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5.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6.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7.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EC" w:rsidRPr="004C1EB2" w:rsidRDefault="007862EC" w:rsidP="007862EC">
      <w:pPr>
        <w:pStyle w:val="Heading4"/>
        <w:rPr>
          <w:rFonts w:ascii="Garamond" w:hAnsi="Garamond"/>
          <w:color w:val="006699"/>
          <w:lang w:val="en-GB"/>
        </w:rPr>
      </w:pPr>
    </w:p>
    <w:p w:rsidR="007862EC" w:rsidRPr="004C1EB2" w:rsidRDefault="007862EC" w:rsidP="007862EC">
      <w:pPr>
        <w:rPr>
          <w:rFonts w:ascii="Garamond" w:hAnsi="Garamond"/>
          <w:color w:val="006699"/>
          <w:lang w:eastAsia="en-IN"/>
        </w:rPr>
      </w:pPr>
    </w:p>
    <w:p w:rsidR="007862EC" w:rsidRPr="004C1EB2" w:rsidRDefault="007862EC" w:rsidP="007862EC">
      <w:pPr>
        <w:rPr>
          <w:rFonts w:ascii="Garamond" w:hAnsi="Garamond"/>
          <w:color w:val="006699"/>
          <w:lang w:eastAsia="en-IN"/>
        </w:rPr>
      </w:pPr>
    </w:p>
    <w:p w:rsidR="007862EC" w:rsidRPr="004C1EB2" w:rsidRDefault="007862EC" w:rsidP="007862EC">
      <w:pPr>
        <w:rPr>
          <w:rFonts w:ascii="Garamond" w:hAnsi="Garamond"/>
          <w:color w:val="006699"/>
          <w:lang w:eastAsia="en-IN"/>
        </w:rPr>
      </w:pPr>
    </w:p>
    <w:p w:rsidR="007862EC" w:rsidRPr="004C1EB2" w:rsidRDefault="007862EC" w:rsidP="007862EC">
      <w:pPr>
        <w:rPr>
          <w:rFonts w:ascii="Garamond" w:hAnsi="Garamond"/>
          <w:color w:val="006699"/>
          <w:lang w:eastAsia="en-IN"/>
        </w:rPr>
      </w:pPr>
    </w:p>
    <w:p w:rsidR="001963BC" w:rsidRDefault="00EB1086" w:rsidP="00EB1086">
      <w:pPr>
        <w:spacing w:line="20" w:lineRule="atLeast"/>
        <w:jc w:val="center"/>
        <w:outlineLvl w:val="0"/>
        <w:rPr>
          <w:rFonts w:ascii="Nirmala UI" w:hAnsi="Nirmala UI" w:cs="Nirmala UI"/>
          <w:b/>
          <w:bCs/>
          <w:color w:val="006699"/>
          <w:sz w:val="144"/>
          <w:szCs w:val="144"/>
          <w:lang w:bidi="hi-IN"/>
        </w:rPr>
      </w:pPr>
      <w:r w:rsidRPr="00EB1086">
        <w:rPr>
          <w:rFonts w:ascii="Nirmala UI" w:hAnsi="Nirmala UI" w:cs="Nirmala UI" w:hint="cs"/>
          <w:b/>
          <w:bCs/>
          <w:color w:val="006699"/>
          <w:sz w:val="144"/>
          <w:szCs w:val="144"/>
          <w:cs/>
          <w:lang w:bidi="hi-IN"/>
        </w:rPr>
        <w:t>सेबी</w:t>
      </w:r>
      <w:r w:rsidR="001963BC">
        <w:rPr>
          <w:rFonts w:ascii="Nirmala UI" w:hAnsi="Nirmala UI" w:cs="Nirmala UI"/>
          <w:b/>
          <w:bCs/>
          <w:color w:val="006699"/>
          <w:sz w:val="144"/>
          <w:szCs w:val="144"/>
          <w:lang w:bidi="hi-IN"/>
        </w:rPr>
        <w:t xml:space="preserve"> </w:t>
      </w:r>
    </w:p>
    <w:p w:rsidR="00EB1086" w:rsidRPr="00EB1086" w:rsidRDefault="001963BC" w:rsidP="00EB1086">
      <w:pPr>
        <w:spacing w:line="20" w:lineRule="atLeast"/>
        <w:jc w:val="center"/>
        <w:outlineLvl w:val="0"/>
        <w:rPr>
          <w:rFonts w:ascii="Garamond" w:hAnsi="Garamond"/>
          <w:b/>
          <w:color w:val="006699"/>
          <w:sz w:val="144"/>
          <w:szCs w:val="144"/>
          <w:lang w:val="en-IN"/>
        </w:rPr>
      </w:pPr>
      <w:r w:rsidRPr="001963BC">
        <w:rPr>
          <w:rFonts w:ascii="Nirmala UI" w:hAnsi="Nirmala UI" w:cs="Nirmala UI" w:hint="cs"/>
          <w:b/>
          <w:bCs/>
          <w:color w:val="006699"/>
          <w:sz w:val="144"/>
          <w:szCs w:val="144"/>
          <w:cs/>
          <w:lang w:bidi="hi-IN"/>
        </w:rPr>
        <w:t>बुलेटिन</w:t>
      </w:r>
    </w:p>
    <w:p w:rsidR="007862EC" w:rsidRPr="004C1EB2" w:rsidRDefault="007862EC" w:rsidP="007862EC">
      <w:pPr>
        <w:spacing w:line="20" w:lineRule="atLeast"/>
        <w:jc w:val="center"/>
        <w:outlineLvl w:val="0"/>
        <w:rPr>
          <w:rFonts w:ascii="Garamond" w:hAnsi="Garamond"/>
          <w:b/>
          <w:color w:val="006699"/>
          <w:sz w:val="144"/>
          <w:szCs w:val="144"/>
        </w:rPr>
      </w:pPr>
      <w:r w:rsidRPr="004C1EB2">
        <w:rPr>
          <w:rFonts w:ascii="Garamond" w:hAnsi="Garamond"/>
          <w:b/>
          <w:color w:val="006699"/>
          <w:sz w:val="144"/>
          <w:szCs w:val="144"/>
        </w:rPr>
        <w:t>SEBI</w:t>
      </w:r>
    </w:p>
    <w:p w:rsidR="007862EC" w:rsidRPr="004C1EB2" w:rsidRDefault="007862EC" w:rsidP="007862EC">
      <w:pPr>
        <w:spacing w:line="20" w:lineRule="atLeast"/>
        <w:jc w:val="center"/>
        <w:outlineLvl w:val="0"/>
        <w:rPr>
          <w:rFonts w:ascii="Garamond" w:hAnsi="Garamond"/>
          <w:b/>
          <w:color w:val="006699"/>
          <w:sz w:val="56"/>
          <w:szCs w:val="56"/>
        </w:rPr>
      </w:pPr>
      <w:r w:rsidRPr="004C1EB2">
        <w:rPr>
          <w:rFonts w:ascii="Garamond" w:hAnsi="Garamond"/>
          <w:b/>
          <w:color w:val="006699"/>
          <w:sz w:val="56"/>
          <w:szCs w:val="56"/>
        </w:rPr>
        <w:t>BULLETIN</w:t>
      </w: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1963BC" w:rsidRPr="00F52BB2" w:rsidRDefault="001963BC" w:rsidP="001963BC">
      <w:pPr>
        <w:spacing w:line="20" w:lineRule="atLeast"/>
        <w:rPr>
          <w:rFonts w:ascii="Garamond" w:hAnsi="Garamond"/>
          <w:b/>
          <w:color w:val="006699"/>
        </w:rPr>
      </w:pPr>
      <w:r>
        <w:rPr>
          <w:rFonts w:ascii="Garamond" w:hAnsi="Garamond" w:cs="Nirmala UI"/>
          <w:b/>
          <w:color w:val="006699"/>
          <w:lang w:bidi="hi-IN"/>
        </w:rPr>
        <w:t xml:space="preserve">                </w:t>
      </w:r>
      <w:r w:rsidR="00726F83">
        <w:rPr>
          <w:rFonts w:ascii="Garamond" w:hAnsi="Garamond" w:cs="Nirmala UI"/>
          <w:b/>
          <w:color w:val="006699"/>
          <w:lang w:bidi="hi-IN"/>
        </w:rPr>
        <w:t xml:space="preserve">                           </w:t>
      </w:r>
      <w:r w:rsidR="000C57F5">
        <w:rPr>
          <w:rFonts w:ascii="Garamond" w:hAnsi="Garamond" w:cs="Nirmala UI"/>
          <w:b/>
          <w:color w:val="006699"/>
          <w:lang w:bidi="hi-IN"/>
        </w:rPr>
        <w:t xml:space="preserve"> </w:t>
      </w:r>
      <w:r w:rsidR="000C57F5" w:rsidRPr="000C57F5">
        <w:rPr>
          <w:rFonts w:ascii="Garamond" w:hAnsi="Garamond" w:cs="Nirmala UI" w:hint="cs"/>
          <w:bCs/>
          <w:color w:val="2E74B5" w:themeColor="accent1" w:themeShade="BF"/>
          <w:cs/>
          <w:lang w:bidi="hi-IN"/>
        </w:rPr>
        <w:t>फरवरी</w:t>
      </w:r>
      <w:r w:rsidRPr="00F52BB2">
        <w:rPr>
          <w:rFonts w:ascii="Garamond" w:hAnsi="Garamond" w:cs="Nirmala UI"/>
          <w:b/>
          <w:color w:val="006699"/>
          <w:cs/>
          <w:lang w:bidi="hi-IN"/>
        </w:rPr>
        <w:t xml:space="preserve"> </w:t>
      </w:r>
      <w:r w:rsidRPr="00F52BB2">
        <w:rPr>
          <w:rFonts w:ascii="Garamond" w:hAnsi="Garamond" w:cs="Nirmala UI"/>
          <w:b/>
          <w:color w:val="006699"/>
          <w:lang w:bidi="hi-IN"/>
        </w:rPr>
        <w:t>2023</w:t>
      </w:r>
      <w:r w:rsidR="00726F83">
        <w:rPr>
          <w:rFonts w:ascii="Garamond" w:hAnsi="Garamond" w:cs="Nirmala UI"/>
          <w:b/>
          <w:color w:val="006699"/>
          <w:lang w:bidi="hi-IN"/>
        </w:rPr>
        <w:t xml:space="preserve">         </w:t>
      </w:r>
      <w:r w:rsidRPr="00F52BB2">
        <w:rPr>
          <w:rFonts w:ascii="Garamond" w:hAnsi="Garamond" w:cs="Nirmala UI"/>
          <w:bCs/>
          <w:color w:val="006699"/>
          <w:cs/>
          <w:lang w:bidi="hi-IN"/>
        </w:rPr>
        <w:t>खण्ड</w:t>
      </w:r>
      <w:r w:rsidRPr="00F52BB2">
        <w:rPr>
          <w:rFonts w:ascii="Garamond" w:hAnsi="Garamond" w:cs="Nirmala UI"/>
          <w:b/>
          <w:color w:val="006699"/>
          <w:lang w:bidi="hi-IN"/>
        </w:rPr>
        <w:t xml:space="preserve"> 22</w:t>
      </w:r>
      <w:r w:rsidR="00726F83">
        <w:rPr>
          <w:rFonts w:ascii="Garamond" w:hAnsi="Garamond" w:cs="Nirmala UI"/>
          <w:b/>
          <w:color w:val="006699"/>
          <w:lang w:bidi="hi-IN"/>
        </w:rPr>
        <w:t xml:space="preserve">           </w:t>
      </w:r>
      <w:r w:rsidRPr="00F52BB2">
        <w:rPr>
          <w:rFonts w:ascii="Garamond" w:hAnsi="Garamond" w:cs="Nirmala UI"/>
          <w:bCs/>
          <w:color w:val="006699"/>
          <w:cs/>
          <w:lang w:bidi="hi-IN"/>
        </w:rPr>
        <w:t>अंक</w:t>
      </w:r>
      <w:r w:rsidR="000C57F5">
        <w:rPr>
          <w:rFonts w:ascii="Garamond" w:hAnsi="Garamond" w:cs="Nirmala UI"/>
          <w:b/>
          <w:color w:val="006699"/>
          <w:lang w:bidi="hi-IN"/>
        </w:rPr>
        <w:t xml:space="preserve"> 02</w:t>
      </w:r>
    </w:p>
    <w:p w:rsidR="007862EC" w:rsidRPr="004C1EB2" w:rsidRDefault="000C57F5" w:rsidP="007862EC">
      <w:pPr>
        <w:spacing w:line="20" w:lineRule="atLeast"/>
        <w:jc w:val="center"/>
        <w:rPr>
          <w:rFonts w:ascii="Garamond" w:hAnsi="Garamond"/>
          <w:b/>
          <w:color w:val="006699"/>
        </w:rPr>
      </w:pPr>
      <w:r>
        <w:rPr>
          <w:rFonts w:ascii="Garamond" w:hAnsi="Garamond"/>
          <w:b/>
          <w:color w:val="006699"/>
        </w:rPr>
        <w:t>Febr</w:t>
      </w:r>
      <w:r w:rsidR="00CE0FE7">
        <w:rPr>
          <w:rFonts w:ascii="Garamond" w:hAnsi="Garamond"/>
          <w:b/>
          <w:color w:val="006699"/>
        </w:rPr>
        <w:t xml:space="preserve">uary 2023 </w:t>
      </w:r>
      <w:r w:rsidR="00726F83">
        <w:rPr>
          <w:rFonts w:ascii="Garamond" w:hAnsi="Garamond"/>
          <w:b/>
          <w:color w:val="006699"/>
        </w:rPr>
        <w:t xml:space="preserve">    </w:t>
      </w:r>
      <w:r w:rsidR="00CE0FE7">
        <w:rPr>
          <w:rFonts w:ascii="Garamond" w:hAnsi="Garamond"/>
          <w:b/>
          <w:color w:val="006699"/>
        </w:rPr>
        <w:t xml:space="preserve">   VOL. 22</w:t>
      </w:r>
      <w:r w:rsidR="007862EC" w:rsidRPr="004C1EB2">
        <w:rPr>
          <w:rFonts w:ascii="Garamond" w:hAnsi="Garamond"/>
          <w:b/>
          <w:color w:val="006699"/>
        </w:rPr>
        <w:t xml:space="preserve">    </w:t>
      </w:r>
      <w:r w:rsidR="00726F83">
        <w:rPr>
          <w:rFonts w:ascii="Garamond" w:hAnsi="Garamond"/>
          <w:b/>
          <w:color w:val="006699"/>
        </w:rPr>
        <w:t xml:space="preserve">      </w:t>
      </w:r>
      <w:r w:rsidR="007862EC" w:rsidRPr="004C1EB2">
        <w:rPr>
          <w:rFonts w:ascii="Garamond" w:hAnsi="Garamond"/>
          <w:b/>
          <w:color w:val="006699"/>
        </w:rPr>
        <w:t xml:space="preserve">NUMBER </w:t>
      </w:r>
      <w:r>
        <w:rPr>
          <w:rFonts w:ascii="Garamond" w:hAnsi="Garamond"/>
          <w:b/>
          <w:color w:val="006699"/>
        </w:rPr>
        <w:t>02</w:t>
      </w: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193A33" w:rsidRPr="003800C1" w:rsidRDefault="00193A33" w:rsidP="00193A33">
      <w:pPr>
        <w:spacing w:line="20" w:lineRule="atLeast"/>
        <w:jc w:val="center"/>
        <w:rPr>
          <w:rFonts w:asciiTheme="minorBidi" w:hAnsiTheme="minorBidi" w:cstheme="minorBidi"/>
          <w:b/>
          <w:color w:val="006699"/>
          <w:sz w:val="28"/>
          <w:szCs w:val="25"/>
          <w:lang w:bidi="hi-IN"/>
        </w:rPr>
      </w:pPr>
      <w:r w:rsidRPr="003800C1">
        <w:rPr>
          <w:rFonts w:asciiTheme="minorBidi" w:hAnsiTheme="minorBidi" w:cs="Nirmala UI"/>
          <w:b/>
          <w:color w:val="006699"/>
          <w:sz w:val="48"/>
          <w:szCs w:val="44"/>
          <w:cs/>
          <w:lang w:bidi="hi-IN"/>
        </w:rPr>
        <w:lastRenderedPageBreak/>
        <w:t xml:space="preserve">भारतीय प्रतिभूति और विनिमय बोर्ड </w:t>
      </w:r>
    </w:p>
    <w:p w:rsidR="00193A33" w:rsidRPr="004C1EB2" w:rsidRDefault="00193A33" w:rsidP="00193A33">
      <w:pPr>
        <w:spacing w:line="20" w:lineRule="atLeast"/>
        <w:jc w:val="center"/>
        <w:rPr>
          <w:rFonts w:ascii="Garamond" w:hAnsi="Garamond"/>
          <w:b/>
          <w:color w:val="006699"/>
          <w:sz w:val="28"/>
          <w:szCs w:val="28"/>
        </w:rPr>
      </w:pPr>
      <w:r w:rsidRPr="004C1EB2">
        <w:rPr>
          <w:rFonts w:ascii="Garamond" w:hAnsi="Garamond"/>
          <w:b/>
          <w:color w:val="006699"/>
          <w:sz w:val="28"/>
          <w:szCs w:val="28"/>
        </w:rPr>
        <w:t>SECURITIES AND EXCHANGE BOARD OF INDIA</w:t>
      </w:r>
    </w:p>
    <w:p w:rsidR="00193A33" w:rsidRPr="004C1EB2" w:rsidRDefault="00193A33" w:rsidP="00193A33">
      <w:pPr>
        <w:spacing w:line="20" w:lineRule="atLeast"/>
        <w:jc w:val="both"/>
        <w:rPr>
          <w:rFonts w:ascii="Garamond" w:hAnsi="Garamond"/>
          <w:color w:val="006699"/>
        </w:rPr>
      </w:pPr>
    </w:p>
    <w:p w:rsidR="00193A33" w:rsidRPr="004C1EB2" w:rsidRDefault="00193A33" w:rsidP="00193A33">
      <w:pPr>
        <w:spacing w:line="20" w:lineRule="atLeast"/>
        <w:rPr>
          <w:rFonts w:ascii="Garamond" w:hAnsi="Garamond"/>
          <w:b/>
          <w:color w:val="0066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193A33" w:rsidTr="00243130">
        <w:trPr>
          <w:trHeight w:val="2022"/>
        </w:trPr>
        <w:tc>
          <w:tcPr>
            <w:tcW w:w="4939" w:type="dxa"/>
          </w:tcPr>
          <w:p w:rsidR="00193A33" w:rsidRPr="00243130" w:rsidRDefault="00193A33" w:rsidP="00193A33">
            <w:pPr>
              <w:spacing w:line="20" w:lineRule="atLeast"/>
              <w:rPr>
                <w:rFonts w:asciiTheme="minorBidi" w:hAnsiTheme="minorBidi" w:cstheme="minorBidi"/>
                <w:bCs/>
                <w:sz w:val="22"/>
                <w:szCs w:val="22"/>
                <w:lang w:bidi="hi-IN"/>
              </w:rPr>
            </w:pPr>
            <w:r w:rsidRPr="00243130">
              <w:rPr>
                <w:rFonts w:asciiTheme="minorBidi" w:hAnsiTheme="minorBidi" w:cs="Nirmala UI"/>
                <w:bCs/>
                <w:sz w:val="22"/>
                <w:szCs w:val="22"/>
                <w:cs/>
                <w:lang w:bidi="hi-IN"/>
              </w:rPr>
              <w:t>संपा</w:t>
            </w:r>
            <w:r w:rsidRPr="00243130">
              <w:rPr>
                <w:rFonts w:asciiTheme="minorBidi" w:hAnsiTheme="minorBidi" w:cs="Nirmala UI" w:hint="cs"/>
                <w:bCs/>
                <w:sz w:val="22"/>
                <w:szCs w:val="22"/>
                <w:cs/>
                <w:lang w:bidi="hi-IN"/>
              </w:rPr>
              <w:t>दकीय समिति</w:t>
            </w:r>
          </w:p>
          <w:p w:rsidR="00193A33" w:rsidRPr="003800C1" w:rsidRDefault="00193A33" w:rsidP="00193A33">
            <w:pPr>
              <w:spacing w:line="20" w:lineRule="atLeast"/>
              <w:rPr>
                <w:rFonts w:asciiTheme="minorBidi" w:hAnsiTheme="minorBidi" w:cstheme="minorBidi"/>
                <w:b/>
                <w:sz w:val="4"/>
                <w:szCs w:val="2"/>
                <w:lang w:bidi="hi-IN"/>
              </w:rPr>
            </w:pPr>
          </w:p>
          <w:p w:rsidR="00193A33" w:rsidRPr="00243130" w:rsidRDefault="00193A33" w:rsidP="00193A33">
            <w:pPr>
              <w:spacing w:line="20" w:lineRule="atLeast"/>
              <w:rPr>
                <w:rFonts w:ascii="Nirmala UI" w:hAnsi="Nirmala UI" w:cs="Nirmala UI"/>
                <w:bCs/>
                <w:sz w:val="28"/>
                <w:szCs w:val="22"/>
                <w:lang w:bidi="hi-IN"/>
              </w:rPr>
            </w:pPr>
            <w:r w:rsidRPr="00243130">
              <w:rPr>
                <w:rFonts w:ascii="Nirmala UI" w:hAnsi="Nirmala UI" w:cs="Nirmala UI"/>
                <w:bCs/>
                <w:sz w:val="28"/>
                <w:szCs w:val="22"/>
                <w:cs/>
                <w:lang w:bidi="hi-IN"/>
              </w:rPr>
              <w:t>श्री प्रभास रथ</w:t>
            </w:r>
          </w:p>
          <w:p w:rsidR="00193A33" w:rsidRPr="00243130" w:rsidRDefault="00193A33" w:rsidP="00193A33">
            <w:pPr>
              <w:spacing w:line="20" w:lineRule="atLeast"/>
              <w:rPr>
                <w:rFonts w:ascii="Nirmala UI" w:hAnsi="Nirmala UI" w:cs="Nirmala UI"/>
                <w:bCs/>
                <w:sz w:val="28"/>
                <w:szCs w:val="22"/>
                <w:lang w:bidi="hi-IN"/>
              </w:rPr>
            </w:pPr>
            <w:r w:rsidRPr="00243130">
              <w:rPr>
                <w:rFonts w:ascii="Nirmala UI" w:hAnsi="Nirmala UI" w:cs="Nirmala UI"/>
                <w:bCs/>
                <w:sz w:val="28"/>
                <w:szCs w:val="22"/>
                <w:cs/>
                <w:lang w:bidi="hi-IN"/>
              </w:rPr>
              <w:t>सुश्री संगीता राठोड</w:t>
            </w:r>
          </w:p>
          <w:p w:rsidR="00193A33" w:rsidRPr="00243130" w:rsidRDefault="00193A33" w:rsidP="00193A33">
            <w:pPr>
              <w:spacing w:line="20" w:lineRule="atLeast"/>
              <w:rPr>
                <w:rFonts w:ascii="Nirmala UI" w:hAnsi="Nirmala UI" w:cs="Nirmala UI"/>
                <w:bCs/>
                <w:sz w:val="28"/>
                <w:szCs w:val="22"/>
                <w:lang w:bidi="hi-IN"/>
              </w:rPr>
            </w:pPr>
            <w:r w:rsidRPr="00243130">
              <w:rPr>
                <w:rFonts w:ascii="Nirmala UI" w:hAnsi="Nirmala UI" w:cs="Nirmala UI"/>
                <w:bCs/>
                <w:sz w:val="28"/>
                <w:szCs w:val="22"/>
                <w:cs/>
                <w:lang w:bidi="hi-IN"/>
              </w:rPr>
              <w:t>सुश्री दीप्ति एल. एस.</w:t>
            </w:r>
          </w:p>
          <w:p w:rsidR="00193A33" w:rsidRPr="00243130" w:rsidRDefault="00193A33" w:rsidP="00193A33">
            <w:pPr>
              <w:spacing w:line="20" w:lineRule="atLeast"/>
              <w:rPr>
                <w:rFonts w:ascii="Nirmala UI" w:hAnsi="Nirmala UI" w:cs="Nirmala UI"/>
                <w:bCs/>
                <w:sz w:val="28"/>
                <w:szCs w:val="22"/>
                <w:lang w:bidi="hi-IN"/>
              </w:rPr>
            </w:pPr>
            <w:r w:rsidRPr="00243130">
              <w:rPr>
                <w:rFonts w:ascii="Nirmala UI" w:hAnsi="Nirmala UI" w:cs="Nirmala UI"/>
                <w:bCs/>
                <w:sz w:val="28"/>
                <w:szCs w:val="22"/>
                <w:cs/>
                <w:lang w:bidi="hi-IN"/>
              </w:rPr>
              <w:t>डॉ. दीपाली दीक्षित</w:t>
            </w:r>
          </w:p>
          <w:p w:rsidR="00193A33" w:rsidRPr="003800C1" w:rsidRDefault="00193A33" w:rsidP="00193A33">
            <w:pPr>
              <w:spacing w:line="20" w:lineRule="atLeast"/>
              <w:rPr>
                <w:rFonts w:asciiTheme="minorBidi" w:hAnsiTheme="minorBidi" w:cstheme="minorBidi"/>
                <w:b/>
                <w:szCs w:val="21"/>
                <w:lang w:bidi="hi-IN"/>
              </w:rPr>
            </w:pPr>
            <w:r w:rsidRPr="00243130">
              <w:rPr>
                <w:rFonts w:ascii="Nirmala UI" w:hAnsi="Nirmala UI" w:cs="Nirmala UI"/>
                <w:bCs/>
                <w:sz w:val="28"/>
                <w:szCs w:val="22"/>
                <w:cs/>
                <w:lang w:bidi="hi-IN"/>
              </w:rPr>
              <w:t>श्री जितेन्द्र कुमार</w:t>
            </w:r>
          </w:p>
        </w:tc>
        <w:tc>
          <w:tcPr>
            <w:tcW w:w="4939" w:type="dxa"/>
          </w:tcPr>
          <w:p w:rsidR="00193A33" w:rsidRPr="007F614C" w:rsidRDefault="00243130" w:rsidP="00193A33">
            <w:pPr>
              <w:spacing w:line="20" w:lineRule="atLeast"/>
              <w:rPr>
                <w:rFonts w:ascii="Garamond" w:hAnsi="Garamond"/>
                <w:b/>
              </w:rPr>
            </w:pPr>
            <w:r>
              <w:rPr>
                <w:rFonts w:ascii="Garamond" w:hAnsi="Garamond"/>
                <w:b/>
              </w:rPr>
              <w:t xml:space="preserve">EDITORIAL COMMITTEE </w:t>
            </w:r>
          </w:p>
          <w:p w:rsidR="00193A33" w:rsidRPr="007F614C" w:rsidRDefault="00193A33" w:rsidP="00193A33">
            <w:pPr>
              <w:spacing w:line="20" w:lineRule="atLeast"/>
              <w:jc w:val="both"/>
              <w:outlineLvl w:val="0"/>
              <w:rPr>
                <w:rFonts w:ascii="Garamond" w:hAnsi="Garamond"/>
                <w:b/>
              </w:rPr>
            </w:pPr>
            <w:r w:rsidRPr="007F614C">
              <w:rPr>
                <w:rFonts w:ascii="Garamond" w:hAnsi="Garamond"/>
                <w:b/>
              </w:rPr>
              <w:t>Shri Prabhas Rath</w:t>
            </w:r>
          </w:p>
          <w:p w:rsidR="00193A33" w:rsidRPr="007F614C" w:rsidRDefault="00193A33" w:rsidP="00193A33">
            <w:pPr>
              <w:spacing w:line="20" w:lineRule="atLeast"/>
              <w:jc w:val="both"/>
              <w:outlineLvl w:val="0"/>
              <w:rPr>
                <w:rFonts w:ascii="Garamond" w:hAnsi="Garamond"/>
                <w:b/>
              </w:rPr>
            </w:pPr>
            <w:r w:rsidRPr="007F614C">
              <w:rPr>
                <w:rFonts w:ascii="Garamond" w:hAnsi="Garamond"/>
                <w:b/>
              </w:rPr>
              <w:t>Ms. Sangeeta Rathod</w:t>
            </w:r>
          </w:p>
          <w:p w:rsidR="00193A33" w:rsidRPr="007F614C" w:rsidRDefault="00193A33" w:rsidP="00193A33">
            <w:pPr>
              <w:spacing w:line="20" w:lineRule="atLeast"/>
              <w:jc w:val="both"/>
              <w:outlineLvl w:val="0"/>
              <w:rPr>
                <w:rFonts w:ascii="Garamond" w:hAnsi="Garamond"/>
                <w:b/>
              </w:rPr>
            </w:pPr>
            <w:r w:rsidRPr="007F614C">
              <w:rPr>
                <w:rFonts w:ascii="Garamond" w:hAnsi="Garamond"/>
                <w:b/>
              </w:rPr>
              <w:t>Ms. Deepthi L S</w:t>
            </w:r>
          </w:p>
          <w:p w:rsidR="00193A33" w:rsidRPr="007F614C" w:rsidRDefault="00193A33" w:rsidP="00193A33">
            <w:pPr>
              <w:spacing w:line="20" w:lineRule="atLeast"/>
              <w:jc w:val="both"/>
              <w:outlineLvl w:val="0"/>
              <w:rPr>
                <w:rFonts w:ascii="Garamond" w:hAnsi="Garamond"/>
                <w:b/>
              </w:rPr>
            </w:pPr>
            <w:r w:rsidRPr="007F614C">
              <w:rPr>
                <w:rFonts w:ascii="Garamond" w:hAnsi="Garamond"/>
                <w:b/>
              </w:rPr>
              <w:t>Dr. Deepali Dixit</w:t>
            </w:r>
          </w:p>
          <w:p w:rsidR="00193A33" w:rsidRPr="007F614C" w:rsidRDefault="00193A33" w:rsidP="00193A33">
            <w:pPr>
              <w:spacing w:line="20" w:lineRule="atLeast"/>
              <w:jc w:val="both"/>
              <w:outlineLvl w:val="0"/>
              <w:rPr>
                <w:rFonts w:ascii="Garamond" w:hAnsi="Garamond"/>
                <w:b/>
              </w:rPr>
            </w:pPr>
            <w:r w:rsidRPr="007F614C">
              <w:rPr>
                <w:rFonts w:ascii="Garamond" w:hAnsi="Garamond"/>
                <w:b/>
              </w:rPr>
              <w:t>Shri Jitendra Kumar</w:t>
            </w:r>
          </w:p>
          <w:p w:rsidR="00193A33" w:rsidRDefault="00193A33" w:rsidP="00193A33">
            <w:pPr>
              <w:spacing w:line="20" w:lineRule="atLeast"/>
              <w:rPr>
                <w:rFonts w:ascii="Garamond" w:hAnsi="Garamond"/>
                <w:b/>
              </w:rPr>
            </w:pPr>
          </w:p>
        </w:tc>
      </w:tr>
    </w:tbl>
    <w:p w:rsidR="00193A33" w:rsidRPr="00243130" w:rsidRDefault="00193A33" w:rsidP="00193A33">
      <w:pPr>
        <w:spacing w:line="20" w:lineRule="atLeast"/>
        <w:rPr>
          <w:rFonts w:ascii="Garamond" w:hAnsi="Garamond"/>
          <w:b/>
          <w:sz w:val="22"/>
          <w:szCs w:val="22"/>
        </w:rPr>
      </w:pPr>
    </w:p>
    <w:p w:rsidR="00EE72A7" w:rsidRDefault="00EE72A7" w:rsidP="00EE72A7">
      <w:pPr>
        <w:pStyle w:val="Style2"/>
        <w:jc w:val="both"/>
        <w:rPr>
          <w:rFonts w:cs="Nirmala UI"/>
          <w:szCs w:val="21"/>
          <w:cs/>
          <w:lang w:bidi="hi-IN"/>
        </w:rPr>
        <w:sectPr w:rsidR="00EE72A7" w:rsidSect="005206F5">
          <w:headerReference w:type="even" r:id="rId9"/>
          <w:headerReference w:type="default" r:id="rId10"/>
          <w:footerReference w:type="even" r:id="rId11"/>
          <w:footerReference w:type="default" r:id="rId12"/>
          <w:pgSz w:w="11906" w:h="16838" w:code="9"/>
          <w:pgMar w:top="0" w:right="1009" w:bottom="142" w:left="1009" w:header="113" w:footer="0" w:gutter="0"/>
          <w:cols w:space="720"/>
          <w:docGrid w:linePitch="360"/>
        </w:sectPr>
      </w:pPr>
    </w:p>
    <w:p w:rsidR="00EE72A7" w:rsidRPr="009C786E" w:rsidRDefault="00EE72A7" w:rsidP="00EE72A7">
      <w:pPr>
        <w:pStyle w:val="Style2"/>
        <w:jc w:val="both"/>
      </w:pPr>
      <w:r w:rsidRPr="009C786E">
        <w:rPr>
          <w:rFonts w:cs="Nirmala UI" w:hint="cs"/>
          <w:szCs w:val="21"/>
          <w:cs/>
          <w:lang w:bidi="hi-IN"/>
        </w:rPr>
        <w:t>भारतीय</w:t>
      </w:r>
      <w:r w:rsidRPr="009C786E">
        <w:rPr>
          <w:szCs w:val="21"/>
          <w:rtl/>
          <w:cs/>
        </w:rPr>
        <w:t xml:space="preserve"> </w:t>
      </w:r>
      <w:r w:rsidRPr="009C786E">
        <w:rPr>
          <w:rFonts w:cs="Nirmala UI" w:hint="cs"/>
          <w:szCs w:val="21"/>
          <w:cs/>
          <w:lang w:bidi="hi-IN"/>
        </w:rPr>
        <w:t>प्रतिभूति</w:t>
      </w:r>
      <w:r w:rsidRPr="009C786E">
        <w:rPr>
          <w:szCs w:val="21"/>
          <w:rtl/>
          <w:cs/>
        </w:rPr>
        <w:t xml:space="preserve"> </w:t>
      </w:r>
      <w:r w:rsidRPr="009C786E">
        <w:rPr>
          <w:rFonts w:cs="Nirmala UI" w:hint="cs"/>
          <w:szCs w:val="21"/>
          <w:cs/>
          <w:lang w:bidi="hi-IN"/>
        </w:rPr>
        <w:t>और</w:t>
      </w:r>
      <w:r w:rsidRPr="009C786E">
        <w:rPr>
          <w:szCs w:val="21"/>
          <w:rtl/>
          <w:cs/>
        </w:rPr>
        <w:t xml:space="preserve"> </w:t>
      </w:r>
      <w:r w:rsidRPr="009C786E">
        <w:rPr>
          <w:rFonts w:cs="Nirmala UI" w:hint="cs"/>
          <w:szCs w:val="21"/>
          <w:cs/>
          <w:lang w:bidi="hi-IN"/>
        </w:rPr>
        <w:t>विनिमय</w:t>
      </w:r>
      <w:r w:rsidRPr="009C786E">
        <w:rPr>
          <w:szCs w:val="21"/>
          <w:rtl/>
          <w:cs/>
        </w:rPr>
        <w:t xml:space="preserve"> </w:t>
      </w:r>
      <w:r w:rsidRPr="009C786E">
        <w:rPr>
          <w:rFonts w:cs="Nirmala UI" w:hint="cs"/>
          <w:szCs w:val="21"/>
          <w:cs/>
          <w:lang w:bidi="hi-IN"/>
        </w:rPr>
        <w:t>बोर्ड</w:t>
      </w:r>
      <w:r w:rsidRPr="009C786E">
        <w:rPr>
          <w:rFonts w:hint="cs"/>
          <w:szCs w:val="21"/>
          <w:rtl/>
          <w:cs/>
        </w:rPr>
        <w:t xml:space="preserve"> (</w:t>
      </w:r>
      <w:r w:rsidRPr="009C786E">
        <w:rPr>
          <w:rFonts w:cs="Nirmala UI" w:hint="cs"/>
          <w:szCs w:val="21"/>
          <w:cs/>
          <w:lang w:bidi="hi-IN"/>
        </w:rPr>
        <w:t>सेबी</w:t>
      </w:r>
      <w:r w:rsidRPr="009C786E">
        <w:rPr>
          <w:rFonts w:hint="cs"/>
          <w:szCs w:val="21"/>
          <w:rtl/>
          <w:cs/>
        </w:rPr>
        <w:t>)</w:t>
      </w:r>
      <w:r w:rsidRPr="009C786E">
        <w:rPr>
          <w:szCs w:val="21"/>
          <w:rtl/>
          <w:cs/>
        </w:rPr>
        <w:t xml:space="preserve"> </w:t>
      </w:r>
      <w:r w:rsidRPr="009C786E">
        <w:rPr>
          <w:rFonts w:cs="Nirmala UI" w:hint="cs"/>
          <w:szCs w:val="21"/>
          <w:cs/>
          <w:lang w:bidi="hi-IN"/>
        </w:rPr>
        <w:t>के</w:t>
      </w:r>
      <w:r w:rsidRPr="009C786E">
        <w:rPr>
          <w:szCs w:val="21"/>
          <w:rtl/>
          <w:cs/>
        </w:rPr>
        <w:t xml:space="preserve"> </w:t>
      </w:r>
      <w:r w:rsidRPr="009C786E">
        <w:rPr>
          <w:rFonts w:cs="Nirmala UI" w:hint="cs"/>
          <w:szCs w:val="21"/>
          <w:cs/>
          <w:lang w:bidi="hi-IN"/>
        </w:rPr>
        <w:t>मासिक</w:t>
      </w:r>
      <w:r w:rsidRPr="009C786E">
        <w:rPr>
          <w:szCs w:val="21"/>
          <w:rtl/>
          <w:cs/>
        </w:rPr>
        <w:t xml:space="preserve"> </w:t>
      </w:r>
      <w:r w:rsidRPr="009C786E">
        <w:rPr>
          <w:rFonts w:cs="Nirmala UI" w:hint="cs"/>
          <w:szCs w:val="21"/>
          <w:cs/>
          <w:lang w:bidi="hi-IN"/>
        </w:rPr>
        <w:t>बुलेटिन</w:t>
      </w:r>
      <w:r w:rsidRPr="009C786E">
        <w:rPr>
          <w:szCs w:val="21"/>
          <w:rtl/>
          <w:cs/>
        </w:rPr>
        <w:t xml:space="preserve"> </w:t>
      </w:r>
      <w:r w:rsidRPr="009C786E">
        <w:rPr>
          <w:rFonts w:cs="Nirmala UI" w:hint="cs"/>
          <w:szCs w:val="21"/>
          <w:cs/>
          <w:lang w:bidi="hi-IN"/>
        </w:rPr>
        <w:t>का</w:t>
      </w:r>
      <w:r w:rsidRPr="009C786E">
        <w:rPr>
          <w:szCs w:val="21"/>
          <w:rtl/>
          <w:cs/>
        </w:rPr>
        <w:t xml:space="preserve"> </w:t>
      </w:r>
      <w:r w:rsidRPr="009C786E">
        <w:rPr>
          <w:rFonts w:cs="Nirmala UI" w:hint="cs"/>
          <w:szCs w:val="21"/>
          <w:cs/>
          <w:lang w:bidi="hi-IN"/>
        </w:rPr>
        <w:t>प्रकाशन</w:t>
      </w:r>
      <w:r w:rsidRPr="009C786E">
        <w:rPr>
          <w:szCs w:val="21"/>
          <w:rtl/>
          <w:cs/>
        </w:rPr>
        <w:t xml:space="preserve"> </w:t>
      </w:r>
      <w:r w:rsidRPr="009C786E">
        <w:rPr>
          <w:rFonts w:cs="Nirmala UI" w:hint="cs"/>
          <w:szCs w:val="21"/>
          <w:cs/>
          <w:lang w:bidi="hi-IN"/>
        </w:rPr>
        <w:t>सेबी</w:t>
      </w:r>
      <w:r w:rsidRPr="009C786E">
        <w:rPr>
          <w:szCs w:val="21"/>
          <w:rtl/>
          <w:cs/>
        </w:rPr>
        <w:t xml:space="preserve"> </w:t>
      </w:r>
      <w:r w:rsidRPr="009C786E">
        <w:rPr>
          <w:rFonts w:cs="Nirmala UI" w:hint="cs"/>
          <w:szCs w:val="21"/>
          <w:cs/>
          <w:lang w:bidi="hi-IN"/>
        </w:rPr>
        <w:t>के</w:t>
      </w:r>
      <w:r w:rsidRPr="009C786E">
        <w:rPr>
          <w:szCs w:val="21"/>
          <w:rtl/>
          <w:cs/>
        </w:rPr>
        <w:t xml:space="preserve"> </w:t>
      </w:r>
      <w:r w:rsidRPr="009C786E">
        <w:rPr>
          <w:rFonts w:cs="Nirmala UI" w:hint="cs"/>
          <w:szCs w:val="21"/>
          <w:cs/>
          <w:lang w:bidi="hi-IN"/>
        </w:rPr>
        <w:t>आर्थिक</w:t>
      </w:r>
      <w:r w:rsidRPr="009C786E">
        <w:rPr>
          <w:szCs w:val="21"/>
          <w:rtl/>
          <w:cs/>
        </w:rPr>
        <w:t xml:space="preserve"> </w:t>
      </w:r>
      <w:r w:rsidRPr="009C786E">
        <w:rPr>
          <w:rFonts w:cs="Nirmala UI" w:hint="cs"/>
          <w:szCs w:val="21"/>
          <w:cs/>
          <w:lang w:bidi="hi-IN"/>
        </w:rPr>
        <w:t>एवं</w:t>
      </w:r>
      <w:r w:rsidRPr="009C786E">
        <w:rPr>
          <w:szCs w:val="21"/>
          <w:rtl/>
          <w:cs/>
        </w:rPr>
        <w:t xml:space="preserve"> </w:t>
      </w:r>
      <w:r w:rsidRPr="009C786E">
        <w:rPr>
          <w:rFonts w:cs="Nirmala UI" w:hint="cs"/>
          <w:szCs w:val="21"/>
          <w:cs/>
          <w:lang w:bidi="hi-IN"/>
        </w:rPr>
        <w:t>नीति</w:t>
      </w:r>
      <w:r w:rsidRPr="009C786E">
        <w:rPr>
          <w:szCs w:val="21"/>
          <w:rtl/>
          <w:cs/>
        </w:rPr>
        <w:t xml:space="preserve"> </w:t>
      </w:r>
      <w:r w:rsidRPr="009C786E">
        <w:rPr>
          <w:rFonts w:cs="Nirmala UI" w:hint="cs"/>
          <w:szCs w:val="21"/>
          <w:cs/>
          <w:lang w:bidi="hi-IN"/>
        </w:rPr>
        <w:t>विश्लेषण</w:t>
      </w:r>
      <w:r w:rsidRPr="009C786E">
        <w:rPr>
          <w:szCs w:val="21"/>
          <w:rtl/>
          <w:cs/>
        </w:rPr>
        <w:t xml:space="preserve"> </w:t>
      </w:r>
      <w:r w:rsidRPr="009C786E">
        <w:rPr>
          <w:rFonts w:cs="Nirmala UI" w:hint="cs"/>
          <w:szCs w:val="21"/>
          <w:cs/>
          <w:lang w:bidi="hi-IN"/>
        </w:rPr>
        <w:t>विभाग</w:t>
      </w:r>
      <w:r w:rsidRPr="009C786E">
        <w:rPr>
          <w:szCs w:val="21"/>
          <w:rtl/>
          <w:cs/>
        </w:rPr>
        <w:t xml:space="preserve"> </w:t>
      </w:r>
      <w:r w:rsidRPr="009C786E">
        <w:rPr>
          <w:rFonts w:cs="Nirmala UI" w:hint="cs"/>
          <w:szCs w:val="21"/>
          <w:cs/>
          <w:lang w:bidi="hi-IN"/>
        </w:rPr>
        <w:t>द्वारा</w:t>
      </w:r>
      <w:r w:rsidRPr="009C786E">
        <w:rPr>
          <w:szCs w:val="21"/>
          <w:rtl/>
          <w:cs/>
        </w:rPr>
        <w:t xml:space="preserve"> </w:t>
      </w:r>
      <w:r w:rsidRPr="009C786E">
        <w:rPr>
          <w:rFonts w:cs="Nirmala UI" w:hint="cs"/>
          <w:szCs w:val="21"/>
          <w:cs/>
          <w:lang w:bidi="hi-IN"/>
        </w:rPr>
        <w:t>संपादकीय</w:t>
      </w:r>
      <w:r w:rsidRPr="009C786E">
        <w:rPr>
          <w:szCs w:val="21"/>
          <w:rtl/>
          <w:cs/>
        </w:rPr>
        <w:t xml:space="preserve"> </w:t>
      </w:r>
      <w:r w:rsidRPr="009C786E">
        <w:rPr>
          <w:rFonts w:cs="Nirmala UI" w:hint="cs"/>
          <w:szCs w:val="21"/>
          <w:cs/>
          <w:lang w:bidi="hi-IN"/>
        </w:rPr>
        <w:t>समिति</w:t>
      </w:r>
      <w:r w:rsidRPr="009C786E">
        <w:rPr>
          <w:szCs w:val="21"/>
          <w:rtl/>
          <w:cs/>
        </w:rPr>
        <w:t xml:space="preserve"> </w:t>
      </w:r>
      <w:r w:rsidRPr="009C786E">
        <w:rPr>
          <w:rFonts w:cs="Nirmala UI" w:hint="cs"/>
          <w:szCs w:val="21"/>
          <w:cs/>
          <w:lang w:bidi="hi-IN"/>
        </w:rPr>
        <w:t>के</w:t>
      </w:r>
      <w:r w:rsidRPr="009C786E">
        <w:rPr>
          <w:szCs w:val="21"/>
          <w:rtl/>
          <w:cs/>
        </w:rPr>
        <w:t xml:space="preserve"> </w:t>
      </w:r>
      <w:r w:rsidRPr="009C786E">
        <w:rPr>
          <w:rFonts w:cs="Nirmala UI" w:hint="cs"/>
          <w:szCs w:val="21"/>
          <w:cs/>
          <w:lang w:bidi="hi-IN"/>
        </w:rPr>
        <w:t>निदेशानुसार</w:t>
      </w:r>
      <w:r w:rsidRPr="009C786E">
        <w:rPr>
          <w:szCs w:val="21"/>
          <w:rtl/>
          <w:cs/>
        </w:rPr>
        <w:t xml:space="preserve"> </w:t>
      </w:r>
      <w:r w:rsidRPr="009C786E">
        <w:rPr>
          <w:rFonts w:cs="Nirmala UI" w:hint="cs"/>
          <w:szCs w:val="21"/>
          <w:cs/>
          <w:lang w:bidi="hi-IN"/>
        </w:rPr>
        <w:t>किया</w:t>
      </w:r>
      <w:r w:rsidRPr="009C786E">
        <w:rPr>
          <w:szCs w:val="21"/>
          <w:rtl/>
          <w:cs/>
        </w:rPr>
        <w:t xml:space="preserve"> </w:t>
      </w:r>
      <w:r w:rsidRPr="009C786E">
        <w:rPr>
          <w:rFonts w:cs="Nirmala UI" w:hint="cs"/>
          <w:szCs w:val="21"/>
          <w:cs/>
          <w:lang w:bidi="hi-IN"/>
        </w:rPr>
        <w:t>जाता</w:t>
      </w:r>
      <w:r w:rsidRPr="009C786E">
        <w:rPr>
          <w:szCs w:val="21"/>
          <w:rtl/>
          <w:cs/>
        </w:rPr>
        <w:t xml:space="preserve"> </w:t>
      </w:r>
      <w:r w:rsidRPr="009C786E">
        <w:rPr>
          <w:rFonts w:cs="Nirmala UI" w:hint="cs"/>
          <w:szCs w:val="21"/>
          <w:cs/>
          <w:lang w:bidi="hi-IN"/>
        </w:rPr>
        <w:t>है</w:t>
      </w:r>
      <w:r w:rsidRPr="009C786E">
        <w:rPr>
          <w:szCs w:val="21"/>
          <w:rtl/>
          <w:cs/>
        </w:rPr>
        <w:t xml:space="preserve"> </w:t>
      </w:r>
      <w:r w:rsidRPr="009C786E">
        <w:rPr>
          <w:rFonts w:cs="Nirmala UI" w:hint="cs"/>
          <w:szCs w:val="21"/>
          <w:cs/>
          <w:lang w:bidi="hi-IN"/>
        </w:rPr>
        <w:t>।</w:t>
      </w:r>
      <w:r w:rsidRPr="009C786E">
        <w:rPr>
          <w:szCs w:val="21"/>
          <w:rtl/>
          <w:cs/>
        </w:rPr>
        <w:t xml:space="preserve"> </w:t>
      </w:r>
      <w:r w:rsidRPr="009C786E">
        <w:rPr>
          <w:rFonts w:cs="Nirmala UI" w:hint="cs"/>
          <w:szCs w:val="21"/>
          <w:cs/>
          <w:lang w:bidi="hi-IN"/>
        </w:rPr>
        <w:t>इस</w:t>
      </w:r>
      <w:r w:rsidRPr="009C786E">
        <w:rPr>
          <w:rFonts w:hint="cs"/>
          <w:szCs w:val="21"/>
          <w:rtl/>
          <w:cs/>
        </w:rPr>
        <w:t xml:space="preserve"> </w:t>
      </w:r>
      <w:r w:rsidRPr="009C786E">
        <w:rPr>
          <w:rFonts w:cs="Nirmala UI" w:hint="cs"/>
          <w:szCs w:val="21"/>
          <w:cs/>
          <w:lang w:bidi="hi-IN"/>
        </w:rPr>
        <w:t>बुलेटिन</w:t>
      </w:r>
      <w:r w:rsidRPr="009C786E">
        <w:rPr>
          <w:rFonts w:hint="cs"/>
          <w:szCs w:val="21"/>
          <w:rtl/>
          <w:cs/>
        </w:rPr>
        <w:t xml:space="preserve"> </w:t>
      </w:r>
      <w:r w:rsidRPr="009C786E">
        <w:rPr>
          <w:rFonts w:cs="Nirmala UI" w:hint="cs"/>
          <w:szCs w:val="21"/>
          <w:cs/>
          <w:lang w:bidi="hi-IN"/>
        </w:rPr>
        <w:t>में</w:t>
      </w:r>
      <w:r w:rsidRPr="009C786E">
        <w:rPr>
          <w:rFonts w:hint="cs"/>
          <w:szCs w:val="21"/>
          <w:rtl/>
          <w:cs/>
        </w:rPr>
        <w:t xml:space="preserve"> </w:t>
      </w:r>
      <w:r w:rsidRPr="009C786E">
        <w:rPr>
          <w:rFonts w:cs="Nirmala UI" w:hint="cs"/>
          <w:szCs w:val="21"/>
          <w:cs/>
          <w:lang w:bidi="hi-IN"/>
        </w:rPr>
        <w:t>प्रकाशित</w:t>
      </w:r>
      <w:r w:rsidRPr="009C786E">
        <w:rPr>
          <w:rFonts w:hint="cs"/>
          <w:szCs w:val="21"/>
          <w:rtl/>
          <w:cs/>
        </w:rPr>
        <w:t xml:space="preserve"> </w:t>
      </w:r>
      <w:r w:rsidRPr="009C786E">
        <w:rPr>
          <w:rFonts w:cs="Nirmala UI" w:hint="cs"/>
          <w:szCs w:val="21"/>
          <w:cs/>
          <w:lang w:bidi="hi-IN"/>
        </w:rPr>
        <w:t>किए</w:t>
      </w:r>
      <w:r w:rsidRPr="009C786E">
        <w:rPr>
          <w:rFonts w:hint="cs"/>
          <w:szCs w:val="21"/>
          <w:rtl/>
          <w:cs/>
        </w:rPr>
        <w:t xml:space="preserve"> </w:t>
      </w:r>
      <w:r w:rsidRPr="009C786E">
        <w:rPr>
          <w:rFonts w:cs="Nirmala UI" w:hint="cs"/>
          <w:szCs w:val="21"/>
          <w:cs/>
          <w:lang w:bidi="hi-IN"/>
        </w:rPr>
        <w:t>गए</w:t>
      </w:r>
      <w:r w:rsidRPr="009C786E">
        <w:rPr>
          <w:rFonts w:hint="cs"/>
          <w:szCs w:val="21"/>
          <w:rtl/>
          <w:cs/>
        </w:rPr>
        <w:t xml:space="preserve"> </w:t>
      </w:r>
      <w:r w:rsidRPr="009C786E">
        <w:rPr>
          <w:rFonts w:cs="Nirmala UI" w:hint="cs"/>
          <w:szCs w:val="21"/>
          <w:cs/>
          <w:lang w:bidi="hi-IN"/>
        </w:rPr>
        <w:t>लेखों</w:t>
      </w:r>
      <w:r w:rsidRPr="009C786E">
        <w:rPr>
          <w:rFonts w:hint="cs"/>
          <w:szCs w:val="21"/>
          <w:rtl/>
          <w:cs/>
        </w:rPr>
        <w:t xml:space="preserve"> </w:t>
      </w:r>
      <w:r w:rsidRPr="009C786E">
        <w:rPr>
          <w:rFonts w:cs="Nirmala UI" w:hint="cs"/>
          <w:szCs w:val="21"/>
          <w:cs/>
          <w:lang w:bidi="hi-IN"/>
        </w:rPr>
        <w:t>या</w:t>
      </w:r>
      <w:r w:rsidRPr="009C786E">
        <w:rPr>
          <w:rFonts w:hint="cs"/>
          <w:szCs w:val="21"/>
          <w:rtl/>
          <w:cs/>
        </w:rPr>
        <w:t xml:space="preserve"> </w:t>
      </w:r>
      <w:r w:rsidRPr="009C786E">
        <w:rPr>
          <w:rFonts w:cs="Nirmala UI" w:hint="cs"/>
          <w:szCs w:val="21"/>
          <w:cs/>
          <w:lang w:bidi="hi-IN"/>
        </w:rPr>
        <w:t>व्यक्तव्यों</w:t>
      </w:r>
      <w:r w:rsidRPr="009C786E">
        <w:rPr>
          <w:rFonts w:hint="cs"/>
          <w:szCs w:val="21"/>
          <w:rtl/>
          <w:cs/>
        </w:rPr>
        <w:t xml:space="preserve"> </w:t>
      </w:r>
      <w:r w:rsidRPr="009C786E">
        <w:rPr>
          <w:rFonts w:cs="Nirmala UI" w:hint="cs"/>
          <w:szCs w:val="21"/>
          <w:cs/>
          <w:lang w:bidi="hi-IN"/>
        </w:rPr>
        <w:t>में</w:t>
      </w:r>
      <w:r w:rsidRPr="009C786E">
        <w:rPr>
          <w:rFonts w:hint="cs"/>
          <w:szCs w:val="21"/>
          <w:rtl/>
          <w:cs/>
        </w:rPr>
        <w:t xml:space="preserve"> </w:t>
      </w:r>
      <w:r w:rsidRPr="009C786E">
        <w:rPr>
          <w:rFonts w:cs="Nirmala UI" w:hint="cs"/>
          <w:szCs w:val="21"/>
          <w:cs/>
          <w:lang w:bidi="hi-IN"/>
        </w:rPr>
        <w:t>दिए</w:t>
      </w:r>
      <w:r w:rsidRPr="009C786E">
        <w:rPr>
          <w:rFonts w:hint="cs"/>
          <w:szCs w:val="21"/>
          <w:rtl/>
          <w:cs/>
        </w:rPr>
        <w:t xml:space="preserve"> </w:t>
      </w:r>
      <w:r w:rsidRPr="009C786E">
        <w:rPr>
          <w:rFonts w:cs="Nirmala UI" w:hint="cs"/>
          <w:szCs w:val="21"/>
          <w:cs/>
          <w:lang w:bidi="hi-IN"/>
        </w:rPr>
        <w:t>गए</w:t>
      </w:r>
      <w:r w:rsidRPr="009C786E">
        <w:rPr>
          <w:rFonts w:hint="cs"/>
          <w:szCs w:val="21"/>
          <w:rtl/>
          <w:cs/>
        </w:rPr>
        <w:t xml:space="preserve"> </w:t>
      </w:r>
      <w:r w:rsidRPr="009C786E">
        <w:rPr>
          <w:rFonts w:cs="Nirmala UI" w:hint="cs"/>
          <w:szCs w:val="21"/>
          <w:cs/>
          <w:lang w:bidi="hi-IN"/>
        </w:rPr>
        <w:t>आँकड़ों</w:t>
      </w:r>
      <w:r w:rsidRPr="009C786E">
        <w:rPr>
          <w:rFonts w:hint="cs"/>
          <w:szCs w:val="21"/>
          <w:rtl/>
          <w:cs/>
        </w:rPr>
        <w:t xml:space="preserve"> </w:t>
      </w:r>
      <w:r w:rsidRPr="009C786E">
        <w:rPr>
          <w:rFonts w:cs="Nirmala UI" w:hint="cs"/>
          <w:szCs w:val="21"/>
          <w:cs/>
          <w:lang w:bidi="hi-IN"/>
        </w:rPr>
        <w:t>की</w:t>
      </w:r>
      <w:r w:rsidRPr="009C786E">
        <w:rPr>
          <w:rFonts w:hint="cs"/>
          <w:szCs w:val="21"/>
          <w:rtl/>
          <w:cs/>
        </w:rPr>
        <w:t xml:space="preserve"> </w:t>
      </w:r>
      <w:r w:rsidRPr="009C786E">
        <w:rPr>
          <w:rFonts w:cs="Nirmala UI" w:hint="cs"/>
          <w:szCs w:val="21"/>
          <w:cs/>
          <w:lang w:bidi="hi-IN"/>
        </w:rPr>
        <w:t>सटीकता</w:t>
      </w:r>
      <w:r w:rsidRPr="009C786E">
        <w:rPr>
          <w:rFonts w:hint="cs"/>
          <w:szCs w:val="21"/>
          <w:rtl/>
          <w:cs/>
        </w:rPr>
        <w:t xml:space="preserve"> </w:t>
      </w:r>
      <w:r w:rsidRPr="009C786E">
        <w:rPr>
          <w:rFonts w:cs="Nirmala UI" w:hint="cs"/>
          <w:szCs w:val="21"/>
          <w:cs/>
          <w:lang w:bidi="hi-IN"/>
        </w:rPr>
        <w:t>या</w:t>
      </w:r>
      <w:r w:rsidRPr="009C786E">
        <w:rPr>
          <w:rFonts w:hint="cs"/>
          <w:szCs w:val="21"/>
          <w:rtl/>
          <w:cs/>
        </w:rPr>
        <w:t xml:space="preserve"> </w:t>
      </w:r>
      <w:r w:rsidRPr="009C786E">
        <w:rPr>
          <w:rFonts w:cs="Nirmala UI" w:hint="cs"/>
          <w:szCs w:val="21"/>
          <w:cs/>
          <w:lang w:bidi="hi-IN"/>
        </w:rPr>
        <w:t>दी</w:t>
      </w:r>
      <w:r w:rsidRPr="009C786E">
        <w:rPr>
          <w:rFonts w:hint="cs"/>
          <w:szCs w:val="21"/>
          <w:rtl/>
          <w:cs/>
        </w:rPr>
        <w:t xml:space="preserve"> </w:t>
      </w:r>
      <w:r w:rsidRPr="009C786E">
        <w:rPr>
          <w:rFonts w:cs="Nirmala UI" w:hint="cs"/>
          <w:szCs w:val="21"/>
          <w:cs/>
          <w:lang w:bidi="hi-IN"/>
        </w:rPr>
        <w:t>गई</w:t>
      </w:r>
      <w:r w:rsidRPr="009C786E">
        <w:rPr>
          <w:rFonts w:hint="cs"/>
          <w:szCs w:val="21"/>
          <w:rtl/>
          <w:cs/>
        </w:rPr>
        <w:t xml:space="preserve"> </w:t>
      </w:r>
      <w:r w:rsidRPr="009C786E">
        <w:rPr>
          <w:rFonts w:cs="Nirmala UI" w:hint="cs"/>
          <w:szCs w:val="21"/>
          <w:cs/>
          <w:lang w:bidi="hi-IN"/>
        </w:rPr>
        <w:t>जानकारी</w:t>
      </w:r>
      <w:r w:rsidRPr="009C786E">
        <w:rPr>
          <w:rFonts w:hint="cs"/>
          <w:szCs w:val="21"/>
          <w:rtl/>
          <w:cs/>
        </w:rPr>
        <w:t xml:space="preserve"> </w:t>
      </w:r>
      <w:r w:rsidRPr="009C786E">
        <w:rPr>
          <w:rFonts w:cs="Nirmala UI" w:hint="cs"/>
          <w:szCs w:val="21"/>
          <w:cs/>
          <w:lang w:bidi="hi-IN"/>
        </w:rPr>
        <w:t>की</w:t>
      </w:r>
      <w:r w:rsidRPr="009C786E">
        <w:rPr>
          <w:rFonts w:hint="cs"/>
          <w:szCs w:val="21"/>
          <w:rtl/>
          <w:cs/>
        </w:rPr>
        <w:t xml:space="preserve"> </w:t>
      </w:r>
      <w:r w:rsidRPr="009C786E">
        <w:rPr>
          <w:rFonts w:cs="Nirmala UI" w:hint="cs"/>
          <w:szCs w:val="21"/>
          <w:cs/>
          <w:lang w:bidi="hi-IN"/>
        </w:rPr>
        <w:t>सटीकता</w:t>
      </w:r>
      <w:r w:rsidRPr="009C786E">
        <w:rPr>
          <w:rFonts w:hint="cs"/>
          <w:szCs w:val="21"/>
          <w:rtl/>
          <w:cs/>
        </w:rPr>
        <w:t xml:space="preserve"> </w:t>
      </w:r>
      <w:r w:rsidRPr="009C786E">
        <w:rPr>
          <w:rFonts w:cs="Nirmala UI" w:hint="cs"/>
          <w:szCs w:val="21"/>
          <w:cs/>
          <w:lang w:bidi="hi-IN"/>
        </w:rPr>
        <w:t>या</w:t>
      </w:r>
      <w:r w:rsidRPr="009C786E">
        <w:rPr>
          <w:rFonts w:hint="cs"/>
          <w:szCs w:val="21"/>
          <w:rtl/>
          <w:cs/>
        </w:rPr>
        <w:t xml:space="preserve"> </w:t>
      </w:r>
      <w:r w:rsidRPr="009C786E">
        <w:rPr>
          <w:rFonts w:cs="Nirmala UI" w:hint="cs"/>
          <w:szCs w:val="21"/>
          <w:cs/>
          <w:lang w:bidi="hi-IN"/>
        </w:rPr>
        <w:t>दी</w:t>
      </w:r>
      <w:r w:rsidRPr="009C786E">
        <w:rPr>
          <w:rFonts w:hint="cs"/>
          <w:szCs w:val="21"/>
          <w:rtl/>
          <w:cs/>
        </w:rPr>
        <w:t xml:space="preserve"> </w:t>
      </w:r>
      <w:r w:rsidRPr="009C786E">
        <w:rPr>
          <w:rFonts w:cs="Nirmala UI" w:hint="cs"/>
          <w:szCs w:val="21"/>
          <w:cs/>
          <w:lang w:bidi="hi-IN"/>
        </w:rPr>
        <w:t>गई</w:t>
      </w:r>
      <w:r w:rsidRPr="009C786E">
        <w:rPr>
          <w:rFonts w:hint="cs"/>
          <w:szCs w:val="21"/>
          <w:rtl/>
          <w:cs/>
        </w:rPr>
        <w:t xml:space="preserve"> </w:t>
      </w:r>
      <w:r w:rsidRPr="009C786E">
        <w:rPr>
          <w:rFonts w:cs="Nirmala UI" w:hint="cs"/>
          <w:szCs w:val="21"/>
          <w:cs/>
          <w:lang w:bidi="hi-IN"/>
        </w:rPr>
        <w:t>किसी</w:t>
      </w:r>
      <w:r w:rsidRPr="009C786E">
        <w:rPr>
          <w:rFonts w:hint="cs"/>
          <w:szCs w:val="21"/>
          <w:rtl/>
          <w:cs/>
        </w:rPr>
        <w:t xml:space="preserve"> </w:t>
      </w:r>
      <w:r w:rsidRPr="009C786E">
        <w:rPr>
          <w:rFonts w:cs="Nirmala UI" w:hint="cs"/>
          <w:szCs w:val="21"/>
          <w:cs/>
          <w:lang w:bidi="hi-IN"/>
        </w:rPr>
        <w:t>राय</w:t>
      </w:r>
      <w:r w:rsidRPr="009C786E">
        <w:rPr>
          <w:rFonts w:hint="cs"/>
          <w:szCs w:val="21"/>
          <w:rtl/>
          <w:cs/>
        </w:rPr>
        <w:t xml:space="preserve"> </w:t>
      </w:r>
      <w:r w:rsidRPr="009C786E">
        <w:rPr>
          <w:rFonts w:cs="Nirmala UI" w:hint="cs"/>
          <w:szCs w:val="21"/>
          <w:cs/>
          <w:lang w:bidi="hi-IN"/>
        </w:rPr>
        <w:t>के</w:t>
      </w:r>
      <w:r w:rsidRPr="009C786E">
        <w:rPr>
          <w:rFonts w:hint="cs"/>
          <w:szCs w:val="21"/>
          <w:rtl/>
          <w:cs/>
        </w:rPr>
        <w:t xml:space="preserve"> </w:t>
      </w:r>
      <w:r w:rsidRPr="009C786E">
        <w:rPr>
          <w:rFonts w:cs="Nirmala UI" w:hint="cs"/>
          <w:szCs w:val="21"/>
          <w:cs/>
          <w:lang w:bidi="hi-IN"/>
        </w:rPr>
        <w:t>लिए</w:t>
      </w:r>
      <w:r w:rsidRPr="009C786E">
        <w:rPr>
          <w:rFonts w:hint="cs"/>
          <w:szCs w:val="21"/>
          <w:rtl/>
          <w:cs/>
        </w:rPr>
        <w:t xml:space="preserve"> </w:t>
      </w:r>
      <w:r w:rsidRPr="009C786E">
        <w:rPr>
          <w:rFonts w:cs="Nirmala UI" w:hint="cs"/>
          <w:szCs w:val="21"/>
          <w:cs/>
          <w:lang w:bidi="hi-IN"/>
        </w:rPr>
        <w:t>लेखक</w:t>
      </w:r>
      <w:r w:rsidRPr="009C786E">
        <w:rPr>
          <w:rFonts w:hint="cs"/>
          <w:szCs w:val="21"/>
          <w:rtl/>
          <w:cs/>
        </w:rPr>
        <w:t xml:space="preserve"> </w:t>
      </w:r>
      <w:r w:rsidRPr="009C786E">
        <w:rPr>
          <w:rFonts w:cs="Nirmala UI" w:hint="cs"/>
          <w:szCs w:val="21"/>
          <w:cs/>
          <w:lang w:bidi="hi-IN"/>
        </w:rPr>
        <w:t>ही</w:t>
      </w:r>
      <w:r w:rsidRPr="009C786E">
        <w:rPr>
          <w:rFonts w:hint="cs"/>
          <w:szCs w:val="21"/>
          <w:rtl/>
          <w:cs/>
        </w:rPr>
        <w:t xml:space="preserve"> </w:t>
      </w:r>
      <w:r w:rsidRPr="009C786E">
        <w:rPr>
          <w:rFonts w:cs="Nirmala UI" w:hint="cs"/>
          <w:szCs w:val="21"/>
          <w:cs/>
          <w:lang w:bidi="hi-IN"/>
        </w:rPr>
        <w:t>जिम्मेदार</w:t>
      </w:r>
      <w:r w:rsidRPr="009C786E">
        <w:t xml:space="preserve"> </w:t>
      </w:r>
      <w:r w:rsidRPr="009C786E">
        <w:rPr>
          <w:rFonts w:cs="Nirmala UI" w:hint="cs"/>
          <w:szCs w:val="21"/>
          <w:cs/>
          <w:lang w:bidi="hi-IN"/>
        </w:rPr>
        <w:t>होंगे</w:t>
      </w:r>
      <w:r w:rsidRPr="009C786E">
        <w:rPr>
          <w:rFonts w:hint="cs"/>
          <w:szCs w:val="21"/>
          <w:rtl/>
          <w:cs/>
        </w:rPr>
        <w:t xml:space="preserve">, </w:t>
      </w:r>
      <w:r w:rsidRPr="009C786E">
        <w:rPr>
          <w:rFonts w:cs="Nirmala UI" w:hint="cs"/>
          <w:szCs w:val="21"/>
          <w:cs/>
          <w:lang w:bidi="hi-IN"/>
        </w:rPr>
        <w:t>न</w:t>
      </w:r>
      <w:r w:rsidRPr="009C786E">
        <w:rPr>
          <w:rFonts w:hint="cs"/>
          <w:szCs w:val="21"/>
          <w:rtl/>
          <w:cs/>
        </w:rPr>
        <w:t xml:space="preserve"> </w:t>
      </w:r>
      <w:r w:rsidRPr="009C786E">
        <w:rPr>
          <w:rFonts w:cs="Nirmala UI" w:hint="cs"/>
          <w:szCs w:val="21"/>
          <w:cs/>
          <w:lang w:bidi="hi-IN"/>
        </w:rPr>
        <w:t>कि</w:t>
      </w:r>
      <w:r w:rsidRPr="009C786E">
        <w:rPr>
          <w:rFonts w:hint="cs"/>
          <w:szCs w:val="21"/>
          <w:rtl/>
          <w:cs/>
        </w:rPr>
        <w:t xml:space="preserve"> </w:t>
      </w:r>
      <w:r w:rsidRPr="009C786E">
        <w:rPr>
          <w:rFonts w:cs="Nirmala UI" w:hint="cs"/>
          <w:szCs w:val="21"/>
          <w:cs/>
          <w:lang w:bidi="hi-IN"/>
        </w:rPr>
        <w:t>सेबी</w:t>
      </w:r>
      <w:r w:rsidRPr="009C786E">
        <w:rPr>
          <w:rFonts w:hint="cs"/>
          <w:szCs w:val="21"/>
          <w:rtl/>
          <w:cs/>
        </w:rPr>
        <w:t xml:space="preserve"> </w:t>
      </w:r>
      <w:r w:rsidRPr="009C786E">
        <w:rPr>
          <w:rFonts w:cs="Nirmala UI" w:hint="cs"/>
          <w:szCs w:val="21"/>
          <w:cs/>
          <w:lang w:bidi="hi-IN"/>
        </w:rPr>
        <w:t>।</w:t>
      </w:r>
      <w:r w:rsidRPr="009C786E">
        <w:rPr>
          <w:rFonts w:hint="cs"/>
          <w:szCs w:val="21"/>
          <w:rtl/>
          <w:cs/>
        </w:rPr>
        <w:t xml:space="preserve">  </w:t>
      </w:r>
      <w:r w:rsidRPr="009C786E">
        <w:rPr>
          <w:rFonts w:cs="Nirmala UI" w:hint="cs"/>
          <w:szCs w:val="21"/>
          <w:cs/>
          <w:lang w:bidi="hi-IN"/>
        </w:rPr>
        <w:t>यदि</w:t>
      </w:r>
      <w:r w:rsidRPr="009C786E">
        <w:rPr>
          <w:rFonts w:hint="cs"/>
          <w:szCs w:val="21"/>
          <w:rtl/>
          <w:cs/>
        </w:rPr>
        <w:t xml:space="preserve"> </w:t>
      </w:r>
      <w:r w:rsidRPr="009C786E">
        <w:rPr>
          <w:rFonts w:cs="Nirmala UI" w:hint="cs"/>
          <w:szCs w:val="21"/>
          <w:cs/>
          <w:lang w:bidi="hi-IN"/>
        </w:rPr>
        <w:t>इस</w:t>
      </w:r>
      <w:r w:rsidRPr="009C786E">
        <w:rPr>
          <w:rFonts w:hint="cs"/>
          <w:szCs w:val="21"/>
          <w:rtl/>
          <w:cs/>
        </w:rPr>
        <w:t xml:space="preserve"> </w:t>
      </w:r>
      <w:r w:rsidRPr="009C786E">
        <w:rPr>
          <w:rFonts w:cs="Nirmala UI" w:hint="cs"/>
          <w:szCs w:val="21"/>
          <w:cs/>
          <w:lang w:bidi="hi-IN"/>
        </w:rPr>
        <w:t>बुलेटिन</w:t>
      </w:r>
      <w:r w:rsidRPr="009C786E">
        <w:rPr>
          <w:rFonts w:hint="cs"/>
          <w:szCs w:val="21"/>
          <w:rtl/>
          <w:cs/>
        </w:rPr>
        <w:t xml:space="preserve"> </w:t>
      </w:r>
      <w:r w:rsidRPr="009C786E">
        <w:rPr>
          <w:rFonts w:cs="Nirmala UI" w:hint="cs"/>
          <w:szCs w:val="21"/>
          <w:cs/>
          <w:lang w:bidi="hi-IN"/>
        </w:rPr>
        <w:t>में</w:t>
      </w:r>
      <w:r w:rsidRPr="009C786E">
        <w:rPr>
          <w:rFonts w:hint="cs"/>
          <w:szCs w:val="21"/>
          <w:rtl/>
          <w:cs/>
        </w:rPr>
        <w:t xml:space="preserve"> </w:t>
      </w:r>
      <w:r w:rsidRPr="009C786E">
        <w:rPr>
          <w:rFonts w:cs="Nirmala UI" w:hint="cs"/>
          <w:szCs w:val="21"/>
          <w:cs/>
          <w:lang w:bidi="hi-IN"/>
        </w:rPr>
        <w:t>प्रकाशित</w:t>
      </w:r>
      <w:r w:rsidRPr="009C786E">
        <w:rPr>
          <w:rFonts w:hint="cs"/>
          <w:szCs w:val="21"/>
          <w:rtl/>
          <w:cs/>
        </w:rPr>
        <w:t xml:space="preserve"> </w:t>
      </w:r>
      <w:r w:rsidRPr="009C786E">
        <w:rPr>
          <w:rFonts w:cs="Nirmala UI" w:hint="cs"/>
          <w:szCs w:val="21"/>
          <w:cs/>
          <w:lang w:bidi="hi-IN"/>
        </w:rPr>
        <w:t>की</w:t>
      </w:r>
      <w:r w:rsidRPr="009C786E">
        <w:rPr>
          <w:rFonts w:hint="cs"/>
          <w:szCs w:val="21"/>
          <w:rtl/>
          <w:cs/>
        </w:rPr>
        <w:t xml:space="preserve"> </w:t>
      </w:r>
      <w:r w:rsidRPr="009C786E">
        <w:rPr>
          <w:rFonts w:cs="Nirmala UI" w:hint="cs"/>
          <w:szCs w:val="21"/>
          <w:cs/>
          <w:lang w:bidi="hi-IN"/>
        </w:rPr>
        <w:t>गई</w:t>
      </w:r>
      <w:r w:rsidRPr="009C786E">
        <w:rPr>
          <w:rFonts w:hint="cs"/>
          <w:szCs w:val="21"/>
          <w:rtl/>
          <w:cs/>
        </w:rPr>
        <w:t xml:space="preserve"> </w:t>
      </w:r>
      <w:r w:rsidRPr="009C786E">
        <w:rPr>
          <w:rFonts w:cs="Nirmala UI" w:hint="cs"/>
          <w:szCs w:val="21"/>
          <w:cs/>
          <w:lang w:bidi="hi-IN"/>
        </w:rPr>
        <w:t>सामग्री</w:t>
      </w:r>
      <w:r w:rsidRPr="009C786E">
        <w:rPr>
          <w:rFonts w:hint="cs"/>
          <w:szCs w:val="21"/>
          <w:rtl/>
          <w:cs/>
        </w:rPr>
        <w:t xml:space="preserve"> </w:t>
      </w:r>
      <w:r w:rsidRPr="009C786E">
        <w:rPr>
          <w:rFonts w:cs="Nirmala UI" w:hint="cs"/>
          <w:szCs w:val="21"/>
          <w:cs/>
          <w:lang w:bidi="hi-IN"/>
        </w:rPr>
        <w:t>को</w:t>
      </w:r>
      <w:r w:rsidRPr="009C786E">
        <w:rPr>
          <w:rFonts w:hint="cs"/>
          <w:szCs w:val="21"/>
          <w:rtl/>
          <w:cs/>
        </w:rPr>
        <w:t xml:space="preserve"> </w:t>
      </w:r>
      <w:r w:rsidRPr="009C786E">
        <w:rPr>
          <w:rFonts w:cs="Nirmala UI" w:hint="cs"/>
          <w:szCs w:val="21"/>
          <w:cs/>
          <w:lang w:bidi="hi-IN"/>
        </w:rPr>
        <w:t>कहीं</w:t>
      </w:r>
      <w:r w:rsidRPr="009C786E">
        <w:rPr>
          <w:rFonts w:hint="cs"/>
          <w:szCs w:val="21"/>
          <w:rtl/>
          <w:cs/>
        </w:rPr>
        <w:t xml:space="preserve"> </w:t>
      </w:r>
      <w:r w:rsidRPr="009C786E">
        <w:rPr>
          <w:rFonts w:cs="Nirmala UI" w:hint="cs"/>
          <w:szCs w:val="21"/>
          <w:cs/>
          <w:lang w:bidi="hi-IN"/>
        </w:rPr>
        <w:t>और</w:t>
      </w:r>
      <w:r w:rsidRPr="009C786E">
        <w:rPr>
          <w:rFonts w:hint="cs"/>
          <w:szCs w:val="21"/>
          <w:rtl/>
          <w:cs/>
        </w:rPr>
        <w:t xml:space="preserve"> </w:t>
      </w:r>
      <w:r w:rsidRPr="009C786E">
        <w:rPr>
          <w:rFonts w:cs="Nirmala UI" w:hint="cs"/>
          <w:szCs w:val="21"/>
          <w:cs/>
          <w:lang w:bidi="hi-IN"/>
        </w:rPr>
        <w:t>प्रकाशित</w:t>
      </w:r>
      <w:r w:rsidRPr="009C786E">
        <w:rPr>
          <w:rFonts w:hint="cs"/>
          <w:szCs w:val="21"/>
          <w:rtl/>
          <w:cs/>
        </w:rPr>
        <w:t xml:space="preserve"> </w:t>
      </w:r>
      <w:r w:rsidRPr="009C786E">
        <w:rPr>
          <w:rFonts w:cs="Nirmala UI" w:hint="cs"/>
          <w:szCs w:val="21"/>
          <w:cs/>
          <w:lang w:bidi="hi-IN"/>
        </w:rPr>
        <w:t>किया</w:t>
      </w:r>
      <w:r w:rsidRPr="009C786E">
        <w:rPr>
          <w:rFonts w:hint="cs"/>
          <w:szCs w:val="21"/>
          <w:rtl/>
          <w:cs/>
        </w:rPr>
        <w:t xml:space="preserve"> </w:t>
      </w:r>
      <w:r w:rsidRPr="009C786E">
        <w:rPr>
          <w:rFonts w:cs="Nirmala UI" w:hint="cs"/>
          <w:szCs w:val="21"/>
          <w:cs/>
          <w:lang w:bidi="hi-IN"/>
        </w:rPr>
        <w:t>जाता</w:t>
      </w:r>
      <w:r w:rsidRPr="009C786E">
        <w:rPr>
          <w:rFonts w:hint="cs"/>
          <w:szCs w:val="21"/>
          <w:rtl/>
          <w:cs/>
        </w:rPr>
        <w:t xml:space="preserve"> </w:t>
      </w:r>
      <w:r w:rsidRPr="009C786E">
        <w:rPr>
          <w:rFonts w:cs="Nirmala UI" w:hint="cs"/>
          <w:szCs w:val="21"/>
          <w:cs/>
          <w:lang w:bidi="hi-IN"/>
        </w:rPr>
        <w:t>है</w:t>
      </w:r>
      <w:r w:rsidRPr="009C786E">
        <w:rPr>
          <w:rFonts w:hint="cs"/>
          <w:szCs w:val="21"/>
          <w:rtl/>
          <w:cs/>
        </w:rPr>
        <w:t xml:space="preserve"> </w:t>
      </w:r>
      <w:r w:rsidRPr="009C786E">
        <w:rPr>
          <w:rFonts w:cs="Nirmala UI" w:hint="cs"/>
          <w:szCs w:val="21"/>
          <w:cs/>
          <w:lang w:bidi="hi-IN"/>
        </w:rPr>
        <w:t>या</w:t>
      </w:r>
      <w:r w:rsidRPr="009C786E">
        <w:rPr>
          <w:rFonts w:hint="cs"/>
          <w:szCs w:val="21"/>
          <w:rtl/>
          <w:cs/>
        </w:rPr>
        <w:t xml:space="preserve"> </w:t>
      </w:r>
      <w:r w:rsidRPr="009C786E">
        <w:rPr>
          <w:rFonts w:cs="Nirmala UI" w:hint="cs"/>
          <w:szCs w:val="21"/>
          <w:cs/>
          <w:lang w:bidi="hi-IN"/>
        </w:rPr>
        <w:t>उसका</w:t>
      </w:r>
      <w:r w:rsidRPr="009C786E">
        <w:rPr>
          <w:rFonts w:hint="cs"/>
          <w:szCs w:val="21"/>
          <w:rtl/>
          <w:cs/>
        </w:rPr>
        <w:t xml:space="preserve"> </w:t>
      </w:r>
      <w:r w:rsidRPr="009C786E">
        <w:rPr>
          <w:rFonts w:cs="Nirmala UI" w:hint="cs"/>
          <w:szCs w:val="21"/>
          <w:cs/>
          <w:lang w:bidi="hi-IN"/>
        </w:rPr>
        <w:t>कहीं</w:t>
      </w:r>
      <w:r w:rsidRPr="009C786E">
        <w:rPr>
          <w:rFonts w:hint="cs"/>
          <w:szCs w:val="21"/>
          <w:rtl/>
          <w:cs/>
        </w:rPr>
        <w:t xml:space="preserve"> </w:t>
      </w:r>
      <w:r w:rsidRPr="009C786E">
        <w:rPr>
          <w:rFonts w:cs="Nirmala UI" w:hint="cs"/>
          <w:szCs w:val="21"/>
          <w:cs/>
          <w:lang w:bidi="hi-IN"/>
        </w:rPr>
        <w:t>और</w:t>
      </w:r>
      <w:r w:rsidRPr="009C786E">
        <w:rPr>
          <w:rFonts w:hint="cs"/>
          <w:szCs w:val="21"/>
          <w:rtl/>
          <w:cs/>
        </w:rPr>
        <w:t xml:space="preserve"> </w:t>
      </w:r>
      <w:r w:rsidRPr="009C786E">
        <w:rPr>
          <w:rFonts w:cs="Nirmala UI" w:hint="cs"/>
          <w:szCs w:val="21"/>
          <w:cs/>
          <w:lang w:bidi="hi-IN"/>
        </w:rPr>
        <w:t>इस्तेमाल</w:t>
      </w:r>
      <w:r w:rsidRPr="009C786E">
        <w:rPr>
          <w:rFonts w:hint="cs"/>
          <w:szCs w:val="21"/>
          <w:rtl/>
          <w:cs/>
        </w:rPr>
        <w:t xml:space="preserve"> </w:t>
      </w:r>
      <w:r w:rsidRPr="009C786E">
        <w:rPr>
          <w:rFonts w:cs="Nirmala UI" w:hint="cs"/>
          <w:szCs w:val="21"/>
          <w:cs/>
          <w:lang w:bidi="hi-IN"/>
        </w:rPr>
        <w:t>किया</w:t>
      </w:r>
      <w:r w:rsidRPr="009C786E">
        <w:rPr>
          <w:rFonts w:hint="cs"/>
          <w:szCs w:val="21"/>
          <w:rtl/>
          <w:cs/>
        </w:rPr>
        <w:t xml:space="preserve"> </w:t>
      </w:r>
      <w:r w:rsidRPr="009C786E">
        <w:rPr>
          <w:rFonts w:cs="Nirmala UI" w:hint="cs"/>
          <w:szCs w:val="21"/>
          <w:cs/>
          <w:lang w:bidi="hi-IN"/>
        </w:rPr>
        <w:t>जाता</w:t>
      </w:r>
      <w:r w:rsidRPr="009C786E">
        <w:rPr>
          <w:rFonts w:hint="cs"/>
          <w:szCs w:val="21"/>
          <w:rtl/>
          <w:cs/>
        </w:rPr>
        <w:t xml:space="preserve"> </w:t>
      </w:r>
      <w:r w:rsidRPr="009C786E">
        <w:rPr>
          <w:rFonts w:cs="Nirmala UI" w:hint="cs"/>
          <w:szCs w:val="21"/>
          <w:cs/>
          <w:lang w:bidi="hi-IN"/>
        </w:rPr>
        <w:t>है</w:t>
      </w:r>
      <w:r w:rsidRPr="009C786E">
        <w:rPr>
          <w:rFonts w:hint="cs"/>
          <w:szCs w:val="21"/>
          <w:rtl/>
          <w:cs/>
        </w:rPr>
        <w:t xml:space="preserve">, </w:t>
      </w:r>
      <w:r w:rsidRPr="009C786E">
        <w:rPr>
          <w:rFonts w:cs="Nirmala UI" w:hint="cs"/>
          <w:szCs w:val="21"/>
          <w:cs/>
          <w:lang w:bidi="hi-IN"/>
        </w:rPr>
        <w:t>तो</w:t>
      </w:r>
      <w:r w:rsidRPr="009C786E">
        <w:rPr>
          <w:rFonts w:hint="cs"/>
          <w:szCs w:val="21"/>
          <w:rtl/>
          <w:cs/>
        </w:rPr>
        <w:t xml:space="preserve"> </w:t>
      </w:r>
      <w:r w:rsidRPr="009C786E">
        <w:rPr>
          <w:rFonts w:cs="Nirmala UI" w:hint="cs"/>
          <w:szCs w:val="21"/>
          <w:cs/>
          <w:lang w:bidi="hi-IN"/>
        </w:rPr>
        <w:t>सेबी</w:t>
      </w:r>
      <w:r w:rsidRPr="009C786E">
        <w:rPr>
          <w:rFonts w:hint="cs"/>
          <w:szCs w:val="21"/>
          <w:rtl/>
          <w:cs/>
        </w:rPr>
        <w:t xml:space="preserve"> </w:t>
      </w:r>
      <w:r w:rsidRPr="009C786E">
        <w:rPr>
          <w:rFonts w:cs="Nirmala UI" w:hint="cs"/>
          <w:szCs w:val="21"/>
          <w:cs/>
          <w:lang w:bidi="hi-IN"/>
        </w:rPr>
        <w:t>को</w:t>
      </w:r>
      <w:r w:rsidRPr="009C786E">
        <w:rPr>
          <w:rFonts w:hint="cs"/>
          <w:szCs w:val="21"/>
          <w:rtl/>
          <w:cs/>
        </w:rPr>
        <w:t xml:space="preserve"> </w:t>
      </w:r>
      <w:r w:rsidRPr="009C786E">
        <w:rPr>
          <w:rFonts w:cs="Nirmala UI" w:hint="cs"/>
          <w:szCs w:val="21"/>
          <w:cs/>
          <w:lang w:bidi="hi-IN"/>
        </w:rPr>
        <w:t>इसमें</w:t>
      </w:r>
      <w:r w:rsidRPr="009C786E">
        <w:rPr>
          <w:rFonts w:hint="cs"/>
          <w:szCs w:val="21"/>
          <w:rtl/>
          <w:cs/>
        </w:rPr>
        <w:t xml:space="preserve"> </w:t>
      </w:r>
      <w:r w:rsidRPr="009C786E">
        <w:rPr>
          <w:rFonts w:cs="Nirmala UI" w:hint="cs"/>
          <w:szCs w:val="21"/>
          <w:cs/>
          <w:lang w:bidi="hi-IN"/>
        </w:rPr>
        <w:t>कोई</w:t>
      </w:r>
      <w:r w:rsidRPr="009C786E">
        <w:rPr>
          <w:rFonts w:hint="cs"/>
          <w:szCs w:val="21"/>
          <w:rtl/>
          <w:cs/>
        </w:rPr>
        <w:t xml:space="preserve"> </w:t>
      </w:r>
      <w:r w:rsidRPr="009C786E">
        <w:rPr>
          <w:rFonts w:cs="Nirmala UI" w:hint="cs"/>
          <w:szCs w:val="21"/>
          <w:cs/>
          <w:lang w:bidi="hi-IN"/>
        </w:rPr>
        <w:t>आपत्ति</w:t>
      </w:r>
      <w:r w:rsidRPr="009C786E">
        <w:rPr>
          <w:rFonts w:hint="cs"/>
          <w:szCs w:val="21"/>
          <w:rtl/>
          <w:cs/>
        </w:rPr>
        <w:t xml:space="preserve"> </w:t>
      </w:r>
      <w:r w:rsidRPr="009C786E">
        <w:rPr>
          <w:rFonts w:cs="Nirmala UI" w:hint="cs"/>
          <w:szCs w:val="21"/>
          <w:cs/>
          <w:lang w:bidi="hi-IN"/>
        </w:rPr>
        <w:t>नहीं</w:t>
      </w:r>
      <w:r w:rsidRPr="009C786E">
        <w:rPr>
          <w:rFonts w:hint="cs"/>
          <w:szCs w:val="21"/>
          <w:rtl/>
          <w:cs/>
        </w:rPr>
        <w:t xml:space="preserve"> </w:t>
      </w:r>
      <w:r w:rsidRPr="009C786E">
        <w:rPr>
          <w:rFonts w:cs="Nirmala UI" w:hint="cs"/>
          <w:szCs w:val="21"/>
          <w:cs/>
          <w:lang w:bidi="hi-IN"/>
        </w:rPr>
        <w:t>है</w:t>
      </w:r>
      <w:r w:rsidRPr="009C786E">
        <w:rPr>
          <w:rFonts w:hint="cs"/>
          <w:szCs w:val="21"/>
          <w:rtl/>
          <w:cs/>
        </w:rPr>
        <w:t>,</w:t>
      </w:r>
      <w:r w:rsidRPr="009C786E">
        <w:t xml:space="preserve"> </w:t>
      </w:r>
      <w:r w:rsidRPr="009C786E">
        <w:rPr>
          <w:rFonts w:cs="Nirmala UI" w:hint="cs"/>
          <w:szCs w:val="21"/>
          <w:cs/>
          <w:lang w:bidi="hi-IN"/>
        </w:rPr>
        <w:t>बशर्तें</w:t>
      </w:r>
      <w:r w:rsidRPr="009C786E">
        <w:rPr>
          <w:rFonts w:hint="cs"/>
          <w:szCs w:val="21"/>
          <w:rtl/>
          <w:cs/>
        </w:rPr>
        <w:t xml:space="preserve"> </w:t>
      </w:r>
      <w:r w:rsidRPr="009C786E">
        <w:rPr>
          <w:rFonts w:cs="Nirmala UI" w:hint="cs"/>
          <w:szCs w:val="21"/>
          <w:cs/>
          <w:lang w:bidi="hi-IN"/>
        </w:rPr>
        <w:t>कि</w:t>
      </w:r>
      <w:r w:rsidRPr="009C786E">
        <w:rPr>
          <w:rFonts w:hint="cs"/>
          <w:szCs w:val="21"/>
          <w:rtl/>
          <w:cs/>
        </w:rPr>
        <w:t xml:space="preserve"> </w:t>
      </w:r>
      <w:r w:rsidRPr="009C786E">
        <w:rPr>
          <w:rFonts w:cs="Nirmala UI" w:hint="cs"/>
          <w:szCs w:val="21"/>
          <w:cs/>
          <w:lang w:bidi="hi-IN"/>
        </w:rPr>
        <w:t>यह</w:t>
      </w:r>
      <w:r w:rsidRPr="009C786E">
        <w:rPr>
          <w:rFonts w:hint="cs"/>
          <w:szCs w:val="21"/>
          <w:rtl/>
          <w:cs/>
        </w:rPr>
        <w:t xml:space="preserve"> </w:t>
      </w:r>
      <w:r w:rsidRPr="009C786E">
        <w:rPr>
          <w:rFonts w:cs="Nirmala UI" w:hint="cs"/>
          <w:szCs w:val="21"/>
          <w:cs/>
          <w:lang w:bidi="hi-IN"/>
        </w:rPr>
        <w:t>उल्लेख</w:t>
      </w:r>
      <w:r w:rsidRPr="009C786E">
        <w:rPr>
          <w:rFonts w:hint="cs"/>
          <w:szCs w:val="21"/>
          <w:rtl/>
          <w:cs/>
        </w:rPr>
        <w:t xml:space="preserve"> </w:t>
      </w:r>
      <w:r w:rsidRPr="009C786E">
        <w:rPr>
          <w:rFonts w:cs="Nirmala UI" w:hint="cs"/>
          <w:szCs w:val="21"/>
          <w:cs/>
          <w:lang w:bidi="hi-IN"/>
        </w:rPr>
        <w:t>करना</w:t>
      </w:r>
      <w:r w:rsidRPr="009C786E">
        <w:rPr>
          <w:rFonts w:hint="cs"/>
          <w:szCs w:val="21"/>
          <w:rtl/>
          <w:cs/>
        </w:rPr>
        <w:t xml:space="preserve"> </w:t>
      </w:r>
      <w:r w:rsidRPr="009C786E">
        <w:rPr>
          <w:rFonts w:cs="Nirmala UI" w:hint="cs"/>
          <w:szCs w:val="21"/>
          <w:cs/>
          <w:lang w:bidi="hi-IN"/>
        </w:rPr>
        <w:t>होगा</w:t>
      </w:r>
      <w:r w:rsidRPr="009C786E">
        <w:rPr>
          <w:rFonts w:hint="cs"/>
          <w:szCs w:val="21"/>
          <w:rtl/>
          <w:cs/>
        </w:rPr>
        <w:t xml:space="preserve"> </w:t>
      </w:r>
      <w:r w:rsidRPr="009C786E">
        <w:rPr>
          <w:rFonts w:cs="Nirmala UI" w:hint="cs"/>
          <w:szCs w:val="21"/>
          <w:cs/>
          <w:lang w:bidi="hi-IN"/>
        </w:rPr>
        <w:t>कि</w:t>
      </w:r>
      <w:r w:rsidRPr="009C786E">
        <w:rPr>
          <w:rFonts w:hint="cs"/>
          <w:szCs w:val="21"/>
          <w:rtl/>
          <w:cs/>
        </w:rPr>
        <w:t xml:space="preserve"> </w:t>
      </w:r>
      <w:r w:rsidRPr="009C786E">
        <w:rPr>
          <w:rFonts w:cs="Nirmala UI" w:hint="cs"/>
          <w:szCs w:val="21"/>
          <w:cs/>
          <w:lang w:bidi="hi-IN"/>
        </w:rPr>
        <w:t>यह</w:t>
      </w:r>
      <w:r w:rsidRPr="009C786E">
        <w:rPr>
          <w:rFonts w:hint="cs"/>
          <w:szCs w:val="21"/>
          <w:rtl/>
          <w:cs/>
        </w:rPr>
        <w:t xml:space="preserve"> </w:t>
      </w:r>
      <w:r w:rsidRPr="009C786E">
        <w:rPr>
          <w:rFonts w:cs="Nirmala UI" w:hint="cs"/>
          <w:szCs w:val="21"/>
          <w:cs/>
          <w:lang w:bidi="hi-IN"/>
        </w:rPr>
        <w:t>सामग्री</w:t>
      </w:r>
      <w:r w:rsidRPr="009C786E">
        <w:rPr>
          <w:rFonts w:hint="cs"/>
          <w:szCs w:val="21"/>
          <w:rtl/>
          <w:cs/>
        </w:rPr>
        <w:t xml:space="preserve"> </w:t>
      </w:r>
      <w:r w:rsidRPr="009C786E">
        <w:rPr>
          <w:rFonts w:cs="Nirmala UI" w:hint="cs"/>
          <w:szCs w:val="21"/>
          <w:cs/>
          <w:lang w:bidi="hi-IN"/>
        </w:rPr>
        <w:t>सेबी</w:t>
      </w:r>
      <w:r w:rsidRPr="009C786E">
        <w:rPr>
          <w:rFonts w:hint="cs"/>
          <w:szCs w:val="21"/>
          <w:rtl/>
          <w:cs/>
        </w:rPr>
        <w:t xml:space="preserve"> </w:t>
      </w:r>
      <w:r w:rsidRPr="009C786E">
        <w:rPr>
          <w:rFonts w:cs="Nirmala UI" w:hint="cs"/>
          <w:szCs w:val="21"/>
          <w:cs/>
          <w:lang w:bidi="hi-IN"/>
        </w:rPr>
        <w:t>बुलेटिन</w:t>
      </w:r>
      <w:r w:rsidRPr="009C786E">
        <w:rPr>
          <w:rFonts w:hint="cs"/>
          <w:szCs w:val="21"/>
          <w:rtl/>
          <w:cs/>
        </w:rPr>
        <w:t xml:space="preserve"> </w:t>
      </w:r>
      <w:r w:rsidRPr="009C786E">
        <w:rPr>
          <w:rFonts w:cs="Nirmala UI" w:hint="cs"/>
          <w:szCs w:val="21"/>
          <w:cs/>
          <w:lang w:bidi="hi-IN"/>
        </w:rPr>
        <w:t>से</w:t>
      </w:r>
      <w:r w:rsidRPr="009C786E">
        <w:rPr>
          <w:rFonts w:hint="cs"/>
          <w:szCs w:val="21"/>
          <w:rtl/>
          <w:cs/>
        </w:rPr>
        <w:t xml:space="preserve"> </w:t>
      </w:r>
      <w:r w:rsidRPr="009C786E">
        <w:rPr>
          <w:rFonts w:cs="Nirmala UI" w:hint="cs"/>
          <w:szCs w:val="21"/>
          <w:cs/>
          <w:lang w:bidi="hi-IN"/>
        </w:rPr>
        <w:t>ली</w:t>
      </w:r>
      <w:r w:rsidRPr="009C786E">
        <w:rPr>
          <w:rFonts w:hint="cs"/>
          <w:szCs w:val="21"/>
          <w:rtl/>
          <w:cs/>
        </w:rPr>
        <w:t xml:space="preserve"> </w:t>
      </w:r>
      <w:r w:rsidRPr="009C786E">
        <w:rPr>
          <w:rFonts w:cs="Nirmala UI" w:hint="cs"/>
          <w:szCs w:val="21"/>
          <w:cs/>
          <w:lang w:bidi="hi-IN"/>
        </w:rPr>
        <w:t>गई</w:t>
      </w:r>
      <w:r w:rsidRPr="009C786E">
        <w:rPr>
          <w:rFonts w:hint="cs"/>
          <w:szCs w:val="21"/>
          <w:rtl/>
          <w:cs/>
        </w:rPr>
        <w:t xml:space="preserve"> </w:t>
      </w:r>
      <w:r w:rsidRPr="009C786E">
        <w:rPr>
          <w:rFonts w:cs="Nirmala UI" w:hint="cs"/>
          <w:szCs w:val="21"/>
          <w:cs/>
          <w:lang w:bidi="hi-IN"/>
        </w:rPr>
        <w:t>है</w:t>
      </w:r>
      <w:r w:rsidRPr="009C786E">
        <w:rPr>
          <w:rFonts w:hint="cs"/>
          <w:szCs w:val="21"/>
          <w:rtl/>
          <w:cs/>
        </w:rPr>
        <w:t xml:space="preserve"> </w:t>
      </w:r>
      <w:r w:rsidRPr="009C786E">
        <w:rPr>
          <w:rFonts w:cs="Nirmala UI" w:hint="cs"/>
          <w:szCs w:val="21"/>
          <w:cs/>
          <w:lang w:bidi="hi-IN"/>
        </w:rPr>
        <w:t>।</w:t>
      </w:r>
      <w:r w:rsidRPr="009C786E">
        <w:rPr>
          <w:rFonts w:hint="cs"/>
          <w:szCs w:val="21"/>
          <w:rtl/>
          <w:cs/>
        </w:rPr>
        <w:t xml:space="preserve"> </w:t>
      </w:r>
    </w:p>
    <w:p w:rsidR="00EE72A7" w:rsidRDefault="00EE72A7" w:rsidP="00EE72A7">
      <w:pPr>
        <w:spacing w:line="20" w:lineRule="atLeast"/>
        <w:jc w:val="both"/>
        <w:rPr>
          <w:rFonts w:ascii="Garamond" w:hAnsi="Garamond"/>
        </w:rPr>
      </w:pPr>
    </w:p>
    <w:p w:rsidR="00EE72A7" w:rsidRDefault="00EE72A7" w:rsidP="00EE72A7">
      <w:pPr>
        <w:spacing w:line="20" w:lineRule="atLeast"/>
        <w:jc w:val="both"/>
        <w:rPr>
          <w:rFonts w:cs="Nirmala UI"/>
          <w:szCs w:val="21"/>
          <w:lang w:bidi="hi-IN"/>
        </w:rPr>
      </w:pPr>
      <w:r w:rsidRPr="009C786E">
        <w:rPr>
          <w:rFonts w:cs="Nirmala UI" w:hint="cs"/>
          <w:szCs w:val="21"/>
          <w:cs/>
          <w:lang w:bidi="hi-IN"/>
        </w:rPr>
        <w:t>सेबी</w:t>
      </w:r>
      <w:r w:rsidRPr="009C786E">
        <w:rPr>
          <w:szCs w:val="21"/>
          <w:rtl/>
          <w:cs/>
        </w:rPr>
        <w:t xml:space="preserve"> </w:t>
      </w:r>
      <w:r w:rsidRPr="009C786E">
        <w:rPr>
          <w:rFonts w:cs="Nirmala UI" w:hint="cs"/>
          <w:szCs w:val="21"/>
          <w:cs/>
          <w:lang w:bidi="hi-IN"/>
        </w:rPr>
        <w:t>बुलेटिन</w:t>
      </w:r>
      <w:r w:rsidRPr="009C786E">
        <w:rPr>
          <w:szCs w:val="21"/>
          <w:rtl/>
          <w:cs/>
        </w:rPr>
        <w:t xml:space="preserve"> </w:t>
      </w:r>
      <w:r w:rsidRPr="009C786E">
        <w:rPr>
          <w:rFonts w:cs="Nirmala UI" w:hint="cs"/>
          <w:szCs w:val="21"/>
          <w:cs/>
          <w:lang w:bidi="hi-IN"/>
        </w:rPr>
        <w:t>की</w:t>
      </w:r>
      <w:r w:rsidRPr="009C786E">
        <w:rPr>
          <w:szCs w:val="21"/>
          <w:rtl/>
          <w:cs/>
        </w:rPr>
        <w:t xml:space="preserve"> </w:t>
      </w:r>
      <w:r w:rsidRPr="009C786E">
        <w:rPr>
          <w:rFonts w:cs="Nirmala UI" w:hint="cs"/>
          <w:szCs w:val="21"/>
          <w:cs/>
          <w:lang w:bidi="hi-IN"/>
        </w:rPr>
        <w:t>सॉफ्ट</w:t>
      </w:r>
      <w:r w:rsidRPr="009C786E">
        <w:rPr>
          <w:szCs w:val="21"/>
          <w:rtl/>
          <w:cs/>
        </w:rPr>
        <w:t xml:space="preserve"> </w:t>
      </w:r>
      <w:r w:rsidRPr="009C786E">
        <w:rPr>
          <w:rFonts w:cs="Nirmala UI" w:hint="cs"/>
          <w:szCs w:val="21"/>
          <w:cs/>
          <w:lang w:bidi="hi-IN"/>
        </w:rPr>
        <w:t>कॉपी</w:t>
      </w:r>
      <w:r w:rsidRPr="009C786E">
        <w:rPr>
          <w:szCs w:val="21"/>
          <w:rtl/>
          <w:cs/>
        </w:rPr>
        <w:t xml:space="preserve"> </w:t>
      </w:r>
      <w:r w:rsidRPr="009C786E">
        <w:rPr>
          <w:rFonts w:cs="Nirmala UI" w:hint="cs"/>
          <w:szCs w:val="21"/>
          <w:cs/>
          <w:lang w:bidi="hi-IN"/>
        </w:rPr>
        <w:t>पीडीएफ</w:t>
      </w:r>
      <w:r w:rsidRPr="009C786E">
        <w:rPr>
          <w:szCs w:val="21"/>
          <w:rtl/>
          <w:cs/>
        </w:rPr>
        <w:t xml:space="preserve">, </w:t>
      </w:r>
      <w:r w:rsidRPr="009C786E">
        <w:rPr>
          <w:rFonts w:cs="Nirmala UI" w:hint="cs"/>
          <w:szCs w:val="21"/>
          <w:cs/>
          <w:lang w:bidi="hi-IN"/>
        </w:rPr>
        <w:t>वर्ड</w:t>
      </w:r>
      <w:r w:rsidRPr="009C786E">
        <w:rPr>
          <w:szCs w:val="21"/>
          <w:rtl/>
          <w:cs/>
        </w:rPr>
        <w:t xml:space="preserve"> </w:t>
      </w:r>
      <w:r w:rsidRPr="009C786E">
        <w:rPr>
          <w:rFonts w:cs="Nirmala UI" w:hint="cs"/>
          <w:szCs w:val="21"/>
          <w:cs/>
          <w:lang w:bidi="hi-IN"/>
        </w:rPr>
        <w:t>और</w:t>
      </w:r>
      <w:r w:rsidRPr="009C786E">
        <w:rPr>
          <w:szCs w:val="21"/>
          <w:rtl/>
          <w:cs/>
        </w:rPr>
        <w:t xml:space="preserve"> </w:t>
      </w:r>
      <w:r w:rsidRPr="009C786E">
        <w:rPr>
          <w:rFonts w:cs="Nirmala UI" w:hint="cs"/>
          <w:szCs w:val="21"/>
          <w:cs/>
          <w:lang w:bidi="hi-IN"/>
        </w:rPr>
        <w:t>एक्सेल</w:t>
      </w:r>
      <w:r w:rsidRPr="009C786E">
        <w:rPr>
          <w:szCs w:val="21"/>
          <w:rtl/>
          <w:cs/>
        </w:rPr>
        <w:t xml:space="preserve"> </w:t>
      </w:r>
      <w:r w:rsidRPr="009C786E">
        <w:rPr>
          <w:rFonts w:cs="Nirmala UI" w:hint="cs"/>
          <w:szCs w:val="21"/>
          <w:cs/>
          <w:lang w:bidi="hi-IN"/>
        </w:rPr>
        <w:t>फॉर्मेट</w:t>
      </w:r>
      <w:r w:rsidRPr="009C786E">
        <w:rPr>
          <w:szCs w:val="21"/>
          <w:rtl/>
          <w:cs/>
        </w:rPr>
        <w:t xml:space="preserve"> </w:t>
      </w:r>
      <w:r w:rsidRPr="009C786E">
        <w:rPr>
          <w:rFonts w:cs="Nirmala UI" w:hint="cs"/>
          <w:szCs w:val="21"/>
          <w:cs/>
          <w:lang w:bidi="hi-IN"/>
        </w:rPr>
        <w:t>में</w:t>
      </w:r>
      <w:r w:rsidRPr="009C786E">
        <w:rPr>
          <w:szCs w:val="21"/>
          <w:rtl/>
          <w:cs/>
        </w:rPr>
        <w:t xml:space="preserve"> </w:t>
      </w:r>
      <w:r w:rsidRPr="009C786E">
        <w:rPr>
          <w:rFonts w:cs="Nirmala UI" w:hint="cs"/>
          <w:szCs w:val="21"/>
          <w:cs/>
          <w:lang w:bidi="hi-IN"/>
        </w:rPr>
        <w:t>सेबी</w:t>
      </w:r>
      <w:r w:rsidRPr="009C786E">
        <w:rPr>
          <w:szCs w:val="21"/>
          <w:rtl/>
          <w:cs/>
        </w:rPr>
        <w:t xml:space="preserve"> </w:t>
      </w:r>
      <w:r w:rsidRPr="009C786E">
        <w:rPr>
          <w:rFonts w:cs="Nirmala UI" w:hint="cs"/>
          <w:szCs w:val="21"/>
          <w:cs/>
          <w:lang w:bidi="hi-IN"/>
        </w:rPr>
        <w:t>के</w:t>
      </w:r>
      <w:r w:rsidRPr="009C786E">
        <w:rPr>
          <w:szCs w:val="21"/>
          <w:rtl/>
          <w:cs/>
        </w:rPr>
        <w:t xml:space="preserve"> </w:t>
      </w:r>
      <w:r w:rsidRPr="009C786E">
        <w:rPr>
          <w:rFonts w:cs="Nirmala UI" w:hint="cs"/>
          <w:szCs w:val="21"/>
          <w:cs/>
          <w:lang w:bidi="hi-IN"/>
        </w:rPr>
        <w:t>वेबसाइट</w:t>
      </w:r>
      <w:r w:rsidRPr="009C786E">
        <w:t xml:space="preserve"> </w:t>
      </w:r>
      <w:r w:rsidRPr="00D6005A">
        <w:rPr>
          <w:rFonts w:ascii="Garamond" w:hAnsi="Garamond"/>
        </w:rPr>
        <w:t>(</w:t>
      </w:r>
      <w:hyperlink r:id="rId13" w:history="1">
        <w:r w:rsidRPr="00D6005A">
          <w:rPr>
            <w:rStyle w:val="Hyperlink"/>
            <w:rFonts w:ascii="Garamond" w:hAnsi="Garamond"/>
            <w:color w:val="auto"/>
            <w:u w:val="none"/>
          </w:rPr>
          <w:t>https://www.sebi.gov.in/reports-and-statistics.html</w:t>
        </w:r>
      </w:hyperlink>
      <w:r w:rsidRPr="00D6005A">
        <w:rPr>
          <w:rFonts w:ascii="Garamond" w:hAnsi="Garamond"/>
        </w:rPr>
        <w:t>)</w:t>
      </w:r>
      <w:r w:rsidRPr="009C786E">
        <w:rPr>
          <w:szCs w:val="21"/>
          <w:rtl/>
          <w:cs/>
        </w:rPr>
        <w:t xml:space="preserve"> </w:t>
      </w:r>
      <w:r w:rsidRPr="009C786E">
        <w:rPr>
          <w:rFonts w:cs="Nirmala UI" w:hint="cs"/>
          <w:szCs w:val="21"/>
          <w:cs/>
          <w:lang w:bidi="hi-IN"/>
        </w:rPr>
        <w:t>से</w:t>
      </w:r>
      <w:r w:rsidRPr="009C786E">
        <w:rPr>
          <w:szCs w:val="21"/>
          <w:rtl/>
          <w:cs/>
        </w:rPr>
        <w:t xml:space="preserve"> </w:t>
      </w:r>
      <w:r w:rsidRPr="009C786E">
        <w:rPr>
          <w:rFonts w:cs="Nirmala UI" w:hint="cs"/>
          <w:szCs w:val="21"/>
          <w:cs/>
          <w:lang w:bidi="hi-IN"/>
        </w:rPr>
        <w:t>नि</w:t>
      </w:r>
      <w:r w:rsidRPr="009C786E">
        <w:t>:</w:t>
      </w:r>
      <w:r w:rsidRPr="009C786E">
        <w:rPr>
          <w:rFonts w:cs="Nirmala UI" w:hint="cs"/>
          <w:szCs w:val="21"/>
          <w:cs/>
          <w:lang w:bidi="hi-IN"/>
        </w:rPr>
        <w:t>शुल्क</w:t>
      </w:r>
      <w:r w:rsidRPr="009C786E">
        <w:rPr>
          <w:szCs w:val="21"/>
          <w:rtl/>
          <w:cs/>
        </w:rPr>
        <w:t xml:space="preserve"> </w:t>
      </w:r>
      <w:r w:rsidRPr="009C786E">
        <w:rPr>
          <w:rFonts w:cs="Nirmala UI" w:hint="cs"/>
          <w:szCs w:val="21"/>
          <w:cs/>
          <w:lang w:bidi="hi-IN"/>
        </w:rPr>
        <w:t>डाउनलोड</w:t>
      </w:r>
      <w:r w:rsidRPr="009C786E">
        <w:rPr>
          <w:szCs w:val="21"/>
          <w:rtl/>
          <w:cs/>
        </w:rPr>
        <w:t xml:space="preserve"> </w:t>
      </w:r>
      <w:r w:rsidRPr="009C786E">
        <w:rPr>
          <w:rFonts w:cs="Nirmala UI" w:hint="cs"/>
          <w:szCs w:val="21"/>
          <w:cs/>
          <w:lang w:bidi="hi-IN"/>
        </w:rPr>
        <w:t>की</w:t>
      </w:r>
      <w:r w:rsidRPr="009C786E">
        <w:rPr>
          <w:szCs w:val="21"/>
          <w:rtl/>
          <w:cs/>
        </w:rPr>
        <w:t xml:space="preserve"> </w:t>
      </w:r>
      <w:r w:rsidRPr="009C786E">
        <w:rPr>
          <w:rFonts w:cs="Nirmala UI" w:hint="cs"/>
          <w:szCs w:val="21"/>
          <w:cs/>
          <w:lang w:bidi="hi-IN"/>
        </w:rPr>
        <w:t>जा</w:t>
      </w:r>
      <w:r w:rsidRPr="009C786E">
        <w:rPr>
          <w:szCs w:val="21"/>
          <w:rtl/>
          <w:cs/>
        </w:rPr>
        <w:t xml:space="preserve"> </w:t>
      </w:r>
      <w:r w:rsidRPr="009C786E">
        <w:rPr>
          <w:rFonts w:cs="Nirmala UI" w:hint="cs"/>
          <w:szCs w:val="21"/>
          <w:cs/>
          <w:lang w:bidi="hi-IN"/>
        </w:rPr>
        <w:t>सकती</w:t>
      </w:r>
      <w:r w:rsidRPr="009C786E">
        <w:rPr>
          <w:szCs w:val="21"/>
          <w:rtl/>
          <w:cs/>
        </w:rPr>
        <w:t xml:space="preserve"> </w:t>
      </w:r>
      <w:r w:rsidRPr="009C786E">
        <w:rPr>
          <w:rFonts w:cs="Nirmala UI" w:hint="cs"/>
          <w:szCs w:val="21"/>
          <w:cs/>
          <w:lang w:bidi="hi-IN"/>
        </w:rPr>
        <w:t>है</w:t>
      </w:r>
      <w:r w:rsidRPr="009C786E">
        <w:rPr>
          <w:szCs w:val="21"/>
          <w:rtl/>
          <w:cs/>
        </w:rPr>
        <w:t xml:space="preserve">, </w:t>
      </w:r>
      <w:r w:rsidRPr="009C786E">
        <w:rPr>
          <w:rFonts w:cs="Nirmala UI" w:hint="cs"/>
          <w:szCs w:val="21"/>
          <w:cs/>
          <w:lang w:bidi="hi-IN"/>
        </w:rPr>
        <w:t>जो</w:t>
      </w:r>
      <w:r w:rsidRPr="009C786E">
        <w:rPr>
          <w:szCs w:val="21"/>
          <w:rtl/>
          <w:cs/>
        </w:rPr>
        <w:t xml:space="preserve"> </w:t>
      </w:r>
      <w:r w:rsidRPr="009C786E">
        <w:rPr>
          <w:rFonts w:cs="Nirmala UI" w:hint="cs"/>
          <w:szCs w:val="21"/>
          <w:cs/>
          <w:lang w:bidi="hi-IN"/>
        </w:rPr>
        <w:t>इस</w:t>
      </w:r>
      <w:r w:rsidRPr="009C786E">
        <w:rPr>
          <w:szCs w:val="21"/>
          <w:rtl/>
          <w:cs/>
        </w:rPr>
        <w:t xml:space="preserve"> </w:t>
      </w:r>
      <w:r w:rsidRPr="009C786E">
        <w:rPr>
          <w:rFonts w:cs="Nirmala UI" w:hint="cs"/>
          <w:szCs w:val="21"/>
          <w:cs/>
          <w:lang w:bidi="hi-IN"/>
        </w:rPr>
        <w:t>वेबसाइट</w:t>
      </w:r>
      <w:r w:rsidRPr="009C786E">
        <w:rPr>
          <w:szCs w:val="21"/>
          <w:rtl/>
          <w:cs/>
        </w:rPr>
        <w:t xml:space="preserve"> </w:t>
      </w:r>
      <w:r w:rsidRPr="009C786E">
        <w:rPr>
          <w:rFonts w:cs="Nirmala UI" w:hint="cs"/>
          <w:szCs w:val="21"/>
          <w:cs/>
          <w:lang w:bidi="hi-IN"/>
        </w:rPr>
        <w:t>पर</w:t>
      </w:r>
      <w:r w:rsidRPr="009C786E">
        <w:rPr>
          <w:szCs w:val="21"/>
          <w:rtl/>
          <w:cs/>
        </w:rPr>
        <w:t xml:space="preserve"> </w:t>
      </w:r>
      <w:r w:rsidRPr="009C786E">
        <w:rPr>
          <w:rFonts w:cs="Nirmala UI" w:hint="cs"/>
          <w:szCs w:val="21"/>
          <w:cs/>
          <w:lang w:bidi="hi-IN"/>
        </w:rPr>
        <w:t>इन</w:t>
      </w:r>
      <w:r w:rsidRPr="009C786E">
        <w:rPr>
          <w:szCs w:val="21"/>
          <w:rtl/>
          <w:cs/>
        </w:rPr>
        <w:t xml:space="preserve"> </w:t>
      </w:r>
      <w:r w:rsidRPr="009C786E">
        <w:rPr>
          <w:rFonts w:cs="Nirmala UI" w:hint="cs"/>
          <w:szCs w:val="21"/>
          <w:cs/>
          <w:lang w:bidi="hi-IN"/>
        </w:rPr>
        <w:t>शीर्षकों</w:t>
      </w:r>
      <w:r w:rsidRPr="009C786E">
        <w:rPr>
          <w:szCs w:val="21"/>
          <w:rtl/>
          <w:cs/>
        </w:rPr>
        <w:t xml:space="preserve"> </w:t>
      </w:r>
      <w:r w:rsidRPr="009C786E">
        <w:rPr>
          <w:rFonts w:cs="Nirmala UI" w:hint="cs"/>
          <w:szCs w:val="21"/>
          <w:cs/>
          <w:lang w:bidi="hi-IN"/>
        </w:rPr>
        <w:t>के</w:t>
      </w:r>
      <w:r w:rsidRPr="009C786E">
        <w:rPr>
          <w:szCs w:val="21"/>
          <w:rtl/>
          <w:cs/>
        </w:rPr>
        <w:t xml:space="preserve"> </w:t>
      </w:r>
      <w:r w:rsidRPr="009C786E">
        <w:rPr>
          <w:rFonts w:cs="Nirmala UI" w:hint="cs"/>
          <w:szCs w:val="21"/>
          <w:cs/>
          <w:lang w:bidi="hi-IN"/>
        </w:rPr>
        <w:t>तहत</w:t>
      </w:r>
      <w:r w:rsidRPr="009C786E">
        <w:rPr>
          <w:szCs w:val="21"/>
          <w:rtl/>
          <w:cs/>
        </w:rPr>
        <w:t xml:space="preserve"> </w:t>
      </w:r>
      <w:r w:rsidRPr="009C786E">
        <w:rPr>
          <w:rFonts w:cs="Nirmala UI" w:hint="cs"/>
          <w:szCs w:val="21"/>
          <w:cs/>
          <w:lang w:bidi="hi-IN"/>
        </w:rPr>
        <w:t>दी</w:t>
      </w:r>
      <w:r w:rsidRPr="009C786E">
        <w:rPr>
          <w:szCs w:val="21"/>
          <w:rtl/>
          <w:cs/>
        </w:rPr>
        <w:t xml:space="preserve"> </w:t>
      </w:r>
      <w:r w:rsidRPr="009C786E">
        <w:rPr>
          <w:rFonts w:cs="Nirmala UI" w:hint="cs"/>
          <w:szCs w:val="21"/>
          <w:cs/>
          <w:lang w:bidi="hi-IN"/>
        </w:rPr>
        <w:t>हुई</w:t>
      </w:r>
      <w:r w:rsidRPr="009C786E">
        <w:rPr>
          <w:szCs w:val="21"/>
          <w:rtl/>
          <w:cs/>
        </w:rPr>
        <w:t xml:space="preserve"> </w:t>
      </w:r>
      <w:r w:rsidRPr="009C786E">
        <w:rPr>
          <w:rFonts w:cs="Nirmala UI" w:hint="cs"/>
          <w:szCs w:val="21"/>
          <w:cs/>
          <w:lang w:bidi="hi-IN"/>
        </w:rPr>
        <w:t>है</w:t>
      </w:r>
      <w:r w:rsidRPr="009C786E">
        <w:t xml:space="preserve">: </w:t>
      </w:r>
      <w:r w:rsidRPr="009C786E">
        <w:rPr>
          <w:rFonts w:cs="Nirmala UI" w:hint="cs"/>
          <w:szCs w:val="21"/>
          <w:cs/>
          <w:lang w:bidi="hi-IN"/>
        </w:rPr>
        <w:t>प्रकाशन</w:t>
      </w:r>
      <w:r w:rsidRPr="009C786E">
        <w:rPr>
          <w:szCs w:val="21"/>
          <w:rtl/>
          <w:cs/>
        </w:rPr>
        <w:t xml:space="preserve"> </w:t>
      </w:r>
      <w:r w:rsidRPr="009C786E">
        <w:t>&gt;</w:t>
      </w:r>
      <w:r w:rsidRPr="009C786E">
        <w:rPr>
          <w:szCs w:val="21"/>
          <w:rtl/>
          <w:cs/>
        </w:rPr>
        <w:t xml:space="preserve"> </w:t>
      </w:r>
      <w:r w:rsidRPr="009C786E">
        <w:rPr>
          <w:rFonts w:cs="Nirmala UI" w:hint="cs"/>
          <w:szCs w:val="21"/>
          <w:cs/>
          <w:lang w:bidi="hi-IN"/>
        </w:rPr>
        <w:t>रिपोर्टें</w:t>
      </w:r>
      <w:r w:rsidRPr="009C786E">
        <w:rPr>
          <w:szCs w:val="21"/>
          <w:rtl/>
          <w:cs/>
        </w:rPr>
        <w:t xml:space="preserve"> </w:t>
      </w:r>
      <w:r w:rsidRPr="009C786E">
        <w:rPr>
          <w:rFonts w:cs="Nirmala UI" w:hint="cs"/>
          <w:szCs w:val="21"/>
          <w:cs/>
          <w:lang w:bidi="hi-IN"/>
        </w:rPr>
        <w:t>और</w:t>
      </w:r>
      <w:r w:rsidRPr="009C786E">
        <w:rPr>
          <w:szCs w:val="21"/>
          <w:rtl/>
          <w:cs/>
        </w:rPr>
        <w:t xml:space="preserve"> </w:t>
      </w:r>
      <w:r w:rsidRPr="009C786E">
        <w:rPr>
          <w:rFonts w:cs="Nirmala UI" w:hint="cs"/>
          <w:szCs w:val="21"/>
          <w:cs/>
          <w:lang w:bidi="hi-IN"/>
        </w:rPr>
        <w:t>सांख्यिकी</w:t>
      </w:r>
    </w:p>
    <w:p w:rsidR="00EE72A7" w:rsidRDefault="00EE72A7" w:rsidP="00EE72A7">
      <w:pPr>
        <w:spacing w:line="20" w:lineRule="atLeast"/>
        <w:jc w:val="both"/>
        <w:rPr>
          <w:rFonts w:cs="Nirmala UI"/>
          <w:szCs w:val="21"/>
          <w:lang w:bidi="hi-IN"/>
        </w:rPr>
      </w:pPr>
    </w:p>
    <w:p w:rsidR="00EE72A7" w:rsidRPr="009C786E" w:rsidRDefault="00EE72A7" w:rsidP="00EE72A7">
      <w:pPr>
        <w:pStyle w:val="Style2"/>
        <w:jc w:val="both"/>
        <w:rPr>
          <w:rStyle w:val="Hyperlink"/>
          <w:color w:val="auto"/>
          <w:u w:val="none"/>
        </w:rPr>
      </w:pPr>
      <w:r w:rsidRPr="009C786E">
        <w:rPr>
          <w:rFonts w:cs="Nirmala UI" w:hint="cs"/>
          <w:szCs w:val="21"/>
          <w:cs/>
          <w:lang w:bidi="hi-IN"/>
        </w:rPr>
        <w:t>यदि</w:t>
      </w:r>
      <w:r w:rsidRPr="009C786E">
        <w:rPr>
          <w:szCs w:val="21"/>
          <w:rtl/>
          <w:cs/>
        </w:rPr>
        <w:t xml:space="preserve"> </w:t>
      </w:r>
      <w:r w:rsidRPr="009C786E">
        <w:rPr>
          <w:rFonts w:cs="Nirmala UI" w:hint="cs"/>
          <w:szCs w:val="21"/>
          <w:cs/>
          <w:lang w:bidi="hi-IN"/>
        </w:rPr>
        <w:t>इस</w:t>
      </w:r>
      <w:r w:rsidRPr="009C786E">
        <w:rPr>
          <w:szCs w:val="21"/>
          <w:rtl/>
          <w:cs/>
        </w:rPr>
        <w:t xml:space="preserve"> </w:t>
      </w:r>
      <w:r w:rsidRPr="009C786E">
        <w:rPr>
          <w:rFonts w:cs="Nirmala UI" w:hint="cs"/>
          <w:szCs w:val="21"/>
          <w:cs/>
          <w:lang w:bidi="hi-IN"/>
        </w:rPr>
        <w:t>बुलेटिन</w:t>
      </w:r>
      <w:r w:rsidRPr="009C786E">
        <w:rPr>
          <w:szCs w:val="21"/>
          <w:rtl/>
          <w:cs/>
        </w:rPr>
        <w:t xml:space="preserve"> </w:t>
      </w:r>
      <w:r w:rsidRPr="009C786E">
        <w:rPr>
          <w:rFonts w:cs="Nirmala UI" w:hint="cs"/>
          <w:szCs w:val="21"/>
          <w:cs/>
          <w:lang w:bidi="hi-IN"/>
        </w:rPr>
        <w:t>में</w:t>
      </w:r>
      <w:r w:rsidRPr="009C786E">
        <w:rPr>
          <w:szCs w:val="21"/>
          <w:rtl/>
          <w:cs/>
        </w:rPr>
        <w:t xml:space="preserve"> </w:t>
      </w:r>
      <w:r w:rsidRPr="009C786E">
        <w:rPr>
          <w:rFonts w:cs="Nirmala UI" w:hint="cs"/>
          <w:szCs w:val="21"/>
          <w:cs/>
          <w:lang w:bidi="hi-IN"/>
        </w:rPr>
        <w:t>प्रकाशित</w:t>
      </w:r>
      <w:r w:rsidRPr="009C786E">
        <w:rPr>
          <w:szCs w:val="21"/>
          <w:rtl/>
          <w:cs/>
        </w:rPr>
        <w:t xml:space="preserve"> </w:t>
      </w:r>
      <w:r w:rsidRPr="009C786E">
        <w:rPr>
          <w:rFonts w:cs="Nirmala UI" w:hint="cs"/>
          <w:szCs w:val="21"/>
          <w:cs/>
          <w:lang w:bidi="hi-IN"/>
        </w:rPr>
        <w:t>की</w:t>
      </w:r>
      <w:r w:rsidRPr="009C786E">
        <w:rPr>
          <w:szCs w:val="21"/>
          <w:rtl/>
          <w:cs/>
        </w:rPr>
        <w:t xml:space="preserve"> </w:t>
      </w:r>
      <w:r w:rsidRPr="009C786E">
        <w:rPr>
          <w:rFonts w:cs="Nirmala UI" w:hint="cs"/>
          <w:szCs w:val="21"/>
          <w:cs/>
          <w:lang w:bidi="hi-IN"/>
        </w:rPr>
        <w:t>गई</w:t>
      </w:r>
      <w:r w:rsidRPr="009C786E">
        <w:rPr>
          <w:szCs w:val="21"/>
          <w:rtl/>
          <w:cs/>
        </w:rPr>
        <w:t xml:space="preserve"> </w:t>
      </w:r>
      <w:r w:rsidRPr="009C786E">
        <w:rPr>
          <w:rFonts w:cs="Nirmala UI" w:hint="cs"/>
          <w:szCs w:val="21"/>
          <w:cs/>
          <w:lang w:bidi="hi-IN"/>
        </w:rPr>
        <w:t>सामग्री</w:t>
      </w:r>
      <w:r w:rsidRPr="009C786E">
        <w:rPr>
          <w:szCs w:val="21"/>
          <w:rtl/>
          <w:cs/>
        </w:rPr>
        <w:t xml:space="preserve"> </w:t>
      </w:r>
      <w:r w:rsidRPr="009C786E">
        <w:rPr>
          <w:rFonts w:cs="Nirmala UI" w:hint="cs"/>
          <w:szCs w:val="21"/>
          <w:cs/>
          <w:lang w:bidi="hi-IN"/>
        </w:rPr>
        <w:t>के</w:t>
      </w:r>
      <w:r w:rsidRPr="009C786E">
        <w:rPr>
          <w:szCs w:val="21"/>
          <w:rtl/>
          <w:cs/>
        </w:rPr>
        <w:t xml:space="preserve"> </w:t>
      </w:r>
      <w:r w:rsidRPr="009C786E">
        <w:rPr>
          <w:rFonts w:cs="Nirmala UI" w:hint="cs"/>
          <w:szCs w:val="21"/>
          <w:cs/>
          <w:lang w:bidi="hi-IN"/>
        </w:rPr>
        <w:t>संबंध</w:t>
      </w:r>
      <w:r w:rsidRPr="009C786E">
        <w:rPr>
          <w:szCs w:val="21"/>
          <w:rtl/>
          <w:cs/>
        </w:rPr>
        <w:t xml:space="preserve"> </w:t>
      </w:r>
      <w:r w:rsidRPr="009C786E">
        <w:rPr>
          <w:rFonts w:cs="Nirmala UI" w:hint="cs"/>
          <w:szCs w:val="21"/>
          <w:cs/>
          <w:lang w:bidi="hi-IN"/>
        </w:rPr>
        <w:t>में</w:t>
      </w:r>
      <w:r w:rsidRPr="009C786E">
        <w:rPr>
          <w:szCs w:val="21"/>
          <w:rtl/>
          <w:cs/>
        </w:rPr>
        <w:t xml:space="preserve"> </w:t>
      </w:r>
      <w:r w:rsidRPr="009C786E">
        <w:rPr>
          <w:rFonts w:cs="Nirmala UI" w:hint="cs"/>
          <w:szCs w:val="21"/>
          <w:cs/>
          <w:lang w:bidi="hi-IN"/>
        </w:rPr>
        <w:t>आपकी</w:t>
      </w:r>
      <w:r w:rsidRPr="009C786E">
        <w:rPr>
          <w:szCs w:val="21"/>
          <w:rtl/>
          <w:cs/>
        </w:rPr>
        <w:t xml:space="preserve"> </w:t>
      </w:r>
      <w:r w:rsidRPr="009C786E">
        <w:rPr>
          <w:rFonts w:cs="Nirmala UI" w:hint="cs"/>
          <w:szCs w:val="21"/>
          <w:cs/>
          <w:lang w:bidi="hi-IN"/>
        </w:rPr>
        <w:t>कोई</w:t>
      </w:r>
      <w:r w:rsidRPr="009C786E">
        <w:rPr>
          <w:szCs w:val="21"/>
          <w:rtl/>
          <w:cs/>
        </w:rPr>
        <w:t xml:space="preserve"> </w:t>
      </w:r>
      <w:r w:rsidRPr="009C786E">
        <w:rPr>
          <w:rFonts w:cs="Nirmala UI" w:hint="cs"/>
          <w:szCs w:val="21"/>
          <w:cs/>
          <w:lang w:bidi="hi-IN"/>
        </w:rPr>
        <w:t>टिप्पणी</w:t>
      </w:r>
      <w:r w:rsidRPr="009C786E">
        <w:rPr>
          <w:szCs w:val="21"/>
          <w:rtl/>
          <w:cs/>
        </w:rPr>
        <w:t xml:space="preserve"> </w:t>
      </w:r>
      <w:r w:rsidRPr="009C786E">
        <w:rPr>
          <w:rFonts w:cs="Nirmala UI" w:hint="cs"/>
          <w:szCs w:val="21"/>
          <w:cs/>
          <w:lang w:bidi="hi-IN"/>
        </w:rPr>
        <w:t>है</w:t>
      </w:r>
      <w:r w:rsidRPr="009C786E">
        <w:rPr>
          <w:szCs w:val="21"/>
          <w:rtl/>
          <w:cs/>
        </w:rPr>
        <w:t xml:space="preserve"> </w:t>
      </w:r>
      <w:r w:rsidRPr="009C786E">
        <w:rPr>
          <w:rFonts w:cs="Nirmala UI" w:hint="cs"/>
          <w:szCs w:val="21"/>
          <w:cs/>
          <w:lang w:bidi="hi-IN"/>
        </w:rPr>
        <w:t>या</w:t>
      </w:r>
      <w:r w:rsidRPr="009C786E">
        <w:rPr>
          <w:szCs w:val="21"/>
          <w:rtl/>
          <w:cs/>
        </w:rPr>
        <w:t xml:space="preserve"> </w:t>
      </w:r>
      <w:r w:rsidRPr="009C786E">
        <w:rPr>
          <w:rFonts w:cs="Nirmala UI" w:hint="cs"/>
          <w:szCs w:val="21"/>
          <w:cs/>
          <w:lang w:bidi="hi-IN"/>
        </w:rPr>
        <w:t>आप</w:t>
      </w:r>
      <w:r w:rsidRPr="009C786E">
        <w:rPr>
          <w:szCs w:val="21"/>
          <w:rtl/>
          <w:cs/>
        </w:rPr>
        <w:t xml:space="preserve"> </w:t>
      </w:r>
      <w:r w:rsidRPr="009C786E">
        <w:rPr>
          <w:rFonts w:cs="Nirmala UI" w:hint="cs"/>
          <w:szCs w:val="21"/>
          <w:cs/>
          <w:lang w:bidi="hi-IN"/>
        </w:rPr>
        <w:t>कोई</w:t>
      </w:r>
      <w:r w:rsidRPr="009C786E">
        <w:rPr>
          <w:szCs w:val="21"/>
          <w:rtl/>
          <w:cs/>
        </w:rPr>
        <w:t xml:space="preserve"> </w:t>
      </w:r>
      <w:r w:rsidRPr="009C786E">
        <w:rPr>
          <w:rFonts w:cs="Nirmala UI" w:hint="cs"/>
          <w:szCs w:val="21"/>
          <w:cs/>
          <w:lang w:bidi="hi-IN"/>
        </w:rPr>
        <w:t>सुझाव</w:t>
      </w:r>
      <w:r w:rsidRPr="009C786E">
        <w:rPr>
          <w:szCs w:val="21"/>
          <w:rtl/>
          <w:cs/>
        </w:rPr>
        <w:t xml:space="preserve"> </w:t>
      </w:r>
      <w:r w:rsidRPr="009C786E">
        <w:rPr>
          <w:rFonts w:cs="Nirmala UI" w:hint="cs"/>
          <w:szCs w:val="21"/>
          <w:cs/>
          <w:lang w:bidi="hi-IN"/>
        </w:rPr>
        <w:t>देना</w:t>
      </w:r>
      <w:r w:rsidRPr="009C786E">
        <w:rPr>
          <w:szCs w:val="21"/>
          <w:rtl/>
          <w:cs/>
        </w:rPr>
        <w:t xml:space="preserve"> </w:t>
      </w:r>
      <w:r w:rsidRPr="009C786E">
        <w:rPr>
          <w:rFonts w:cs="Nirmala UI" w:hint="cs"/>
          <w:szCs w:val="21"/>
          <w:cs/>
          <w:lang w:bidi="hi-IN"/>
        </w:rPr>
        <w:t>चाहते</w:t>
      </w:r>
      <w:r w:rsidRPr="009C786E">
        <w:rPr>
          <w:szCs w:val="21"/>
          <w:rtl/>
          <w:cs/>
        </w:rPr>
        <w:t xml:space="preserve"> </w:t>
      </w:r>
      <w:r w:rsidRPr="009C786E">
        <w:rPr>
          <w:rFonts w:cs="Nirmala UI" w:hint="cs"/>
          <w:szCs w:val="21"/>
          <w:cs/>
          <w:lang w:bidi="hi-IN"/>
        </w:rPr>
        <w:t>हैं</w:t>
      </w:r>
      <w:r w:rsidRPr="009C786E">
        <w:rPr>
          <w:szCs w:val="21"/>
          <w:rtl/>
          <w:cs/>
        </w:rPr>
        <w:t xml:space="preserve">, </w:t>
      </w:r>
      <w:r w:rsidRPr="009C786E">
        <w:rPr>
          <w:rFonts w:cs="Nirmala UI" w:hint="cs"/>
          <w:szCs w:val="21"/>
          <w:cs/>
          <w:lang w:bidi="hi-IN"/>
        </w:rPr>
        <w:t>तो</w:t>
      </w:r>
      <w:r w:rsidRPr="009C786E">
        <w:rPr>
          <w:szCs w:val="21"/>
          <w:rtl/>
          <w:cs/>
        </w:rPr>
        <w:t xml:space="preserve"> </w:t>
      </w:r>
      <w:r w:rsidRPr="009C786E">
        <w:rPr>
          <w:rFonts w:cs="Nirmala UI" w:hint="cs"/>
          <w:szCs w:val="21"/>
          <w:cs/>
          <w:lang w:bidi="hi-IN"/>
        </w:rPr>
        <w:t>आप</w:t>
      </w:r>
      <w:r w:rsidRPr="009C786E">
        <w:rPr>
          <w:szCs w:val="21"/>
          <w:rtl/>
          <w:cs/>
        </w:rPr>
        <w:t xml:space="preserve"> </w:t>
      </w:r>
      <w:r w:rsidRPr="009C786E">
        <w:rPr>
          <w:rFonts w:cs="Nirmala UI" w:hint="cs"/>
          <w:szCs w:val="21"/>
          <w:cs/>
          <w:lang w:bidi="hi-IN"/>
        </w:rPr>
        <w:t>अपनी</w:t>
      </w:r>
      <w:r w:rsidRPr="009C786E">
        <w:rPr>
          <w:szCs w:val="21"/>
          <w:rtl/>
          <w:cs/>
        </w:rPr>
        <w:t xml:space="preserve"> </w:t>
      </w:r>
      <w:r w:rsidRPr="009C786E">
        <w:rPr>
          <w:rFonts w:cs="Nirmala UI" w:hint="cs"/>
          <w:szCs w:val="21"/>
          <w:cs/>
          <w:lang w:bidi="hi-IN"/>
        </w:rPr>
        <w:t>टिप्पणी</w:t>
      </w:r>
      <w:r w:rsidRPr="009C786E">
        <w:rPr>
          <w:szCs w:val="21"/>
          <w:rtl/>
          <w:cs/>
        </w:rPr>
        <w:t xml:space="preserve"> </w:t>
      </w:r>
      <w:r w:rsidRPr="009C786E">
        <w:rPr>
          <w:rFonts w:cs="Nirmala UI" w:hint="cs"/>
          <w:szCs w:val="21"/>
          <w:cs/>
          <w:lang w:bidi="hi-IN"/>
        </w:rPr>
        <w:t>इस</w:t>
      </w:r>
      <w:r w:rsidRPr="009C786E">
        <w:rPr>
          <w:szCs w:val="21"/>
          <w:rtl/>
          <w:cs/>
        </w:rPr>
        <w:t xml:space="preserve"> </w:t>
      </w:r>
      <w:r w:rsidRPr="009C786E">
        <w:rPr>
          <w:rFonts w:cs="Nirmala UI" w:hint="cs"/>
          <w:szCs w:val="21"/>
          <w:cs/>
          <w:lang w:bidi="hi-IN"/>
        </w:rPr>
        <w:t>इमेल</w:t>
      </w:r>
      <w:r w:rsidRPr="009C786E">
        <w:rPr>
          <w:szCs w:val="21"/>
          <w:rtl/>
          <w:cs/>
        </w:rPr>
        <w:t xml:space="preserve"> </w:t>
      </w:r>
      <w:r w:rsidRPr="009C786E">
        <w:rPr>
          <w:rFonts w:cs="Nirmala UI" w:hint="cs"/>
          <w:szCs w:val="21"/>
          <w:cs/>
          <w:lang w:bidi="hi-IN"/>
        </w:rPr>
        <w:t>आईडी</w:t>
      </w:r>
      <w:r w:rsidRPr="009C786E">
        <w:rPr>
          <w:szCs w:val="21"/>
          <w:rtl/>
          <w:cs/>
        </w:rPr>
        <w:t xml:space="preserve"> </w:t>
      </w:r>
      <w:r w:rsidRPr="009C786E">
        <w:rPr>
          <w:rFonts w:cs="Nirmala UI" w:hint="cs"/>
          <w:szCs w:val="21"/>
          <w:cs/>
          <w:lang w:bidi="hi-IN"/>
        </w:rPr>
        <w:t>पर</w:t>
      </w:r>
      <w:r w:rsidRPr="009C786E">
        <w:rPr>
          <w:szCs w:val="21"/>
          <w:rtl/>
          <w:cs/>
        </w:rPr>
        <w:t xml:space="preserve"> </w:t>
      </w:r>
      <w:r w:rsidRPr="009C786E">
        <w:rPr>
          <w:rFonts w:cs="Nirmala UI" w:hint="cs"/>
          <w:szCs w:val="21"/>
          <w:cs/>
          <w:lang w:bidi="hi-IN"/>
        </w:rPr>
        <w:t>भेज</w:t>
      </w:r>
      <w:r w:rsidRPr="009C786E">
        <w:rPr>
          <w:szCs w:val="21"/>
          <w:rtl/>
          <w:cs/>
        </w:rPr>
        <w:t xml:space="preserve"> </w:t>
      </w:r>
      <w:r w:rsidRPr="009C786E">
        <w:rPr>
          <w:rFonts w:cs="Nirmala UI" w:hint="cs"/>
          <w:szCs w:val="21"/>
          <w:cs/>
          <w:lang w:bidi="hi-IN"/>
        </w:rPr>
        <w:t>सकते</w:t>
      </w:r>
      <w:r w:rsidRPr="009C786E">
        <w:rPr>
          <w:szCs w:val="21"/>
          <w:rtl/>
          <w:cs/>
        </w:rPr>
        <w:t xml:space="preserve"> </w:t>
      </w:r>
      <w:r w:rsidRPr="009C786E">
        <w:rPr>
          <w:rFonts w:cs="Nirmala UI" w:hint="cs"/>
          <w:szCs w:val="21"/>
          <w:cs/>
          <w:lang w:bidi="hi-IN"/>
        </w:rPr>
        <w:t>हैं</w:t>
      </w:r>
      <w:r w:rsidRPr="009C786E">
        <w:t xml:space="preserve">: </w:t>
      </w:r>
      <w:hyperlink r:id="rId14" w:history="1">
        <w:r w:rsidRPr="00D6005A">
          <w:rPr>
            <w:rStyle w:val="Hyperlink"/>
            <w:rFonts w:ascii="Garamond" w:hAnsi="Garamond"/>
            <w:color w:val="auto"/>
            <w:sz w:val="24"/>
            <w:u w:val="none"/>
          </w:rPr>
          <w:t>bulletin@sebi.gov.in</w:t>
        </w:r>
      </w:hyperlink>
    </w:p>
    <w:p w:rsidR="00EE72A7" w:rsidRDefault="00EE72A7" w:rsidP="00EE72A7">
      <w:pPr>
        <w:spacing w:line="20" w:lineRule="atLeast"/>
        <w:jc w:val="both"/>
        <w:rPr>
          <w:rFonts w:cs="Nirmala UI"/>
          <w:szCs w:val="21"/>
          <w:lang w:bidi="hi-IN"/>
        </w:rPr>
      </w:pPr>
    </w:p>
    <w:p w:rsidR="00EE72A7" w:rsidRPr="009C786E" w:rsidRDefault="00EE72A7" w:rsidP="00EE72A7">
      <w:pPr>
        <w:pStyle w:val="Style1"/>
        <w:jc w:val="both"/>
        <w:rPr>
          <w:bCs/>
        </w:rPr>
      </w:pPr>
      <w:r w:rsidRPr="009C786E">
        <w:t>The SEBI Monthly Bulletin is issued by the Department of Economic and Policy Analysis, Securities and Exchange Board of India under the direction of the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w:t>
      </w:r>
      <w:r w:rsidRPr="009C786E">
        <w:rPr>
          <w:bCs/>
        </w:rPr>
        <w:t xml:space="preserve"> </w:t>
      </w:r>
    </w:p>
    <w:p w:rsidR="00EE72A7" w:rsidRPr="00243130" w:rsidRDefault="00EE72A7" w:rsidP="00EE72A7">
      <w:pPr>
        <w:spacing w:line="20" w:lineRule="atLeast"/>
        <w:jc w:val="both"/>
        <w:rPr>
          <w:rFonts w:ascii="Nirmala UI" w:hAnsi="Nirmala UI" w:cs="Nirmala UI"/>
          <w:bCs/>
          <w:sz w:val="22"/>
          <w:szCs w:val="22"/>
        </w:rPr>
      </w:pPr>
    </w:p>
    <w:p w:rsidR="00EE72A7" w:rsidRPr="00D6005A" w:rsidRDefault="00EE72A7" w:rsidP="00EE72A7">
      <w:pPr>
        <w:spacing w:line="20" w:lineRule="atLeast"/>
        <w:jc w:val="both"/>
        <w:rPr>
          <w:rFonts w:ascii="Garamond" w:hAnsi="Garamond"/>
          <w:bCs/>
        </w:rPr>
      </w:pPr>
      <w:r w:rsidRPr="00D6005A">
        <w:rPr>
          <w:rFonts w:ascii="Garamond" w:hAnsi="Garamond"/>
        </w:rPr>
        <w:t>The soft copy of SEBI Bulletin in PDF, Word and Excel formats can be freely downloaded from the publications link under Reports and Statistics section in SEBI website (</w:t>
      </w:r>
      <w:hyperlink r:id="rId15" w:history="1">
        <w:r w:rsidRPr="00D6005A">
          <w:rPr>
            <w:rStyle w:val="Hyperlink"/>
            <w:rFonts w:ascii="Garamond" w:hAnsi="Garamond"/>
            <w:bCs/>
          </w:rPr>
          <w:t>https://www.sebi.gov.in/reports-and-statistics.html</w:t>
        </w:r>
      </w:hyperlink>
      <w:r w:rsidRPr="00D6005A">
        <w:rPr>
          <w:rFonts w:ascii="Garamond" w:hAnsi="Garamond"/>
        </w:rPr>
        <w:t xml:space="preserve">). </w:t>
      </w:r>
    </w:p>
    <w:p w:rsidR="00EE72A7" w:rsidRPr="007F614C" w:rsidRDefault="00EE72A7" w:rsidP="00EE72A7">
      <w:pPr>
        <w:spacing w:line="20" w:lineRule="atLeast"/>
        <w:jc w:val="both"/>
        <w:rPr>
          <w:rFonts w:ascii="Garamond" w:hAnsi="Garamond"/>
          <w:bCs/>
        </w:rPr>
      </w:pPr>
    </w:p>
    <w:p w:rsidR="00EE72A7" w:rsidRPr="007F614C" w:rsidRDefault="00EE72A7" w:rsidP="00EE72A7">
      <w:pPr>
        <w:spacing w:line="20" w:lineRule="atLeast"/>
        <w:jc w:val="both"/>
        <w:rPr>
          <w:rFonts w:ascii="Garamond" w:hAnsi="Garamond"/>
        </w:rPr>
      </w:pPr>
    </w:p>
    <w:p w:rsidR="00193A33" w:rsidRDefault="00EE72A7" w:rsidP="00EE72A7">
      <w:pPr>
        <w:pStyle w:val="Style1"/>
        <w:jc w:val="both"/>
      </w:pPr>
      <w:r w:rsidRPr="007F614C">
        <w:t xml:space="preserve">Any comments and suggestions on any of the features/sections may be sent to the email id: </w:t>
      </w:r>
      <w:hyperlink r:id="rId16" w:history="1">
        <w:r w:rsidRPr="007F614C">
          <w:rPr>
            <w:rStyle w:val="Hyperlink"/>
          </w:rPr>
          <w:t>bulletin@sebi.gov.in</w:t>
        </w:r>
      </w:hyperlink>
      <w:r w:rsidR="00193A33" w:rsidRPr="00193A33">
        <w:t xml:space="preserve"> </w:t>
      </w:r>
    </w:p>
    <w:p w:rsidR="00EE72A7" w:rsidRDefault="00EE72A7" w:rsidP="00193A33">
      <w:pPr>
        <w:spacing w:line="20" w:lineRule="atLeast"/>
        <w:jc w:val="center"/>
        <w:rPr>
          <w:rFonts w:ascii="Garamond" w:hAnsi="Garamond"/>
          <w:b/>
          <w:color w:val="006699"/>
          <w:sz w:val="28"/>
          <w:szCs w:val="28"/>
        </w:rPr>
        <w:sectPr w:rsidR="00EE72A7" w:rsidSect="00EE72A7">
          <w:type w:val="continuous"/>
          <w:pgSz w:w="11906" w:h="16838" w:code="9"/>
          <w:pgMar w:top="0" w:right="1009" w:bottom="142" w:left="1009" w:header="113" w:footer="0" w:gutter="0"/>
          <w:cols w:num="2" w:space="720"/>
          <w:docGrid w:linePitch="360"/>
        </w:sectPr>
      </w:pPr>
    </w:p>
    <w:p w:rsidR="00193A33" w:rsidRDefault="00193A33" w:rsidP="00193A33">
      <w:pPr>
        <w:spacing w:line="20" w:lineRule="atLeast"/>
        <w:jc w:val="center"/>
        <w:rPr>
          <w:rFonts w:ascii="Garamond" w:hAnsi="Garamond"/>
          <w:b/>
          <w:color w:val="006699"/>
          <w:sz w:val="28"/>
          <w:szCs w:val="28"/>
        </w:rPr>
      </w:pPr>
    </w:p>
    <w:p w:rsidR="007862EC" w:rsidRPr="004C1EB2" w:rsidRDefault="007862EC" w:rsidP="007862EC">
      <w:pPr>
        <w:spacing w:line="20" w:lineRule="atLeast"/>
        <w:jc w:val="both"/>
        <w:rPr>
          <w:rFonts w:ascii="Garamond" w:hAnsi="Garamond"/>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F1207E" w:rsidRDefault="00F1207E" w:rsidP="00193A33">
      <w:pPr>
        <w:spacing w:line="20" w:lineRule="atLeast"/>
        <w:jc w:val="center"/>
        <w:rPr>
          <w:rFonts w:asciiTheme="minorBidi" w:hAnsiTheme="minorBidi" w:cs="Nirmala UI"/>
          <w:b/>
          <w:sz w:val="36"/>
          <w:szCs w:val="32"/>
          <w:lang w:bidi="hi-IN"/>
        </w:rPr>
      </w:pPr>
    </w:p>
    <w:p w:rsidR="008B214E" w:rsidRDefault="008B214E" w:rsidP="00193A33">
      <w:pPr>
        <w:spacing w:line="20" w:lineRule="atLeast"/>
        <w:jc w:val="center"/>
        <w:rPr>
          <w:rFonts w:asciiTheme="minorBidi" w:hAnsiTheme="minorBidi" w:cs="Nirmala UI"/>
          <w:b/>
          <w:sz w:val="36"/>
          <w:szCs w:val="32"/>
          <w:lang w:bidi="hi-IN"/>
        </w:rPr>
      </w:pPr>
    </w:p>
    <w:p w:rsidR="00307E97" w:rsidRDefault="00307E97">
      <w:pPr>
        <w:spacing w:after="160" w:line="259" w:lineRule="auto"/>
        <w:rPr>
          <w:rFonts w:asciiTheme="minorBidi" w:hAnsiTheme="minorBidi" w:cs="Nirmala UI"/>
          <w:b/>
          <w:sz w:val="36"/>
          <w:szCs w:val="32"/>
          <w:cs/>
          <w:lang w:bidi="hi-IN"/>
        </w:rPr>
      </w:pPr>
      <w:r>
        <w:rPr>
          <w:rFonts w:asciiTheme="minorBidi" w:hAnsiTheme="minorBidi" w:cs="Nirmala UI"/>
          <w:b/>
          <w:sz w:val="36"/>
          <w:szCs w:val="32"/>
          <w:cs/>
          <w:lang w:bidi="hi-IN"/>
        </w:rPr>
        <w:br w:type="page"/>
      </w:r>
    </w:p>
    <w:p w:rsidR="00243130" w:rsidRPr="009C786E" w:rsidRDefault="00193A33" w:rsidP="009C786E">
      <w:pPr>
        <w:spacing w:line="20" w:lineRule="atLeast"/>
        <w:jc w:val="center"/>
        <w:rPr>
          <w:rFonts w:ascii="Nirmala UI" w:hAnsi="Nirmala UI" w:cs="Nirmala UI"/>
          <w:b/>
          <w:color w:val="006699"/>
          <w:sz w:val="28"/>
          <w:szCs w:val="25"/>
          <w:lang w:bidi="hi-IN"/>
        </w:rPr>
      </w:pPr>
      <w:r w:rsidRPr="009C786E">
        <w:rPr>
          <w:rFonts w:ascii="Nirmala UI" w:hAnsi="Nirmala UI" w:cs="Nirmala UI"/>
          <w:b/>
          <w:sz w:val="36"/>
          <w:szCs w:val="32"/>
          <w:cs/>
          <w:lang w:bidi="hi-IN"/>
        </w:rPr>
        <w:lastRenderedPageBreak/>
        <w:t>विषय-सूची</w:t>
      </w:r>
    </w:p>
    <w:p w:rsidR="00193A33" w:rsidRPr="007F614C" w:rsidRDefault="00193A33" w:rsidP="00193A33">
      <w:pPr>
        <w:spacing w:line="20" w:lineRule="atLeast"/>
        <w:jc w:val="center"/>
        <w:rPr>
          <w:rFonts w:ascii="Garamond" w:hAnsi="Garamond"/>
          <w:b/>
          <w:sz w:val="28"/>
          <w:szCs w:val="28"/>
        </w:rPr>
      </w:pPr>
      <w:r w:rsidRPr="007F614C">
        <w:rPr>
          <w:rFonts w:ascii="Garamond" w:hAnsi="Garamond"/>
          <w:b/>
          <w:sz w:val="28"/>
          <w:szCs w:val="28"/>
        </w:rPr>
        <w:t>CONTENTS</w:t>
      </w: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193A33" w:rsidRPr="009C786E" w:rsidRDefault="00193A33" w:rsidP="009C786E">
      <w:pPr>
        <w:pStyle w:val="Style2"/>
      </w:pPr>
      <w:r w:rsidRPr="009C786E">
        <w:rPr>
          <w:rFonts w:cs="Nirmala UI" w:hint="cs"/>
          <w:szCs w:val="21"/>
          <w:cs/>
          <w:lang w:bidi="hi-IN"/>
        </w:rPr>
        <w:t>पूँजी</w:t>
      </w:r>
      <w:r w:rsidRPr="009C786E">
        <w:rPr>
          <w:szCs w:val="21"/>
          <w:rtl/>
          <w:cs/>
        </w:rPr>
        <w:t xml:space="preserve"> </w:t>
      </w:r>
      <w:r w:rsidRPr="009C786E">
        <w:rPr>
          <w:rFonts w:cs="Nirmala UI" w:hint="cs"/>
          <w:szCs w:val="21"/>
          <w:cs/>
          <w:lang w:bidi="hi-IN"/>
        </w:rPr>
        <w:t>बाजार</w:t>
      </w:r>
      <w:r w:rsidRPr="009C786E">
        <w:rPr>
          <w:szCs w:val="21"/>
          <w:rtl/>
          <w:cs/>
        </w:rPr>
        <w:t xml:space="preserve"> - </w:t>
      </w:r>
      <w:r w:rsidRPr="009C786E">
        <w:rPr>
          <w:rFonts w:cs="Nirmala UI" w:hint="cs"/>
          <w:szCs w:val="21"/>
          <w:cs/>
          <w:lang w:bidi="hi-IN"/>
        </w:rPr>
        <w:t>एक</w:t>
      </w:r>
      <w:r w:rsidRPr="009C786E">
        <w:rPr>
          <w:szCs w:val="21"/>
          <w:rtl/>
          <w:cs/>
        </w:rPr>
        <w:t xml:space="preserve"> </w:t>
      </w:r>
      <w:r w:rsidRPr="009C786E">
        <w:rPr>
          <w:rFonts w:cs="Nirmala UI" w:hint="cs"/>
          <w:szCs w:val="21"/>
          <w:cs/>
          <w:lang w:bidi="hi-IN"/>
        </w:rPr>
        <w:t>समीक्षा</w:t>
      </w:r>
      <w:r w:rsidRPr="009C786E">
        <w:rPr>
          <w:szCs w:val="21"/>
          <w:rtl/>
          <w:cs/>
        </w:rPr>
        <w:t xml:space="preserve"> </w:t>
      </w:r>
    </w:p>
    <w:p w:rsidR="00193A33" w:rsidRPr="00CC40A8" w:rsidRDefault="00193A33" w:rsidP="00193A33">
      <w:pPr>
        <w:spacing w:line="20" w:lineRule="atLeast"/>
        <w:jc w:val="both"/>
        <w:rPr>
          <w:rFonts w:ascii="Garamond" w:hAnsi="Garamond"/>
          <w:bCs/>
        </w:rPr>
      </w:pPr>
      <w:r w:rsidRPr="00CC40A8">
        <w:rPr>
          <w:rFonts w:ascii="Garamond" w:hAnsi="Garamond"/>
          <w:bCs/>
        </w:rPr>
        <w:t>CAPITAL MARKET REVIEW</w:t>
      </w:r>
    </w:p>
    <w:p w:rsidR="00193A33" w:rsidRPr="00A14682" w:rsidRDefault="00193A33" w:rsidP="00193A33">
      <w:pPr>
        <w:spacing w:line="20" w:lineRule="atLeast"/>
        <w:jc w:val="both"/>
        <w:rPr>
          <w:rFonts w:asciiTheme="minorBidi" w:hAnsiTheme="minorBidi" w:cstheme="minorBidi"/>
          <w:bCs/>
          <w:sz w:val="20"/>
          <w:szCs w:val="20"/>
        </w:rPr>
      </w:pPr>
    </w:p>
    <w:p w:rsidR="00193A33" w:rsidRPr="009C786E" w:rsidRDefault="00193A33" w:rsidP="009C786E">
      <w:pPr>
        <w:pStyle w:val="Style2"/>
      </w:pPr>
      <w:r w:rsidRPr="009C786E">
        <w:rPr>
          <w:rFonts w:cs="Nirmala UI" w:hint="cs"/>
          <w:szCs w:val="21"/>
          <w:cs/>
          <w:lang w:bidi="hi-IN"/>
        </w:rPr>
        <w:t>वैश्विक</w:t>
      </w:r>
      <w:r w:rsidRPr="009C786E">
        <w:rPr>
          <w:szCs w:val="21"/>
          <w:rtl/>
          <w:cs/>
        </w:rPr>
        <w:t xml:space="preserve"> </w:t>
      </w:r>
      <w:r w:rsidRPr="009C786E">
        <w:rPr>
          <w:rFonts w:cs="Nirmala UI" w:hint="cs"/>
          <w:szCs w:val="21"/>
          <w:cs/>
          <w:lang w:bidi="hi-IN"/>
        </w:rPr>
        <w:t>वित्तीय</w:t>
      </w:r>
      <w:r w:rsidRPr="009C786E">
        <w:rPr>
          <w:szCs w:val="21"/>
          <w:rtl/>
          <w:cs/>
        </w:rPr>
        <w:t xml:space="preserve"> </w:t>
      </w:r>
      <w:r w:rsidRPr="009C786E">
        <w:rPr>
          <w:rFonts w:cs="Nirmala UI" w:hint="cs"/>
          <w:szCs w:val="21"/>
          <w:cs/>
          <w:lang w:bidi="hi-IN"/>
        </w:rPr>
        <w:t>बाजारों</w:t>
      </w:r>
      <w:r w:rsidRPr="009C786E">
        <w:rPr>
          <w:szCs w:val="21"/>
          <w:rtl/>
          <w:cs/>
        </w:rPr>
        <w:t xml:space="preserve"> </w:t>
      </w:r>
      <w:r w:rsidRPr="009C786E">
        <w:rPr>
          <w:rFonts w:cs="Nirmala UI" w:hint="cs"/>
          <w:szCs w:val="21"/>
          <w:cs/>
          <w:lang w:bidi="hi-IN"/>
        </w:rPr>
        <w:t>की</w:t>
      </w:r>
      <w:r w:rsidRPr="009C786E">
        <w:rPr>
          <w:szCs w:val="21"/>
          <w:rtl/>
          <w:cs/>
        </w:rPr>
        <w:t xml:space="preserve"> </w:t>
      </w:r>
      <w:r w:rsidRPr="009C786E">
        <w:rPr>
          <w:rFonts w:cs="Nirmala UI" w:hint="cs"/>
          <w:szCs w:val="21"/>
          <w:cs/>
          <w:lang w:bidi="hi-IN"/>
        </w:rPr>
        <w:t>समीक्षा</w:t>
      </w:r>
      <w:r w:rsidRPr="009C786E">
        <w:rPr>
          <w:szCs w:val="21"/>
          <w:rtl/>
          <w:cs/>
        </w:rPr>
        <w:t xml:space="preserve"> </w:t>
      </w:r>
    </w:p>
    <w:p w:rsidR="00193A33" w:rsidRPr="00CC40A8" w:rsidRDefault="00193A33" w:rsidP="00193A33">
      <w:pPr>
        <w:spacing w:line="20" w:lineRule="atLeast"/>
        <w:jc w:val="both"/>
        <w:rPr>
          <w:rFonts w:ascii="Garamond" w:hAnsi="Garamond"/>
          <w:bCs/>
        </w:rPr>
      </w:pPr>
      <w:r w:rsidRPr="00CC40A8">
        <w:rPr>
          <w:rFonts w:ascii="Garamond" w:hAnsi="Garamond"/>
          <w:bCs/>
        </w:rPr>
        <w:t>REVIEW OF GLOBAL FINANCIAL MARKETS</w:t>
      </w:r>
    </w:p>
    <w:p w:rsidR="00193A33" w:rsidRPr="00CC40A8" w:rsidRDefault="00193A33" w:rsidP="00193A33">
      <w:pPr>
        <w:spacing w:line="20" w:lineRule="atLeast"/>
        <w:jc w:val="both"/>
        <w:rPr>
          <w:rFonts w:ascii="Garamond" w:hAnsi="Garamond"/>
          <w:bCs/>
          <w:i/>
          <w:iCs/>
        </w:rPr>
      </w:pPr>
    </w:p>
    <w:p w:rsidR="00193A33" w:rsidRPr="009C786E" w:rsidRDefault="00193A33" w:rsidP="009C786E">
      <w:pPr>
        <w:pStyle w:val="Style2"/>
      </w:pPr>
      <w:r w:rsidRPr="009C786E">
        <w:rPr>
          <w:rFonts w:cs="Nirmala UI" w:hint="cs"/>
          <w:szCs w:val="21"/>
          <w:cs/>
          <w:lang w:bidi="hi-IN"/>
        </w:rPr>
        <w:t>अंतरराष्ट्रीय</w:t>
      </w:r>
      <w:r w:rsidRPr="009C786E">
        <w:rPr>
          <w:szCs w:val="21"/>
          <w:rtl/>
          <w:cs/>
        </w:rPr>
        <w:t xml:space="preserve"> </w:t>
      </w:r>
      <w:r w:rsidRPr="009C786E">
        <w:rPr>
          <w:rFonts w:cs="Nirmala UI" w:hint="cs"/>
          <w:szCs w:val="21"/>
          <w:cs/>
          <w:lang w:bidi="hi-IN"/>
        </w:rPr>
        <w:t>स्तर</w:t>
      </w:r>
      <w:r w:rsidRPr="009C786E">
        <w:rPr>
          <w:szCs w:val="21"/>
          <w:rtl/>
          <w:cs/>
        </w:rPr>
        <w:t xml:space="preserve"> </w:t>
      </w:r>
      <w:r w:rsidRPr="009C786E">
        <w:rPr>
          <w:rFonts w:cs="Nirmala UI" w:hint="cs"/>
          <w:szCs w:val="21"/>
          <w:cs/>
          <w:lang w:bidi="hi-IN"/>
        </w:rPr>
        <w:t>पर</w:t>
      </w:r>
      <w:r w:rsidRPr="009C786E">
        <w:rPr>
          <w:szCs w:val="21"/>
          <w:rtl/>
          <w:cs/>
        </w:rPr>
        <w:t xml:space="preserve"> </w:t>
      </w:r>
      <w:r w:rsidRPr="009C786E">
        <w:rPr>
          <w:rFonts w:cs="Nirmala UI" w:hint="cs"/>
          <w:szCs w:val="21"/>
          <w:cs/>
          <w:lang w:bidi="hi-IN"/>
        </w:rPr>
        <w:t>प्रतिभूति</w:t>
      </w:r>
      <w:r w:rsidRPr="009C786E">
        <w:rPr>
          <w:szCs w:val="21"/>
          <w:rtl/>
          <w:cs/>
        </w:rPr>
        <w:t xml:space="preserve"> </w:t>
      </w:r>
      <w:r w:rsidRPr="009C786E">
        <w:rPr>
          <w:rFonts w:cs="Nirmala UI" w:hint="cs"/>
          <w:szCs w:val="21"/>
          <w:cs/>
          <w:lang w:bidi="hi-IN"/>
        </w:rPr>
        <w:t>बाजार</w:t>
      </w:r>
      <w:r w:rsidR="00F26662" w:rsidRPr="009C786E">
        <w:t xml:space="preserve"> </w:t>
      </w:r>
      <w:r w:rsidRPr="009C786E">
        <w:rPr>
          <w:rFonts w:cs="Nirmala UI" w:hint="cs"/>
          <w:szCs w:val="21"/>
          <w:cs/>
          <w:lang w:bidi="hi-IN"/>
        </w:rPr>
        <w:t>सिक्यूरिटीज़</w:t>
      </w:r>
      <w:r w:rsidR="00F26662" w:rsidRPr="009C786E">
        <w:t>)</w:t>
      </w:r>
      <w:r w:rsidRPr="009C786E">
        <w:rPr>
          <w:rFonts w:cs="Nirmala UI" w:hint="cs"/>
          <w:szCs w:val="21"/>
          <w:cs/>
          <w:lang w:bidi="hi-IN"/>
        </w:rPr>
        <w:t>में</w:t>
      </w:r>
      <w:r w:rsidRPr="009C786E">
        <w:rPr>
          <w:szCs w:val="21"/>
          <w:rtl/>
          <w:cs/>
        </w:rPr>
        <w:t xml:space="preserve"> </w:t>
      </w:r>
      <w:r w:rsidRPr="009C786E">
        <w:rPr>
          <w:rFonts w:cs="Nirmala UI" w:hint="cs"/>
          <w:szCs w:val="21"/>
          <w:cs/>
          <w:lang w:bidi="hi-IN"/>
        </w:rPr>
        <w:t>हुई</w:t>
      </w:r>
      <w:r w:rsidRPr="009C786E">
        <w:rPr>
          <w:szCs w:val="21"/>
          <w:rtl/>
          <w:cs/>
        </w:rPr>
        <w:t xml:space="preserve"> </w:t>
      </w:r>
      <w:r w:rsidRPr="009C786E">
        <w:rPr>
          <w:rFonts w:cs="Nirmala UI" w:hint="cs"/>
          <w:szCs w:val="21"/>
          <w:cs/>
          <w:lang w:bidi="hi-IN"/>
        </w:rPr>
        <w:t>मुख्य</w:t>
      </w:r>
      <w:r w:rsidRPr="009C786E">
        <w:rPr>
          <w:szCs w:val="21"/>
          <w:rtl/>
          <w:cs/>
        </w:rPr>
        <w:t>-</w:t>
      </w:r>
      <w:r w:rsidRPr="009C786E">
        <w:rPr>
          <w:rFonts w:cs="Nirmala UI" w:hint="cs"/>
          <w:szCs w:val="21"/>
          <w:cs/>
          <w:lang w:bidi="hi-IN"/>
        </w:rPr>
        <w:t>मुख्य</w:t>
      </w:r>
      <w:r w:rsidRPr="009C786E">
        <w:rPr>
          <w:szCs w:val="21"/>
          <w:rtl/>
          <w:cs/>
        </w:rPr>
        <w:t xml:space="preserve"> </w:t>
      </w:r>
      <w:r w:rsidRPr="009C786E">
        <w:rPr>
          <w:rFonts w:cs="Nirmala UI" w:hint="cs"/>
          <w:szCs w:val="21"/>
          <w:cs/>
          <w:lang w:bidi="hi-IN"/>
        </w:rPr>
        <w:t>गतिविधियाँ</w:t>
      </w:r>
      <w:r w:rsidRPr="009C786E">
        <w:rPr>
          <w:szCs w:val="21"/>
          <w:rtl/>
          <w:cs/>
        </w:rPr>
        <w:t xml:space="preserve"> </w:t>
      </w:r>
    </w:p>
    <w:p w:rsidR="00193A33" w:rsidRPr="00CC40A8" w:rsidRDefault="00193A33" w:rsidP="00193A33">
      <w:pPr>
        <w:spacing w:line="20" w:lineRule="atLeast"/>
        <w:jc w:val="both"/>
        <w:rPr>
          <w:rFonts w:ascii="Garamond" w:hAnsi="Garamond"/>
          <w:bCs/>
        </w:rPr>
      </w:pPr>
      <w:r w:rsidRPr="00CC40A8">
        <w:rPr>
          <w:rFonts w:ascii="Garamond" w:hAnsi="Garamond"/>
          <w:bCs/>
        </w:rPr>
        <w:t>HIGHLIGHTS OF DEVELOPMENTS IN INTERNATIONAL SECURITIES MARKET</w:t>
      </w:r>
    </w:p>
    <w:p w:rsidR="00193A33" w:rsidRPr="009C786E" w:rsidRDefault="00193A33" w:rsidP="009C786E">
      <w:pPr>
        <w:pStyle w:val="Style2"/>
      </w:pPr>
    </w:p>
    <w:p w:rsidR="00193A33" w:rsidRPr="009C786E" w:rsidRDefault="00193A33" w:rsidP="009C786E">
      <w:pPr>
        <w:pStyle w:val="Style2"/>
      </w:pPr>
      <w:r w:rsidRPr="009C786E">
        <w:rPr>
          <w:rFonts w:cs="Nirmala UI" w:hint="cs"/>
          <w:szCs w:val="21"/>
          <w:cs/>
          <w:lang w:bidi="hi-IN"/>
        </w:rPr>
        <w:t>भारतीय</w:t>
      </w:r>
      <w:r w:rsidRPr="009C786E">
        <w:rPr>
          <w:rFonts w:hint="cs"/>
          <w:szCs w:val="21"/>
          <w:rtl/>
          <w:cs/>
        </w:rPr>
        <w:t xml:space="preserve"> </w:t>
      </w:r>
      <w:r w:rsidRPr="009C786E">
        <w:rPr>
          <w:rFonts w:cs="Nirmala UI" w:hint="cs"/>
          <w:szCs w:val="21"/>
          <w:cs/>
          <w:lang w:bidi="hi-IN"/>
        </w:rPr>
        <w:t>प्रतिभूति</w:t>
      </w:r>
      <w:r w:rsidRPr="009C786E">
        <w:rPr>
          <w:rFonts w:hint="cs"/>
          <w:szCs w:val="21"/>
          <w:rtl/>
          <w:cs/>
        </w:rPr>
        <w:t xml:space="preserve"> </w:t>
      </w:r>
      <w:r w:rsidRPr="009C786E">
        <w:rPr>
          <w:rFonts w:cs="Nirmala UI" w:hint="cs"/>
          <w:szCs w:val="21"/>
          <w:cs/>
          <w:lang w:bidi="hi-IN"/>
        </w:rPr>
        <w:t>बाजार</w:t>
      </w:r>
      <w:r w:rsidRPr="009C786E">
        <w:rPr>
          <w:rFonts w:hint="cs"/>
          <w:szCs w:val="21"/>
          <w:rtl/>
          <w:cs/>
        </w:rPr>
        <w:t xml:space="preserve"> </w:t>
      </w:r>
      <w:r w:rsidRPr="009C786E">
        <w:rPr>
          <w:rFonts w:cs="Nirmala UI" w:hint="cs"/>
          <w:szCs w:val="21"/>
          <w:cs/>
          <w:lang w:bidi="hi-IN"/>
        </w:rPr>
        <w:t>के</w:t>
      </w:r>
      <w:r w:rsidRPr="009C786E">
        <w:rPr>
          <w:rFonts w:hint="cs"/>
          <w:szCs w:val="21"/>
          <w:rtl/>
          <w:cs/>
        </w:rPr>
        <w:t xml:space="preserve"> </w:t>
      </w:r>
      <w:r w:rsidRPr="009C786E">
        <w:rPr>
          <w:rFonts w:cs="Nirmala UI" w:hint="cs"/>
          <w:szCs w:val="21"/>
          <w:cs/>
          <w:lang w:bidi="hi-IN"/>
        </w:rPr>
        <w:t>संबंध</w:t>
      </w:r>
      <w:r w:rsidRPr="009C786E">
        <w:rPr>
          <w:rFonts w:hint="cs"/>
          <w:szCs w:val="21"/>
          <w:rtl/>
          <w:cs/>
        </w:rPr>
        <w:t xml:space="preserve"> </w:t>
      </w:r>
      <w:r w:rsidRPr="009C786E">
        <w:rPr>
          <w:rFonts w:cs="Nirmala UI" w:hint="cs"/>
          <w:szCs w:val="21"/>
          <w:cs/>
          <w:lang w:bidi="hi-IN"/>
        </w:rPr>
        <w:t>में</w:t>
      </w:r>
      <w:r w:rsidRPr="009C786E">
        <w:rPr>
          <w:rFonts w:hint="cs"/>
          <w:szCs w:val="21"/>
          <w:rtl/>
          <w:cs/>
        </w:rPr>
        <w:t xml:space="preserve"> </w:t>
      </w:r>
      <w:r w:rsidRPr="009C786E">
        <w:rPr>
          <w:rFonts w:cs="Nirmala UI" w:hint="cs"/>
          <w:szCs w:val="21"/>
          <w:cs/>
          <w:lang w:bidi="hi-IN"/>
        </w:rPr>
        <w:t>उठाए</w:t>
      </w:r>
      <w:r w:rsidRPr="009C786E">
        <w:rPr>
          <w:rFonts w:hint="cs"/>
          <w:szCs w:val="21"/>
          <w:rtl/>
          <w:cs/>
        </w:rPr>
        <w:t xml:space="preserve"> </w:t>
      </w:r>
      <w:r w:rsidRPr="009C786E">
        <w:rPr>
          <w:rFonts w:cs="Nirmala UI" w:hint="cs"/>
          <w:szCs w:val="21"/>
          <w:cs/>
          <w:lang w:bidi="hi-IN"/>
        </w:rPr>
        <w:t>गए</w:t>
      </w:r>
      <w:r w:rsidRPr="009C786E">
        <w:rPr>
          <w:rFonts w:hint="cs"/>
          <w:szCs w:val="21"/>
          <w:rtl/>
          <w:cs/>
        </w:rPr>
        <w:t xml:space="preserve"> </w:t>
      </w:r>
      <w:r w:rsidRPr="009C786E">
        <w:rPr>
          <w:rFonts w:cs="Nirmala UI" w:hint="cs"/>
          <w:szCs w:val="21"/>
          <w:cs/>
          <w:lang w:bidi="hi-IN"/>
        </w:rPr>
        <w:t>नीतिगत</w:t>
      </w:r>
      <w:r w:rsidRPr="009C786E">
        <w:rPr>
          <w:rFonts w:hint="cs"/>
          <w:szCs w:val="21"/>
          <w:rtl/>
          <w:cs/>
        </w:rPr>
        <w:t xml:space="preserve"> </w:t>
      </w:r>
      <w:r w:rsidRPr="009C786E">
        <w:rPr>
          <w:rFonts w:cs="Nirmala UI" w:hint="cs"/>
          <w:szCs w:val="21"/>
          <w:cs/>
          <w:lang w:bidi="hi-IN"/>
        </w:rPr>
        <w:t>कदम</w:t>
      </w:r>
      <w:r w:rsidRPr="009C786E">
        <w:rPr>
          <w:rFonts w:hint="cs"/>
          <w:szCs w:val="21"/>
          <w:rtl/>
          <w:cs/>
        </w:rPr>
        <w:t xml:space="preserve"> </w:t>
      </w:r>
    </w:p>
    <w:p w:rsidR="00193A33" w:rsidRPr="00CC40A8" w:rsidRDefault="00193A33" w:rsidP="00193A33">
      <w:pPr>
        <w:spacing w:line="20" w:lineRule="atLeast"/>
        <w:jc w:val="both"/>
        <w:rPr>
          <w:rFonts w:ascii="Garamond" w:hAnsi="Garamond"/>
          <w:bCs/>
        </w:rPr>
      </w:pPr>
      <w:r w:rsidRPr="00CC40A8">
        <w:rPr>
          <w:rFonts w:ascii="Garamond" w:hAnsi="Garamond"/>
          <w:bCs/>
        </w:rPr>
        <w:t>POLICY DEVELOPMENTS IN INDIAN SECURITIES MARKET</w:t>
      </w:r>
    </w:p>
    <w:p w:rsidR="00193A33" w:rsidRPr="00CC40A8" w:rsidRDefault="00193A33" w:rsidP="00193A33">
      <w:pPr>
        <w:spacing w:line="20" w:lineRule="atLeast"/>
        <w:jc w:val="both"/>
        <w:rPr>
          <w:rFonts w:ascii="Garamond" w:hAnsi="Garamond"/>
          <w:bCs/>
        </w:rPr>
      </w:pPr>
    </w:p>
    <w:p w:rsidR="00193A33" w:rsidRPr="009C786E" w:rsidRDefault="00193A33" w:rsidP="009C786E">
      <w:pPr>
        <w:pStyle w:val="Style2"/>
      </w:pPr>
      <w:r w:rsidRPr="009C786E">
        <w:rPr>
          <w:rFonts w:cs="Nirmala UI" w:hint="cs"/>
          <w:szCs w:val="21"/>
          <w:cs/>
          <w:lang w:bidi="hi-IN"/>
        </w:rPr>
        <w:t>वर्तमान</w:t>
      </w:r>
      <w:r w:rsidRPr="009C786E">
        <w:rPr>
          <w:rFonts w:hint="cs"/>
          <w:szCs w:val="21"/>
          <w:rtl/>
          <w:cs/>
        </w:rPr>
        <w:t xml:space="preserve"> </w:t>
      </w:r>
      <w:r w:rsidRPr="009C786E">
        <w:rPr>
          <w:rFonts w:cs="Nirmala UI" w:hint="cs"/>
          <w:szCs w:val="21"/>
          <w:cs/>
          <w:lang w:bidi="hi-IN"/>
        </w:rPr>
        <w:t>आँकड़े</w:t>
      </w:r>
    </w:p>
    <w:p w:rsidR="00193A33" w:rsidRPr="00CC40A8" w:rsidRDefault="00193A33" w:rsidP="00193A33">
      <w:pPr>
        <w:spacing w:line="20" w:lineRule="atLeast"/>
        <w:jc w:val="both"/>
        <w:rPr>
          <w:rFonts w:ascii="Garamond" w:hAnsi="Garamond"/>
          <w:bCs/>
        </w:rPr>
      </w:pPr>
      <w:r w:rsidRPr="00CC40A8">
        <w:rPr>
          <w:rFonts w:ascii="Garamond" w:hAnsi="Garamond"/>
          <w:bCs/>
        </w:rPr>
        <w:t>CURRENT STATISTICS</w:t>
      </w:r>
    </w:p>
    <w:p w:rsidR="00193A33" w:rsidRPr="00AA76C9" w:rsidRDefault="00193A33" w:rsidP="00193A33">
      <w:pPr>
        <w:spacing w:line="20" w:lineRule="atLeast"/>
        <w:jc w:val="both"/>
        <w:rPr>
          <w:rFonts w:asciiTheme="minorBidi" w:hAnsiTheme="minorBidi" w:cstheme="minorBidi"/>
          <w:b/>
          <w:sz w:val="18"/>
          <w:szCs w:val="18"/>
        </w:rPr>
      </w:pPr>
    </w:p>
    <w:p w:rsidR="00193A33" w:rsidRPr="009C786E" w:rsidRDefault="00193A33" w:rsidP="009C786E">
      <w:pPr>
        <w:pStyle w:val="Style2"/>
      </w:pPr>
      <w:r w:rsidRPr="009C786E">
        <w:rPr>
          <w:rFonts w:cs="Nirmala UI" w:hint="cs"/>
          <w:szCs w:val="21"/>
          <w:cs/>
          <w:lang w:bidi="hi-IN"/>
        </w:rPr>
        <w:t>हाल</w:t>
      </w:r>
      <w:r w:rsidRPr="009C786E">
        <w:rPr>
          <w:rFonts w:hint="cs"/>
          <w:szCs w:val="21"/>
          <w:rtl/>
          <w:cs/>
        </w:rPr>
        <w:t xml:space="preserve"> </w:t>
      </w:r>
      <w:r w:rsidRPr="009C786E">
        <w:rPr>
          <w:rFonts w:cs="Nirmala UI" w:hint="cs"/>
          <w:szCs w:val="21"/>
          <w:cs/>
          <w:lang w:bidi="hi-IN"/>
        </w:rPr>
        <w:t>ही</w:t>
      </w:r>
      <w:r w:rsidRPr="009C786E">
        <w:rPr>
          <w:rFonts w:hint="cs"/>
          <w:szCs w:val="21"/>
          <w:rtl/>
          <w:cs/>
        </w:rPr>
        <w:t xml:space="preserve"> </w:t>
      </w:r>
      <w:r w:rsidRPr="009C786E">
        <w:rPr>
          <w:rFonts w:cs="Nirmala UI" w:hint="cs"/>
          <w:szCs w:val="21"/>
          <w:cs/>
          <w:lang w:bidi="hi-IN"/>
        </w:rPr>
        <w:t>में</w:t>
      </w:r>
      <w:r w:rsidRPr="009C786E">
        <w:rPr>
          <w:rFonts w:hint="cs"/>
          <w:szCs w:val="21"/>
          <w:rtl/>
          <w:cs/>
        </w:rPr>
        <w:t xml:space="preserve"> </w:t>
      </w:r>
      <w:r w:rsidRPr="009C786E">
        <w:rPr>
          <w:rFonts w:cs="Nirmala UI" w:hint="cs"/>
          <w:szCs w:val="21"/>
          <w:cs/>
          <w:lang w:bidi="hi-IN"/>
        </w:rPr>
        <w:t>प्रकाशित</w:t>
      </w:r>
      <w:r w:rsidRPr="009C786E">
        <w:rPr>
          <w:rFonts w:hint="cs"/>
          <w:szCs w:val="21"/>
          <w:rtl/>
          <w:cs/>
        </w:rPr>
        <w:t xml:space="preserve"> </w:t>
      </w:r>
      <w:r w:rsidRPr="009C786E">
        <w:rPr>
          <w:rFonts w:cs="Nirmala UI" w:hint="cs"/>
          <w:szCs w:val="21"/>
          <w:cs/>
          <w:lang w:bidi="hi-IN"/>
        </w:rPr>
        <w:t>सामग्री</w:t>
      </w:r>
    </w:p>
    <w:p w:rsidR="00193A33" w:rsidRPr="00CC40A8" w:rsidRDefault="00193A33" w:rsidP="00193A33">
      <w:pPr>
        <w:spacing w:line="20" w:lineRule="atLeast"/>
        <w:jc w:val="both"/>
        <w:rPr>
          <w:rFonts w:ascii="Garamond" w:hAnsi="Garamond"/>
          <w:bCs/>
        </w:rPr>
      </w:pPr>
      <w:r w:rsidRPr="00CC40A8">
        <w:rPr>
          <w:rFonts w:ascii="Garamond" w:hAnsi="Garamond"/>
          <w:bCs/>
        </w:rPr>
        <w:t>LATEST PUBLICATIONS</w:t>
      </w: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outlineLvl w:val="0"/>
        <w:rPr>
          <w:rFonts w:ascii="Garamond" w:hAnsi="Garamond" w:cs="Helvetica"/>
          <w:b/>
          <w:color w:val="006699"/>
          <w:sz w:val="22"/>
          <w:szCs w:val="22"/>
        </w:rPr>
      </w:pPr>
    </w:p>
    <w:p w:rsidR="007862EC" w:rsidRPr="004C1EB2" w:rsidRDefault="007862EC" w:rsidP="007862EC">
      <w:pP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jc w:val="center"/>
        <w:outlineLvl w:val="0"/>
        <w:rPr>
          <w:rFonts w:ascii="Garamond" w:hAnsi="Garamond" w:cs="Helvetica"/>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4C1EB2" w:rsidRDefault="007862EC" w:rsidP="007862EC">
      <w:pPr>
        <w:spacing w:line="20" w:lineRule="atLeast"/>
        <w:jc w:val="center"/>
        <w:rPr>
          <w:rFonts w:ascii="Garamond" w:hAnsi="Garamond"/>
          <w:b/>
          <w:color w:val="006699"/>
          <w:sz w:val="22"/>
          <w:szCs w:val="22"/>
        </w:rPr>
      </w:pPr>
    </w:p>
    <w:p w:rsidR="007862EC" w:rsidRPr="00CC40A8" w:rsidRDefault="007862EC" w:rsidP="00193A33">
      <w:pPr>
        <w:spacing w:line="20" w:lineRule="atLeast"/>
        <w:jc w:val="center"/>
        <w:rPr>
          <w:rFonts w:ascii="Garamond" w:hAnsi="Garamond"/>
          <w:bCs/>
        </w:rPr>
      </w:pPr>
      <w:r w:rsidRPr="004C1EB2">
        <w:rPr>
          <w:rFonts w:ascii="Garamond" w:hAnsi="Garamond"/>
          <w:b/>
          <w:color w:val="006699"/>
          <w:sz w:val="28"/>
          <w:szCs w:val="28"/>
        </w:rPr>
        <w:br w:type="page"/>
      </w:r>
    </w:p>
    <w:p w:rsidR="00193A33" w:rsidRPr="00193A33" w:rsidRDefault="00193A33" w:rsidP="007862EC">
      <w:pPr>
        <w:jc w:val="center"/>
        <w:outlineLvl w:val="0"/>
        <w:rPr>
          <w:rFonts w:ascii="Garamond" w:hAnsi="Garamond" w:cs="Helvetica"/>
          <w:bCs/>
          <w:color w:val="006699"/>
          <w:sz w:val="28"/>
          <w:szCs w:val="28"/>
        </w:rPr>
      </w:pPr>
      <w:r w:rsidRPr="00193A33">
        <w:rPr>
          <w:rFonts w:asciiTheme="minorBidi" w:hAnsiTheme="minorBidi" w:cs="Nirmala UI"/>
          <w:bCs/>
          <w:color w:val="2E74B5" w:themeColor="accent1" w:themeShade="BF"/>
          <w:sz w:val="32"/>
          <w:cs/>
          <w:lang w:bidi="hi-IN"/>
        </w:rPr>
        <w:lastRenderedPageBreak/>
        <w:t xml:space="preserve">पूँजी बाजार </w:t>
      </w:r>
      <w:r w:rsidRPr="00193A33">
        <w:rPr>
          <w:rFonts w:asciiTheme="minorBidi" w:hAnsiTheme="minorBidi" w:cstheme="minorBidi"/>
          <w:bCs/>
          <w:color w:val="2E74B5" w:themeColor="accent1" w:themeShade="BF"/>
          <w:sz w:val="32"/>
          <w:cs/>
          <w:lang w:bidi="hi-IN"/>
        </w:rPr>
        <w:t xml:space="preserve">- </w:t>
      </w:r>
      <w:r w:rsidRPr="00193A33">
        <w:rPr>
          <w:rFonts w:asciiTheme="minorBidi" w:hAnsiTheme="minorBidi" w:cs="Nirmala UI"/>
          <w:bCs/>
          <w:color w:val="2E74B5" w:themeColor="accent1" w:themeShade="BF"/>
          <w:sz w:val="32"/>
          <w:cs/>
          <w:lang w:bidi="hi-IN"/>
        </w:rPr>
        <w:t>एक समीक्षा</w:t>
      </w:r>
      <w:r w:rsidRPr="00193A33">
        <w:rPr>
          <w:rFonts w:ascii="Garamond" w:hAnsi="Garamond" w:cs="Helvetica"/>
          <w:bCs/>
          <w:color w:val="006699"/>
          <w:sz w:val="28"/>
          <w:szCs w:val="28"/>
        </w:rPr>
        <w:t xml:space="preserve"> </w:t>
      </w:r>
    </w:p>
    <w:p w:rsidR="007862EC" w:rsidRDefault="007862EC" w:rsidP="007862EC">
      <w:pPr>
        <w:jc w:val="center"/>
        <w:outlineLvl w:val="0"/>
        <w:rPr>
          <w:rFonts w:ascii="Garamond" w:hAnsi="Garamond" w:cs="Helvetica"/>
          <w:b/>
          <w:color w:val="006699"/>
          <w:sz w:val="28"/>
          <w:szCs w:val="28"/>
        </w:rPr>
      </w:pPr>
      <w:r w:rsidRPr="00F97F16">
        <w:rPr>
          <w:rFonts w:ascii="Garamond" w:hAnsi="Garamond" w:cs="Helvetica"/>
          <w:b/>
          <w:color w:val="006699"/>
          <w:sz w:val="28"/>
          <w:szCs w:val="28"/>
        </w:rPr>
        <w:t>CAPITAL MARKET REVIEW</w:t>
      </w:r>
    </w:p>
    <w:p w:rsidR="005206F5" w:rsidRDefault="005206F5" w:rsidP="007862EC">
      <w:pPr>
        <w:jc w:val="center"/>
        <w:outlineLvl w:val="0"/>
        <w:rPr>
          <w:rFonts w:ascii="Garamond" w:hAnsi="Garamond" w:cs="Helvetica"/>
          <w:b/>
          <w:color w:val="006699"/>
          <w:sz w:val="28"/>
          <w:szCs w:val="28"/>
        </w:rPr>
      </w:pPr>
    </w:p>
    <w:p w:rsidR="00285CF4" w:rsidRDefault="00285CF4" w:rsidP="007862EC">
      <w:pPr>
        <w:jc w:val="center"/>
        <w:outlineLvl w:val="0"/>
        <w:rPr>
          <w:rFonts w:ascii="Garamond" w:hAnsi="Garamond" w:cs="Helvetica"/>
          <w:b/>
          <w:color w:val="006699"/>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285CF4" w:rsidRPr="00FC7EB7" w:rsidTr="00833435">
        <w:tc>
          <w:tcPr>
            <w:tcW w:w="4939" w:type="dxa"/>
          </w:tcPr>
          <w:p w:rsidR="00285CF4" w:rsidRPr="00CC5CB7" w:rsidRDefault="00285CF4" w:rsidP="00833435">
            <w:pPr>
              <w:spacing w:line="360" w:lineRule="auto"/>
              <w:outlineLvl w:val="0"/>
              <w:rPr>
                <w:rFonts w:ascii="Nirmala UI" w:hAnsi="Nirmala UI" w:cs="Nirmala UI"/>
                <w:bCs/>
                <w:color w:val="000000" w:themeColor="text1"/>
                <w:sz w:val="21"/>
                <w:szCs w:val="21"/>
              </w:rPr>
            </w:pPr>
          </w:p>
          <w:p w:rsidR="00285CF4" w:rsidRPr="00CC5CB7" w:rsidRDefault="00285CF4" w:rsidP="00833435">
            <w:pPr>
              <w:pStyle w:val="ListParagraph"/>
              <w:numPr>
                <w:ilvl w:val="0"/>
                <w:numId w:val="2"/>
              </w:numPr>
              <w:spacing w:line="360" w:lineRule="auto"/>
              <w:outlineLvl w:val="0"/>
              <w:rPr>
                <w:rFonts w:ascii="Nirmala UI" w:hAnsi="Nirmala UI" w:cs="Nirmala UI"/>
                <w:bCs/>
                <w:color w:val="006699"/>
                <w:sz w:val="21"/>
                <w:szCs w:val="21"/>
                <w:lang w:bidi="hi-IN"/>
              </w:rPr>
            </w:pPr>
            <w:r w:rsidRPr="00CC5CB7">
              <w:rPr>
                <w:rFonts w:ascii="Nirmala UI" w:hAnsi="Nirmala UI" w:cs="Nirmala UI"/>
                <w:bCs/>
                <w:color w:val="000000" w:themeColor="text1"/>
                <w:sz w:val="21"/>
                <w:szCs w:val="21"/>
                <w:cs/>
                <w:lang w:bidi="hi-IN"/>
              </w:rPr>
              <w:t xml:space="preserve">कंपनियों द्वारा </w:t>
            </w:r>
            <w:r w:rsidRPr="00CC5CB7">
              <w:rPr>
                <w:rFonts w:ascii="Nirmala UI" w:hAnsi="Nirmala UI" w:cs="Nirmala UI"/>
                <w:bCs/>
                <w:color w:val="000000" w:themeColor="text1"/>
                <w:sz w:val="21"/>
                <w:szCs w:val="21"/>
                <w:cs/>
                <w:lang w:val="en-IN" w:bidi="hi-IN"/>
              </w:rPr>
              <w:t xml:space="preserve">जुटाया गया </w:t>
            </w:r>
            <w:r w:rsidRPr="00CC5CB7">
              <w:rPr>
                <w:rFonts w:ascii="Nirmala UI" w:hAnsi="Nirmala UI" w:cs="Nirmala UI"/>
                <w:bCs/>
                <w:color w:val="000000" w:themeColor="text1"/>
                <w:sz w:val="21"/>
                <w:szCs w:val="21"/>
                <w:cs/>
                <w:lang w:bidi="hi-IN"/>
              </w:rPr>
              <w:t>पैसा :</w:t>
            </w:r>
          </w:p>
          <w:p w:rsidR="00285CF4" w:rsidRPr="00CC5CB7" w:rsidRDefault="00285CF4" w:rsidP="00833435">
            <w:pPr>
              <w:spacing w:line="360" w:lineRule="auto"/>
              <w:outlineLvl w:val="0"/>
              <w:rPr>
                <w:rFonts w:ascii="Nirmala UI" w:hAnsi="Nirmala UI" w:cs="Nirmala UI"/>
                <w:b/>
                <w:color w:val="006699"/>
                <w:sz w:val="21"/>
                <w:szCs w:val="21"/>
                <w:vertAlign w:val="subscript"/>
                <w:lang w:bidi="hi-IN"/>
              </w:rPr>
            </w:pPr>
          </w:p>
          <w:p w:rsidR="00285CF4" w:rsidRPr="00CC5CB7" w:rsidRDefault="00285CF4" w:rsidP="00285CF4">
            <w:pPr>
              <w:pStyle w:val="ListParagraph"/>
              <w:numPr>
                <w:ilvl w:val="0"/>
                <w:numId w:val="15"/>
              </w:numPr>
              <w:spacing w:line="360" w:lineRule="auto"/>
              <w:ind w:right="21"/>
              <w:jc w:val="both"/>
              <w:outlineLvl w:val="0"/>
              <w:rPr>
                <w:rFonts w:ascii="Nirmala UI" w:hAnsi="Nirmala UI" w:cs="Nirmala UI"/>
                <w:b/>
                <w:color w:val="000000" w:themeColor="text1"/>
                <w:sz w:val="21"/>
                <w:szCs w:val="21"/>
                <w:lang w:bidi="hi-IN"/>
              </w:rPr>
            </w:pPr>
            <w:r w:rsidRPr="00CC5CB7">
              <w:rPr>
                <w:rFonts w:ascii="Nirmala UI" w:hAnsi="Nirmala UI" w:cs="Nirmala UI"/>
                <w:b/>
                <w:color w:val="000000" w:themeColor="text1"/>
                <w:sz w:val="21"/>
                <w:szCs w:val="21"/>
                <w:cs/>
                <w:lang w:bidi="hi-IN"/>
              </w:rPr>
              <w:t>जनवरी 202</w:t>
            </w:r>
            <w:r w:rsidRPr="00CC5CB7">
              <w:rPr>
                <w:rFonts w:ascii="Nirmala UI" w:hAnsi="Nirmala UI" w:cs="Nirmala UI"/>
                <w:b/>
                <w:color w:val="000000" w:themeColor="text1"/>
                <w:sz w:val="21"/>
                <w:szCs w:val="21"/>
                <w:lang w:bidi="hi-IN"/>
              </w:rPr>
              <w:t>3</w:t>
            </w:r>
            <w:r w:rsidRPr="00CC5CB7">
              <w:rPr>
                <w:rFonts w:ascii="Nirmala UI" w:hAnsi="Nirmala UI" w:cs="Nirmala UI"/>
                <w:b/>
                <w:color w:val="000000" w:themeColor="text1"/>
                <w:sz w:val="21"/>
                <w:szCs w:val="21"/>
                <w:cs/>
                <w:lang w:bidi="hi-IN"/>
              </w:rPr>
              <w:t xml:space="preserve"> के दौरान</w:t>
            </w:r>
            <w:r w:rsidRPr="00CC5CB7">
              <w:rPr>
                <w:rFonts w:ascii="Nirmala UI" w:hAnsi="Nirmala UI" w:cs="Nirmala UI"/>
                <w:b/>
                <w:color w:val="000000" w:themeColor="text1"/>
                <w:sz w:val="21"/>
                <w:szCs w:val="21"/>
                <w:lang w:bidi="hi-IN"/>
              </w:rPr>
              <w:t>,</w:t>
            </w:r>
            <w:r w:rsidRPr="00CC5CB7">
              <w:rPr>
                <w:rFonts w:ascii="Nirmala UI" w:hAnsi="Nirmala UI" w:cs="Nirmala UI"/>
                <w:b/>
                <w:color w:val="000000" w:themeColor="text1"/>
                <w:sz w:val="21"/>
                <w:szCs w:val="21"/>
                <w:cs/>
                <w:lang w:bidi="hi-IN"/>
              </w:rPr>
              <w:t xml:space="preserve"> इक्विटी निर्गमों (इश्यू) के जरिए 1</w:t>
            </w:r>
            <w:r w:rsidRPr="00CC5CB7">
              <w:rPr>
                <w:rFonts w:ascii="Nirmala UI" w:hAnsi="Nirmala UI" w:cs="Nirmala UI"/>
                <w:b/>
                <w:color w:val="000000" w:themeColor="text1"/>
                <w:sz w:val="21"/>
                <w:szCs w:val="21"/>
                <w:lang w:bidi="hi-IN"/>
              </w:rPr>
              <w:t>,951</w:t>
            </w:r>
            <w:r w:rsidRPr="00CC5CB7">
              <w:rPr>
                <w:rFonts w:ascii="Nirmala UI" w:hAnsi="Nirmala UI" w:cs="Nirmala UI"/>
                <w:b/>
                <w:color w:val="000000" w:themeColor="text1"/>
                <w:sz w:val="21"/>
                <w:szCs w:val="21"/>
                <w:cs/>
                <w:lang w:bidi="hi-IN"/>
              </w:rPr>
              <w:t xml:space="preserve"> करोड़ रुपये की रकम जुटाई गई</w:t>
            </w:r>
            <w:r w:rsidRPr="00CC5CB7">
              <w:rPr>
                <w:rFonts w:ascii="Nirmala UI" w:hAnsi="Nirmala UI" w:cs="Nirmala UI"/>
                <w:b/>
                <w:color w:val="000000" w:themeColor="text1"/>
                <w:sz w:val="21"/>
                <w:szCs w:val="21"/>
                <w:lang w:bidi="hi-IN"/>
              </w:rPr>
              <w:t>,</w:t>
            </w:r>
            <w:r w:rsidRPr="00CC5CB7">
              <w:rPr>
                <w:rFonts w:ascii="Nirmala UI" w:hAnsi="Nirmala UI" w:cs="Nirmala UI"/>
                <w:b/>
                <w:color w:val="000000" w:themeColor="text1"/>
                <w:sz w:val="21"/>
                <w:szCs w:val="21"/>
                <w:cs/>
                <w:lang w:bidi="hi-IN"/>
              </w:rPr>
              <w:t xml:space="preserve"> जबकि दिसम्बर 2022 के दौरान 1</w:t>
            </w:r>
            <w:r w:rsidRPr="00CC5CB7">
              <w:rPr>
                <w:rFonts w:ascii="Nirmala UI" w:hAnsi="Nirmala UI" w:cs="Nirmala UI"/>
                <w:b/>
                <w:color w:val="000000" w:themeColor="text1"/>
                <w:sz w:val="21"/>
                <w:szCs w:val="21"/>
                <w:lang w:bidi="hi-IN"/>
              </w:rPr>
              <w:t>5</w:t>
            </w:r>
            <w:r w:rsidRPr="00CC5CB7">
              <w:rPr>
                <w:rFonts w:ascii="Nirmala UI" w:hAnsi="Nirmala UI" w:cs="Nirmala UI"/>
                <w:bCs/>
                <w:color w:val="000000" w:themeColor="text1"/>
                <w:sz w:val="21"/>
                <w:szCs w:val="21"/>
                <w:lang w:bidi="hi-IN"/>
              </w:rPr>
              <w:t>,340</w:t>
            </w:r>
            <w:r w:rsidRPr="00CC5CB7">
              <w:rPr>
                <w:rFonts w:ascii="Nirmala UI" w:hAnsi="Nirmala UI" w:cs="Nirmala UI"/>
                <w:b/>
                <w:color w:val="000000" w:themeColor="text1"/>
                <w:sz w:val="21"/>
                <w:szCs w:val="21"/>
                <w:cs/>
                <w:lang w:bidi="hi-IN"/>
              </w:rPr>
              <w:t xml:space="preserve"> करोड़ रुपये की रकम जुटाई गई थी । </w:t>
            </w:r>
          </w:p>
          <w:p w:rsidR="00F3052C" w:rsidRDefault="00F3052C" w:rsidP="00F3052C">
            <w:pPr>
              <w:pStyle w:val="ListParagraph"/>
              <w:spacing w:line="360" w:lineRule="auto"/>
              <w:ind w:right="21"/>
              <w:jc w:val="both"/>
              <w:outlineLvl w:val="0"/>
              <w:rPr>
                <w:rFonts w:ascii="Nirmala UI" w:hAnsi="Nirmala UI" w:cs="Nirmala UI"/>
                <w:b/>
                <w:color w:val="000000" w:themeColor="text1"/>
                <w:sz w:val="21"/>
                <w:szCs w:val="21"/>
                <w:lang w:bidi="hi-IN"/>
              </w:rPr>
            </w:pPr>
          </w:p>
          <w:p w:rsidR="00285CF4" w:rsidRPr="00CC5CB7" w:rsidRDefault="00285CF4" w:rsidP="00285CF4">
            <w:pPr>
              <w:pStyle w:val="ListParagraph"/>
              <w:numPr>
                <w:ilvl w:val="0"/>
                <w:numId w:val="15"/>
              </w:numPr>
              <w:spacing w:line="360" w:lineRule="auto"/>
              <w:ind w:right="21"/>
              <w:jc w:val="both"/>
              <w:outlineLvl w:val="0"/>
              <w:rPr>
                <w:rFonts w:ascii="Nirmala UI" w:hAnsi="Nirmala UI" w:cs="Nirmala UI"/>
                <w:b/>
                <w:color w:val="000000" w:themeColor="text1"/>
                <w:sz w:val="21"/>
                <w:szCs w:val="21"/>
                <w:lang w:bidi="hi-IN"/>
              </w:rPr>
            </w:pPr>
            <w:r w:rsidRPr="00CC5CB7">
              <w:rPr>
                <w:rFonts w:ascii="Nirmala UI" w:hAnsi="Nirmala UI" w:cs="Nirmala UI"/>
                <w:b/>
                <w:color w:val="000000" w:themeColor="text1"/>
                <w:sz w:val="21"/>
                <w:szCs w:val="21"/>
                <w:cs/>
                <w:lang w:bidi="hi-IN"/>
              </w:rPr>
              <w:t>जनवरी 202</w:t>
            </w:r>
            <w:r w:rsidRPr="00CC5CB7">
              <w:rPr>
                <w:rFonts w:ascii="Nirmala UI" w:hAnsi="Nirmala UI" w:cs="Nirmala UI"/>
                <w:b/>
                <w:color w:val="000000" w:themeColor="text1"/>
                <w:sz w:val="21"/>
                <w:szCs w:val="21"/>
                <w:lang w:bidi="hi-IN"/>
              </w:rPr>
              <w:t>3</w:t>
            </w:r>
            <w:r w:rsidRPr="00CC5CB7">
              <w:rPr>
                <w:rFonts w:ascii="Nirmala UI" w:hAnsi="Nirmala UI" w:cs="Nirmala UI"/>
                <w:b/>
                <w:color w:val="000000" w:themeColor="text1"/>
                <w:sz w:val="21"/>
                <w:szCs w:val="21"/>
                <w:cs/>
                <w:lang w:bidi="hi-IN"/>
              </w:rPr>
              <w:t xml:space="preserve"> में</w:t>
            </w:r>
            <w:r w:rsidRPr="00CC5CB7">
              <w:rPr>
                <w:rFonts w:ascii="Nirmala UI" w:hAnsi="Nirmala UI" w:cs="Nirmala UI"/>
                <w:b/>
                <w:color w:val="000000" w:themeColor="text1"/>
                <w:sz w:val="21"/>
                <w:szCs w:val="21"/>
                <w:lang w:bidi="hi-IN"/>
              </w:rPr>
              <w:t>,</w:t>
            </w:r>
            <w:r w:rsidRPr="00CC5CB7">
              <w:rPr>
                <w:rFonts w:ascii="Nirmala UI" w:hAnsi="Nirmala UI" w:cs="Nirmala UI"/>
                <w:b/>
                <w:color w:val="000000" w:themeColor="text1"/>
                <w:sz w:val="21"/>
                <w:szCs w:val="21"/>
                <w:cs/>
                <w:lang w:bidi="hi-IN"/>
              </w:rPr>
              <w:t xml:space="preserve"> 1</w:t>
            </w:r>
            <w:r w:rsidRPr="00CC5CB7">
              <w:rPr>
                <w:rFonts w:ascii="Nirmala UI" w:hAnsi="Nirmala UI" w:cs="Nirmala UI"/>
                <w:b/>
                <w:color w:val="000000" w:themeColor="text1"/>
                <w:sz w:val="21"/>
                <w:szCs w:val="21"/>
                <w:lang w:bidi="hi-IN"/>
              </w:rPr>
              <w:t>2</w:t>
            </w:r>
            <w:r w:rsidRPr="00CC5CB7">
              <w:rPr>
                <w:rFonts w:ascii="Nirmala UI" w:hAnsi="Nirmala UI" w:cs="Nirmala UI"/>
                <w:b/>
                <w:color w:val="000000" w:themeColor="text1"/>
                <w:sz w:val="21"/>
                <w:szCs w:val="21"/>
                <w:cs/>
                <w:lang w:bidi="hi-IN"/>
              </w:rPr>
              <w:t xml:space="preserve"> आरंभिक सार्वजनिक प्रस्ताव (आईपीओ) लाए गए</w:t>
            </w:r>
            <w:r w:rsidRPr="00CC5CB7">
              <w:rPr>
                <w:rFonts w:ascii="Nirmala UI" w:hAnsi="Nirmala UI" w:cs="Nirmala UI"/>
                <w:b/>
                <w:color w:val="000000" w:themeColor="text1"/>
                <w:sz w:val="21"/>
                <w:szCs w:val="21"/>
                <w:lang w:bidi="hi-IN"/>
              </w:rPr>
              <w:t>,</w:t>
            </w:r>
            <w:r w:rsidRPr="00CC5CB7">
              <w:rPr>
                <w:rFonts w:ascii="Nirmala UI" w:hAnsi="Nirmala UI" w:cs="Nirmala UI"/>
                <w:b/>
                <w:color w:val="000000" w:themeColor="text1"/>
                <w:sz w:val="21"/>
                <w:szCs w:val="21"/>
                <w:cs/>
                <w:lang w:bidi="hi-IN"/>
              </w:rPr>
              <w:t xml:space="preserve"> जिनके जरिए कुल </w:t>
            </w:r>
            <w:r w:rsidRPr="00CC5CB7">
              <w:rPr>
                <w:rFonts w:ascii="Nirmala UI" w:hAnsi="Nirmala UI" w:cs="Nirmala UI"/>
                <w:b/>
                <w:color w:val="000000" w:themeColor="text1"/>
                <w:sz w:val="21"/>
                <w:szCs w:val="21"/>
                <w:lang w:bidi="hi-IN"/>
              </w:rPr>
              <w:t>478</w:t>
            </w:r>
            <w:r w:rsidRPr="00CC5CB7">
              <w:rPr>
                <w:rFonts w:ascii="Nirmala UI" w:hAnsi="Nirmala UI" w:cs="Nirmala UI"/>
                <w:b/>
                <w:color w:val="000000" w:themeColor="text1"/>
                <w:sz w:val="21"/>
                <w:szCs w:val="21"/>
                <w:cs/>
                <w:lang w:bidi="hi-IN"/>
              </w:rPr>
              <w:t xml:space="preserve"> करोड़ रुपये की रकम जुटाई गई ।  इन कुल आईपीओ में से</w:t>
            </w:r>
            <w:r w:rsidRPr="00CC5CB7">
              <w:rPr>
                <w:rFonts w:ascii="Nirmala UI" w:hAnsi="Nirmala UI" w:cs="Nirmala UI"/>
                <w:b/>
                <w:color w:val="000000" w:themeColor="text1"/>
                <w:sz w:val="21"/>
                <w:szCs w:val="21"/>
                <w:lang w:bidi="hi-IN"/>
              </w:rPr>
              <w:t>,</w:t>
            </w:r>
            <w:r w:rsidRPr="00CC5CB7">
              <w:rPr>
                <w:rFonts w:ascii="Nirmala UI" w:hAnsi="Nirmala UI" w:cs="Nirmala UI"/>
                <w:b/>
                <w:color w:val="000000" w:themeColor="text1"/>
                <w:sz w:val="21"/>
                <w:szCs w:val="21"/>
                <w:cs/>
                <w:lang w:bidi="hi-IN"/>
              </w:rPr>
              <w:t xml:space="preserve"> 1</w:t>
            </w:r>
            <w:r w:rsidRPr="00CC5CB7">
              <w:rPr>
                <w:rFonts w:ascii="Nirmala UI" w:hAnsi="Nirmala UI" w:cs="Nirmala UI"/>
                <w:b/>
                <w:color w:val="000000" w:themeColor="text1"/>
                <w:sz w:val="21"/>
                <w:szCs w:val="21"/>
                <w:lang w:bidi="hi-IN"/>
              </w:rPr>
              <w:t>0</w:t>
            </w:r>
            <w:r w:rsidRPr="00CC5CB7">
              <w:rPr>
                <w:rFonts w:ascii="Nirmala UI" w:hAnsi="Nirmala UI" w:cs="Nirmala UI"/>
                <w:b/>
                <w:color w:val="000000" w:themeColor="text1"/>
                <w:sz w:val="21"/>
                <w:szCs w:val="21"/>
                <w:cs/>
                <w:lang w:bidi="hi-IN"/>
              </w:rPr>
              <w:t xml:space="preserve"> निर्गम (इश्यू) एसएमई / शुरूआती</w:t>
            </w:r>
            <w:r w:rsidRPr="00CC5CB7">
              <w:rPr>
                <w:rFonts w:ascii="Nirmala UI" w:hAnsi="Nirmala UI" w:cs="Nirmala UI"/>
                <w:b/>
                <w:color w:val="000000" w:themeColor="text1"/>
                <w:sz w:val="21"/>
                <w:szCs w:val="21"/>
                <w:rtl/>
                <w:cs/>
              </w:rPr>
              <w:t xml:space="preserve"> </w:t>
            </w:r>
            <w:r w:rsidRPr="00CC5CB7">
              <w:rPr>
                <w:rFonts w:ascii="Nirmala UI" w:hAnsi="Nirmala UI" w:cs="Nirmala UI"/>
                <w:b/>
                <w:color w:val="000000" w:themeColor="text1"/>
                <w:sz w:val="21"/>
                <w:szCs w:val="21"/>
                <w:cs/>
                <w:lang w:bidi="hi-IN"/>
              </w:rPr>
              <w:t>कंपनियों (स्टार्टअप) द्वारा लाए गए थे</w:t>
            </w:r>
            <w:r w:rsidRPr="00CC5CB7">
              <w:rPr>
                <w:rFonts w:ascii="Nirmala UI" w:hAnsi="Nirmala UI" w:cs="Nirmala UI"/>
                <w:b/>
                <w:color w:val="000000" w:themeColor="text1"/>
                <w:sz w:val="21"/>
                <w:szCs w:val="21"/>
                <w:lang w:bidi="hi-IN"/>
              </w:rPr>
              <w:t>,</w:t>
            </w:r>
            <w:r w:rsidRPr="00CC5CB7">
              <w:rPr>
                <w:rFonts w:ascii="Nirmala UI" w:hAnsi="Nirmala UI" w:cs="Nirmala UI"/>
                <w:b/>
                <w:color w:val="000000" w:themeColor="text1"/>
                <w:sz w:val="21"/>
                <w:szCs w:val="21"/>
                <w:cs/>
                <w:lang w:bidi="hi-IN"/>
              </w:rPr>
              <w:t xml:space="preserve"> जिनके जरिए </w:t>
            </w:r>
            <w:r w:rsidRPr="00CC5CB7">
              <w:rPr>
                <w:rFonts w:ascii="Nirmala UI" w:hAnsi="Nirmala UI" w:cs="Nirmala UI"/>
                <w:b/>
                <w:color w:val="000000" w:themeColor="text1"/>
                <w:sz w:val="21"/>
                <w:szCs w:val="21"/>
                <w:lang w:bidi="hi-IN"/>
              </w:rPr>
              <w:t>155</w:t>
            </w:r>
            <w:r w:rsidRPr="00CC5CB7">
              <w:rPr>
                <w:rFonts w:ascii="Nirmala UI" w:hAnsi="Nirmala UI" w:cs="Nirmala UI"/>
                <w:b/>
                <w:color w:val="000000" w:themeColor="text1"/>
                <w:sz w:val="21"/>
                <w:szCs w:val="21"/>
                <w:cs/>
                <w:lang w:bidi="hi-IN"/>
              </w:rPr>
              <w:t xml:space="preserve"> करोड़ रुपये की रकम जुटाई गई (सारणी 1) ।       </w:t>
            </w:r>
          </w:p>
          <w:p w:rsidR="00285CF4" w:rsidRPr="00CC5CB7" w:rsidRDefault="00285CF4" w:rsidP="00285CF4">
            <w:pPr>
              <w:pStyle w:val="ListParagraph"/>
              <w:numPr>
                <w:ilvl w:val="0"/>
                <w:numId w:val="15"/>
              </w:numPr>
              <w:spacing w:line="360" w:lineRule="auto"/>
              <w:ind w:right="21"/>
              <w:jc w:val="both"/>
              <w:outlineLvl w:val="0"/>
              <w:rPr>
                <w:rFonts w:ascii="Nirmala UI" w:hAnsi="Nirmala UI" w:cs="Nirmala UI"/>
                <w:b/>
                <w:color w:val="000000" w:themeColor="text1"/>
                <w:sz w:val="21"/>
                <w:szCs w:val="21"/>
                <w:lang w:bidi="hi-IN"/>
              </w:rPr>
            </w:pPr>
            <w:r w:rsidRPr="00CC5CB7">
              <w:rPr>
                <w:rFonts w:ascii="Nirmala UI" w:hAnsi="Nirmala UI" w:cs="Nirmala UI"/>
                <w:b/>
                <w:color w:val="000000" w:themeColor="text1"/>
                <w:sz w:val="21"/>
                <w:szCs w:val="21"/>
                <w:cs/>
                <w:lang w:bidi="hi-IN"/>
              </w:rPr>
              <w:t>6</w:t>
            </w:r>
            <w:r w:rsidRPr="00CC5CB7">
              <w:rPr>
                <w:rFonts w:ascii="Nirmala UI" w:hAnsi="Nirmala UI" w:cs="Nirmala UI"/>
                <w:b/>
                <w:color w:val="000000" w:themeColor="text1"/>
                <w:sz w:val="21"/>
                <w:szCs w:val="21"/>
                <w:lang w:bidi="hi-IN"/>
              </w:rPr>
              <w:t>44</w:t>
            </w:r>
            <w:r w:rsidRPr="00CC5CB7">
              <w:rPr>
                <w:rFonts w:ascii="Nirmala UI" w:hAnsi="Nirmala UI" w:cs="Nirmala UI"/>
                <w:b/>
                <w:color w:val="000000" w:themeColor="text1"/>
                <w:sz w:val="21"/>
                <w:szCs w:val="21"/>
                <w:cs/>
                <w:lang w:bidi="hi-IN"/>
              </w:rPr>
              <w:t xml:space="preserve"> करोड़ रुपये की रकम तो </w:t>
            </w:r>
            <w:r w:rsidRPr="00CC5CB7">
              <w:rPr>
                <w:rFonts w:ascii="Nirmala UI" w:hAnsi="Nirmala UI" w:cs="Nirmala UI"/>
                <w:b/>
                <w:color w:val="000000" w:themeColor="text1"/>
                <w:sz w:val="21"/>
                <w:szCs w:val="21"/>
                <w:lang w:bidi="hi-IN"/>
              </w:rPr>
              <w:t>9</w:t>
            </w:r>
            <w:r w:rsidRPr="00CC5CB7">
              <w:rPr>
                <w:rFonts w:ascii="Nirmala UI" w:hAnsi="Nirmala UI" w:cs="Nirmala UI"/>
                <w:b/>
                <w:color w:val="000000" w:themeColor="text1"/>
                <w:sz w:val="21"/>
                <w:szCs w:val="21"/>
                <w:cs/>
                <w:lang w:bidi="hi-IN"/>
              </w:rPr>
              <w:t xml:space="preserve"> साधिकार</w:t>
            </w:r>
            <w:r w:rsidRPr="00CC5CB7">
              <w:rPr>
                <w:rFonts w:ascii="Nirmala UI" w:hAnsi="Nirmala UI" w:cs="Nirmala UI"/>
                <w:b/>
                <w:color w:val="000000" w:themeColor="text1"/>
                <w:sz w:val="21"/>
                <w:szCs w:val="21"/>
                <w:lang w:val="en-IN" w:bidi="hi-IN"/>
              </w:rPr>
              <w:t xml:space="preserve"> </w:t>
            </w:r>
            <w:r w:rsidRPr="00CC5CB7">
              <w:rPr>
                <w:rFonts w:ascii="Nirmala UI" w:hAnsi="Nirmala UI" w:cs="Nirmala UI"/>
                <w:b/>
                <w:color w:val="000000" w:themeColor="text1"/>
                <w:sz w:val="21"/>
                <w:szCs w:val="21"/>
                <w:cs/>
                <w:lang w:bidi="hi-IN"/>
              </w:rPr>
              <w:t>निर्गमों (राइट्स</w:t>
            </w:r>
            <w:r w:rsidRPr="00CC5CB7">
              <w:rPr>
                <w:rFonts w:ascii="Nirmala UI" w:hAnsi="Nirmala UI" w:cs="Nirmala UI"/>
                <w:b/>
                <w:color w:val="000000" w:themeColor="text1"/>
                <w:sz w:val="21"/>
                <w:szCs w:val="21"/>
                <w:lang w:val="en-IN" w:bidi="hi-IN"/>
              </w:rPr>
              <w:t xml:space="preserve"> </w:t>
            </w:r>
            <w:r w:rsidRPr="00CC5CB7">
              <w:rPr>
                <w:rFonts w:ascii="Nirmala UI" w:hAnsi="Nirmala UI" w:cs="Nirmala UI"/>
                <w:b/>
                <w:color w:val="000000" w:themeColor="text1"/>
                <w:sz w:val="21"/>
                <w:szCs w:val="21"/>
                <w:cs/>
                <w:lang w:bidi="hi-IN"/>
              </w:rPr>
              <w:t xml:space="preserve">इश्यू) के जरिए जुटाई गई । </w:t>
            </w:r>
          </w:p>
          <w:p w:rsidR="00285CF4" w:rsidRPr="00CC5CB7" w:rsidRDefault="00285CF4" w:rsidP="00285CF4">
            <w:pPr>
              <w:pStyle w:val="ListParagraph"/>
              <w:numPr>
                <w:ilvl w:val="0"/>
                <w:numId w:val="15"/>
              </w:numPr>
              <w:spacing w:line="360" w:lineRule="auto"/>
              <w:ind w:right="21"/>
              <w:jc w:val="both"/>
              <w:outlineLvl w:val="0"/>
              <w:rPr>
                <w:rFonts w:ascii="Nirmala UI" w:hAnsi="Nirmala UI" w:cs="Nirmala UI"/>
                <w:b/>
                <w:color w:val="000000" w:themeColor="text1"/>
                <w:sz w:val="21"/>
                <w:szCs w:val="21"/>
                <w:lang w:bidi="hi-IN"/>
              </w:rPr>
            </w:pPr>
            <w:r w:rsidRPr="00CC5CB7">
              <w:rPr>
                <w:rFonts w:ascii="Nirmala UI" w:hAnsi="Nirmala UI" w:cs="Nirmala UI"/>
                <w:b/>
                <w:color w:val="000000" w:themeColor="text1"/>
                <w:sz w:val="21"/>
                <w:szCs w:val="21"/>
                <w:cs/>
                <w:lang w:bidi="hi-IN"/>
              </w:rPr>
              <w:t>जनवरी 202</w:t>
            </w:r>
            <w:r w:rsidRPr="00CC5CB7">
              <w:rPr>
                <w:rFonts w:ascii="Nirmala UI" w:hAnsi="Nirmala UI" w:cs="Nirmala UI"/>
                <w:b/>
                <w:color w:val="000000" w:themeColor="text1"/>
                <w:sz w:val="21"/>
                <w:szCs w:val="21"/>
                <w:lang w:bidi="hi-IN"/>
              </w:rPr>
              <w:t xml:space="preserve">3 </w:t>
            </w:r>
            <w:r w:rsidRPr="00CC5CB7">
              <w:rPr>
                <w:rFonts w:ascii="Nirmala UI" w:hAnsi="Nirmala UI" w:cs="Nirmala UI"/>
                <w:b/>
                <w:color w:val="000000" w:themeColor="text1"/>
                <w:sz w:val="21"/>
                <w:szCs w:val="21"/>
                <w:cs/>
                <w:lang w:bidi="hi-IN"/>
              </w:rPr>
              <w:t>के दौरान</w:t>
            </w:r>
            <w:r w:rsidRPr="00CC5CB7">
              <w:rPr>
                <w:rFonts w:ascii="Nirmala UI" w:hAnsi="Nirmala UI" w:cs="Nirmala UI"/>
                <w:b/>
                <w:color w:val="000000" w:themeColor="text1"/>
                <w:sz w:val="21"/>
                <w:szCs w:val="21"/>
                <w:lang w:bidi="hi-IN"/>
              </w:rPr>
              <w:t>,</w:t>
            </w:r>
            <w:r w:rsidRPr="00CC5CB7">
              <w:rPr>
                <w:rFonts w:ascii="Nirmala UI" w:hAnsi="Nirmala UI" w:cs="Nirmala UI"/>
                <w:b/>
                <w:color w:val="000000" w:themeColor="text1"/>
                <w:sz w:val="21"/>
                <w:szCs w:val="21"/>
                <w:cs/>
                <w:lang w:bidi="hi-IN"/>
              </w:rPr>
              <w:t xml:space="preserve"> अधिमानी आबंटन</w:t>
            </w:r>
            <w:r w:rsidRPr="00CC5CB7">
              <w:rPr>
                <w:rFonts w:ascii="Nirmala UI" w:hAnsi="Nirmala UI" w:cs="Nirmala UI"/>
                <w:sz w:val="21"/>
                <w:szCs w:val="21"/>
                <w:cs/>
                <w:lang w:val="en-IN" w:eastAsia="en-US" w:bidi="hi-IN"/>
              </w:rPr>
              <w:t xml:space="preserve"> (</w:t>
            </w:r>
            <w:r w:rsidRPr="00CC5CB7">
              <w:rPr>
                <w:rFonts w:ascii="Nirmala UI" w:hAnsi="Nirmala UI" w:cs="Nirmala UI"/>
                <w:b/>
                <w:color w:val="000000" w:themeColor="text1"/>
                <w:sz w:val="21"/>
                <w:szCs w:val="21"/>
                <w:cs/>
                <w:lang w:bidi="hi-IN"/>
              </w:rPr>
              <w:t>प्रेफरेंशियल</w:t>
            </w:r>
            <w:r w:rsidRPr="00CC5CB7">
              <w:rPr>
                <w:rFonts w:ascii="Nirmala UI" w:hAnsi="Nirmala UI" w:cs="Nirmala UI"/>
                <w:b/>
                <w:color w:val="000000" w:themeColor="text1"/>
                <w:sz w:val="21"/>
                <w:szCs w:val="21"/>
                <w:lang w:val="en-IN" w:bidi="hi-IN"/>
              </w:rPr>
              <w:t xml:space="preserve"> </w:t>
            </w:r>
            <w:r w:rsidRPr="00CC5CB7">
              <w:rPr>
                <w:rFonts w:ascii="Nirmala UI" w:hAnsi="Nirmala UI" w:cs="Nirmala UI"/>
                <w:b/>
                <w:color w:val="000000" w:themeColor="text1"/>
                <w:sz w:val="21"/>
                <w:szCs w:val="21"/>
                <w:cs/>
                <w:lang w:bidi="hi-IN"/>
              </w:rPr>
              <w:t>अलॉटमेंट) के जरिए</w:t>
            </w:r>
            <w:r w:rsidRPr="00CC5CB7">
              <w:rPr>
                <w:rFonts w:ascii="Nirmala UI" w:hAnsi="Nirmala UI" w:cs="Nirmala UI"/>
                <w:b/>
                <w:color w:val="000000" w:themeColor="text1"/>
                <w:sz w:val="21"/>
                <w:szCs w:val="21"/>
                <w:lang w:bidi="hi-IN"/>
              </w:rPr>
              <w:t xml:space="preserve"> </w:t>
            </w:r>
            <w:r w:rsidRPr="00CC5CB7">
              <w:rPr>
                <w:rFonts w:ascii="Nirmala UI" w:hAnsi="Nirmala UI" w:cs="Nirmala UI"/>
                <w:b/>
                <w:color w:val="000000" w:themeColor="text1"/>
                <w:sz w:val="21"/>
                <w:szCs w:val="21"/>
                <w:cs/>
                <w:lang w:bidi="hi-IN"/>
              </w:rPr>
              <w:t>8</w:t>
            </w:r>
            <w:r w:rsidRPr="00CC5CB7">
              <w:rPr>
                <w:rFonts w:ascii="Nirmala UI" w:hAnsi="Nirmala UI" w:cs="Nirmala UI"/>
                <w:b/>
                <w:color w:val="000000" w:themeColor="text1"/>
                <w:sz w:val="21"/>
                <w:szCs w:val="21"/>
                <w:lang w:bidi="hi-IN"/>
              </w:rPr>
              <w:t>29</w:t>
            </w:r>
            <w:r w:rsidRPr="00CC5CB7">
              <w:rPr>
                <w:rFonts w:ascii="Nirmala UI" w:hAnsi="Nirmala UI" w:cs="Nirmala UI"/>
                <w:b/>
                <w:color w:val="000000" w:themeColor="text1"/>
                <w:sz w:val="21"/>
                <w:szCs w:val="21"/>
                <w:cs/>
                <w:lang w:bidi="hi-IN"/>
              </w:rPr>
              <w:t xml:space="preserve"> करोड़ रुपये की रकम जुटाई गई</w:t>
            </w:r>
            <w:r w:rsidRPr="00CC5CB7">
              <w:rPr>
                <w:rFonts w:ascii="Nirmala UI" w:hAnsi="Nirmala UI" w:cs="Nirmala UI"/>
                <w:b/>
                <w:color w:val="000000" w:themeColor="text1"/>
                <w:sz w:val="21"/>
                <w:szCs w:val="21"/>
                <w:lang w:bidi="hi-IN"/>
              </w:rPr>
              <w:t>,</w:t>
            </w:r>
            <w:r w:rsidRPr="00CC5CB7">
              <w:rPr>
                <w:rFonts w:ascii="Nirmala UI" w:hAnsi="Nirmala UI" w:cs="Nirmala UI"/>
                <w:b/>
                <w:color w:val="000000" w:themeColor="text1"/>
                <w:sz w:val="21"/>
                <w:szCs w:val="21"/>
                <w:cs/>
                <w:lang w:bidi="hi-IN"/>
              </w:rPr>
              <w:t xml:space="preserve"> जबकि दिसम्बर 2022 में</w:t>
            </w:r>
            <w:r w:rsidRPr="00CC5CB7">
              <w:rPr>
                <w:rFonts w:ascii="Nirmala UI" w:hAnsi="Nirmala UI" w:cs="Nirmala UI"/>
                <w:b/>
                <w:color w:val="000000" w:themeColor="text1"/>
                <w:sz w:val="21"/>
                <w:szCs w:val="21"/>
                <w:lang w:bidi="hi-IN"/>
              </w:rPr>
              <w:t xml:space="preserve"> 6508</w:t>
            </w:r>
            <w:r w:rsidRPr="00CC5CB7">
              <w:rPr>
                <w:rFonts w:ascii="Nirmala UI" w:hAnsi="Nirmala UI" w:cs="Nirmala UI"/>
                <w:b/>
                <w:color w:val="000000" w:themeColor="text1"/>
                <w:sz w:val="21"/>
                <w:szCs w:val="21"/>
                <w:cs/>
                <w:lang w:bidi="hi-IN"/>
              </w:rPr>
              <w:t xml:space="preserve"> करोड़ रुपये की रकम जुटाई गई थी ।   जनवरी 202</w:t>
            </w:r>
            <w:r w:rsidRPr="00CC5CB7">
              <w:rPr>
                <w:rFonts w:ascii="Nirmala UI" w:hAnsi="Nirmala UI" w:cs="Nirmala UI"/>
                <w:bCs/>
                <w:color w:val="000000" w:themeColor="text1"/>
                <w:sz w:val="21"/>
                <w:szCs w:val="21"/>
                <w:lang w:bidi="hi-IN"/>
              </w:rPr>
              <w:t>3</w:t>
            </w:r>
            <w:r w:rsidRPr="00CC5CB7">
              <w:rPr>
                <w:rFonts w:ascii="Nirmala UI" w:hAnsi="Nirmala UI" w:cs="Nirmala UI"/>
                <w:b/>
                <w:color w:val="000000" w:themeColor="text1"/>
                <w:sz w:val="21"/>
                <w:szCs w:val="21"/>
                <w:cs/>
                <w:lang w:bidi="hi-IN"/>
              </w:rPr>
              <w:t xml:space="preserve"> के दौरान</w:t>
            </w:r>
            <w:r w:rsidRPr="00CC5CB7">
              <w:rPr>
                <w:rFonts w:ascii="Nirmala UI" w:hAnsi="Nirmala UI" w:cs="Nirmala UI"/>
                <w:b/>
                <w:color w:val="000000" w:themeColor="text1"/>
                <w:sz w:val="21"/>
                <w:szCs w:val="21"/>
                <w:lang w:bidi="hi-IN"/>
              </w:rPr>
              <w:t xml:space="preserve">, </w:t>
            </w:r>
            <w:r w:rsidRPr="00CC5CB7">
              <w:rPr>
                <w:rFonts w:ascii="Nirmala UI" w:hAnsi="Nirmala UI" w:cs="Nirmala UI"/>
                <w:b/>
                <w:color w:val="000000" w:themeColor="text1"/>
                <w:sz w:val="21"/>
                <w:szCs w:val="21"/>
                <w:cs/>
                <w:lang w:bidi="hi-IN"/>
              </w:rPr>
              <w:t>क्यूआईपी</w:t>
            </w:r>
            <w:r w:rsidRPr="00CC5CB7">
              <w:rPr>
                <w:rFonts w:ascii="Nirmala UI" w:hAnsi="Nirmala UI" w:cs="Nirmala UI"/>
                <w:b/>
                <w:color w:val="000000" w:themeColor="text1"/>
                <w:sz w:val="21"/>
                <w:szCs w:val="21"/>
                <w:lang w:bidi="hi-IN"/>
              </w:rPr>
              <w:t xml:space="preserve"> </w:t>
            </w:r>
            <w:r w:rsidRPr="00CC5CB7">
              <w:rPr>
                <w:rFonts w:ascii="Nirmala UI" w:hAnsi="Nirmala UI" w:cs="Nirmala UI"/>
                <w:b/>
                <w:color w:val="000000" w:themeColor="text1"/>
                <w:sz w:val="21"/>
                <w:szCs w:val="21"/>
                <w:cs/>
                <w:lang w:bidi="hi-IN"/>
              </w:rPr>
              <w:t>से कोई रकम नहीं जुटाई गई</w:t>
            </w:r>
            <w:r w:rsidRPr="00CC5CB7">
              <w:rPr>
                <w:rFonts w:ascii="Nirmala UI" w:hAnsi="Nirmala UI" w:cs="Nirmala UI"/>
                <w:b/>
                <w:color w:val="000000" w:themeColor="text1"/>
                <w:sz w:val="21"/>
                <w:szCs w:val="21"/>
                <w:lang w:bidi="hi-IN"/>
              </w:rPr>
              <w:t xml:space="preserve"> </w:t>
            </w:r>
            <w:r w:rsidRPr="00CC5CB7">
              <w:rPr>
                <w:rFonts w:ascii="Nirmala UI" w:hAnsi="Nirmala UI" w:cs="Nirmala UI"/>
                <w:b/>
                <w:color w:val="000000" w:themeColor="text1"/>
                <w:sz w:val="21"/>
                <w:szCs w:val="21"/>
                <w:cs/>
                <w:lang w:bidi="hi-IN"/>
              </w:rPr>
              <w:t xml:space="preserve">। </w:t>
            </w:r>
          </w:p>
          <w:p w:rsidR="00285CF4" w:rsidRPr="00CC5CB7" w:rsidRDefault="00285CF4" w:rsidP="00285CF4">
            <w:pPr>
              <w:pStyle w:val="ListParagraph"/>
              <w:numPr>
                <w:ilvl w:val="0"/>
                <w:numId w:val="15"/>
              </w:numPr>
              <w:spacing w:line="360" w:lineRule="auto"/>
              <w:ind w:right="21"/>
              <w:jc w:val="both"/>
              <w:outlineLvl w:val="0"/>
              <w:rPr>
                <w:rFonts w:ascii="Nirmala UI" w:hAnsi="Nirmala UI" w:cs="Nirmala UI"/>
                <w:b/>
                <w:color w:val="000000" w:themeColor="text1"/>
                <w:sz w:val="21"/>
                <w:szCs w:val="21"/>
                <w:lang w:bidi="hi-IN"/>
              </w:rPr>
            </w:pPr>
            <w:r w:rsidRPr="00CC5CB7">
              <w:rPr>
                <w:rFonts w:ascii="Nirmala UI" w:hAnsi="Nirmala UI" w:cs="Nirmala UI"/>
                <w:b/>
                <w:color w:val="000000" w:themeColor="text1"/>
                <w:sz w:val="21"/>
                <w:szCs w:val="21"/>
                <w:cs/>
                <w:lang w:bidi="hi-IN"/>
              </w:rPr>
              <w:t>जनवरी 202</w:t>
            </w:r>
            <w:r w:rsidRPr="00CC5CB7">
              <w:rPr>
                <w:rFonts w:ascii="Nirmala UI" w:hAnsi="Nirmala UI" w:cs="Nirmala UI"/>
                <w:b/>
                <w:color w:val="000000" w:themeColor="text1"/>
                <w:sz w:val="21"/>
                <w:szCs w:val="21"/>
                <w:lang w:bidi="hi-IN"/>
              </w:rPr>
              <w:t>3</w:t>
            </w:r>
            <w:r w:rsidRPr="00CC5CB7">
              <w:rPr>
                <w:rFonts w:ascii="Nirmala UI" w:hAnsi="Nirmala UI" w:cs="Nirmala UI"/>
                <w:b/>
                <w:color w:val="000000" w:themeColor="text1"/>
                <w:sz w:val="21"/>
                <w:szCs w:val="21"/>
                <w:cs/>
                <w:lang w:bidi="hi-IN"/>
              </w:rPr>
              <w:t xml:space="preserve"> के दौरान</w:t>
            </w:r>
            <w:r w:rsidRPr="00CC5CB7">
              <w:rPr>
                <w:rFonts w:ascii="Nirmala UI" w:hAnsi="Nirmala UI" w:cs="Nirmala UI"/>
                <w:b/>
                <w:color w:val="000000" w:themeColor="text1"/>
                <w:sz w:val="21"/>
                <w:szCs w:val="21"/>
                <w:lang w:bidi="hi-IN"/>
              </w:rPr>
              <w:t>,</w:t>
            </w:r>
            <w:r w:rsidRPr="00CC5CB7">
              <w:rPr>
                <w:rFonts w:ascii="Nirmala UI" w:hAnsi="Nirmala UI" w:cs="Nirmala UI"/>
                <w:b/>
                <w:color w:val="000000" w:themeColor="text1"/>
                <w:sz w:val="21"/>
                <w:szCs w:val="21"/>
                <w:cs/>
                <w:lang w:bidi="hi-IN"/>
              </w:rPr>
              <w:t xml:space="preserve"> ऋण</w:t>
            </w:r>
            <w:r w:rsidRPr="00CC5CB7">
              <w:rPr>
                <w:rFonts w:ascii="Nirmala UI" w:hAnsi="Nirmala UI" w:cs="Nirmala UI"/>
                <w:sz w:val="21"/>
                <w:szCs w:val="21"/>
                <w:cs/>
                <w:lang w:bidi="hi-IN"/>
              </w:rPr>
              <w:t xml:space="preserve"> (</w:t>
            </w:r>
            <w:r w:rsidRPr="00CC5CB7">
              <w:rPr>
                <w:rFonts w:ascii="Nirmala UI" w:hAnsi="Nirmala UI" w:cs="Nirmala UI"/>
                <w:b/>
                <w:color w:val="000000" w:themeColor="text1"/>
                <w:sz w:val="21"/>
                <w:szCs w:val="21"/>
                <w:cs/>
                <w:lang w:bidi="hi-IN"/>
              </w:rPr>
              <w:t xml:space="preserve">डैट) के सार्वजनिक निर्गम (पब्लिक इश्यू) के जरिए </w:t>
            </w:r>
            <w:r w:rsidRPr="00CC5CB7">
              <w:rPr>
                <w:rFonts w:ascii="Nirmala UI" w:hAnsi="Nirmala UI" w:cs="Nirmala UI"/>
                <w:b/>
                <w:color w:val="000000" w:themeColor="text1"/>
                <w:sz w:val="21"/>
                <w:szCs w:val="21"/>
                <w:lang w:bidi="hi-IN"/>
              </w:rPr>
              <w:t>1,863</w:t>
            </w:r>
            <w:r w:rsidRPr="00CC5CB7">
              <w:rPr>
                <w:rFonts w:ascii="Nirmala UI" w:hAnsi="Nirmala UI" w:cs="Nirmala UI"/>
                <w:b/>
                <w:color w:val="000000" w:themeColor="text1"/>
                <w:sz w:val="21"/>
                <w:szCs w:val="21"/>
                <w:cs/>
                <w:lang w:bidi="hi-IN"/>
              </w:rPr>
              <w:t xml:space="preserve"> करोड़ रुपये की रकम जुटाई गई</w:t>
            </w:r>
            <w:r w:rsidRPr="00CC5CB7">
              <w:rPr>
                <w:rFonts w:ascii="Nirmala UI" w:hAnsi="Nirmala UI" w:cs="Nirmala UI"/>
                <w:b/>
                <w:color w:val="000000" w:themeColor="text1"/>
                <w:sz w:val="21"/>
                <w:szCs w:val="21"/>
                <w:lang w:bidi="hi-IN"/>
              </w:rPr>
              <w:t>,</w:t>
            </w:r>
            <w:r w:rsidRPr="00CC5CB7">
              <w:rPr>
                <w:rFonts w:ascii="Nirmala UI" w:hAnsi="Nirmala UI" w:cs="Nirmala UI"/>
                <w:b/>
                <w:color w:val="000000" w:themeColor="text1"/>
                <w:sz w:val="21"/>
                <w:szCs w:val="21"/>
                <w:cs/>
                <w:lang w:bidi="hi-IN"/>
              </w:rPr>
              <w:t xml:space="preserve"> जबकि दिसम्बर 2022 के दौरान </w:t>
            </w:r>
            <w:r w:rsidRPr="00CC5CB7">
              <w:rPr>
                <w:rFonts w:ascii="Nirmala UI" w:hAnsi="Nirmala UI" w:cs="Nirmala UI"/>
                <w:b/>
                <w:color w:val="000000" w:themeColor="text1"/>
                <w:sz w:val="21"/>
                <w:szCs w:val="21"/>
                <w:lang w:bidi="hi-IN"/>
              </w:rPr>
              <w:t>249</w:t>
            </w:r>
            <w:r w:rsidRPr="00CC5CB7">
              <w:rPr>
                <w:rFonts w:ascii="Nirmala UI" w:hAnsi="Nirmala UI" w:cs="Nirmala UI"/>
                <w:b/>
                <w:color w:val="000000" w:themeColor="text1"/>
                <w:sz w:val="21"/>
                <w:szCs w:val="21"/>
                <w:cs/>
                <w:lang w:bidi="hi-IN"/>
              </w:rPr>
              <w:t xml:space="preserve"> करोड़ रुपये की रकम जुटाई गई थी ।  जनवरी 202</w:t>
            </w:r>
            <w:r w:rsidRPr="00CC5CB7">
              <w:rPr>
                <w:rFonts w:ascii="Nirmala UI" w:hAnsi="Nirmala UI" w:cs="Nirmala UI"/>
                <w:b/>
                <w:color w:val="000000" w:themeColor="text1"/>
                <w:sz w:val="21"/>
                <w:szCs w:val="21"/>
                <w:lang w:bidi="hi-IN"/>
              </w:rPr>
              <w:t>3</w:t>
            </w:r>
            <w:r w:rsidRPr="00CC5CB7">
              <w:rPr>
                <w:rFonts w:ascii="Nirmala UI" w:hAnsi="Nirmala UI" w:cs="Nirmala UI"/>
                <w:b/>
                <w:color w:val="000000" w:themeColor="text1"/>
                <w:sz w:val="21"/>
                <w:szCs w:val="21"/>
                <w:cs/>
                <w:lang w:bidi="hi-IN"/>
              </w:rPr>
              <w:t xml:space="preserve"> के दौरान</w:t>
            </w:r>
            <w:r w:rsidRPr="00CC5CB7">
              <w:rPr>
                <w:rFonts w:ascii="Nirmala UI" w:hAnsi="Nirmala UI" w:cs="Nirmala UI"/>
                <w:b/>
                <w:color w:val="000000" w:themeColor="text1"/>
                <w:sz w:val="21"/>
                <w:szCs w:val="21"/>
                <w:lang w:bidi="hi-IN"/>
              </w:rPr>
              <w:t>,</w:t>
            </w:r>
            <w:r w:rsidRPr="00CC5CB7">
              <w:rPr>
                <w:rFonts w:ascii="Nirmala UI" w:hAnsi="Nirmala UI" w:cs="Nirmala UI"/>
                <w:b/>
                <w:color w:val="000000" w:themeColor="text1"/>
                <w:sz w:val="21"/>
                <w:szCs w:val="21"/>
                <w:cs/>
                <w:lang w:bidi="hi-IN"/>
              </w:rPr>
              <w:t xml:space="preserve"> ऋण (डैट) के प्राइवेट</w:t>
            </w:r>
            <w:r w:rsidRPr="00CC5CB7">
              <w:rPr>
                <w:rFonts w:ascii="Nirmala UI" w:hAnsi="Nirmala UI" w:cs="Nirmala UI"/>
                <w:b/>
                <w:color w:val="000000" w:themeColor="text1"/>
                <w:sz w:val="21"/>
                <w:szCs w:val="21"/>
                <w:lang w:val="en-IN" w:bidi="hi-IN"/>
              </w:rPr>
              <w:t xml:space="preserve"> </w:t>
            </w:r>
            <w:r w:rsidRPr="00CC5CB7">
              <w:rPr>
                <w:rFonts w:ascii="Nirmala UI" w:hAnsi="Nirmala UI" w:cs="Nirmala UI"/>
                <w:b/>
                <w:color w:val="000000" w:themeColor="text1"/>
                <w:sz w:val="21"/>
                <w:szCs w:val="21"/>
                <w:cs/>
                <w:lang w:bidi="hi-IN"/>
              </w:rPr>
              <w:t>प्ले</w:t>
            </w:r>
            <w:r w:rsidRPr="00CC5CB7">
              <w:rPr>
                <w:rFonts w:ascii="Nirmala UI" w:hAnsi="Nirmala UI" w:cs="Nirmala UI"/>
                <w:color w:val="000000" w:themeColor="text1"/>
                <w:sz w:val="21"/>
                <w:szCs w:val="21"/>
                <w:cs/>
                <w:lang w:val="en-IN" w:bidi="hi-IN"/>
              </w:rPr>
              <w:t>समें</w:t>
            </w:r>
            <w:r w:rsidRPr="00CC5CB7">
              <w:rPr>
                <w:rFonts w:ascii="Nirmala UI" w:hAnsi="Nirmala UI" w:cs="Nirmala UI"/>
                <w:b/>
                <w:color w:val="000000" w:themeColor="text1"/>
                <w:sz w:val="21"/>
                <w:szCs w:val="21"/>
                <w:cs/>
                <w:lang w:bidi="hi-IN"/>
              </w:rPr>
              <w:t>ट के जरिए</w:t>
            </w:r>
            <w:r w:rsidRPr="00CC5CB7">
              <w:rPr>
                <w:rFonts w:ascii="Nirmala UI" w:hAnsi="Nirmala UI" w:cs="Nirmala UI"/>
                <w:b/>
                <w:color w:val="000000" w:themeColor="text1"/>
                <w:sz w:val="21"/>
                <w:szCs w:val="21"/>
                <w:lang w:bidi="hi-IN"/>
              </w:rPr>
              <w:t xml:space="preserve"> 65,666</w:t>
            </w:r>
            <w:r w:rsidRPr="00CC5CB7">
              <w:rPr>
                <w:rFonts w:ascii="Nirmala UI" w:hAnsi="Nirmala UI" w:cs="Nirmala UI"/>
                <w:b/>
                <w:color w:val="000000" w:themeColor="text1"/>
                <w:sz w:val="21"/>
                <w:szCs w:val="21"/>
                <w:cs/>
                <w:lang w:bidi="hi-IN"/>
              </w:rPr>
              <w:t xml:space="preserve"> करोड़ रुपये की रकम </w:t>
            </w:r>
            <w:r w:rsidRPr="00CC5CB7">
              <w:rPr>
                <w:rFonts w:ascii="Nirmala UI" w:hAnsi="Nirmala UI" w:cs="Nirmala UI"/>
                <w:b/>
                <w:color w:val="000000" w:themeColor="text1"/>
                <w:sz w:val="21"/>
                <w:szCs w:val="21"/>
                <w:cs/>
                <w:lang w:bidi="hi-IN"/>
              </w:rPr>
              <w:lastRenderedPageBreak/>
              <w:t>जुटाई गई</w:t>
            </w:r>
            <w:r w:rsidRPr="00CC5CB7">
              <w:rPr>
                <w:rFonts w:ascii="Nirmala UI" w:hAnsi="Nirmala UI" w:cs="Nirmala UI"/>
                <w:b/>
                <w:color w:val="000000" w:themeColor="text1"/>
                <w:sz w:val="21"/>
                <w:szCs w:val="21"/>
                <w:lang w:bidi="hi-IN"/>
              </w:rPr>
              <w:t>,</w:t>
            </w:r>
            <w:r w:rsidRPr="00CC5CB7">
              <w:rPr>
                <w:rFonts w:ascii="Nirmala UI" w:hAnsi="Nirmala UI" w:cs="Nirmala UI"/>
                <w:b/>
                <w:color w:val="000000" w:themeColor="text1"/>
                <w:sz w:val="21"/>
                <w:szCs w:val="21"/>
                <w:cs/>
                <w:lang w:bidi="hi-IN"/>
              </w:rPr>
              <w:t xml:space="preserve"> जबकि दिसम्बर 2022 के दौरान </w:t>
            </w:r>
            <w:r w:rsidRPr="00CC5CB7">
              <w:rPr>
                <w:rFonts w:ascii="Nirmala UI" w:hAnsi="Nirmala UI" w:cs="Nirmala UI"/>
                <w:b/>
                <w:color w:val="000000" w:themeColor="text1"/>
                <w:sz w:val="21"/>
                <w:szCs w:val="21"/>
                <w:lang w:bidi="hi-IN"/>
              </w:rPr>
              <w:t>1,36,717</w:t>
            </w:r>
            <w:r w:rsidRPr="00CC5CB7">
              <w:rPr>
                <w:rFonts w:ascii="Nirmala UI" w:hAnsi="Nirmala UI" w:cs="Nirmala UI"/>
                <w:b/>
                <w:color w:val="000000" w:themeColor="text1"/>
                <w:sz w:val="21"/>
                <w:szCs w:val="21"/>
                <w:cs/>
                <w:lang w:bidi="hi-IN"/>
              </w:rPr>
              <w:t xml:space="preserve"> करोड़ रुपये की रकम जुटाई गई थी । </w:t>
            </w:r>
          </w:p>
        </w:tc>
        <w:tc>
          <w:tcPr>
            <w:tcW w:w="4939" w:type="dxa"/>
          </w:tcPr>
          <w:p w:rsidR="00285CF4" w:rsidRPr="00FC7EB7" w:rsidRDefault="00285CF4" w:rsidP="00833435">
            <w:pPr>
              <w:spacing w:line="360" w:lineRule="auto"/>
              <w:jc w:val="center"/>
              <w:outlineLvl w:val="0"/>
              <w:rPr>
                <w:rFonts w:ascii="Garamond" w:hAnsi="Garamond" w:cs="Helvetica"/>
                <w:b/>
                <w:color w:val="006699"/>
                <w:sz w:val="12"/>
                <w:szCs w:val="12"/>
              </w:rPr>
            </w:pPr>
          </w:p>
          <w:p w:rsidR="00285CF4" w:rsidRPr="00CC5CB7" w:rsidRDefault="00285CF4" w:rsidP="00285CF4">
            <w:pPr>
              <w:pStyle w:val="ListParagraph"/>
              <w:widowControl w:val="0"/>
              <w:numPr>
                <w:ilvl w:val="0"/>
                <w:numId w:val="20"/>
              </w:numPr>
              <w:spacing w:line="360" w:lineRule="auto"/>
              <w:jc w:val="both"/>
              <w:rPr>
                <w:rFonts w:ascii="Garamond" w:eastAsia="Palatino Linotype" w:hAnsi="Garamond" w:cs="Palatino Linotype"/>
                <w:b/>
                <w:sz w:val="24"/>
                <w:szCs w:val="24"/>
              </w:rPr>
            </w:pPr>
            <w:r w:rsidRPr="00CC5CB7">
              <w:rPr>
                <w:rFonts w:ascii="Garamond" w:eastAsia="Palatino Linotype" w:hAnsi="Garamond" w:cs="Palatino Linotype"/>
                <w:b/>
                <w:sz w:val="24"/>
                <w:szCs w:val="24"/>
              </w:rPr>
              <w:t xml:space="preserve">Trends in Resource Mobilisation by Corporates </w:t>
            </w:r>
          </w:p>
          <w:p w:rsidR="00285CF4" w:rsidRPr="00CC5CB7" w:rsidRDefault="00285CF4" w:rsidP="00833435">
            <w:pPr>
              <w:pStyle w:val="ListParagraph"/>
              <w:widowControl w:val="0"/>
              <w:spacing w:line="360" w:lineRule="auto"/>
              <w:ind w:left="1061"/>
              <w:jc w:val="both"/>
              <w:rPr>
                <w:rFonts w:ascii="Garamond" w:eastAsia="Palatino Linotype" w:hAnsi="Garamond" w:cs="Palatino Linotype"/>
                <w:b/>
                <w:sz w:val="2"/>
                <w:szCs w:val="2"/>
              </w:rPr>
            </w:pPr>
          </w:p>
          <w:p w:rsidR="00285CF4" w:rsidRPr="00CC5CB7" w:rsidRDefault="00285CF4" w:rsidP="00833435">
            <w:pPr>
              <w:widowControl w:val="0"/>
              <w:numPr>
                <w:ilvl w:val="0"/>
                <w:numId w:val="4"/>
              </w:numPr>
              <w:spacing w:line="360" w:lineRule="auto"/>
              <w:jc w:val="both"/>
              <w:rPr>
                <w:rFonts w:ascii="Garamond" w:eastAsia="Palatino Linotype" w:hAnsi="Garamond" w:cs="Palatino Linotype"/>
              </w:rPr>
            </w:pPr>
            <w:r w:rsidRPr="00CC5CB7">
              <w:rPr>
                <w:rFonts w:ascii="Garamond" w:eastAsia="Palatino Linotype" w:hAnsi="Garamond" w:cs="Palatino Linotype"/>
              </w:rPr>
              <w:t xml:space="preserve">Resource mobilised through equity issuances was </w:t>
            </w:r>
            <w:r w:rsidRPr="00CC5CB7">
              <w:rPr>
                <w:rFonts w:ascii="Times New Roman" w:eastAsia="Palatino Linotype" w:hAnsi="Times New Roman"/>
              </w:rPr>
              <w:t>₹</w:t>
            </w:r>
            <w:r w:rsidRPr="00CC5CB7">
              <w:rPr>
                <w:rFonts w:ascii="Garamond" w:eastAsia="Palatino Linotype" w:hAnsi="Garamond" w:cs="Tahoma"/>
              </w:rPr>
              <w:t xml:space="preserve"> 1951 </w:t>
            </w:r>
            <w:r w:rsidRPr="00CC5CB7">
              <w:rPr>
                <w:rFonts w:ascii="Garamond" w:eastAsia="Palatino Linotype" w:hAnsi="Garamond" w:cs="Palatino Linotype"/>
              </w:rPr>
              <w:t>crore during January 2023,</w:t>
            </w:r>
            <w:r w:rsidRPr="00CC5CB7">
              <w:rPr>
                <w:rFonts w:ascii="Garamond" w:eastAsia="Palatino Linotype" w:hAnsi="Garamond" w:cs="Tahoma"/>
              </w:rPr>
              <w:t xml:space="preserve"> </w:t>
            </w:r>
            <w:r w:rsidRPr="00CC5CB7">
              <w:rPr>
                <w:rFonts w:ascii="Garamond" w:eastAsia="Palatino Linotype" w:hAnsi="Garamond" w:cs="Palatino Linotype"/>
              </w:rPr>
              <w:t>compared to</w:t>
            </w:r>
            <w:r w:rsidRPr="00CC5CB7">
              <w:rPr>
                <w:rFonts w:ascii="Garamond" w:eastAsia="Palatino Linotype" w:hAnsi="Garamond" w:cs="Tahoma"/>
              </w:rPr>
              <w:t xml:space="preserve"> </w:t>
            </w:r>
            <w:r w:rsidRPr="00CC5CB7">
              <w:rPr>
                <w:rFonts w:ascii="Times New Roman" w:eastAsia="Palatino Linotype" w:hAnsi="Times New Roman"/>
              </w:rPr>
              <w:t>₹</w:t>
            </w:r>
            <w:r w:rsidRPr="00CC5CB7">
              <w:rPr>
                <w:rFonts w:ascii="Garamond" w:eastAsia="Palatino Linotype" w:hAnsi="Garamond" w:cs="Tahoma"/>
              </w:rPr>
              <w:t xml:space="preserve"> 15,340</w:t>
            </w:r>
            <w:r w:rsidRPr="00CC5CB7">
              <w:rPr>
                <w:rFonts w:ascii="Garamond" w:eastAsia="Palatino Linotype" w:hAnsi="Garamond" w:cs="Palatino Linotype"/>
              </w:rPr>
              <w:t xml:space="preserve"> crore during December 2022. </w:t>
            </w:r>
          </w:p>
          <w:p w:rsidR="00285CF4" w:rsidRPr="00CC5CB7" w:rsidRDefault="00285CF4" w:rsidP="00833435">
            <w:pPr>
              <w:widowControl w:val="0"/>
              <w:spacing w:line="360" w:lineRule="auto"/>
              <w:ind w:left="720"/>
              <w:jc w:val="both"/>
              <w:rPr>
                <w:rFonts w:ascii="Garamond" w:eastAsia="Palatino Linotype" w:hAnsi="Garamond" w:cs="Palatino Linotype"/>
                <w:sz w:val="20"/>
                <w:szCs w:val="20"/>
              </w:rPr>
            </w:pPr>
          </w:p>
          <w:p w:rsidR="00285CF4" w:rsidRPr="00CC5CB7" w:rsidRDefault="00285CF4" w:rsidP="00833435">
            <w:pPr>
              <w:widowControl w:val="0"/>
              <w:numPr>
                <w:ilvl w:val="0"/>
                <w:numId w:val="4"/>
              </w:numPr>
              <w:spacing w:line="360" w:lineRule="auto"/>
              <w:jc w:val="both"/>
              <w:rPr>
                <w:rFonts w:ascii="Garamond" w:eastAsia="Palatino Linotype" w:hAnsi="Garamond" w:cs="Palatino Linotype"/>
              </w:rPr>
            </w:pPr>
            <w:r w:rsidRPr="00CC5CB7">
              <w:rPr>
                <w:rFonts w:ascii="Garamond" w:eastAsia="Palatino Linotype" w:hAnsi="Garamond" w:cs="Palatino Linotype"/>
              </w:rPr>
              <w:t xml:space="preserve">There were 12 IPOs in January 2023, through which a total of </w:t>
            </w:r>
            <w:r w:rsidRPr="00CC5CB7">
              <w:rPr>
                <w:rFonts w:ascii="Times New Roman" w:eastAsia="Palatino Linotype" w:hAnsi="Times New Roman"/>
              </w:rPr>
              <w:t>₹</w:t>
            </w:r>
            <w:r w:rsidRPr="00CC5CB7">
              <w:rPr>
                <w:rFonts w:ascii="Garamond" w:eastAsia="Palatino Linotype" w:hAnsi="Garamond" w:cs="Palatino Linotype"/>
              </w:rPr>
              <w:t xml:space="preserve"> 478 crore was mobilized. Of the total IPOs, 10 issues were SME/start-up listings which mobilised </w:t>
            </w:r>
            <w:r w:rsidRPr="00CC5CB7">
              <w:rPr>
                <w:rFonts w:ascii="Times New Roman" w:eastAsia="Palatino Linotype" w:hAnsi="Times New Roman"/>
              </w:rPr>
              <w:t>₹</w:t>
            </w:r>
            <w:r w:rsidRPr="00CC5CB7">
              <w:rPr>
                <w:rFonts w:ascii="Garamond" w:eastAsia="Palatino Linotype" w:hAnsi="Garamond" w:cs="Palatino Linotype"/>
              </w:rPr>
              <w:t xml:space="preserve"> 155 crore (Table 1)</w:t>
            </w:r>
          </w:p>
          <w:p w:rsidR="00285CF4" w:rsidRPr="00CC5CB7" w:rsidRDefault="00285CF4" w:rsidP="00833435">
            <w:pPr>
              <w:pStyle w:val="ListParagraph"/>
              <w:rPr>
                <w:rFonts w:ascii="Garamond" w:eastAsia="Palatino Linotype" w:hAnsi="Garamond" w:cs="Palatino Linotype"/>
              </w:rPr>
            </w:pPr>
          </w:p>
          <w:p w:rsidR="00285CF4" w:rsidRPr="00CC5CB7" w:rsidRDefault="00285CF4" w:rsidP="00833435">
            <w:pPr>
              <w:widowControl w:val="0"/>
              <w:numPr>
                <w:ilvl w:val="0"/>
                <w:numId w:val="4"/>
              </w:numPr>
              <w:spacing w:line="360" w:lineRule="auto"/>
              <w:jc w:val="both"/>
              <w:rPr>
                <w:rFonts w:ascii="Garamond" w:eastAsia="Palatino Linotype" w:hAnsi="Garamond" w:cs="Palatino Linotype"/>
              </w:rPr>
            </w:pPr>
            <w:r w:rsidRPr="00CC5CB7">
              <w:rPr>
                <w:rFonts w:ascii="Garamond" w:eastAsia="Palatino Linotype" w:hAnsi="Garamond" w:cs="Palatino Linotype"/>
              </w:rPr>
              <w:t xml:space="preserve">Funds amounting to </w:t>
            </w:r>
            <w:r w:rsidRPr="00CC5CB7">
              <w:rPr>
                <w:rFonts w:ascii="Times New Roman" w:eastAsia="Palatino Linotype" w:hAnsi="Times New Roman"/>
              </w:rPr>
              <w:t>₹</w:t>
            </w:r>
            <w:r w:rsidRPr="00CC5CB7">
              <w:rPr>
                <w:rFonts w:ascii="Garamond" w:eastAsia="Palatino Linotype" w:hAnsi="Garamond" w:cs="Palatino Linotype"/>
              </w:rPr>
              <w:t xml:space="preserve">644 crore were raised through 9 rights issues. </w:t>
            </w:r>
          </w:p>
          <w:p w:rsidR="00285CF4" w:rsidRPr="00CC5CB7" w:rsidRDefault="00285CF4" w:rsidP="00833435">
            <w:pPr>
              <w:widowControl w:val="0"/>
              <w:spacing w:line="360" w:lineRule="auto"/>
              <w:jc w:val="both"/>
              <w:rPr>
                <w:rFonts w:ascii="Garamond" w:eastAsia="Palatino Linotype" w:hAnsi="Garamond" w:cs="Palatino Linotype"/>
                <w:sz w:val="12"/>
                <w:szCs w:val="12"/>
              </w:rPr>
            </w:pPr>
          </w:p>
          <w:p w:rsidR="00285CF4" w:rsidRPr="00CC5CB7" w:rsidRDefault="00285CF4" w:rsidP="00833435">
            <w:pPr>
              <w:widowControl w:val="0"/>
              <w:numPr>
                <w:ilvl w:val="0"/>
                <w:numId w:val="4"/>
              </w:numPr>
              <w:spacing w:line="360" w:lineRule="auto"/>
              <w:jc w:val="both"/>
              <w:rPr>
                <w:rFonts w:ascii="Garamond" w:eastAsia="Palatino Linotype" w:hAnsi="Garamond" w:cs="Palatino Linotype"/>
              </w:rPr>
            </w:pPr>
            <w:r w:rsidRPr="00CC5CB7">
              <w:rPr>
                <w:rFonts w:ascii="Garamond" w:eastAsia="Palatino Linotype" w:hAnsi="Garamond" w:cs="Palatino Linotype"/>
              </w:rPr>
              <w:t xml:space="preserve">Amount raised through preferential allotment during January 2023 was </w:t>
            </w:r>
            <w:r w:rsidRPr="00CC5CB7">
              <w:rPr>
                <w:rFonts w:ascii="Times New Roman" w:eastAsia="Palatino Linotype" w:hAnsi="Times New Roman"/>
              </w:rPr>
              <w:t>₹</w:t>
            </w:r>
            <w:r w:rsidRPr="00CC5CB7">
              <w:rPr>
                <w:rFonts w:ascii="Garamond" w:eastAsia="Palatino Linotype" w:hAnsi="Garamond" w:cs="Palatino Linotype"/>
              </w:rPr>
              <w:t xml:space="preserve"> 829</w:t>
            </w:r>
            <w:r w:rsidRPr="00CC5CB7">
              <w:rPr>
                <w:rFonts w:ascii="Garamond" w:eastAsia="Palatino Linotype" w:hAnsi="Garamond" w:cs="Tahoma"/>
              </w:rPr>
              <w:t xml:space="preserve"> </w:t>
            </w:r>
            <w:r w:rsidRPr="00CC5CB7">
              <w:rPr>
                <w:rFonts w:ascii="Garamond" w:eastAsia="Palatino Linotype" w:hAnsi="Garamond" w:cs="Palatino Linotype"/>
              </w:rPr>
              <w:t xml:space="preserve">crore, compared to </w:t>
            </w:r>
            <w:r w:rsidRPr="00CC5CB7">
              <w:rPr>
                <w:rFonts w:ascii="Times New Roman" w:eastAsia="Palatino Linotype" w:hAnsi="Times New Roman"/>
              </w:rPr>
              <w:t>₹</w:t>
            </w:r>
            <w:r w:rsidRPr="00CC5CB7">
              <w:rPr>
                <w:rFonts w:ascii="Garamond" w:eastAsia="Palatino Linotype" w:hAnsi="Garamond" w:cs="Palatino Linotype"/>
              </w:rPr>
              <w:t xml:space="preserve"> 6508  crore raised in December 2022. There were no QIPs during January 2023.</w:t>
            </w:r>
          </w:p>
          <w:p w:rsidR="00285CF4" w:rsidRPr="00CC5CB7" w:rsidRDefault="00285CF4" w:rsidP="00833435">
            <w:pPr>
              <w:widowControl w:val="0"/>
              <w:spacing w:line="360" w:lineRule="auto"/>
              <w:jc w:val="both"/>
              <w:rPr>
                <w:rFonts w:ascii="Garamond" w:eastAsia="Palatino Linotype" w:hAnsi="Garamond" w:cs="Palatino Linotype"/>
              </w:rPr>
            </w:pPr>
          </w:p>
          <w:p w:rsidR="00285CF4" w:rsidRPr="00CC5CB7" w:rsidRDefault="00285CF4" w:rsidP="00833435">
            <w:pPr>
              <w:widowControl w:val="0"/>
              <w:numPr>
                <w:ilvl w:val="0"/>
                <w:numId w:val="4"/>
              </w:numPr>
              <w:spacing w:line="360" w:lineRule="auto"/>
              <w:jc w:val="both"/>
              <w:rPr>
                <w:rFonts w:ascii="Garamond" w:eastAsia="Palatino Linotype" w:hAnsi="Garamond" w:cs="Palatino Linotype"/>
              </w:rPr>
            </w:pPr>
            <w:r w:rsidRPr="00CC5CB7">
              <w:rPr>
                <w:rFonts w:ascii="Times New Roman" w:eastAsia="Palatino Linotype" w:hAnsi="Times New Roman"/>
              </w:rPr>
              <w:t>₹</w:t>
            </w:r>
            <w:r w:rsidRPr="00CC5CB7">
              <w:rPr>
                <w:rFonts w:ascii="Garamond" w:eastAsia="Palatino Linotype" w:hAnsi="Garamond"/>
              </w:rPr>
              <w:t xml:space="preserve"> 1863 crore was mobilised </w:t>
            </w:r>
            <w:r w:rsidRPr="00CC5CB7">
              <w:rPr>
                <w:rFonts w:ascii="Garamond" w:hAnsi="Garamond"/>
              </w:rPr>
              <w:t xml:space="preserve">through public issue of debt </w:t>
            </w:r>
            <w:r w:rsidRPr="00CC5CB7">
              <w:rPr>
                <w:rFonts w:ascii="Garamond" w:eastAsia="Palatino Linotype" w:hAnsi="Garamond"/>
              </w:rPr>
              <w:t xml:space="preserve">during January 2023, compared to the </w:t>
            </w:r>
            <w:r w:rsidRPr="00CC5CB7">
              <w:rPr>
                <w:rFonts w:ascii="Times New Roman" w:eastAsia="Palatino Linotype" w:hAnsi="Times New Roman"/>
              </w:rPr>
              <w:t>₹</w:t>
            </w:r>
            <w:r w:rsidRPr="00CC5CB7">
              <w:rPr>
                <w:rFonts w:ascii="Garamond" w:eastAsia="Palatino Linotype" w:hAnsi="Garamond" w:cs="Palatino Linotype"/>
              </w:rPr>
              <w:t xml:space="preserve">249 crore raised during </w:t>
            </w:r>
            <w:r w:rsidRPr="00CC5CB7">
              <w:rPr>
                <w:rFonts w:ascii="Garamond" w:eastAsia="Palatino Linotype" w:hAnsi="Garamond"/>
              </w:rPr>
              <w:t>December 2022</w:t>
            </w:r>
            <w:r w:rsidRPr="00CC5CB7">
              <w:rPr>
                <w:rFonts w:ascii="Garamond" w:eastAsia="Palatino Linotype" w:hAnsi="Garamond" w:cs="Palatino Linotype"/>
              </w:rPr>
              <w:t xml:space="preserve">. Private placement of debt raised </w:t>
            </w:r>
            <w:r w:rsidRPr="00CC5CB7">
              <w:rPr>
                <w:rFonts w:ascii="Times New Roman" w:eastAsia="Palatino Linotype" w:hAnsi="Times New Roman"/>
              </w:rPr>
              <w:t>₹</w:t>
            </w:r>
            <w:r w:rsidRPr="00CC5CB7">
              <w:rPr>
                <w:rFonts w:ascii="Garamond" w:hAnsi="Garamond" w:cs="Calibri"/>
                <w:color w:val="000000"/>
              </w:rPr>
              <w:t xml:space="preserve"> 65,666 </w:t>
            </w:r>
            <w:r w:rsidRPr="00CC5CB7">
              <w:rPr>
                <w:rFonts w:ascii="Garamond" w:eastAsia="Palatino Linotype" w:hAnsi="Garamond" w:cs="Palatino Linotype"/>
              </w:rPr>
              <w:t xml:space="preserve">crore during January 2023, compared to </w:t>
            </w:r>
            <w:r w:rsidRPr="00CC5CB7">
              <w:rPr>
                <w:rFonts w:ascii="Times New Roman" w:eastAsia="Palatino Linotype" w:hAnsi="Times New Roman"/>
              </w:rPr>
              <w:t>₹</w:t>
            </w:r>
            <w:r w:rsidRPr="00CC5CB7">
              <w:rPr>
                <w:rFonts w:ascii="Garamond" w:hAnsi="Garamond" w:cs="Calibri"/>
                <w:color w:val="000000"/>
              </w:rPr>
              <w:t xml:space="preserve">1,36,717 </w:t>
            </w:r>
            <w:r w:rsidRPr="00CC5CB7">
              <w:rPr>
                <w:rFonts w:ascii="Garamond" w:eastAsia="Palatino Linotype" w:hAnsi="Garamond" w:cs="Palatino Linotype"/>
              </w:rPr>
              <w:t>crore during December 2022.</w:t>
            </w:r>
          </w:p>
          <w:p w:rsidR="00285CF4" w:rsidRPr="00FC7EB7" w:rsidRDefault="00285CF4" w:rsidP="00833435">
            <w:pPr>
              <w:spacing w:line="360" w:lineRule="auto"/>
              <w:jc w:val="center"/>
              <w:outlineLvl w:val="0"/>
              <w:rPr>
                <w:rFonts w:ascii="Garamond" w:hAnsi="Garamond" w:cs="Helvetica"/>
                <w:b/>
                <w:color w:val="006699"/>
                <w:sz w:val="28"/>
                <w:szCs w:val="28"/>
              </w:rPr>
            </w:pPr>
          </w:p>
        </w:tc>
      </w:tr>
    </w:tbl>
    <w:p w:rsidR="00285CF4" w:rsidRPr="00CC5CB7" w:rsidRDefault="00285CF4" w:rsidP="00285CF4">
      <w:pPr>
        <w:widowControl w:val="0"/>
        <w:spacing w:line="276" w:lineRule="auto"/>
        <w:jc w:val="center"/>
        <w:rPr>
          <w:rFonts w:ascii="Nirmala UI" w:eastAsia="Palatino Linotype" w:hAnsi="Nirmala UI" w:cs="Nirmala UI"/>
          <w:bCs/>
          <w:sz w:val="21"/>
          <w:szCs w:val="21"/>
          <w:lang w:bidi="hi-IN"/>
        </w:rPr>
      </w:pPr>
      <w:r w:rsidRPr="00CC5CB7">
        <w:rPr>
          <w:rFonts w:ascii="Nirmala UI" w:eastAsia="Palatino Linotype" w:hAnsi="Nirmala UI" w:cs="Nirmala UI"/>
          <w:bCs/>
          <w:sz w:val="21"/>
          <w:szCs w:val="21"/>
          <w:cs/>
          <w:lang w:bidi="hi-IN"/>
        </w:rPr>
        <w:t>सारणी 1: कंपनियों द्वारा जुटाया गया पैसा (₹</w:t>
      </w:r>
      <w:r w:rsidRPr="00CC5CB7">
        <w:rPr>
          <w:rFonts w:ascii="Nirmala UI" w:eastAsia="Palatino Linotype" w:hAnsi="Nirmala UI" w:cs="Nirmala UI"/>
          <w:bCs/>
          <w:sz w:val="21"/>
          <w:szCs w:val="21"/>
          <w:lang w:bidi="hi-IN"/>
        </w:rPr>
        <w:t xml:space="preserve"> </w:t>
      </w:r>
      <w:r w:rsidRPr="00CC5CB7">
        <w:rPr>
          <w:rFonts w:ascii="Nirmala UI" w:eastAsia="Palatino Linotype" w:hAnsi="Nirmala UI" w:cs="Nirmala UI"/>
          <w:bCs/>
          <w:sz w:val="21"/>
          <w:szCs w:val="21"/>
          <w:cs/>
          <w:lang w:bidi="hi-IN"/>
        </w:rPr>
        <w:t>करोड़ में)</w:t>
      </w:r>
    </w:p>
    <w:p w:rsidR="00285CF4" w:rsidRPr="00CC5CB7" w:rsidRDefault="00285CF4" w:rsidP="00285CF4">
      <w:pPr>
        <w:widowControl w:val="0"/>
        <w:spacing w:line="276" w:lineRule="auto"/>
        <w:jc w:val="center"/>
        <w:rPr>
          <w:rFonts w:ascii="Nirmala UI" w:eastAsia="Palatino Linotype" w:hAnsi="Nirmala UI" w:cs="Nirmala UI"/>
          <w:b/>
          <w:sz w:val="21"/>
          <w:szCs w:val="21"/>
        </w:rPr>
      </w:pPr>
      <w:r w:rsidRPr="00CC5CB7">
        <w:rPr>
          <w:rFonts w:ascii="Nirmala UI" w:eastAsia="Palatino Linotype" w:hAnsi="Nirmala UI" w:cs="Nirmala UI"/>
          <w:b/>
          <w:sz w:val="21"/>
          <w:szCs w:val="21"/>
          <w:cs/>
          <w:lang w:bidi="hi-IN"/>
        </w:rPr>
        <w:t xml:space="preserve"> </w:t>
      </w:r>
      <w:r w:rsidRPr="00CC5CB7">
        <w:rPr>
          <w:rFonts w:ascii="Nirmala UI" w:eastAsia="Palatino Linotype" w:hAnsi="Nirmala UI" w:cs="Nirmala UI"/>
          <w:b/>
          <w:sz w:val="21"/>
          <w:szCs w:val="21"/>
        </w:rPr>
        <w:t>Table 1: Fund Mobilisation by Corporates (</w:t>
      </w:r>
      <w:r w:rsidRPr="00CC5CB7">
        <w:rPr>
          <w:rFonts w:ascii="Nirmala UI" w:eastAsia="Tahoma" w:hAnsi="Nirmala UI" w:cs="Nirmala UI"/>
          <w:b/>
          <w:sz w:val="21"/>
          <w:szCs w:val="21"/>
        </w:rPr>
        <w:t xml:space="preserve">₹ </w:t>
      </w:r>
      <w:r w:rsidRPr="00CC5CB7">
        <w:rPr>
          <w:rFonts w:ascii="Nirmala UI" w:eastAsia="Palatino Linotype" w:hAnsi="Nirmala UI" w:cs="Nirmala UI"/>
          <w:b/>
          <w:sz w:val="21"/>
          <w:szCs w:val="21"/>
        </w:rPr>
        <w:t>crore)</w:t>
      </w:r>
    </w:p>
    <w:tbl>
      <w:tblPr>
        <w:tblW w:w="9265" w:type="dxa"/>
        <w:jc w:val="center"/>
        <w:tblLook w:val="04A0" w:firstRow="1" w:lastRow="0" w:firstColumn="1" w:lastColumn="0" w:noHBand="0" w:noVBand="1"/>
      </w:tblPr>
      <w:tblGrid>
        <w:gridCol w:w="4050"/>
        <w:gridCol w:w="2695"/>
        <w:gridCol w:w="2520"/>
      </w:tblGrid>
      <w:tr w:rsidR="00285CF4" w:rsidRPr="00CC5CB7" w:rsidTr="00833435">
        <w:trPr>
          <w:trHeight w:val="300"/>
          <w:jc w:val="center"/>
        </w:trPr>
        <w:tc>
          <w:tcPr>
            <w:tcW w:w="405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विवरण / </w:t>
            </w:r>
            <w:r w:rsidRPr="00CC5CB7">
              <w:rPr>
                <w:rFonts w:ascii="Nirmala UI" w:eastAsia="Times New Roman" w:hAnsi="Nirmala UI" w:cs="Nirmala UI"/>
                <w:b/>
                <w:bCs/>
                <w:color w:val="000000"/>
                <w:sz w:val="21"/>
                <w:szCs w:val="21"/>
                <w:lang w:val="en-IN" w:eastAsia="en-IN" w:bidi="hi-IN"/>
              </w:rPr>
              <w:t>Particulars</w:t>
            </w:r>
          </w:p>
        </w:tc>
        <w:tc>
          <w:tcPr>
            <w:tcW w:w="2695" w:type="dxa"/>
            <w:tcBorders>
              <w:top w:val="single" w:sz="4" w:space="0" w:color="auto"/>
              <w:left w:val="nil"/>
              <w:bottom w:val="single" w:sz="4" w:space="0" w:color="auto"/>
              <w:right w:val="single" w:sz="4" w:space="0" w:color="auto"/>
            </w:tcBorders>
            <w:shd w:val="clear" w:color="000000" w:fill="A9D08E"/>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hAnsi="Nirmala UI" w:cs="Nirmala UI"/>
                <w:b/>
                <w:bCs/>
                <w:color w:val="000000"/>
                <w:sz w:val="21"/>
                <w:szCs w:val="21"/>
                <w:cs/>
                <w:lang w:bidi="hi-IN"/>
              </w:rPr>
              <w:t xml:space="preserve">दिसम्बर / </w:t>
            </w:r>
            <w:r w:rsidRPr="00CC5CB7">
              <w:rPr>
                <w:rFonts w:ascii="Nirmala UI" w:hAnsi="Nirmala UI" w:cs="Nirmala UI"/>
                <w:b/>
                <w:bCs/>
                <w:color w:val="000000"/>
                <w:sz w:val="21"/>
                <w:szCs w:val="21"/>
              </w:rPr>
              <w:t>Dec</w:t>
            </w:r>
            <w:r w:rsidRPr="00CC5CB7">
              <w:rPr>
                <w:rFonts w:ascii="Nirmala UI" w:hAnsi="Nirmala UI" w:cs="Nirmala UI"/>
                <w:b/>
                <w:bCs/>
                <w:color w:val="000000"/>
                <w:sz w:val="21"/>
                <w:szCs w:val="21"/>
                <w:cs/>
                <w:lang w:bidi="hi-IN"/>
              </w:rPr>
              <w:t xml:space="preserve"> </w:t>
            </w:r>
            <w:r w:rsidRPr="00CC5CB7">
              <w:rPr>
                <w:rFonts w:ascii="Nirmala UI" w:hAnsi="Nirmala UI" w:cs="Nirmala UI"/>
                <w:b/>
                <w:bCs/>
                <w:color w:val="000000"/>
                <w:sz w:val="21"/>
                <w:szCs w:val="21"/>
              </w:rPr>
              <w:t>-</w:t>
            </w:r>
            <w:r w:rsidRPr="00CC5CB7">
              <w:rPr>
                <w:rFonts w:ascii="Nirmala UI" w:hAnsi="Nirmala UI" w:cs="Nirmala UI"/>
                <w:b/>
                <w:bCs/>
                <w:color w:val="000000"/>
                <w:sz w:val="21"/>
                <w:szCs w:val="21"/>
                <w:cs/>
                <w:lang w:bidi="hi-IN"/>
              </w:rPr>
              <w:t xml:space="preserve"> </w:t>
            </w:r>
            <w:r w:rsidRPr="00CC5CB7">
              <w:rPr>
                <w:rFonts w:ascii="Nirmala UI" w:hAnsi="Nirmala UI" w:cs="Nirmala UI"/>
                <w:b/>
                <w:bCs/>
                <w:color w:val="000000"/>
                <w:sz w:val="21"/>
                <w:szCs w:val="21"/>
              </w:rPr>
              <w:t>22</w:t>
            </w:r>
          </w:p>
        </w:tc>
        <w:tc>
          <w:tcPr>
            <w:tcW w:w="2520" w:type="dxa"/>
            <w:tcBorders>
              <w:top w:val="single" w:sz="4" w:space="0" w:color="auto"/>
              <w:left w:val="nil"/>
              <w:bottom w:val="single" w:sz="4" w:space="0" w:color="auto"/>
              <w:right w:val="single" w:sz="4" w:space="0" w:color="auto"/>
            </w:tcBorders>
            <w:shd w:val="clear" w:color="000000" w:fill="A9D08E"/>
            <w:vAlign w:val="center"/>
          </w:tcPr>
          <w:p w:rsidR="00285CF4" w:rsidRPr="00CC5CB7" w:rsidRDefault="00285CF4" w:rsidP="00833435">
            <w:pPr>
              <w:jc w:val="center"/>
              <w:rPr>
                <w:rFonts w:ascii="Nirmala UI" w:eastAsia="Times New Roman" w:hAnsi="Nirmala UI" w:cs="Nirmala UI"/>
                <w:b/>
                <w:bCs/>
                <w:color w:val="000000"/>
                <w:sz w:val="21"/>
                <w:szCs w:val="21"/>
                <w:lang w:val="en-IN" w:bidi="hi-IN"/>
              </w:rPr>
            </w:pPr>
            <w:r w:rsidRPr="00CC5CB7">
              <w:rPr>
                <w:rFonts w:ascii="Nirmala UI" w:hAnsi="Nirmala UI" w:cs="Nirmala UI"/>
                <w:bCs/>
                <w:color w:val="000000" w:themeColor="text1"/>
                <w:sz w:val="21"/>
                <w:szCs w:val="21"/>
                <w:cs/>
                <w:lang w:bidi="hi-IN"/>
              </w:rPr>
              <w:t>जनवरी</w:t>
            </w:r>
            <w:r w:rsidRPr="00CC5CB7">
              <w:rPr>
                <w:rFonts w:ascii="Nirmala UI" w:hAnsi="Nirmala UI" w:cs="Nirmala UI"/>
                <w:b/>
                <w:color w:val="000000" w:themeColor="text1"/>
                <w:sz w:val="21"/>
                <w:szCs w:val="21"/>
                <w:lang w:bidi="hi-IN"/>
              </w:rPr>
              <w:t xml:space="preserve"> / Jan - 23</w:t>
            </w:r>
          </w:p>
        </w:tc>
      </w:tr>
      <w:tr w:rsidR="00285CF4" w:rsidRPr="00CC5CB7" w:rsidTr="00833435">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I.</w:t>
            </w:r>
            <w:r w:rsidRPr="00CC5CB7">
              <w:rPr>
                <w:rFonts w:ascii="Nirmala UI" w:eastAsia="Times New Roman" w:hAnsi="Nirmala UI" w:cs="Nirmala UI"/>
                <w:b/>
                <w:bCs/>
                <w:i/>
                <w:iCs/>
                <w:color w:val="000000"/>
                <w:sz w:val="21"/>
                <w:szCs w:val="21"/>
                <w:cs/>
                <w:lang w:val="en-IN" w:eastAsia="en-IN" w:bidi="hi-IN"/>
              </w:rPr>
              <w:t xml:space="preserve"> </w:t>
            </w:r>
            <w:r w:rsidRPr="00CC5CB7">
              <w:rPr>
                <w:rFonts w:ascii="Nirmala UI" w:eastAsia="Times New Roman" w:hAnsi="Nirmala UI" w:cs="Nirmala UI"/>
                <w:b/>
                <w:bCs/>
                <w:i/>
                <w:iCs/>
                <w:color w:val="000000"/>
                <w:sz w:val="21"/>
                <w:szCs w:val="21"/>
                <w:lang w:val="en-IN" w:eastAsia="en-IN" w:bidi="hi-IN"/>
              </w:rPr>
              <w:t xml:space="preserve">  </w:t>
            </w:r>
            <w:r w:rsidRPr="00CC5CB7">
              <w:rPr>
                <w:rFonts w:ascii="Nirmala UI" w:eastAsia="Times New Roman" w:hAnsi="Nirmala UI" w:cs="Nirmala UI"/>
                <w:b/>
                <w:bCs/>
                <w:i/>
                <w:iCs/>
                <w:color w:val="000000"/>
                <w:sz w:val="21"/>
                <w:szCs w:val="21"/>
                <w:cs/>
                <w:lang w:val="en-IN" w:eastAsia="en-IN" w:bidi="hi-IN"/>
              </w:rPr>
              <w:t xml:space="preserve">इक्विटी निर्गम (इश्यू)  </w:t>
            </w:r>
          </w:p>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 xml:space="preserve">    Equity Issues</w:t>
            </w:r>
          </w:p>
        </w:tc>
        <w:tc>
          <w:tcPr>
            <w:tcW w:w="2695"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b/>
                <w:bCs/>
                <w:color w:val="000000"/>
                <w:sz w:val="21"/>
                <w:szCs w:val="21"/>
              </w:rPr>
            </w:pPr>
            <w:r w:rsidRPr="00CC5CB7">
              <w:rPr>
                <w:rFonts w:ascii="Nirmala UI" w:hAnsi="Nirmala UI" w:cs="Nirmala UI"/>
                <w:b/>
                <w:bCs/>
                <w:color w:val="000000"/>
                <w:sz w:val="21"/>
                <w:szCs w:val="21"/>
              </w:rPr>
              <w:t>15,340</w:t>
            </w:r>
          </w:p>
        </w:tc>
        <w:tc>
          <w:tcPr>
            <w:tcW w:w="2520"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eastAsia="Times New Roman" w:hAnsi="Nirmala UI" w:cs="Nirmala UI"/>
                <w:b/>
                <w:bCs/>
                <w:color w:val="000000"/>
                <w:sz w:val="21"/>
                <w:szCs w:val="21"/>
                <w:lang w:val="en-IN" w:bidi="hi-IN"/>
              </w:rPr>
            </w:pPr>
            <w:r w:rsidRPr="00CC5CB7">
              <w:rPr>
                <w:rFonts w:ascii="Nirmala UI" w:hAnsi="Nirmala UI" w:cs="Nirmala UI"/>
                <w:b/>
                <w:bCs/>
                <w:color w:val="000000"/>
                <w:sz w:val="21"/>
                <w:szCs w:val="21"/>
              </w:rPr>
              <w:t>1,951</w:t>
            </w:r>
          </w:p>
        </w:tc>
      </w:tr>
      <w:tr w:rsidR="00285CF4" w:rsidRPr="00CC5CB7" w:rsidTr="00833435">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285CF4" w:rsidRPr="00CC5CB7" w:rsidRDefault="00285CF4" w:rsidP="00833435">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 xml:space="preserve">क. आईपीओ </w:t>
            </w:r>
          </w:p>
          <w:p w:rsidR="00285CF4" w:rsidRPr="00CC5CB7" w:rsidRDefault="00285CF4" w:rsidP="00833435">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a. IPOs (i+ii)</w:t>
            </w:r>
          </w:p>
        </w:tc>
        <w:tc>
          <w:tcPr>
            <w:tcW w:w="2695"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sz w:val="21"/>
                <w:szCs w:val="21"/>
              </w:rPr>
            </w:pPr>
            <w:r w:rsidRPr="00CC5CB7">
              <w:rPr>
                <w:rFonts w:ascii="Nirmala UI" w:hAnsi="Nirmala UI" w:cs="Nirmala UI"/>
                <w:sz w:val="21"/>
                <w:szCs w:val="21"/>
              </w:rPr>
              <w:t>5,119</w:t>
            </w:r>
          </w:p>
        </w:tc>
        <w:tc>
          <w:tcPr>
            <w:tcW w:w="2520"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sz w:val="21"/>
                <w:szCs w:val="21"/>
              </w:rPr>
            </w:pPr>
            <w:r w:rsidRPr="00CC5CB7">
              <w:rPr>
                <w:rFonts w:ascii="Nirmala UI" w:hAnsi="Nirmala UI" w:cs="Nirmala UI"/>
                <w:sz w:val="21"/>
                <w:szCs w:val="21"/>
              </w:rPr>
              <w:t>478</w:t>
            </w:r>
          </w:p>
        </w:tc>
      </w:tr>
      <w:tr w:rsidR="00285CF4" w:rsidRPr="00CC5CB7" w:rsidTr="00833435">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285CF4" w:rsidRPr="00CC5CB7" w:rsidRDefault="00285CF4" w:rsidP="00833435">
            <w:pPr>
              <w:rPr>
                <w:rFonts w:ascii="Nirmala UI" w:eastAsia="Times New Roman" w:hAnsi="Nirmala UI" w:cs="Nirmala UI"/>
                <w:i/>
                <w:iCs/>
                <w:color w:val="000000"/>
                <w:sz w:val="21"/>
                <w:szCs w:val="21"/>
                <w:lang w:val="en-IN" w:eastAsia="en-IN" w:bidi="hi-IN"/>
              </w:rPr>
            </w:pPr>
            <w:r w:rsidRPr="00CC5CB7">
              <w:rPr>
                <w:rFonts w:ascii="Nirmala UI" w:eastAsia="Times New Roman" w:hAnsi="Nirmala UI" w:cs="Nirmala UI"/>
                <w:i/>
                <w:iCs/>
                <w:color w:val="000000"/>
                <w:sz w:val="21"/>
                <w:szCs w:val="21"/>
                <w:lang w:val="en-IN" w:eastAsia="en-IN" w:bidi="hi-IN"/>
              </w:rPr>
              <w:t xml:space="preserve">            i. </w:t>
            </w:r>
            <w:r w:rsidRPr="00CC5CB7">
              <w:rPr>
                <w:rFonts w:ascii="Nirmala UI" w:eastAsia="Times New Roman" w:hAnsi="Nirmala UI" w:cs="Nirmala UI"/>
                <w:i/>
                <w:iCs/>
                <w:color w:val="000000"/>
                <w:sz w:val="21"/>
                <w:szCs w:val="21"/>
                <w:cs/>
                <w:lang w:val="en-IN" w:eastAsia="en-IN" w:bidi="hi-IN"/>
              </w:rPr>
              <w:t xml:space="preserve">मुख्य-बोर्ड  </w:t>
            </w:r>
          </w:p>
          <w:p w:rsidR="00285CF4" w:rsidRPr="00CC5CB7" w:rsidRDefault="00285CF4" w:rsidP="00833435">
            <w:pPr>
              <w:rPr>
                <w:rFonts w:ascii="Nirmala UI" w:eastAsia="Times New Roman" w:hAnsi="Nirmala UI" w:cs="Nirmala UI"/>
                <w:i/>
                <w:iCs/>
                <w:color w:val="000000"/>
                <w:sz w:val="21"/>
                <w:szCs w:val="21"/>
                <w:lang w:val="en-IN" w:eastAsia="en-IN" w:bidi="hi-IN"/>
              </w:rPr>
            </w:pPr>
            <w:r w:rsidRPr="00CC5CB7">
              <w:rPr>
                <w:rFonts w:ascii="Nirmala UI" w:eastAsia="Times New Roman" w:hAnsi="Nirmala UI" w:cs="Nirmala UI"/>
                <w:i/>
                <w:iCs/>
                <w:color w:val="000000"/>
                <w:sz w:val="21"/>
                <w:szCs w:val="21"/>
                <w:lang w:val="en-IN" w:eastAsia="en-IN" w:bidi="hi-IN"/>
              </w:rPr>
              <w:t xml:space="preserve">         Main Board</w:t>
            </w:r>
          </w:p>
        </w:tc>
        <w:tc>
          <w:tcPr>
            <w:tcW w:w="2695"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4920</w:t>
            </w:r>
          </w:p>
        </w:tc>
        <w:tc>
          <w:tcPr>
            <w:tcW w:w="2520"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323</w:t>
            </w:r>
          </w:p>
        </w:tc>
      </w:tr>
      <w:tr w:rsidR="00285CF4" w:rsidRPr="00CC5CB7" w:rsidTr="00833435">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285CF4" w:rsidRPr="00CC5CB7" w:rsidRDefault="00285CF4" w:rsidP="00833435">
            <w:pPr>
              <w:rPr>
                <w:rFonts w:ascii="Nirmala UI" w:eastAsia="Times New Roman" w:hAnsi="Nirmala UI" w:cs="Nirmala UI"/>
                <w:i/>
                <w:iCs/>
                <w:color w:val="000000"/>
                <w:sz w:val="21"/>
                <w:szCs w:val="21"/>
                <w:lang w:val="en-IN" w:eastAsia="en-IN" w:bidi="hi-IN"/>
              </w:rPr>
            </w:pPr>
            <w:r w:rsidRPr="00CC5CB7">
              <w:rPr>
                <w:rFonts w:ascii="Nirmala UI" w:eastAsia="Times New Roman" w:hAnsi="Nirmala UI" w:cs="Nirmala UI"/>
                <w:i/>
                <w:iCs/>
                <w:color w:val="000000"/>
                <w:sz w:val="21"/>
                <w:szCs w:val="21"/>
                <w:lang w:val="en-IN" w:eastAsia="en-IN" w:bidi="hi-IN"/>
              </w:rPr>
              <w:t xml:space="preserve">          ii. </w:t>
            </w:r>
            <w:r w:rsidRPr="00CC5CB7">
              <w:rPr>
                <w:rFonts w:ascii="Nirmala UI" w:eastAsia="Times New Roman" w:hAnsi="Nirmala UI" w:cs="Nirmala UI"/>
                <w:i/>
                <w:iCs/>
                <w:color w:val="000000"/>
                <w:sz w:val="21"/>
                <w:szCs w:val="21"/>
                <w:cs/>
                <w:lang w:val="en-IN" w:eastAsia="en-IN" w:bidi="hi-IN"/>
              </w:rPr>
              <w:t xml:space="preserve">एसएमई प्लेटफॉर्म </w:t>
            </w:r>
          </w:p>
          <w:p w:rsidR="00285CF4" w:rsidRPr="00CC5CB7" w:rsidRDefault="00285CF4" w:rsidP="00833435">
            <w:pPr>
              <w:rPr>
                <w:rFonts w:ascii="Nirmala UI" w:eastAsia="Times New Roman" w:hAnsi="Nirmala UI" w:cs="Nirmala UI"/>
                <w:i/>
                <w:iCs/>
                <w:color w:val="000000"/>
                <w:sz w:val="21"/>
                <w:szCs w:val="21"/>
                <w:lang w:val="en-IN" w:eastAsia="en-IN" w:bidi="hi-IN"/>
              </w:rPr>
            </w:pPr>
            <w:r w:rsidRPr="00CC5CB7">
              <w:rPr>
                <w:rFonts w:ascii="Nirmala UI" w:eastAsia="Times New Roman" w:hAnsi="Nirmala UI" w:cs="Nirmala UI"/>
                <w:i/>
                <w:iCs/>
                <w:color w:val="000000"/>
                <w:sz w:val="21"/>
                <w:szCs w:val="21"/>
                <w:lang w:val="en-IN" w:eastAsia="en-IN" w:bidi="hi-IN"/>
              </w:rPr>
              <w:t xml:space="preserve">         SME Platform</w:t>
            </w:r>
          </w:p>
        </w:tc>
        <w:tc>
          <w:tcPr>
            <w:tcW w:w="2695"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200</w:t>
            </w:r>
          </w:p>
        </w:tc>
        <w:tc>
          <w:tcPr>
            <w:tcW w:w="2520"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155</w:t>
            </w:r>
          </w:p>
        </w:tc>
      </w:tr>
      <w:tr w:rsidR="00285CF4" w:rsidRPr="00CC5CB7" w:rsidTr="00833435">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285CF4" w:rsidRPr="00CC5CB7" w:rsidRDefault="00285CF4" w:rsidP="00833435">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ख.</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 xml:space="preserve">एफपीओ </w:t>
            </w:r>
          </w:p>
          <w:p w:rsidR="00285CF4" w:rsidRPr="00CC5CB7" w:rsidRDefault="00285CF4" w:rsidP="00833435">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b. FPOs</w:t>
            </w:r>
          </w:p>
        </w:tc>
        <w:tc>
          <w:tcPr>
            <w:tcW w:w="2695"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0</w:t>
            </w:r>
          </w:p>
        </w:tc>
        <w:tc>
          <w:tcPr>
            <w:tcW w:w="2520"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0</w:t>
            </w:r>
          </w:p>
        </w:tc>
      </w:tr>
      <w:tr w:rsidR="00285CF4" w:rsidRPr="00CC5CB7" w:rsidTr="00833435">
        <w:trPr>
          <w:trHeight w:val="1106"/>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285CF4" w:rsidRPr="00CC5CB7" w:rsidRDefault="00285CF4" w:rsidP="00833435">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ग.</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इक्विटी</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साधिकार</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निर्गम (राइट्स इश्यू)</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 xml:space="preserve"> </w:t>
            </w:r>
          </w:p>
          <w:p w:rsidR="00285CF4" w:rsidRPr="00CC5CB7" w:rsidRDefault="00285CF4" w:rsidP="00833435">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c.</w:t>
            </w:r>
            <w:r w:rsidRPr="00CC5CB7">
              <w:rPr>
                <w:rFonts w:ascii="Nirmala UI" w:eastAsia="Times New Roman" w:hAnsi="Nirmala UI" w:cs="Nirmala UI"/>
                <w:color w:val="000000"/>
                <w:sz w:val="21"/>
                <w:szCs w:val="21"/>
                <w:cs/>
                <w:lang w:val="en-IN" w:eastAsia="en-IN" w:bidi="hi-IN"/>
              </w:rPr>
              <w:t xml:space="preserve"> </w:t>
            </w:r>
            <w:r w:rsidRPr="00CC5CB7">
              <w:rPr>
                <w:rFonts w:ascii="Nirmala UI" w:eastAsia="Times New Roman" w:hAnsi="Nirmala UI" w:cs="Nirmala UI"/>
                <w:color w:val="000000"/>
                <w:sz w:val="21"/>
                <w:szCs w:val="21"/>
                <w:lang w:val="en-IN" w:eastAsia="en-IN" w:bidi="hi-IN"/>
              </w:rPr>
              <w:t>Equity Rights Issues</w:t>
            </w:r>
          </w:p>
        </w:tc>
        <w:tc>
          <w:tcPr>
            <w:tcW w:w="2695"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116</w:t>
            </w:r>
          </w:p>
        </w:tc>
        <w:tc>
          <w:tcPr>
            <w:tcW w:w="2520"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644</w:t>
            </w:r>
          </w:p>
        </w:tc>
      </w:tr>
      <w:tr w:rsidR="00285CF4" w:rsidRPr="00CC5CB7" w:rsidTr="00833435">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285CF4" w:rsidRPr="00CC5CB7" w:rsidRDefault="00285CF4" w:rsidP="00833435">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घ.</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 xml:space="preserve">क्यूआईपी / आईपीपी  </w:t>
            </w:r>
          </w:p>
          <w:p w:rsidR="00285CF4" w:rsidRPr="00CC5CB7" w:rsidRDefault="00285CF4" w:rsidP="00833435">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d. QIPs</w:t>
            </w:r>
            <w:r w:rsidRPr="00CC5CB7">
              <w:rPr>
                <w:rFonts w:ascii="Nirmala UI" w:eastAsia="Times New Roman" w:hAnsi="Nirmala UI" w:cs="Nirmala UI"/>
                <w:color w:val="000000"/>
                <w:sz w:val="21"/>
                <w:szCs w:val="21"/>
                <w:cs/>
                <w:lang w:val="en-IN" w:eastAsia="en-IN" w:bidi="hi-IN"/>
              </w:rPr>
              <w:t xml:space="preserve"> </w:t>
            </w:r>
            <w:r w:rsidRPr="00CC5CB7">
              <w:rPr>
                <w:rFonts w:ascii="Nirmala UI" w:eastAsia="Times New Roman" w:hAnsi="Nirmala UI" w:cs="Nirmala UI"/>
                <w:color w:val="000000"/>
                <w:sz w:val="21"/>
                <w:szCs w:val="21"/>
                <w:lang w:val="en-IN" w:eastAsia="en-IN" w:bidi="hi-IN"/>
              </w:rPr>
              <w:t>/</w:t>
            </w:r>
            <w:r w:rsidRPr="00CC5CB7">
              <w:rPr>
                <w:rFonts w:ascii="Nirmala UI" w:eastAsia="Times New Roman" w:hAnsi="Nirmala UI" w:cs="Nirmala UI"/>
                <w:color w:val="000000"/>
                <w:sz w:val="21"/>
                <w:szCs w:val="21"/>
                <w:cs/>
                <w:lang w:val="en-IN" w:eastAsia="en-IN" w:bidi="hi-IN"/>
              </w:rPr>
              <w:t xml:space="preserve"> </w:t>
            </w:r>
            <w:r w:rsidRPr="00CC5CB7">
              <w:rPr>
                <w:rFonts w:ascii="Nirmala UI" w:eastAsia="Times New Roman" w:hAnsi="Nirmala UI" w:cs="Nirmala UI"/>
                <w:color w:val="000000"/>
                <w:sz w:val="21"/>
                <w:szCs w:val="21"/>
                <w:lang w:val="en-IN" w:eastAsia="en-IN" w:bidi="hi-IN"/>
              </w:rPr>
              <w:t>IPPs</w:t>
            </w:r>
          </w:p>
        </w:tc>
        <w:tc>
          <w:tcPr>
            <w:tcW w:w="2695"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3597</w:t>
            </w:r>
          </w:p>
        </w:tc>
        <w:tc>
          <w:tcPr>
            <w:tcW w:w="2520"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0</w:t>
            </w:r>
          </w:p>
        </w:tc>
      </w:tr>
      <w:tr w:rsidR="00285CF4" w:rsidRPr="00CC5CB7" w:rsidTr="00833435">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ङ. अधिमानी</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आबंटन (प्रेफ्रेंशियल अलॉटमेंट)</w:t>
            </w:r>
          </w:p>
          <w:p w:rsidR="00285CF4" w:rsidRPr="00CC5CB7" w:rsidRDefault="00285CF4" w:rsidP="00833435">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e. Preferential Allotments</w:t>
            </w:r>
          </w:p>
        </w:tc>
        <w:tc>
          <w:tcPr>
            <w:tcW w:w="2695"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6,508</w:t>
            </w:r>
          </w:p>
        </w:tc>
        <w:tc>
          <w:tcPr>
            <w:tcW w:w="2520"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 xml:space="preserve">        829 </w:t>
            </w:r>
          </w:p>
        </w:tc>
      </w:tr>
      <w:tr w:rsidR="00285CF4" w:rsidRPr="00CC5CB7" w:rsidTr="00833435">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US" w:eastAsia="en-IN" w:bidi="hi-IN"/>
              </w:rPr>
              <w:t>II</w:t>
            </w:r>
            <w:r w:rsidRPr="00CC5CB7">
              <w:rPr>
                <w:rFonts w:ascii="Nirmala UI" w:eastAsia="Times New Roman" w:hAnsi="Nirmala UI" w:cs="Nirmala UI"/>
                <w:b/>
                <w:bCs/>
                <w:i/>
                <w:iCs/>
                <w:color w:val="000000"/>
                <w:sz w:val="21"/>
                <w:szCs w:val="21"/>
                <w:lang w:val="en-IN" w:eastAsia="en-IN" w:bidi="hi-IN"/>
              </w:rPr>
              <w:t xml:space="preserve">.  </w:t>
            </w:r>
            <w:r w:rsidRPr="00CC5CB7">
              <w:rPr>
                <w:rFonts w:ascii="Nirmala UI" w:eastAsia="Times New Roman" w:hAnsi="Nirmala UI" w:cs="Nirmala UI"/>
                <w:b/>
                <w:bCs/>
                <w:i/>
                <w:iCs/>
                <w:color w:val="000000"/>
                <w:sz w:val="21"/>
                <w:szCs w:val="21"/>
                <w:cs/>
                <w:lang w:val="en-IN" w:eastAsia="en-IN" w:bidi="hi-IN"/>
              </w:rPr>
              <w:t>ऋण</w:t>
            </w:r>
            <w:r w:rsidRPr="00CC5CB7">
              <w:rPr>
                <w:rFonts w:ascii="Nirmala UI" w:eastAsia="Times New Roman" w:hAnsi="Nirmala UI" w:cs="Nirmala UI"/>
                <w:b/>
                <w:bCs/>
                <w:i/>
                <w:iCs/>
                <w:color w:val="000000"/>
                <w:sz w:val="21"/>
                <w:szCs w:val="21"/>
                <w:lang w:val="en-IN" w:eastAsia="en-IN" w:bidi="hi-IN"/>
              </w:rPr>
              <w:t xml:space="preserve"> </w:t>
            </w:r>
            <w:r w:rsidRPr="00CC5CB7">
              <w:rPr>
                <w:rFonts w:ascii="Nirmala UI" w:eastAsia="Times New Roman" w:hAnsi="Nirmala UI" w:cs="Nirmala UI"/>
                <w:b/>
                <w:bCs/>
                <w:i/>
                <w:iCs/>
                <w:color w:val="000000"/>
                <w:sz w:val="21"/>
                <w:szCs w:val="21"/>
                <w:cs/>
                <w:lang w:val="en-IN" w:eastAsia="en-IN" w:bidi="hi-IN"/>
              </w:rPr>
              <w:t>निर्गम</w:t>
            </w:r>
            <w:r w:rsidRPr="00CC5CB7">
              <w:rPr>
                <w:rFonts w:ascii="Nirmala UI" w:eastAsia="Times New Roman" w:hAnsi="Nirmala UI" w:cs="Nirmala UI"/>
                <w:b/>
                <w:bCs/>
                <w:i/>
                <w:iCs/>
                <w:color w:val="000000"/>
                <w:sz w:val="21"/>
                <w:szCs w:val="21"/>
                <w:lang w:val="en-IN" w:eastAsia="en-IN" w:bidi="hi-IN"/>
              </w:rPr>
              <w:t xml:space="preserve"> (</w:t>
            </w:r>
            <w:r w:rsidRPr="00CC5CB7">
              <w:rPr>
                <w:rFonts w:ascii="Nirmala UI" w:eastAsia="Times New Roman" w:hAnsi="Nirmala UI" w:cs="Nirmala UI"/>
                <w:b/>
                <w:bCs/>
                <w:i/>
                <w:iCs/>
                <w:color w:val="000000"/>
                <w:sz w:val="21"/>
                <w:szCs w:val="21"/>
                <w:cs/>
                <w:lang w:val="en-IN" w:eastAsia="en-IN" w:bidi="hi-IN"/>
              </w:rPr>
              <w:t>डैट</w:t>
            </w:r>
            <w:r w:rsidRPr="00CC5CB7">
              <w:rPr>
                <w:rFonts w:ascii="Nirmala UI" w:eastAsia="Times New Roman" w:hAnsi="Nirmala UI" w:cs="Nirmala UI"/>
                <w:b/>
                <w:bCs/>
                <w:i/>
                <w:iCs/>
                <w:color w:val="000000"/>
                <w:sz w:val="21"/>
                <w:szCs w:val="21"/>
                <w:lang w:val="en-IN" w:eastAsia="en-IN" w:bidi="hi-IN"/>
              </w:rPr>
              <w:t xml:space="preserve"> </w:t>
            </w:r>
            <w:r w:rsidRPr="00CC5CB7">
              <w:rPr>
                <w:rFonts w:ascii="Nirmala UI" w:eastAsia="Times New Roman" w:hAnsi="Nirmala UI" w:cs="Nirmala UI"/>
                <w:b/>
                <w:bCs/>
                <w:i/>
                <w:iCs/>
                <w:color w:val="000000"/>
                <w:sz w:val="21"/>
                <w:szCs w:val="21"/>
                <w:cs/>
                <w:lang w:val="en-IN" w:eastAsia="en-IN" w:bidi="hi-IN"/>
              </w:rPr>
              <w:t>इश्यू)</w:t>
            </w:r>
            <w:r w:rsidRPr="00CC5CB7">
              <w:rPr>
                <w:rFonts w:ascii="Nirmala UI" w:eastAsia="Times New Roman" w:hAnsi="Nirmala UI" w:cs="Nirmala UI"/>
                <w:b/>
                <w:bCs/>
                <w:i/>
                <w:iCs/>
                <w:color w:val="000000"/>
                <w:sz w:val="21"/>
                <w:szCs w:val="21"/>
                <w:lang w:val="en-IN" w:eastAsia="en-IN" w:bidi="hi-IN"/>
              </w:rPr>
              <w:t xml:space="preserve"> </w:t>
            </w:r>
            <w:r w:rsidRPr="00CC5CB7">
              <w:rPr>
                <w:rFonts w:ascii="Nirmala UI" w:eastAsia="Times New Roman" w:hAnsi="Nirmala UI" w:cs="Nirmala UI"/>
                <w:b/>
                <w:bCs/>
                <w:i/>
                <w:iCs/>
                <w:color w:val="000000"/>
                <w:sz w:val="21"/>
                <w:szCs w:val="21"/>
                <w:cs/>
                <w:lang w:val="en-IN" w:eastAsia="en-IN" w:bidi="hi-IN"/>
              </w:rPr>
              <w:t xml:space="preserve"> </w:t>
            </w:r>
          </w:p>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 xml:space="preserve">    Debt Issues</w:t>
            </w:r>
          </w:p>
        </w:tc>
        <w:tc>
          <w:tcPr>
            <w:tcW w:w="2695"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b/>
                <w:bCs/>
                <w:color w:val="000000"/>
                <w:sz w:val="21"/>
                <w:szCs w:val="21"/>
              </w:rPr>
            </w:pPr>
            <w:r w:rsidRPr="00CC5CB7">
              <w:rPr>
                <w:rFonts w:ascii="Nirmala UI" w:hAnsi="Nirmala UI" w:cs="Nirmala UI"/>
                <w:b/>
                <w:bCs/>
                <w:color w:val="000000"/>
                <w:sz w:val="21"/>
                <w:szCs w:val="21"/>
              </w:rPr>
              <w:t>1,36,966</w:t>
            </w:r>
          </w:p>
        </w:tc>
        <w:tc>
          <w:tcPr>
            <w:tcW w:w="2520"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b/>
                <w:bCs/>
                <w:color w:val="000000"/>
                <w:sz w:val="21"/>
                <w:szCs w:val="21"/>
              </w:rPr>
            </w:pPr>
            <w:r w:rsidRPr="00CC5CB7">
              <w:rPr>
                <w:rFonts w:ascii="Nirmala UI" w:hAnsi="Nirmala UI" w:cs="Nirmala UI"/>
                <w:b/>
                <w:bCs/>
                <w:color w:val="000000"/>
                <w:sz w:val="21"/>
                <w:szCs w:val="21"/>
              </w:rPr>
              <w:t>67,529</w:t>
            </w:r>
          </w:p>
        </w:tc>
      </w:tr>
      <w:tr w:rsidR="00285CF4" w:rsidRPr="00CC5CB7" w:rsidTr="00833435">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क.</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ऋण</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 xml:space="preserve">सार्वजनिक निर्गम (डैट पब्लिक इश्यू) </w:t>
            </w:r>
            <w:r w:rsidRPr="00CC5CB7">
              <w:rPr>
                <w:rFonts w:ascii="Nirmala UI" w:eastAsia="Times New Roman" w:hAnsi="Nirmala UI" w:cs="Nirmala UI"/>
                <w:color w:val="000000"/>
                <w:sz w:val="21"/>
                <w:szCs w:val="21"/>
                <w:lang w:val="en-IN" w:eastAsia="en-IN" w:bidi="hi-IN"/>
              </w:rPr>
              <w:t xml:space="preserve"> </w:t>
            </w:r>
          </w:p>
          <w:p w:rsidR="00285CF4" w:rsidRPr="00CC5CB7" w:rsidRDefault="00285CF4" w:rsidP="00833435">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a. Debt Public Issues</w:t>
            </w:r>
          </w:p>
        </w:tc>
        <w:tc>
          <w:tcPr>
            <w:tcW w:w="2695"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249</w:t>
            </w:r>
          </w:p>
        </w:tc>
        <w:tc>
          <w:tcPr>
            <w:tcW w:w="2520"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1,863</w:t>
            </w:r>
          </w:p>
        </w:tc>
      </w:tr>
      <w:tr w:rsidR="00285CF4" w:rsidRPr="00CC5CB7" w:rsidTr="00833435">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285CF4" w:rsidRPr="00CC5CB7" w:rsidRDefault="00285CF4" w:rsidP="00833435">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ख. ऋण (डैट) का प्राइवेट</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 xml:space="preserve">प्लेसमेंट </w:t>
            </w:r>
          </w:p>
          <w:p w:rsidR="00285CF4" w:rsidRPr="00CC5CB7" w:rsidRDefault="00285CF4" w:rsidP="00833435">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b. Private Placement of Debt</w:t>
            </w:r>
          </w:p>
        </w:tc>
        <w:tc>
          <w:tcPr>
            <w:tcW w:w="2695"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1,36,717</w:t>
            </w:r>
          </w:p>
        </w:tc>
        <w:tc>
          <w:tcPr>
            <w:tcW w:w="2520"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color w:val="000000"/>
                <w:sz w:val="21"/>
                <w:szCs w:val="21"/>
              </w:rPr>
            </w:pPr>
            <w:r w:rsidRPr="00CC5CB7">
              <w:rPr>
                <w:rFonts w:ascii="Nirmala UI" w:hAnsi="Nirmala UI" w:cs="Nirmala UI"/>
                <w:color w:val="000000"/>
                <w:sz w:val="21"/>
                <w:szCs w:val="21"/>
              </w:rPr>
              <w:t>65,666</w:t>
            </w:r>
          </w:p>
        </w:tc>
      </w:tr>
      <w:tr w:rsidR="00285CF4" w:rsidRPr="00CC5CB7" w:rsidTr="00833435">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जुटाया गया कुल पैसा  </w:t>
            </w:r>
          </w:p>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Total Funds Mobilised (I+II)</w:t>
            </w:r>
          </w:p>
        </w:tc>
        <w:tc>
          <w:tcPr>
            <w:tcW w:w="2695"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b/>
                <w:bCs/>
                <w:color w:val="000000"/>
                <w:sz w:val="21"/>
                <w:szCs w:val="21"/>
              </w:rPr>
            </w:pPr>
            <w:r w:rsidRPr="00CC5CB7">
              <w:rPr>
                <w:rFonts w:ascii="Nirmala UI" w:hAnsi="Nirmala UI" w:cs="Nirmala UI"/>
                <w:b/>
                <w:bCs/>
                <w:color w:val="000000"/>
                <w:sz w:val="21"/>
                <w:szCs w:val="21"/>
              </w:rPr>
              <w:t>1,52,306</w:t>
            </w:r>
          </w:p>
        </w:tc>
        <w:tc>
          <w:tcPr>
            <w:tcW w:w="2520" w:type="dxa"/>
            <w:tcBorders>
              <w:top w:val="nil"/>
              <w:left w:val="nil"/>
              <w:bottom w:val="single" w:sz="4" w:space="0" w:color="auto"/>
              <w:right w:val="single" w:sz="4" w:space="0" w:color="auto"/>
            </w:tcBorders>
            <w:vAlign w:val="center"/>
          </w:tcPr>
          <w:p w:rsidR="00285CF4" w:rsidRPr="00CC5CB7" w:rsidRDefault="00285CF4" w:rsidP="00833435">
            <w:pPr>
              <w:jc w:val="right"/>
              <w:rPr>
                <w:rFonts w:ascii="Nirmala UI" w:hAnsi="Nirmala UI" w:cs="Nirmala UI"/>
                <w:b/>
                <w:bCs/>
                <w:color w:val="000000"/>
                <w:sz w:val="21"/>
                <w:szCs w:val="21"/>
              </w:rPr>
            </w:pPr>
            <w:r w:rsidRPr="00CC5CB7">
              <w:rPr>
                <w:rFonts w:ascii="Nirmala UI" w:hAnsi="Nirmala UI" w:cs="Nirmala UI"/>
                <w:b/>
                <w:bCs/>
                <w:color w:val="000000"/>
                <w:sz w:val="21"/>
                <w:szCs w:val="21"/>
              </w:rPr>
              <w:t>69,480</w:t>
            </w:r>
          </w:p>
        </w:tc>
      </w:tr>
    </w:tbl>
    <w:p w:rsidR="00285CF4" w:rsidRPr="00CC5CB7" w:rsidRDefault="00285CF4" w:rsidP="00285CF4">
      <w:pPr>
        <w:widowControl w:val="0"/>
        <w:tabs>
          <w:tab w:val="right" w:pos="9888"/>
        </w:tabs>
        <w:spacing w:line="276" w:lineRule="auto"/>
        <w:rPr>
          <w:rFonts w:ascii="Nirmala UI" w:eastAsia="Palatino Linotype" w:hAnsi="Nirmala UI" w:cs="Nirmala UI"/>
          <w:b/>
          <w:sz w:val="21"/>
          <w:szCs w:val="21"/>
          <w:lang w:bidi="hi-IN"/>
        </w:rPr>
      </w:pPr>
    </w:p>
    <w:p w:rsidR="00285CF4" w:rsidRPr="00CC5CB7" w:rsidRDefault="00285CF4" w:rsidP="00285CF4">
      <w:pPr>
        <w:widowControl w:val="0"/>
        <w:tabs>
          <w:tab w:val="right" w:pos="9888"/>
        </w:tabs>
        <w:spacing w:line="276" w:lineRule="auto"/>
        <w:rPr>
          <w:rFonts w:ascii="Nirmala UI" w:eastAsia="Palatino Linotype" w:hAnsi="Nirmala UI" w:cs="Nirmala UI"/>
          <w:b/>
          <w:sz w:val="21"/>
          <w:szCs w:val="21"/>
          <w:lang w:bidi="hi-IN"/>
        </w:rPr>
      </w:pPr>
      <w:r w:rsidRPr="00CC5CB7">
        <w:rPr>
          <w:rFonts w:ascii="Nirmala UI" w:eastAsia="Palatino Linotype" w:hAnsi="Nirmala UI" w:cs="Nirmala UI"/>
          <w:b/>
          <w:sz w:val="21"/>
          <w:szCs w:val="21"/>
          <w:cs/>
          <w:lang w:bidi="hi-IN"/>
        </w:rPr>
        <w:t>स्रोत: सेबी</w:t>
      </w:r>
      <w:r w:rsidRPr="00CC5CB7">
        <w:rPr>
          <w:rFonts w:ascii="Nirmala UI" w:eastAsia="Palatino Linotype" w:hAnsi="Nirmala UI" w:cs="Nirmala UI"/>
          <w:b/>
          <w:sz w:val="21"/>
          <w:szCs w:val="21"/>
          <w:lang w:bidi="hi-IN"/>
        </w:rPr>
        <w:t>,</w:t>
      </w:r>
      <w:r w:rsidRPr="00CC5CB7">
        <w:rPr>
          <w:rFonts w:ascii="Nirmala UI" w:eastAsia="Palatino Linotype" w:hAnsi="Nirmala UI" w:cs="Nirmala UI"/>
          <w:b/>
          <w:sz w:val="21"/>
          <w:szCs w:val="21"/>
          <w:cs/>
          <w:lang w:bidi="hi-IN"/>
        </w:rPr>
        <w:t xml:space="preserve"> बीएसई</w:t>
      </w:r>
      <w:r w:rsidRPr="00CC5CB7">
        <w:rPr>
          <w:rFonts w:ascii="Nirmala UI" w:eastAsia="Palatino Linotype" w:hAnsi="Nirmala UI" w:cs="Nirmala UI"/>
          <w:b/>
          <w:sz w:val="21"/>
          <w:szCs w:val="21"/>
          <w:lang w:bidi="hi-IN"/>
        </w:rPr>
        <w:t>,</w:t>
      </w:r>
      <w:r w:rsidRPr="00CC5CB7">
        <w:rPr>
          <w:rFonts w:ascii="Nirmala UI" w:eastAsia="Palatino Linotype" w:hAnsi="Nirmala UI" w:cs="Nirmala UI"/>
          <w:b/>
          <w:sz w:val="21"/>
          <w:szCs w:val="21"/>
          <w:cs/>
          <w:lang w:bidi="hi-IN"/>
        </w:rPr>
        <w:t xml:space="preserve"> एनएसई और एमएसईआई </w:t>
      </w:r>
    </w:p>
    <w:p w:rsidR="00285CF4" w:rsidRPr="00CC5CB7" w:rsidRDefault="00285CF4" w:rsidP="00285CF4">
      <w:pPr>
        <w:widowControl w:val="0"/>
        <w:tabs>
          <w:tab w:val="right" w:pos="9888"/>
        </w:tabs>
        <w:spacing w:line="480" w:lineRule="auto"/>
        <w:jc w:val="both"/>
        <w:rPr>
          <w:rFonts w:ascii="Nirmala UI" w:eastAsia="Palatino Linotype" w:hAnsi="Nirmala UI" w:cs="Nirmala UI"/>
          <w:b/>
          <w:sz w:val="21"/>
          <w:szCs w:val="21"/>
          <w:lang w:val="en-US" w:bidi="hi-IN"/>
        </w:rPr>
      </w:pPr>
      <w:r w:rsidRPr="00CC5CB7">
        <w:rPr>
          <w:rFonts w:ascii="Nirmala UI" w:eastAsia="Palatino Linotype" w:hAnsi="Nirmala UI" w:cs="Nirmala UI"/>
          <w:b/>
          <w:sz w:val="21"/>
          <w:szCs w:val="21"/>
        </w:rPr>
        <w:t xml:space="preserve">Source: </w:t>
      </w:r>
      <w:r w:rsidRPr="00CC5CB7">
        <w:rPr>
          <w:rFonts w:ascii="Nirmala UI" w:eastAsia="Palatino Linotype" w:hAnsi="Nirmala UI" w:cs="Nirmala UI"/>
          <w:bCs/>
          <w:sz w:val="21"/>
          <w:szCs w:val="21"/>
        </w:rPr>
        <w:t>SEBI, BSE, NSE and MSEI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285CF4" w:rsidRPr="00CC5CB7" w:rsidTr="00833435">
        <w:tc>
          <w:tcPr>
            <w:tcW w:w="4939" w:type="dxa"/>
          </w:tcPr>
          <w:p w:rsidR="00285CF4" w:rsidRPr="00CC5CB7" w:rsidRDefault="00285CF4" w:rsidP="00833435">
            <w:pPr>
              <w:widowControl w:val="0"/>
              <w:tabs>
                <w:tab w:val="right" w:pos="9888"/>
              </w:tabs>
              <w:spacing w:line="360" w:lineRule="auto"/>
              <w:rPr>
                <w:rFonts w:ascii="Nirmala UI" w:eastAsia="Palatino Linotype" w:hAnsi="Nirmala UI" w:cs="Nirmala UI"/>
                <w:b/>
                <w:color w:val="006699"/>
                <w:sz w:val="21"/>
                <w:szCs w:val="21"/>
              </w:rPr>
            </w:pPr>
          </w:p>
          <w:p w:rsidR="00285CF4" w:rsidRPr="00CC5CB7" w:rsidRDefault="00285CF4" w:rsidP="00833435">
            <w:pPr>
              <w:pStyle w:val="ListParagraph"/>
              <w:numPr>
                <w:ilvl w:val="0"/>
                <w:numId w:val="2"/>
              </w:numPr>
              <w:spacing w:line="360" w:lineRule="auto"/>
              <w:outlineLvl w:val="0"/>
              <w:rPr>
                <w:rFonts w:ascii="Nirmala UI" w:hAnsi="Nirmala UI" w:cs="Nirmala UI"/>
                <w:b/>
                <w:bCs/>
                <w:color w:val="000000" w:themeColor="text1"/>
                <w:sz w:val="21"/>
                <w:szCs w:val="21"/>
                <w:lang w:bidi="hi-IN"/>
              </w:rPr>
            </w:pPr>
            <w:r w:rsidRPr="00CC5CB7">
              <w:rPr>
                <w:rFonts w:ascii="Nirmala UI" w:hAnsi="Nirmala UI" w:cs="Nirmala UI"/>
                <w:b/>
                <w:bCs/>
                <w:color w:val="000000" w:themeColor="text1"/>
                <w:sz w:val="21"/>
                <w:szCs w:val="21"/>
                <w:cs/>
                <w:lang w:bidi="hi-IN"/>
              </w:rPr>
              <w:t xml:space="preserve">द्वितीयक </w:t>
            </w:r>
            <w:r w:rsidRPr="00CC5CB7">
              <w:rPr>
                <w:rFonts w:ascii="Nirmala UI" w:hAnsi="Nirmala UI" w:cs="Nirmala UI"/>
                <w:bCs/>
                <w:color w:val="000000" w:themeColor="text1"/>
                <w:sz w:val="21"/>
                <w:szCs w:val="21"/>
                <w:cs/>
                <w:lang w:bidi="hi-IN"/>
              </w:rPr>
              <w:t>बाजार</w:t>
            </w:r>
            <w:r w:rsidRPr="00CC5CB7">
              <w:rPr>
                <w:rFonts w:ascii="Nirmala UI" w:hAnsi="Nirmala UI" w:cs="Nirmala UI"/>
                <w:b/>
                <w:bCs/>
                <w:color w:val="000000" w:themeColor="text1"/>
                <w:sz w:val="21"/>
                <w:szCs w:val="21"/>
                <w:cs/>
                <w:lang w:bidi="hi-IN"/>
              </w:rPr>
              <w:t xml:space="preserve"> (सेकेंडरी मार्केट) के रुख</w:t>
            </w:r>
          </w:p>
          <w:p w:rsidR="00285CF4" w:rsidRPr="00CC5CB7" w:rsidRDefault="00285CF4" w:rsidP="00285CF4">
            <w:pPr>
              <w:pStyle w:val="ListParagraph"/>
              <w:widowControl w:val="0"/>
              <w:numPr>
                <w:ilvl w:val="0"/>
                <w:numId w:val="16"/>
              </w:numPr>
              <w:tabs>
                <w:tab w:val="right" w:pos="9888"/>
              </w:tabs>
              <w:spacing w:line="360" w:lineRule="auto"/>
              <w:jc w:val="both"/>
              <w:rPr>
                <w:rFonts w:ascii="Nirmala UI" w:hAnsi="Nirmala UI" w:cs="Nirmala UI"/>
                <w:color w:val="000000" w:themeColor="text1"/>
                <w:sz w:val="21"/>
                <w:szCs w:val="21"/>
                <w:lang w:bidi="hi-IN"/>
              </w:rPr>
            </w:pPr>
            <w:r w:rsidRPr="00CC5CB7">
              <w:rPr>
                <w:rFonts w:ascii="Nirmala UI" w:hAnsi="Nirmala UI" w:cs="Nirmala UI"/>
                <w:b/>
                <w:color w:val="000000" w:themeColor="text1"/>
                <w:sz w:val="21"/>
                <w:szCs w:val="21"/>
                <w:cs/>
                <w:lang w:bidi="hi-IN"/>
              </w:rPr>
              <w:t>जनवरी 202</w:t>
            </w:r>
            <w:r w:rsidRPr="00CC5CB7">
              <w:rPr>
                <w:rFonts w:ascii="Nirmala UI" w:hAnsi="Nirmala UI" w:cs="Nirmala UI"/>
                <w:b/>
                <w:color w:val="000000" w:themeColor="text1"/>
                <w:sz w:val="21"/>
                <w:szCs w:val="21"/>
                <w:lang w:bidi="hi-IN"/>
              </w:rPr>
              <w:t>3</w:t>
            </w:r>
            <w:r w:rsidRPr="00CC5CB7">
              <w:rPr>
                <w:rFonts w:ascii="Nirmala UI" w:hAnsi="Nirmala UI" w:cs="Nirmala UI"/>
                <w:color w:val="000000" w:themeColor="text1"/>
                <w:sz w:val="21"/>
                <w:szCs w:val="21"/>
                <w:cs/>
                <w:lang w:bidi="hi-IN"/>
              </w:rPr>
              <w:t xml:space="preserve"> के दौरान</w:t>
            </w:r>
            <w:r w:rsidRPr="00CC5CB7">
              <w:rPr>
                <w:rFonts w:ascii="Nirmala UI" w:hAnsi="Nirmala UI" w:cs="Nirmala UI"/>
                <w:color w:val="000000" w:themeColor="text1"/>
                <w:sz w:val="21"/>
                <w:szCs w:val="21"/>
                <w:lang w:bidi="hi-IN"/>
              </w:rPr>
              <w:t>,</w:t>
            </w:r>
            <w:r w:rsidRPr="00CC5CB7">
              <w:rPr>
                <w:rFonts w:ascii="Nirmala UI" w:hAnsi="Nirmala UI" w:cs="Nirmala UI"/>
                <w:color w:val="000000" w:themeColor="text1"/>
                <w:sz w:val="21"/>
                <w:szCs w:val="21"/>
                <w:cs/>
                <w:lang w:bidi="hi-IN"/>
              </w:rPr>
              <w:t xml:space="preserve"> निफ्टी और सेंसेक्स में पिछले महीने की तुलना में क्रमशः </w:t>
            </w:r>
            <w:r w:rsidRPr="00CC5CB7">
              <w:rPr>
                <w:rFonts w:ascii="Nirmala UI" w:hAnsi="Nirmala UI" w:cs="Nirmala UI"/>
                <w:color w:val="000000" w:themeColor="text1"/>
                <w:sz w:val="21"/>
                <w:szCs w:val="21"/>
                <w:lang w:bidi="hi-IN"/>
              </w:rPr>
              <w:t>2.4</w:t>
            </w:r>
            <w:r w:rsidRPr="00CC5CB7">
              <w:rPr>
                <w:rFonts w:ascii="Nirmala UI" w:hAnsi="Nirmala UI" w:cs="Nirmala UI"/>
                <w:color w:val="000000" w:themeColor="text1"/>
                <w:sz w:val="21"/>
                <w:szCs w:val="21"/>
                <w:cs/>
                <w:lang w:bidi="hi-IN"/>
              </w:rPr>
              <w:t xml:space="preserve"> प्रतिशत और </w:t>
            </w:r>
            <w:r w:rsidRPr="00CC5CB7">
              <w:rPr>
                <w:rFonts w:ascii="Nirmala UI" w:hAnsi="Nirmala UI" w:cs="Nirmala UI"/>
                <w:color w:val="000000" w:themeColor="text1"/>
                <w:sz w:val="21"/>
                <w:szCs w:val="21"/>
                <w:lang w:bidi="hi-IN"/>
              </w:rPr>
              <w:t>2.1</w:t>
            </w:r>
            <w:r w:rsidRPr="00CC5CB7">
              <w:rPr>
                <w:rFonts w:ascii="Nirmala UI" w:hAnsi="Nirmala UI" w:cs="Nirmala UI"/>
                <w:color w:val="000000" w:themeColor="text1"/>
                <w:sz w:val="21"/>
                <w:szCs w:val="21"/>
                <w:cs/>
                <w:lang w:bidi="hi-IN"/>
              </w:rPr>
              <w:t xml:space="preserve"> प्रतिशत तक की गिरावट आई ।  इसके साथ-साथ</w:t>
            </w:r>
            <w:r w:rsidRPr="00CC5CB7">
              <w:rPr>
                <w:rFonts w:ascii="Nirmala UI" w:hAnsi="Nirmala UI" w:cs="Nirmala UI"/>
                <w:color w:val="000000" w:themeColor="text1"/>
                <w:sz w:val="21"/>
                <w:szCs w:val="21"/>
              </w:rPr>
              <w:t xml:space="preserve">, </w:t>
            </w:r>
            <w:r w:rsidRPr="00CC5CB7">
              <w:rPr>
                <w:rFonts w:ascii="Nirmala UI" w:hAnsi="Nirmala UI" w:cs="Nirmala UI"/>
                <w:b/>
                <w:color w:val="000000" w:themeColor="text1"/>
                <w:sz w:val="21"/>
                <w:szCs w:val="21"/>
                <w:cs/>
                <w:lang w:bidi="hi-IN"/>
              </w:rPr>
              <w:t>दिसम्बर 2022</w:t>
            </w:r>
            <w:r w:rsidRPr="00CC5CB7">
              <w:rPr>
                <w:rFonts w:ascii="Nirmala UI" w:hAnsi="Nirmala UI" w:cs="Nirmala UI"/>
                <w:color w:val="000000" w:themeColor="text1"/>
                <w:sz w:val="21"/>
                <w:szCs w:val="21"/>
                <w:cs/>
                <w:lang w:bidi="hi-IN"/>
              </w:rPr>
              <w:t xml:space="preserve"> के आँकड़ों की तुलना में</w:t>
            </w:r>
            <w:r w:rsidRPr="00CC5CB7">
              <w:rPr>
                <w:rFonts w:ascii="Nirmala UI" w:hAnsi="Nirmala UI" w:cs="Nirmala UI"/>
                <w:color w:val="000000" w:themeColor="text1"/>
                <w:sz w:val="21"/>
                <w:szCs w:val="21"/>
                <w:lang w:bidi="hi-IN"/>
              </w:rPr>
              <w:t>,</w:t>
            </w:r>
            <w:r w:rsidRPr="00CC5CB7">
              <w:rPr>
                <w:rFonts w:ascii="Nirmala UI" w:hAnsi="Nirmala UI" w:cs="Nirmala UI"/>
                <w:color w:val="000000" w:themeColor="text1"/>
                <w:sz w:val="21"/>
                <w:szCs w:val="21"/>
                <w:cs/>
                <w:lang w:bidi="hi-IN"/>
              </w:rPr>
              <w:t xml:space="preserve"> बीएसई और एनएसई के बाजार पूंजीकरण (मार्केट कैपिटलाइजेशन</w:t>
            </w:r>
            <w:r w:rsidRPr="00CC5CB7">
              <w:rPr>
                <w:rFonts w:ascii="Nirmala UI" w:hAnsi="Nirmala UI" w:cs="Nirmala UI"/>
                <w:color w:val="000000" w:themeColor="text1"/>
                <w:sz w:val="21"/>
                <w:szCs w:val="21"/>
                <w:lang w:bidi="hi-IN"/>
              </w:rPr>
              <w:t>)</w:t>
            </w:r>
            <w:r w:rsidRPr="00CC5CB7">
              <w:rPr>
                <w:rFonts w:ascii="Nirmala UI" w:hAnsi="Nirmala UI" w:cs="Nirmala UI"/>
                <w:color w:val="000000" w:themeColor="text1"/>
                <w:sz w:val="21"/>
                <w:szCs w:val="21"/>
                <w:cs/>
                <w:lang w:bidi="hi-IN"/>
              </w:rPr>
              <w:t xml:space="preserve"> में भी </w:t>
            </w:r>
            <w:r w:rsidRPr="00CC5CB7">
              <w:rPr>
                <w:rFonts w:ascii="Nirmala UI" w:hAnsi="Nirmala UI" w:cs="Nirmala UI"/>
                <w:color w:val="000000" w:themeColor="text1"/>
                <w:sz w:val="21"/>
                <w:szCs w:val="21"/>
                <w:lang w:bidi="hi-IN"/>
              </w:rPr>
              <w:t>4.3</w:t>
            </w:r>
            <w:r w:rsidRPr="00CC5CB7">
              <w:rPr>
                <w:rFonts w:ascii="Nirmala UI" w:hAnsi="Nirmala UI" w:cs="Nirmala UI"/>
                <w:color w:val="000000" w:themeColor="text1"/>
                <w:sz w:val="21"/>
                <w:szCs w:val="21"/>
                <w:cs/>
                <w:lang w:bidi="hi-IN"/>
              </w:rPr>
              <w:t xml:space="preserve"> प्रतिशत की गिरावट </w:t>
            </w:r>
            <w:r w:rsidRPr="00CC5CB7">
              <w:rPr>
                <w:rFonts w:ascii="Nirmala UI" w:hAnsi="Nirmala UI" w:cs="Nirmala UI"/>
                <w:color w:val="000000" w:themeColor="text1"/>
                <w:sz w:val="21"/>
                <w:szCs w:val="21"/>
                <w:cs/>
                <w:lang w:bidi="hi-IN"/>
              </w:rPr>
              <w:lastRenderedPageBreak/>
              <w:t xml:space="preserve">आई ।  </w:t>
            </w:r>
            <w:r w:rsidRPr="00CC5CB7">
              <w:rPr>
                <w:rFonts w:ascii="Nirmala UI" w:hAnsi="Nirmala UI" w:cs="Nirmala UI"/>
                <w:b/>
                <w:color w:val="000000" w:themeColor="text1"/>
                <w:sz w:val="21"/>
                <w:szCs w:val="21"/>
                <w:cs/>
                <w:lang w:bidi="hi-IN"/>
              </w:rPr>
              <w:t>जनवरी 202</w:t>
            </w:r>
            <w:r w:rsidRPr="00CC5CB7">
              <w:rPr>
                <w:rFonts w:ascii="Nirmala UI" w:hAnsi="Nirmala UI" w:cs="Nirmala UI"/>
                <w:b/>
                <w:color w:val="000000" w:themeColor="text1"/>
                <w:sz w:val="21"/>
                <w:szCs w:val="21"/>
                <w:lang w:bidi="hi-IN"/>
              </w:rPr>
              <w:t>3</w:t>
            </w:r>
            <w:r w:rsidRPr="00CC5CB7">
              <w:rPr>
                <w:rFonts w:ascii="Nirmala UI" w:hAnsi="Nirmala UI" w:cs="Nirmala UI"/>
                <w:color w:val="000000" w:themeColor="text1"/>
                <w:sz w:val="21"/>
                <w:szCs w:val="21"/>
                <w:cs/>
                <w:lang w:bidi="hi-IN"/>
              </w:rPr>
              <w:t xml:space="preserve"> के अंत तक की स्थिति के अनुसार</w:t>
            </w:r>
            <w:r w:rsidRPr="00CC5CB7">
              <w:rPr>
                <w:rFonts w:ascii="Nirmala UI" w:hAnsi="Nirmala UI" w:cs="Nirmala UI"/>
                <w:color w:val="000000" w:themeColor="text1"/>
                <w:sz w:val="21"/>
                <w:szCs w:val="21"/>
                <w:lang w:bidi="hi-IN"/>
              </w:rPr>
              <w:t>,</w:t>
            </w:r>
            <w:r w:rsidRPr="00CC5CB7">
              <w:rPr>
                <w:rFonts w:ascii="Nirmala UI" w:hAnsi="Nirmala UI" w:cs="Nirmala UI"/>
                <w:color w:val="000000" w:themeColor="text1"/>
                <w:sz w:val="21"/>
                <w:szCs w:val="21"/>
                <w:cs/>
                <w:lang w:bidi="hi-IN"/>
              </w:rPr>
              <w:t xml:space="preserve"> एसएंडपी बीएसई सेंसेक्स और निफ्टी 50 का पी/ई अनुपात क्रमशः 23.</w:t>
            </w:r>
            <w:r w:rsidRPr="00CC5CB7">
              <w:rPr>
                <w:rFonts w:ascii="Nirmala UI" w:hAnsi="Nirmala UI" w:cs="Nirmala UI"/>
                <w:color w:val="000000" w:themeColor="text1"/>
                <w:sz w:val="21"/>
                <w:szCs w:val="21"/>
                <w:lang w:bidi="hi-IN"/>
              </w:rPr>
              <w:t>3</w:t>
            </w:r>
            <w:r w:rsidRPr="00CC5CB7">
              <w:rPr>
                <w:rFonts w:ascii="Nirmala UI" w:hAnsi="Nirmala UI" w:cs="Nirmala UI"/>
                <w:color w:val="000000" w:themeColor="text1"/>
                <w:sz w:val="21"/>
                <w:szCs w:val="21"/>
                <w:cs/>
                <w:lang w:bidi="hi-IN"/>
              </w:rPr>
              <w:t xml:space="preserve"> और 2</w:t>
            </w:r>
            <w:r w:rsidRPr="00CC5CB7">
              <w:rPr>
                <w:rFonts w:ascii="Nirmala UI" w:hAnsi="Nirmala UI" w:cs="Nirmala UI"/>
                <w:color w:val="000000" w:themeColor="text1"/>
                <w:sz w:val="21"/>
                <w:szCs w:val="21"/>
                <w:lang w:bidi="hi-IN"/>
              </w:rPr>
              <w:t>1</w:t>
            </w:r>
            <w:r w:rsidRPr="00CC5CB7">
              <w:rPr>
                <w:rFonts w:ascii="Nirmala UI" w:hAnsi="Nirmala UI" w:cs="Nirmala UI"/>
                <w:color w:val="000000" w:themeColor="text1"/>
                <w:sz w:val="21"/>
                <w:szCs w:val="21"/>
                <w:cs/>
                <w:lang w:bidi="hi-IN"/>
              </w:rPr>
              <w:t>.</w:t>
            </w:r>
            <w:r w:rsidRPr="00CC5CB7">
              <w:rPr>
                <w:rFonts w:ascii="Nirmala UI" w:hAnsi="Nirmala UI" w:cs="Nirmala UI"/>
                <w:color w:val="000000" w:themeColor="text1"/>
                <w:sz w:val="21"/>
                <w:szCs w:val="21"/>
                <w:lang w:bidi="hi-IN"/>
              </w:rPr>
              <w:t>5</w:t>
            </w:r>
            <w:r w:rsidRPr="00CC5CB7">
              <w:rPr>
                <w:rFonts w:ascii="Nirmala UI" w:hAnsi="Nirmala UI" w:cs="Nirmala UI"/>
                <w:color w:val="000000" w:themeColor="text1"/>
                <w:sz w:val="21"/>
                <w:szCs w:val="21"/>
                <w:cs/>
                <w:lang w:bidi="hi-IN"/>
              </w:rPr>
              <w:t xml:space="preserve"> रहा ।</w:t>
            </w:r>
          </w:p>
        </w:tc>
        <w:tc>
          <w:tcPr>
            <w:tcW w:w="4939" w:type="dxa"/>
          </w:tcPr>
          <w:p w:rsidR="00285CF4" w:rsidRPr="00CC5CB7" w:rsidRDefault="00285CF4" w:rsidP="00833435">
            <w:pPr>
              <w:widowControl w:val="0"/>
              <w:tabs>
                <w:tab w:val="right" w:pos="9888"/>
              </w:tabs>
              <w:spacing w:line="360" w:lineRule="auto"/>
              <w:jc w:val="center"/>
              <w:rPr>
                <w:rFonts w:ascii="Nirmala UI" w:eastAsia="Palatino Linotype" w:hAnsi="Nirmala UI" w:cs="Nirmala UI"/>
                <w:b/>
                <w:color w:val="006699"/>
                <w:sz w:val="21"/>
                <w:szCs w:val="21"/>
              </w:rPr>
            </w:pPr>
          </w:p>
          <w:p w:rsidR="00285CF4" w:rsidRPr="00CC5CB7" w:rsidRDefault="00285CF4" w:rsidP="00285CF4">
            <w:pPr>
              <w:pStyle w:val="ListParagraph"/>
              <w:widowControl w:val="0"/>
              <w:numPr>
                <w:ilvl w:val="0"/>
                <w:numId w:val="20"/>
              </w:numPr>
              <w:spacing w:line="360" w:lineRule="auto"/>
              <w:jc w:val="both"/>
              <w:rPr>
                <w:rFonts w:ascii="Garamond" w:eastAsia="Palatino Linotype" w:hAnsi="Garamond" w:cs="Nirmala UI"/>
                <w:b/>
                <w:sz w:val="24"/>
                <w:szCs w:val="24"/>
              </w:rPr>
            </w:pPr>
            <w:r w:rsidRPr="00CC5CB7">
              <w:rPr>
                <w:rFonts w:ascii="Garamond" w:eastAsia="Palatino Linotype" w:hAnsi="Garamond" w:cs="Nirmala UI"/>
                <w:b/>
                <w:sz w:val="24"/>
                <w:szCs w:val="24"/>
              </w:rPr>
              <w:t>Trends in the Secondary Market</w:t>
            </w:r>
            <w:r w:rsidRPr="00CC5CB7">
              <w:rPr>
                <w:rFonts w:ascii="Garamond" w:eastAsia="Palatino Linotype" w:hAnsi="Garamond" w:cs="Nirmala UI"/>
                <w:b/>
                <w:sz w:val="24"/>
                <w:szCs w:val="24"/>
                <w:cs/>
                <w:lang w:bidi="hi-IN"/>
              </w:rPr>
              <w:t xml:space="preserve"> </w:t>
            </w:r>
          </w:p>
          <w:p w:rsidR="00285CF4" w:rsidRPr="00CC5CB7" w:rsidRDefault="00285CF4" w:rsidP="00285CF4">
            <w:pPr>
              <w:pStyle w:val="ListParagraph"/>
              <w:widowControl w:val="0"/>
              <w:numPr>
                <w:ilvl w:val="0"/>
                <w:numId w:val="22"/>
              </w:numPr>
              <w:tabs>
                <w:tab w:val="right" w:pos="9888"/>
              </w:tabs>
              <w:spacing w:line="360" w:lineRule="auto"/>
              <w:jc w:val="both"/>
              <w:rPr>
                <w:rFonts w:ascii="Nirmala UI" w:eastAsia="Palatino Linotype" w:hAnsi="Nirmala UI" w:cs="Nirmala UI"/>
                <w:b/>
                <w:color w:val="006699"/>
                <w:sz w:val="21"/>
                <w:szCs w:val="21"/>
              </w:rPr>
            </w:pPr>
            <w:r w:rsidRPr="00CC5CB7">
              <w:rPr>
                <w:rFonts w:ascii="Garamond" w:eastAsia="Palatino Linotype" w:hAnsi="Garamond" w:cs="Nirmala UI"/>
                <w:sz w:val="24"/>
                <w:szCs w:val="24"/>
              </w:rPr>
              <w:t xml:space="preserve">During January 2023, Nifty and Sensex fell by 2.4 per cent and 2.1 per cent respectively over the previous month. Reflecting the downtrend, market capitalization at both, BSE and NSE recorded a fall of 4.3 per cent, over the end of December 2022. The average P/E ratios of S&amp;P BSE Sensex and </w:t>
            </w:r>
            <w:r w:rsidRPr="00CC5CB7">
              <w:rPr>
                <w:rFonts w:ascii="Garamond" w:eastAsia="Palatino Linotype" w:hAnsi="Garamond" w:cs="Nirmala UI"/>
                <w:sz w:val="24"/>
                <w:szCs w:val="24"/>
              </w:rPr>
              <w:lastRenderedPageBreak/>
              <w:t>Nifty 50 were 23.3 and 21.5 respectively, for the month of January 2023.</w:t>
            </w:r>
          </w:p>
        </w:tc>
      </w:tr>
    </w:tbl>
    <w:p w:rsidR="00285CF4" w:rsidRPr="00CC5CB7" w:rsidRDefault="00285CF4" w:rsidP="00285CF4">
      <w:pPr>
        <w:pBdr>
          <w:between w:val="nil"/>
        </w:pBdr>
        <w:ind w:left="720"/>
        <w:jc w:val="center"/>
        <w:rPr>
          <w:rFonts w:ascii="Nirmala UI" w:eastAsia="Palatino Linotype" w:hAnsi="Nirmala UI" w:cs="Nirmala UI"/>
          <w:bCs/>
          <w:sz w:val="21"/>
          <w:szCs w:val="21"/>
          <w:lang w:bidi="hi-IN"/>
        </w:rPr>
      </w:pPr>
      <w:r w:rsidRPr="00CC5CB7">
        <w:rPr>
          <w:rFonts w:ascii="Nirmala UI" w:eastAsia="Palatino Linotype" w:hAnsi="Nirmala UI" w:cs="Nirmala UI"/>
          <w:bCs/>
          <w:sz w:val="21"/>
          <w:szCs w:val="21"/>
          <w:cs/>
          <w:lang w:bidi="hi-IN"/>
        </w:rPr>
        <w:lastRenderedPageBreak/>
        <w:t>सारणी 2: भारत</w:t>
      </w:r>
      <w:r w:rsidRPr="00CC5CB7">
        <w:rPr>
          <w:rFonts w:ascii="Nirmala UI" w:eastAsia="Palatino Linotype" w:hAnsi="Nirmala UI" w:cs="Nirmala UI"/>
          <w:bCs/>
          <w:sz w:val="21"/>
          <w:szCs w:val="21"/>
          <w:cs/>
          <w:lang w:val="en-IN" w:bidi="hi-IN"/>
        </w:rPr>
        <w:t xml:space="preserve"> का</w:t>
      </w:r>
      <w:r w:rsidRPr="00CC5CB7">
        <w:rPr>
          <w:rFonts w:ascii="Nirmala UI" w:eastAsia="Palatino Linotype" w:hAnsi="Nirmala UI" w:cs="Nirmala UI"/>
          <w:bCs/>
          <w:sz w:val="21"/>
          <w:szCs w:val="21"/>
          <w:cs/>
          <w:lang w:bidi="hi-IN"/>
        </w:rPr>
        <w:t xml:space="preserve"> पूँजी बाजार – एक नज़र में </w:t>
      </w:r>
    </w:p>
    <w:p w:rsidR="00285CF4" w:rsidRPr="00CC5CB7" w:rsidRDefault="00285CF4" w:rsidP="00285CF4">
      <w:pPr>
        <w:pBdr>
          <w:between w:val="nil"/>
        </w:pBdr>
        <w:ind w:left="720"/>
        <w:jc w:val="center"/>
        <w:rPr>
          <w:rFonts w:ascii="Garamond" w:eastAsia="Palatino Linotype" w:hAnsi="Garamond" w:cs="Nirmala UI"/>
          <w:b/>
        </w:rPr>
      </w:pPr>
      <w:r w:rsidRPr="00CC5CB7">
        <w:rPr>
          <w:rFonts w:ascii="Garamond" w:eastAsia="Palatino Linotype" w:hAnsi="Garamond" w:cs="Nirmala UI"/>
          <w:b/>
        </w:rPr>
        <w:t>Table 2: Snapshot of the Indian Capital Market</w:t>
      </w:r>
    </w:p>
    <w:tbl>
      <w:tblPr>
        <w:tblW w:w="9000" w:type="dxa"/>
        <w:tblInd w:w="530" w:type="dxa"/>
        <w:tblLook w:val="04A0" w:firstRow="1" w:lastRow="0" w:firstColumn="1" w:lastColumn="0" w:noHBand="0" w:noVBand="1"/>
      </w:tblPr>
      <w:tblGrid>
        <w:gridCol w:w="2970"/>
        <w:gridCol w:w="1800"/>
        <w:gridCol w:w="1800"/>
        <w:gridCol w:w="2430"/>
      </w:tblGrid>
      <w:tr w:rsidR="00285CF4" w:rsidRPr="00CC5CB7" w:rsidTr="00833435">
        <w:trPr>
          <w:trHeight w:val="311"/>
        </w:trPr>
        <w:tc>
          <w:tcPr>
            <w:tcW w:w="2970" w:type="dxa"/>
            <w:tcBorders>
              <w:top w:val="single" w:sz="8" w:space="0" w:color="auto"/>
              <w:left w:val="single" w:sz="8" w:space="0" w:color="auto"/>
              <w:bottom w:val="nil"/>
              <w:right w:val="single" w:sz="8" w:space="0" w:color="auto"/>
            </w:tcBorders>
            <w:shd w:val="clear" w:color="000000" w:fill="92CDDC"/>
            <w:noWrap/>
            <w:vAlign w:val="center"/>
            <w:hideMark/>
          </w:tcPr>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 xml:space="preserve">विवरण </w:t>
            </w:r>
          </w:p>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t>Description</w:t>
            </w:r>
          </w:p>
        </w:tc>
        <w:tc>
          <w:tcPr>
            <w:tcW w:w="1800" w:type="dxa"/>
            <w:tcBorders>
              <w:top w:val="single" w:sz="8" w:space="0" w:color="auto"/>
              <w:left w:val="nil"/>
              <w:bottom w:val="single" w:sz="8" w:space="0" w:color="auto"/>
              <w:right w:val="single" w:sz="8" w:space="0" w:color="auto"/>
            </w:tcBorders>
            <w:shd w:val="clear" w:color="000000" w:fill="92CDDC"/>
            <w:noWrap/>
            <w:vAlign w:val="center"/>
            <w:hideMark/>
          </w:tcPr>
          <w:p w:rsidR="00285CF4" w:rsidRPr="00CC5CB7" w:rsidRDefault="00285CF4" w:rsidP="00833435">
            <w:pPr>
              <w:jc w:val="cente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 xml:space="preserve">दिसम्बर / </w:t>
            </w:r>
            <w:r w:rsidRPr="00CC5CB7">
              <w:rPr>
                <w:rFonts w:ascii="Nirmala UI" w:eastAsia="Times New Roman" w:hAnsi="Nirmala UI" w:cs="Nirmala UI"/>
                <w:b/>
                <w:bCs/>
                <w:sz w:val="21"/>
                <w:szCs w:val="21"/>
                <w:lang w:val="en-IN" w:eastAsia="en-IN" w:bidi="hi-IN"/>
              </w:rPr>
              <w:t>Dec-22</w:t>
            </w:r>
          </w:p>
        </w:tc>
        <w:tc>
          <w:tcPr>
            <w:tcW w:w="1800" w:type="dxa"/>
            <w:tcBorders>
              <w:top w:val="single" w:sz="8" w:space="0" w:color="auto"/>
              <w:left w:val="nil"/>
              <w:bottom w:val="single" w:sz="8" w:space="0" w:color="auto"/>
              <w:right w:val="single" w:sz="8" w:space="0" w:color="auto"/>
            </w:tcBorders>
            <w:shd w:val="clear" w:color="000000" w:fill="92CDDC"/>
            <w:noWrap/>
            <w:vAlign w:val="center"/>
            <w:hideMark/>
          </w:tcPr>
          <w:p w:rsidR="00285CF4" w:rsidRPr="00CC5CB7" w:rsidRDefault="00285CF4" w:rsidP="00833435">
            <w:pPr>
              <w:jc w:val="center"/>
              <w:rPr>
                <w:rFonts w:ascii="Nirmala UI" w:eastAsia="Times New Roman" w:hAnsi="Nirmala UI" w:cs="Nirmala UI"/>
                <w:b/>
                <w:bCs/>
                <w:sz w:val="21"/>
                <w:szCs w:val="21"/>
                <w:lang w:val="en-IN" w:eastAsia="en-IN" w:bidi="hi-IN"/>
              </w:rPr>
            </w:pPr>
            <w:r w:rsidRPr="00CC5CB7">
              <w:rPr>
                <w:rFonts w:ascii="Nirmala UI" w:hAnsi="Nirmala UI" w:cs="Nirmala UI"/>
                <w:b/>
                <w:color w:val="000000" w:themeColor="text1"/>
                <w:sz w:val="21"/>
                <w:szCs w:val="21"/>
                <w:cs/>
                <w:lang w:bidi="hi-IN"/>
              </w:rPr>
              <w:t>जनवरी</w:t>
            </w:r>
            <w:r w:rsidRPr="00CC5CB7">
              <w:rPr>
                <w:rFonts w:ascii="Nirmala UI" w:hAnsi="Nirmala UI" w:cs="Nirmala UI"/>
                <w:b/>
                <w:color w:val="000000" w:themeColor="text1"/>
                <w:sz w:val="21"/>
                <w:szCs w:val="21"/>
                <w:lang w:bidi="hi-IN"/>
              </w:rPr>
              <w:t xml:space="preserve"> / Jan - 23</w:t>
            </w:r>
          </w:p>
        </w:tc>
        <w:tc>
          <w:tcPr>
            <w:tcW w:w="2430" w:type="dxa"/>
            <w:tcBorders>
              <w:top w:val="single" w:sz="8" w:space="0" w:color="auto"/>
              <w:left w:val="nil"/>
              <w:bottom w:val="nil"/>
              <w:right w:val="single" w:sz="8" w:space="0" w:color="auto"/>
            </w:tcBorders>
            <w:shd w:val="clear" w:color="000000" w:fill="92CDDC"/>
            <w:noWrap/>
            <w:vAlign w:val="center"/>
            <w:hideMark/>
          </w:tcPr>
          <w:p w:rsidR="00285CF4" w:rsidRPr="00CC5CB7" w:rsidRDefault="00285CF4" w:rsidP="00833435">
            <w:pPr>
              <w:jc w:val="cente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 xml:space="preserve">माह-दर-माह परिवर्तन (% में) </w:t>
            </w:r>
          </w:p>
          <w:p w:rsidR="00285CF4" w:rsidRPr="00CC5CB7" w:rsidRDefault="00285CF4" w:rsidP="00833435">
            <w:pPr>
              <w:jc w:val="cente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t>M-o-M variation (%)</w:t>
            </w:r>
          </w:p>
        </w:tc>
      </w:tr>
      <w:tr w:rsidR="00285CF4" w:rsidRPr="00CC5CB7" w:rsidTr="00833435">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इक्विटी</w:t>
            </w:r>
            <w:r w:rsidRPr="00CC5CB7">
              <w:rPr>
                <w:rFonts w:ascii="Nirmala UI" w:eastAsia="Times New Roman" w:hAnsi="Nirmala UI" w:cs="Nirmala UI"/>
                <w:b/>
                <w:bCs/>
                <w:sz w:val="21"/>
                <w:szCs w:val="21"/>
                <w:lang w:val="en-IN" w:eastAsia="en-IN" w:bidi="hi-IN"/>
              </w:rPr>
              <w:t xml:space="preserve"> </w:t>
            </w:r>
            <w:r w:rsidRPr="00CC5CB7">
              <w:rPr>
                <w:rFonts w:ascii="Nirmala UI" w:eastAsia="Times New Roman" w:hAnsi="Nirmala UI" w:cs="Nirmala UI"/>
                <w:b/>
                <w:bCs/>
                <w:sz w:val="21"/>
                <w:szCs w:val="21"/>
                <w:cs/>
                <w:lang w:val="en-IN" w:eastAsia="en-IN" w:bidi="hi-IN"/>
              </w:rPr>
              <w:t>बाजार</w:t>
            </w:r>
            <w:r w:rsidRPr="00CC5CB7">
              <w:rPr>
                <w:rFonts w:ascii="Nirmala UI" w:eastAsia="Times New Roman" w:hAnsi="Nirmala UI" w:cs="Nirmala UI"/>
                <w:b/>
                <w:bCs/>
                <w:sz w:val="21"/>
                <w:szCs w:val="21"/>
                <w:lang w:val="en-IN" w:eastAsia="en-IN" w:bidi="hi-IN"/>
              </w:rPr>
              <w:t xml:space="preserve"> </w:t>
            </w:r>
            <w:r w:rsidRPr="00CC5CB7">
              <w:rPr>
                <w:rFonts w:ascii="Nirmala UI" w:eastAsia="Times New Roman" w:hAnsi="Nirmala UI" w:cs="Nirmala UI"/>
                <w:b/>
                <w:bCs/>
                <w:sz w:val="21"/>
                <w:szCs w:val="21"/>
                <w:cs/>
                <w:lang w:val="en-IN" w:eastAsia="en-IN" w:bidi="hi-IN"/>
              </w:rPr>
              <w:t xml:space="preserve">सूचकांक / </w:t>
            </w:r>
            <w:r w:rsidRPr="00CC5CB7">
              <w:rPr>
                <w:rFonts w:ascii="Nirmala UI" w:eastAsia="Times New Roman" w:hAnsi="Nirmala UI" w:cs="Nirmala UI"/>
                <w:b/>
                <w:bCs/>
                <w:sz w:val="21"/>
                <w:szCs w:val="21"/>
                <w:lang w:val="en-IN" w:eastAsia="en-IN" w:bidi="hi-IN"/>
              </w:rPr>
              <w:t>Equity Market indices</w:t>
            </w:r>
            <w:r w:rsidRPr="00CC5CB7">
              <w:rPr>
                <w:rFonts w:ascii="Nirmala UI" w:eastAsia="Times New Roman" w:hAnsi="Nirmala UI" w:cs="Nirmala UI"/>
                <w:b/>
                <w:bCs/>
                <w:sz w:val="21"/>
                <w:szCs w:val="21"/>
                <w:cs/>
                <w:lang w:val="en-IN" w:eastAsia="en-IN" w:bidi="hi-IN"/>
              </w:rPr>
              <w:t xml:space="preserve"> </w:t>
            </w:r>
          </w:p>
        </w:tc>
      </w:tr>
      <w:tr w:rsidR="00285CF4" w:rsidRPr="00CC5CB7" w:rsidTr="00833435">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285CF4" w:rsidRPr="00CC5CB7" w:rsidRDefault="00285CF4" w:rsidP="00833435">
            <w:pPr>
              <w:jc w:val="both"/>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निफ्टी 50 / </w:t>
            </w:r>
            <w:r w:rsidRPr="00CC5CB7">
              <w:rPr>
                <w:rFonts w:ascii="Nirmala UI" w:eastAsia="Times New Roman" w:hAnsi="Nirmala UI" w:cs="Nirmala UI"/>
                <w:sz w:val="21"/>
                <w:szCs w:val="21"/>
                <w:lang w:val="en-IN" w:eastAsia="en-IN" w:bidi="hi-IN"/>
              </w:rPr>
              <w:t>Nifty 50</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18,105</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17,662</w:t>
            </w:r>
          </w:p>
        </w:tc>
        <w:tc>
          <w:tcPr>
            <w:tcW w:w="243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-2.4</w:t>
            </w:r>
          </w:p>
        </w:tc>
      </w:tr>
      <w:tr w:rsidR="00285CF4" w:rsidRPr="00CC5CB7" w:rsidTr="00833435">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285CF4" w:rsidRPr="00CC5CB7" w:rsidRDefault="00285CF4" w:rsidP="00833435">
            <w:pPr>
              <w:jc w:val="both"/>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सेंसेक्स / </w:t>
            </w:r>
            <w:r w:rsidRPr="00CC5CB7">
              <w:rPr>
                <w:rFonts w:ascii="Nirmala UI" w:eastAsia="Times New Roman" w:hAnsi="Nirmala UI" w:cs="Nirmala UI"/>
                <w:sz w:val="21"/>
                <w:szCs w:val="21"/>
                <w:lang w:val="en-IN" w:eastAsia="en-IN" w:bidi="hi-IN"/>
              </w:rPr>
              <w:t>Sensex</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60,841</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59,550</w:t>
            </w:r>
          </w:p>
        </w:tc>
        <w:tc>
          <w:tcPr>
            <w:tcW w:w="243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-2.1</w:t>
            </w:r>
          </w:p>
        </w:tc>
      </w:tr>
      <w:tr w:rsidR="00285CF4" w:rsidRPr="00CC5CB7" w:rsidTr="00833435">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285CF4" w:rsidRPr="00CC5CB7" w:rsidRDefault="00285CF4" w:rsidP="00833435">
            <w:pPr>
              <w:jc w:val="both"/>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निफ्टी मिडकैप 50 / </w:t>
            </w:r>
            <w:r w:rsidRPr="00CC5CB7">
              <w:rPr>
                <w:rFonts w:ascii="Nirmala UI" w:eastAsia="Times New Roman" w:hAnsi="Nirmala UI" w:cs="Nirmala UI"/>
                <w:sz w:val="21"/>
                <w:szCs w:val="21"/>
                <w:lang w:val="en-IN" w:eastAsia="en-IN" w:bidi="hi-IN"/>
              </w:rPr>
              <w:t>Nifty Midcap 50</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8,752</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8,638</w:t>
            </w:r>
          </w:p>
        </w:tc>
        <w:tc>
          <w:tcPr>
            <w:tcW w:w="243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-1.3</w:t>
            </w:r>
          </w:p>
        </w:tc>
      </w:tr>
      <w:tr w:rsidR="00285CF4" w:rsidRPr="00CC5CB7" w:rsidTr="00833435">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285CF4" w:rsidRPr="00CC5CB7" w:rsidRDefault="00285CF4" w:rsidP="00833435">
            <w:pPr>
              <w:jc w:val="both"/>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निफ्टी स्मॉलकैप 100 / </w:t>
            </w:r>
            <w:r w:rsidRPr="00CC5CB7">
              <w:rPr>
                <w:rFonts w:ascii="Nirmala UI" w:eastAsia="Times New Roman" w:hAnsi="Nirmala UI" w:cs="Nirmala UI"/>
                <w:sz w:val="21"/>
                <w:szCs w:val="21"/>
                <w:lang w:val="en-IN" w:eastAsia="en-IN" w:bidi="hi-IN"/>
              </w:rPr>
              <w:t>Nifty Smallcap 100</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9,731</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9,502</w:t>
            </w:r>
          </w:p>
        </w:tc>
        <w:tc>
          <w:tcPr>
            <w:tcW w:w="243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-2.4</w:t>
            </w:r>
          </w:p>
        </w:tc>
      </w:tr>
      <w:tr w:rsidR="00285CF4" w:rsidRPr="00CC5CB7" w:rsidTr="00833435">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285CF4" w:rsidRPr="00CC5CB7" w:rsidRDefault="00285CF4" w:rsidP="00833435">
            <w:pPr>
              <w:jc w:val="both"/>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बीएसई मिडकैप / </w:t>
            </w:r>
            <w:r w:rsidRPr="00CC5CB7">
              <w:rPr>
                <w:rFonts w:ascii="Nirmala UI" w:eastAsia="Times New Roman" w:hAnsi="Nirmala UI" w:cs="Nirmala UI"/>
                <w:sz w:val="21"/>
                <w:szCs w:val="21"/>
                <w:lang w:val="en-IN" w:eastAsia="en-IN" w:bidi="hi-IN"/>
              </w:rPr>
              <w:t>BSE Midcap</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25,315</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24,643</w:t>
            </w:r>
          </w:p>
        </w:tc>
        <w:tc>
          <w:tcPr>
            <w:tcW w:w="243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-2.7</w:t>
            </w:r>
          </w:p>
        </w:tc>
      </w:tr>
      <w:tr w:rsidR="00285CF4" w:rsidRPr="00CC5CB7" w:rsidTr="00833435">
        <w:trPr>
          <w:trHeight w:val="311"/>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rsidR="00285CF4" w:rsidRPr="00CC5CB7" w:rsidRDefault="00285CF4" w:rsidP="00833435">
            <w:pPr>
              <w:jc w:val="both"/>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बीएसई स्मॉलकैप / </w:t>
            </w:r>
            <w:r w:rsidRPr="00CC5CB7">
              <w:rPr>
                <w:rFonts w:ascii="Nirmala UI" w:eastAsia="Times New Roman" w:hAnsi="Nirmala UI" w:cs="Nirmala UI"/>
                <w:sz w:val="21"/>
                <w:szCs w:val="21"/>
                <w:lang w:val="en-IN" w:eastAsia="en-IN" w:bidi="hi-IN"/>
              </w:rPr>
              <w:t>BSE Smallcap</w:t>
            </w:r>
          </w:p>
        </w:tc>
        <w:tc>
          <w:tcPr>
            <w:tcW w:w="180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28,927</w:t>
            </w:r>
          </w:p>
        </w:tc>
        <w:tc>
          <w:tcPr>
            <w:tcW w:w="180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28,206</w:t>
            </w:r>
          </w:p>
        </w:tc>
        <w:tc>
          <w:tcPr>
            <w:tcW w:w="243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-2.5</w:t>
            </w:r>
          </w:p>
        </w:tc>
      </w:tr>
      <w:tr w:rsidR="00285CF4" w:rsidRPr="00CC5CB7" w:rsidTr="00833435">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 xml:space="preserve">बाजार पूँजीकरण / </w:t>
            </w:r>
            <w:r w:rsidRPr="00CC5CB7">
              <w:rPr>
                <w:rFonts w:ascii="Nirmala UI" w:eastAsia="Times New Roman" w:hAnsi="Nirmala UI" w:cs="Nirmala UI"/>
                <w:b/>
                <w:bCs/>
                <w:sz w:val="21"/>
                <w:szCs w:val="21"/>
                <w:lang w:val="en-IN" w:eastAsia="en-IN" w:bidi="hi-IN"/>
              </w:rPr>
              <w:t xml:space="preserve">Market Capitalisation </w:t>
            </w:r>
            <w:r w:rsidRPr="00CC5CB7">
              <w:rPr>
                <w:rFonts w:ascii="Nirmala UI" w:eastAsia="Times New Roman" w:hAnsi="Nirmala UI" w:cs="Nirmala UI"/>
                <w:b/>
                <w:bCs/>
                <w:sz w:val="21"/>
                <w:szCs w:val="21"/>
                <w:cs/>
                <w:lang w:val="en-IN" w:eastAsia="en-IN" w:bidi="hi-IN"/>
              </w:rPr>
              <w:t>(</w:t>
            </w:r>
            <w:r w:rsidRPr="00CC5CB7">
              <w:rPr>
                <w:rFonts w:ascii="Nirmala UI" w:eastAsia="Times New Roman" w:hAnsi="Nirmala UI" w:cs="Nirmala UI"/>
                <w:b/>
                <w:bCs/>
                <w:sz w:val="21"/>
                <w:szCs w:val="21"/>
                <w:lang w:val="en-IN" w:eastAsia="en-IN" w:bidi="hi-IN"/>
              </w:rPr>
              <w:t>₹</w:t>
            </w:r>
            <w:r w:rsidRPr="00CC5CB7">
              <w:rPr>
                <w:rFonts w:ascii="Nirmala UI" w:eastAsia="Times New Roman" w:hAnsi="Nirmala UI" w:cs="Nirmala UI"/>
                <w:b/>
                <w:bCs/>
                <w:sz w:val="21"/>
                <w:szCs w:val="21"/>
                <w:cs/>
                <w:lang w:val="en-IN" w:eastAsia="en-IN" w:bidi="hi-IN"/>
              </w:rPr>
              <w:t xml:space="preserve"> करोड़ में</w:t>
            </w:r>
            <w:r w:rsidRPr="00CC5CB7">
              <w:rPr>
                <w:rFonts w:ascii="Nirmala UI" w:eastAsia="Times New Roman" w:hAnsi="Nirmala UI" w:cs="Nirmala UI"/>
                <w:b/>
                <w:bCs/>
                <w:sz w:val="21"/>
                <w:szCs w:val="21"/>
                <w:lang w:val="en-IN" w:eastAsia="en-IN" w:bidi="hi-IN"/>
              </w:rPr>
              <w:t xml:space="preserve"> /</w:t>
            </w:r>
            <w:r w:rsidRPr="00CC5CB7">
              <w:rPr>
                <w:rFonts w:ascii="Nirmala UI" w:eastAsia="Times New Roman" w:hAnsi="Nirmala UI" w:cs="Nirmala UI"/>
                <w:b/>
                <w:bCs/>
                <w:sz w:val="21"/>
                <w:szCs w:val="21"/>
                <w:cs/>
                <w:lang w:val="en-IN" w:eastAsia="en-IN" w:bidi="hi-IN"/>
              </w:rPr>
              <w:t xml:space="preserve"> </w:t>
            </w:r>
            <w:r w:rsidRPr="00CC5CB7">
              <w:rPr>
                <w:rFonts w:ascii="Nirmala UI" w:eastAsia="Times New Roman" w:hAnsi="Nirmala UI" w:cs="Nirmala UI"/>
                <w:b/>
                <w:bCs/>
                <w:sz w:val="21"/>
                <w:szCs w:val="21"/>
                <w:lang w:val="en-IN" w:eastAsia="en-IN" w:bidi="hi-IN"/>
              </w:rPr>
              <w:t>₹ crore)</w:t>
            </w:r>
          </w:p>
        </w:tc>
      </w:tr>
      <w:tr w:rsidR="00285CF4" w:rsidRPr="00CC5CB7" w:rsidTr="00833435">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285CF4" w:rsidRPr="00CC5CB7" w:rsidRDefault="00285CF4" w:rsidP="00833435">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बीएसई / </w:t>
            </w:r>
            <w:r w:rsidRPr="00CC5CB7">
              <w:rPr>
                <w:rFonts w:ascii="Nirmala UI" w:eastAsia="Times New Roman" w:hAnsi="Nirmala UI" w:cs="Nirmala UI"/>
                <w:sz w:val="21"/>
                <w:szCs w:val="21"/>
                <w:lang w:val="en-IN" w:eastAsia="en-IN" w:bidi="hi-IN"/>
              </w:rPr>
              <w:t xml:space="preserve">BSE </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2,82,38,248</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2,70,23,160</w:t>
            </w:r>
          </w:p>
        </w:tc>
        <w:tc>
          <w:tcPr>
            <w:tcW w:w="243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-4.3</w:t>
            </w:r>
          </w:p>
        </w:tc>
      </w:tr>
      <w:tr w:rsidR="00285CF4" w:rsidRPr="00CC5CB7" w:rsidTr="00833435">
        <w:trPr>
          <w:trHeight w:val="311"/>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rsidR="00285CF4" w:rsidRPr="00CC5CB7" w:rsidRDefault="00285CF4" w:rsidP="00833435">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एनएसई / </w:t>
            </w:r>
            <w:r w:rsidRPr="00CC5CB7">
              <w:rPr>
                <w:rFonts w:ascii="Nirmala UI" w:eastAsia="Times New Roman" w:hAnsi="Nirmala UI" w:cs="Nirmala UI"/>
                <w:sz w:val="21"/>
                <w:szCs w:val="21"/>
                <w:lang w:val="en-IN" w:eastAsia="en-IN" w:bidi="hi-IN"/>
              </w:rPr>
              <w:t>NSE</w:t>
            </w:r>
          </w:p>
        </w:tc>
        <w:tc>
          <w:tcPr>
            <w:tcW w:w="180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2,80,19,281</w:t>
            </w:r>
          </w:p>
        </w:tc>
        <w:tc>
          <w:tcPr>
            <w:tcW w:w="180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2,68,02,351</w:t>
            </w:r>
          </w:p>
        </w:tc>
        <w:tc>
          <w:tcPr>
            <w:tcW w:w="243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-4.3</w:t>
            </w:r>
          </w:p>
        </w:tc>
      </w:tr>
      <w:tr w:rsidR="00285CF4" w:rsidRPr="00CC5CB7" w:rsidTr="00833435">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पी/ई अनुपात (मासिक औसत)</w:t>
            </w:r>
          </w:p>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t>P/E Ratio (monthly average)</w:t>
            </w:r>
          </w:p>
        </w:tc>
      </w:tr>
      <w:tr w:rsidR="00285CF4" w:rsidRPr="00CC5CB7" w:rsidTr="00833435">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285CF4" w:rsidRPr="00CC5CB7" w:rsidRDefault="00285CF4" w:rsidP="00833435">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सेंसेक्स / </w:t>
            </w:r>
            <w:r w:rsidRPr="00CC5CB7">
              <w:rPr>
                <w:rFonts w:ascii="Nirmala UI" w:eastAsia="Times New Roman" w:hAnsi="Nirmala UI" w:cs="Nirmala UI"/>
                <w:sz w:val="21"/>
                <w:szCs w:val="21"/>
                <w:lang w:val="en-IN" w:eastAsia="en-IN" w:bidi="hi-IN"/>
              </w:rPr>
              <w:t>Sensex</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23.6</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23.3</w:t>
            </w:r>
          </w:p>
        </w:tc>
        <w:tc>
          <w:tcPr>
            <w:tcW w:w="243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-1.4</w:t>
            </w:r>
          </w:p>
        </w:tc>
      </w:tr>
      <w:tr w:rsidR="00285CF4" w:rsidRPr="00CC5CB7" w:rsidTr="00833435">
        <w:trPr>
          <w:trHeight w:val="311"/>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rsidR="00285CF4" w:rsidRPr="00CC5CB7" w:rsidRDefault="00285CF4" w:rsidP="00833435">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निफ्टी 50 / </w:t>
            </w:r>
            <w:r w:rsidRPr="00CC5CB7">
              <w:rPr>
                <w:rFonts w:ascii="Nirmala UI" w:eastAsia="Times New Roman" w:hAnsi="Nirmala UI" w:cs="Nirmala UI"/>
                <w:sz w:val="21"/>
                <w:szCs w:val="21"/>
                <w:lang w:val="en-IN" w:eastAsia="en-IN" w:bidi="hi-IN"/>
              </w:rPr>
              <w:t>Nifty 50</w:t>
            </w:r>
          </w:p>
        </w:tc>
        <w:tc>
          <w:tcPr>
            <w:tcW w:w="180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22.1</w:t>
            </w:r>
          </w:p>
        </w:tc>
        <w:tc>
          <w:tcPr>
            <w:tcW w:w="180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21.5</w:t>
            </w:r>
          </w:p>
        </w:tc>
        <w:tc>
          <w:tcPr>
            <w:tcW w:w="243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-2.9</w:t>
            </w:r>
          </w:p>
        </w:tc>
      </w:tr>
      <w:tr w:rsidR="00285CF4" w:rsidRPr="00CC5CB7" w:rsidTr="00833435">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सूचीबद्ध कंपनियों की संख्या</w:t>
            </w:r>
          </w:p>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t>No of Listed Companies</w:t>
            </w:r>
          </w:p>
        </w:tc>
      </w:tr>
      <w:tr w:rsidR="00285CF4" w:rsidRPr="00CC5CB7" w:rsidTr="00833435">
        <w:trPr>
          <w:trHeight w:val="311"/>
        </w:trPr>
        <w:tc>
          <w:tcPr>
            <w:tcW w:w="2970" w:type="dxa"/>
            <w:tcBorders>
              <w:top w:val="nil"/>
              <w:left w:val="single" w:sz="8" w:space="0" w:color="auto"/>
              <w:bottom w:val="nil"/>
              <w:right w:val="single" w:sz="4" w:space="0" w:color="auto"/>
            </w:tcBorders>
            <w:shd w:val="clear" w:color="auto" w:fill="auto"/>
            <w:noWrap/>
            <w:vAlign w:val="center"/>
            <w:hideMark/>
          </w:tcPr>
          <w:p w:rsidR="00285CF4" w:rsidRPr="00CC5CB7" w:rsidRDefault="00285CF4" w:rsidP="00833435">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बीएसई / </w:t>
            </w:r>
            <w:r w:rsidRPr="00CC5CB7">
              <w:rPr>
                <w:rFonts w:ascii="Nirmala UI" w:eastAsia="Times New Roman" w:hAnsi="Nirmala UI" w:cs="Nirmala UI"/>
                <w:sz w:val="21"/>
                <w:szCs w:val="21"/>
                <w:lang w:val="en-IN" w:eastAsia="en-IN" w:bidi="hi-IN"/>
              </w:rPr>
              <w:t xml:space="preserve">BSE </w:t>
            </w:r>
          </w:p>
        </w:tc>
        <w:tc>
          <w:tcPr>
            <w:tcW w:w="1800" w:type="dxa"/>
            <w:tcBorders>
              <w:top w:val="single" w:sz="4" w:space="0" w:color="auto"/>
              <w:left w:val="single" w:sz="4" w:space="0" w:color="auto"/>
              <w:right w:val="single" w:sz="4" w:space="0" w:color="auto"/>
            </w:tcBorders>
            <w:shd w:val="clear" w:color="auto" w:fill="auto"/>
            <w:noWrap/>
            <w:vAlign w:val="bottom"/>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5,428</w:t>
            </w:r>
          </w:p>
        </w:tc>
        <w:tc>
          <w:tcPr>
            <w:tcW w:w="1800" w:type="dxa"/>
            <w:tcBorders>
              <w:top w:val="single" w:sz="4" w:space="0" w:color="auto"/>
              <w:left w:val="single" w:sz="4" w:space="0" w:color="auto"/>
              <w:right w:val="single" w:sz="4" w:space="0" w:color="auto"/>
            </w:tcBorders>
            <w:shd w:val="clear" w:color="auto" w:fill="auto"/>
            <w:noWrap/>
            <w:vAlign w:val="bottom"/>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5,444</w:t>
            </w:r>
          </w:p>
        </w:tc>
        <w:tc>
          <w:tcPr>
            <w:tcW w:w="2430" w:type="dxa"/>
            <w:tcBorders>
              <w:top w:val="nil"/>
              <w:left w:val="single" w:sz="4" w:space="0" w:color="auto"/>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0.3</w:t>
            </w:r>
          </w:p>
        </w:tc>
      </w:tr>
      <w:tr w:rsidR="00285CF4" w:rsidRPr="00CC5CB7" w:rsidTr="00833435">
        <w:trPr>
          <w:trHeight w:val="311"/>
        </w:trPr>
        <w:tc>
          <w:tcPr>
            <w:tcW w:w="2970" w:type="dxa"/>
            <w:tcBorders>
              <w:top w:val="nil"/>
              <w:left w:val="single" w:sz="8" w:space="0" w:color="auto"/>
              <w:bottom w:val="nil"/>
              <w:right w:val="single" w:sz="4" w:space="0" w:color="auto"/>
            </w:tcBorders>
            <w:shd w:val="clear" w:color="auto" w:fill="auto"/>
            <w:noWrap/>
            <w:vAlign w:val="center"/>
            <w:hideMark/>
          </w:tcPr>
          <w:p w:rsidR="00285CF4" w:rsidRPr="00CC5CB7" w:rsidRDefault="00285CF4" w:rsidP="00833435">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एनएसई / </w:t>
            </w:r>
            <w:r w:rsidRPr="00CC5CB7">
              <w:rPr>
                <w:rFonts w:ascii="Nirmala UI" w:eastAsia="Times New Roman" w:hAnsi="Nirmala UI" w:cs="Nirmala UI"/>
                <w:sz w:val="21"/>
                <w:szCs w:val="21"/>
                <w:lang w:val="en-IN" w:eastAsia="en-IN" w:bidi="hi-IN"/>
              </w:rPr>
              <w:t>NSE</w:t>
            </w:r>
          </w:p>
        </w:tc>
        <w:tc>
          <w:tcPr>
            <w:tcW w:w="1800" w:type="dxa"/>
            <w:tcBorders>
              <w:left w:val="single" w:sz="4" w:space="0" w:color="auto"/>
              <w:bottom w:val="single" w:sz="4" w:space="0" w:color="auto"/>
              <w:right w:val="single" w:sz="4" w:space="0" w:color="auto"/>
            </w:tcBorders>
            <w:shd w:val="clear" w:color="auto" w:fill="auto"/>
            <w:noWrap/>
            <w:vAlign w:val="bottom"/>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2,168</w:t>
            </w:r>
          </w:p>
        </w:tc>
        <w:tc>
          <w:tcPr>
            <w:tcW w:w="1800" w:type="dxa"/>
            <w:tcBorders>
              <w:left w:val="single" w:sz="4" w:space="0" w:color="auto"/>
              <w:bottom w:val="single" w:sz="4" w:space="0" w:color="auto"/>
              <w:right w:val="single" w:sz="4" w:space="0" w:color="auto"/>
            </w:tcBorders>
            <w:shd w:val="clear" w:color="auto" w:fill="auto"/>
            <w:noWrap/>
            <w:vAlign w:val="bottom"/>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2,179</w:t>
            </w:r>
          </w:p>
        </w:tc>
        <w:tc>
          <w:tcPr>
            <w:tcW w:w="2430" w:type="dxa"/>
            <w:tcBorders>
              <w:top w:val="nil"/>
              <w:left w:val="single" w:sz="4" w:space="0" w:color="auto"/>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0.5</w:t>
            </w:r>
          </w:p>
        </w:tc>
      </w:tr>
      <w:tr w:rsidR="00285CF4" w:rsidRPr="00CC5CB7" w:rsidTr="00833435">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इक्विटी खंड (सेगमेंट) में सकल व्यापारावर्त (टर्नओवर) (</w:t>
            </w:r>
            <w:r w:rsidRPr="00CC5CB7">
              <w:rPr>
                <w:rFonts w:ascii="Nirmala UI" w:eastAsia="Times New Roman" w:hAnsi="Nirmala UI" w:cs="Nirmala UI"/>
                <w:b/>
                <w:bCs/>
                <w:sz w:val="21"/>
                <w:szCs w:val="21"/>
                <w:lang w:val="en-IN" w:eastAsia="en-IN" w:bidi="hi-IN"/>
              </w:rPr>
              <w:t>₹</w:t>
            </w:r>
            <w:r w:rsidRPr="00CC5CB7">
              <w:rPr>
                <w:rFonts w:ascii="Nirmala UI" w:eastAsia="Times New Roman" w:hAnsi="Nirmala UI" w:cs="Nirmala UI"/>
                <w:b/>
                <w:bCs/>
                <w:sz w:val="21"/>
                <w:szCs w:val="21"/>
                <w:cs/>
                <w:lang w:val="en-IN" w:eastAsia="en-IN" w:bidi="hi-IN"/>
              </w:rPr>
              <w:t xml:space="preserve"> करोड़ में)</w:t>
            </w:r>
          </w:p>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t>Gross Turnover in Equity Segment (₹ crore)</w:t>
            </w:r>
          </w:p>
        </w:tc>
      </w:tr>
      <w:tr w:rsidR="00285CF4" w:rsidRPr="00CC5CB7" w:rsidTr="00833435">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285CF4" w:rsidRPr="00CC5CB7" w:rsidRDefault="00285CF4" w:rsidP="00833435">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बीएसई / </w:t>
            </w:r>
            <w:r w:rsidRPr="00CC5CB7">
              <w:rPr>
                <w:rFonts w:ascii="Nirmala UI" w:eastAsia="Times New Roman" w:hAnsi="Nirmala UI" w:cs="Nirmala UI"/>
                <w:sz w:val="21"/>
                <w:szCs w:val="21"/>
                <w:lang w:val="en-IN" w:eastAsia="en-IN" w:bidi="hi-IN"/>
              </w:rPr>
              <w:t xml:space="preserve">BSE </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86,789</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68,103</w:t>
            </w:r>
          </w:p>
        </w:tc>
        <w:tc>
          <w:tcPr>
            <w:tcW w:w="243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-21.5</w:t>
            </w:r>
          </w:p>
        </w:tc>
      </w:tr>
      <w:tr w:rsidR="00285CF4" w:rsidRPr="00CC5CB7" w:rsidTr="00833435">
        <w:trPr>
          <w:trHeight w:val="311"/>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rsidR="00285CF4" w:rsidRPr="00CC5CB7" w:rsidRDefault="00285CF4" w:rsidP="00833435">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एनएसई / </w:t>
            </w:r>
            <w:r w:rsidRPr="00CC5CB7">
              <w:rPr>
                <w:rFonts w:ascii="Nirmala UI" w:eastAsia="Times New Roman" w:hAnsi="Nirmala UI" w:cs="Nirmala UI"/>
                <w:sz w:val="21"/>
                <w:szCs w:val="21"/>
                <w:lang w:val="en-IN" w:eastAsia="en-IN" w:bidi="hi-IN"/>
              </w:rPr>
              <w:t>NSE</w:t>
            </w:r>
          </w:p>
        </w:tc>
        <w:tc>
          <w:tcPr>
            <w:tcW w:w="180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11,60,846</w:t>
            </w:r>
          </w:p>
        </w:tc>
        <w:tc>
          <w:tcPr>
            <w:tcW w:w="180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10,20,626</w:t>
            </w:r>
          </w:p>
        </w:tc>
        <w:tc>
          <w:tcPr>
            <w:tcW w:w="243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-12.1</w:t>
            </w:r>
          </w:p>
        </w:tc>
      </w:tr>
      <w:tr w:rsidR="00285CF4" w:rsidRPr="00CC5CB7" w:rsidTr="00833435">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इक्विटी</w:t>
            </w:r>
            <w:r w:rsidRPr="00CC5CB7">
              <w:rPr>
                <w:rFonts w:ascii="Nirmala UI" w:eastAsia="Times New Roman" w:hAnsi="Nirmala UI" w:cs="Nirmala UI"/>
                <w:b/>
                <w:bCs/>
                <w:sz w:val="21"/>
                <w:szCs w:val="21"/>
                <w:lang w:val="en-IN" w:eastAsia="en-IN" w:bidi="hi-IN"/>
              </w:rPr>
              <w:t xml:space="preserve"> </w:t>
            </w:r>
            <w:r w:rsidRPr="00CC5CB7">
              <w:rPr>
                <w:rFonts w:ascii="Nirmala UI" w:eastAsia="Times New Roman" w:hAnsi="Nirmala UI" w:cs="Nirmala UI"/>
                <w:b/>
                <w:bCs/>
                <w:sz w:val="21"/>
                <w:szCs w:val="21"/>
                <w:cs/>
                <w:lang w:val="en-IN" w:eastAsia="en-IN" w:bidi="hi-IN"/>
              </w:rPr>
              <w:t>डेरिवेटिव</w:t>
            </w:r>
            <w:r w:rsidRPr="00CC5CB7">
              <w:rPr>
                <w:rFonts w:ascii="Nirmala UI" w:eastAsia="Times New Roman" w:hAnsi="Nirmala UI" w:cs="Nirmala UI"/>
                <w:b/>
                <w:bCs/>
                <w:sz w:val="21"/>
                <w:szCs w:val="21"/>
                <w:lang w:val="en-IN" w:eastAsia="en-IN" w:bidi="hi-IN"/>
              </w:rPr>
              <w:t xml:space="preserve"> </w:t>
            </w:r>
            <w:r w:rsidRPr="00CC5CB7">
              <w:rPr>
                <w:rFonts w:ascii="Nirmala UI" w:eastAsia="Times New Roman" w:hAnsi="Nirmala UI" w:cs="Nirmala UI"/>
                <w:b/>
                <w:bCs/>
                <w:sz w:val="21"/>
                <w:szCs w:val="21"/>
                <w:cs/>
                <w:lang w:val="en-IN" w:eastAsia="en-IN" w:bidi="hi-IN"/>
              </w:rPr>
              <w:t>सेगमेंट में सकल व्यापारावर्त (टर्नओवर)  (</w:t>
            </w:r>
            <w:r w:rsidRPr="00CC5CB7">
              <w:rPr>
                <w:rFonts w:ascii="Nirmala UI" w:eastAsia="Times New Roman" w:hAnsi="Nirmala UI" w:cs="Nirmala UI"/>
                <w:b/>
                <w:bCs/>
                <w:sz w:val="21"/>
                <w:szCs w:val="21"/>
                <w:lang w:val="en-IN" w:eastAsia="en-IN" w:bidi="hi-IN"/>
              </w:rPr>
              <w:t>₹</w:t>
            </w:r>
            <w:r w:rsidRPr="00CC5CB7">
              <w:rPr>
                <w:rFonts w:ascii="Nirmala UI" w:eastAsia="Times New Roman" w:hAnsi="Nirmala UI" w:cs="Nirmala UI"/>
                <w:b/>
                <w:bCs/>
                <w:sz w:val="21"/>
                <w:szCs w:val="21"/>
                <w:cs/>
                <w:lang w:val="en-IN" w:eastAsia="en-IN" w:bidi="hi-IN"/>
              </w:rPr>
              <w:t xml:space="preserve"> करोड़ में)</w:t>
            </w:r>
          </w:p>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t>Gross Turnover in Equity Derivatives Segment (₹ crore)</w:t>
            </w:r>
          </w:p>
        </w:tc>
      </w:tr>
      <w:tr w:rsidR="00285CF4" w:rsidRPr="00CC5CB7" w:rsidTr="00833435">
        <w:trPr>
          <w:trHeight w:val="296"/>
        </w:trPr>
        <w:tc>
          <w:tcPr>
            <w:tcW w:w="2970" w:type="dxa"/>
            <w:tcBorders>
              <w:top w:val="nil"/>
              <w:left w:val="single" w:sz="8" w:space="0" w:color="auto"/>
              <w:bottom w:val="nil"/>
              <w:right w:val="nil"/>
            </w:tcBorders>
            <w:shd w:val="clear" w:color="auto" w:fill="auto"/>
            <w:noWrap/>
            <w:vAlign w:val="center"/>
            <w:hideMark/>
          </w:tcPr>
          <w:p w:rsidR="00285CF4" w:rsidRPr="00CC5CB7" w:rsidRDefault="00285CF4" w:rsidP="00833435">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बीएसई / </w:t>
            </w:r>
            <w:r w:rsidRPr="00CC5CB7">
              <w:rPr>
                <w:rFonts w:ascii="Nirmala UI" w:eastAsia="Times New Roman" w:hAnsi="Nirmala UI" w:cs="Nirmala UI"/>
                <w:sz w:val="21"/>
                <w:szCs w:val="21"/>
                <w:lang w:val="en-IN" w:eastAsia="en-IN" w:bidi="hi-IN"/>
              </w:rPr>
              <w:t xml:space="preserve">BSE </w:t>
            </w:r>
          </w:p>
        </w:tc>
        <w:tc>
          <w:tcPr>
            <w:tcW w:w="1800" w:type="dxa"/>
            <w:tcBorders>
              <w:top w:val="nil"/>
              <w:left w:val="single" w:sz="8" w:space="0" w:color="auto"/>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40,88,415</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1,99,741</w:t>
            </w:r>
          </w:p>
        </w:tc>
        <w:tc>
          <w:tcPr>
            <w:tcW w:w="243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-95.1</w:t>
            </w:r>
          </w:p>
        </w:tc>
      </w:tr>
      <w:tr w:rsidR="00285CF4" w:rsidRPr="00CC5CB7" w:rsidTr="00833435">
        <w:trPr>
          <w:trHeight w:val="311"/>
        </w:trPr>
        <w:tc>
          <w:tcPr>
            <w:tcW w:w="2970" w:type="dxa"/>
            <w:tcBorders>
              <w:top w:val="nil"/>
              <w:left w:val="single" w:sz="8" w:space="0" w:color="auto"/>
              <w:bottom w:val="nil"/>
              <w:right w:val="nil"/>
            </w:tcBorders>
            <w:shd w:val="clear" w:color="auto" w:fill="auto"/>
            <w:noWrap/>
            <w:vAlign w:val="center"/>
            <w:hideMark/>
          </w:tcPr>
          <w:p w:rsidR="00285CF4" w:rsidRPr="00CC5CB7" w:rsidRDefault="00285CF4" w:rsidP="00833435">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एनएसई / </w:t>
            </w:r>
            <w:r w:rsidRPr="00CC5CB7">
              <w:rPr>
                <w:rFonts w:ascii="Nirmala UI" w:eastAsia="Times New Roman" w:hAnsi="Nirmala UI" w:cs="Nirmala UI"/>
                <w:sz w:val="21"/>
                <w:szCs w:val="21"/>
                <w:lang w:val="en-IN" w:eastAsia="en-IN" w:bidi="hi-IN"/>
              </w:rPr>
              <w:t>NSE</w:t>
            </w:r>
          </w:p>
        </w:tc>
        <w:tc>
          <w:tcPr>
            <w:tcW w:w="1800" w:type="dxa"/>
            <w:tcBorders>
              <w:top w:val="nil"/>
              <w:left w:val="single" w:sz="8" w:space="0" w:color="auto"/>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41,77,05,280</w:t>
            </w:r>
          </w:p>
        </w:tc>
        <w:tc>
          <w:tcPr>
            <w:tcW w:w="180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42,45,23,059</w:t>
            </w:r>
          </w:p>
        </w:tc>
        <w:tc>
          <w:tcPr>
            <w:tcW w:w="243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1.6</w:t>
            </w:r>
          </w:p>
        </w:tc>
      </w:tr>
      <w:tr w:rsidR="00285CF4" w:rsidRPr="00CC5CB7" w:rsidTr="00833435">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hAnsi="Nirmala UI" w:cs="Nirmala UI"/>
                <w:b/>
                <w:bCs/>
                <w:sz w:val="21"/>
                <w:szCs w:val="21"/>
                <w:cs/>
                <w:lang w:bidi="hi-IN"/>
              </w:rPr>
              <w:t xml:space="preserve">करेंसी </w:t>
            </w:r>
            <w:r w:rsidRPr="00CC5CB7">
              <w:rPr>
                <w:rFonts w:ascii="Nirmala UI" w:eastAsia="Times New Roman" w:hAnsi="Nirmala UI" w:cs="Nirmala UI"/>
                <w:b/>
                <w:bCs/>
                <w:sz w:val="21"/>
                <w:szCs w:val="21"/>
                <w:cs/>
                <w:lang w:val="en-IN" w:eastAsia="en-IN" w:bidi="hi-IN"/>
              </w:rPr>
              <w:t>डेरिवेटिव सेगमेंट में सकल व्यापारावर्त (टर्नओवर) (</w:t>
            </w:r>
            <w:r w:rsidRPr="00CC5CB7">
              <w:rPr>
                <w:rFonts w:ascii="Nirmala UI" w:eastAsia="Times New Roman" w:hAnsi="Nirmala UI" w:cs="Nirmala UI"/>
                <w:b/>
                <w:bCs/>
                <w:sz w:val="21"/>
                <w:szCs w:val="21"/>
                <w:lang w:val="en-IN" w:eastAsia="en-IN" w:bidi="hi-IN"/>
              </w:rPr>
              <w:t>₹</w:t>
            </w:r>
            <w:r w:rsidRPr="00CC5CB7">
              <w:rPr>
                <w:rFonts w:ascii="Nirmala UI" w:eastAsia="Times New Roman" w:hAnsi="Nirmala UI" w:cs="Nirmala UI"/>
                <w:b/>
                <w:bCs/>
                <w:sz w:val="21"/>
                <w:szCs w:val="21"/>
                <w:cs/>
                <w:lang w:val="en-IN" w:eastAsia="en-IN" w:bidi="hi-IN"/>
              </w:rPr>
              <w:t xml:space="preserve"> करोड़ में)</w:t>
            </w:r>
          </w:p>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t>Gross Turnover in Currency Derivatives Segment (₹ crore)</w:t>
            </w:r>
          </w:p>
        </w:tc>
      </w:tr>
      <w:tr w:rsidR="00285CF4" w:rsidRPr="00CC5CB7" w:rsidTr="00833435">
        <w:trPr>
          <w:trHeight w:val="296"/>
        </w:trPr>
        <w:tc>
          <w:tcPr>
            <w:tcW w:w="2970" w:type="dxa"/>
            <w:tcBorders>
              <w:top w:val="nil"/>
              <w:left w:val="single" w:sz="8" w:space="0" w:color="auto"/>
              <w:bottom w:val="nil"/>
              <w:right w:val="nil"/>
            </w:tcBorders>
            <w:shd w:val="clear" w:color="auto" w:fill="auto"/>
            <w:noWrap/>
            <w:vAlign w:val="center"/>
            <w:hideMark/>
          </w:tcPr>
          <w:p w:rsidR="00285CF4" w:rsidRPr="00CC5CB7" w:rsidRDefault="00285CF4" w:rsidP="00833435">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बीएसई / </w:t>
            </w:r>
            <w:r w:rsidRPr="00CC5CB7">
              <w:rPr>
                <w:rFonts w:ascii="Nirmala UI" w:eastAsia="Times New Roman" w:hAnsi="Nirmala UI" w:cs="Nirmala UI"/>
                <w:sz w:val="21"/>
                <w:szCs w:val="21"/>
                <w:lang w:val="en-IN" w:eastAsia="en-IN" w:bidi="hi-IN"/>
              </w:rPr>
              <w:t xml:space="preserve">BSE </w:t>
            </w:r>
          </w:p>
        </w:tc>
        <w:tc>
          <w:tcPr>
            <w:tcW w:w="1800" w:type="dxa"/>
            <w:tcBorders>
              <w:top w:val="nil"/>
              <w:left w:val="single" w:sz="8" w:space="0" w:color="auto"/>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4,64,895</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5,25,803</w:t>
            </w:r>
          </w:p>
        </w:tc>
        <w:tc>
          <w:tcPr>
            <w:tcW w:w="243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13.1</w:t>
            </w:r>
          </w:p>
        </w:tc>
      </w:tr>
      <w:tr w:rsidR="00285CF4" w:rsidRPr="00CC5CB7" w:rsidTr="00833435">
        <w:trPr>
          <w:trHeight w:val="296"/>
        </w:trPr>
        <w:tc>
          <w:tcPr>
            <w:tcW w:w="2970" w:type="dxa"/>
            <w:tcBorders>
              <w:top w:val="nil"/>
              <w:left w:val="single" w:sz="8" w:space="0" w:color="auto"/>
              <w:bottom w:val="nil"/>
              <w:right w:val="nil"/>
            </w:tcBorders>
            <w:shd w:val="clear" w:color="auto" w:fill="auto"/>
            <w:noWrap/>
            <w:vAlign w:val="center"/>
            <w:hideMark/>
          </w:tcPr>
          <w:p w:rsidR="00285CF4" w:rsidRPr="00CC5CB7" w:rsidRDefault="00285CF4" w:rsidP="00833435">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एनएसई / </w:t>
            </w:r>
            <w:r w:rsidRPr="00CC5CB7">
              <w:rPr>
                <w:rFonts w:ascii="Nirmala UI" w:eastAsia="Times New Roman" w:hAnsi="Nirmala UI" w:cs="Nirmala UI"/>
                <w:sz w:val="21"/>
                <w:szCs w:val="21"/>
                <w:lang w:val="en-IN" w:eastAsia="en-IN" w:bidi="hi-IN"/>
              </w:rPr>
              <w:t>NSE</w:t>
            </w:r>
          </w:p>
        </w:tc>
        <w:tc>
          <w:tcPr>
            <w:tcW w:w="1800" w:type="dxa"/>
            <w:tcBorders>
              <w:top w:val="nil"/>
              <w:left w:val="single" w:sz="8" w:space="0" w:color="auto"/>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35,66,289</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41,05,930</w:t>
            </w:r>
          </w:p>
        </w:tc>
        <w:tc>
          <w:tcPr>
            <w:tcW w:w="243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15.1</w:t>
            </w:r>
          </w:p>
        </w:tc>
      </w:tr>
      <w:tr w:rsidR="00285CF4" w:rsidRPr="00CC5CB7" w:rsidTr="00833435">
        <w:trPr>
          <w:trHeight w:val="311"/>
        </w:trPr>
        <w:tc>
          <w:tcPr>
            <w:tcW w:w="2970" w:type="dxa"/>
            <w:tcBorders>
              <w:top w:val="nil"/>
              <w:left w:val="single" w:sz="8" w:space="0" w:color="auto"/>
              <w:bottom w:val="nil"/>
              <w:right w:val="nil"/>
            </w:tcBorders>
            <w:shd w:val="clear" w:color="auto" w:fill="auto"/>
            <w:noWrap/>
            <w:vAlign w:val="center"/>
            <w:hideMark/>
          </w:tcPr>
          <w:p w:rsidR="00285CF4" w:rsidRPr="00CC5CB7" w:rsidRDefault="00285CF4" w:rsidP="00833435">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एमएसईआई / </w:t>
            </w:r>
            <w:r w:rsidRPr="00CC5CB7">
              <w:rPr>
                <w:rFonts w:ascii="Nirmala UI" w:eastAsia="Times New Roman" w:hAnsi="Nirmala UI" w:cs="Nirmala UI"/>
                <w:sz w:val="21"/>
                <w:szCs w:val="21"/>
                <w:lang w:val="en-IN" w:eastAsia="en-IN" w:bidi="hi-IN"/>
              </w:rPr>
              <w:t>MSEI</w:t>
            </w:r>
          </w:p>
        </w:tc>
        <w:tc>
          <w:tcPr>
            <w:tcW w:w="1800" w:type="dxa"/>
            <w:tcBorders>
              <w:top w:val="nil"/>
              <w:left w:val="single" w:sz="8" w:space="0" w:color="auto"/>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33,450</w:t>
            </w:r>
          </w:p>
        </w:tc>
        <w:tc>
          <w:tcPr>
            <w:tcW w:w="180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24,043</w:t>
            </w:r>
          </w:p>
        </w:tc>
        <w:tc>
          <w:tcPr>
            <w:tcW w:w="243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-28.1</w:t>
            </w:r>
          </w:p>
        </w:tc>
      </w:tr>
      <w:tr w:rsidR="00285CF4" w:rsidRPr="00CC5CB7" w:rsidTr="00833435">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इंटरेस्ट रेट (ब्याज दर</w:t>
            </w:r>
            <w:r w:rsidRPr="00CC5CB7">
              <w:rPr>
                <w:rFonts w:ascii="Nirmala UI" w:eastAsia="Times New Roman" w:hAnsi="Nirmala UI" w:cs="Nirmala UI"/>
                <w:b/>
                <w:bCs/>
                <w:sz w:val="21"/>
                <w:szCs w:val="21"/>
                <w:lang w:val="en-IN" w:eastAsia="en-IN" w:bidi="hi-IN"/>
              </w:rPr>
              <w:t>)</w:t>
            </w:r>
            <w:r w:rsidRPr="00CC5CB7">
              <w:rPr>
                <w:rFonts w:ascii="Nirmala UI" w:eastAsia="Times New Roman" w:hAnsi="Nirmala UI" w:cs="Nirmala UI"/>
                <w:b/>
                <w:bCs/>
                <w:sz w:val="21"/>
                <w:szCs w:val="21"/>
                <w:cs/>
                <w:lang w:val="en-IN" w:eastAsia="en-IN" w:bidi="hi-IN"/>
              </w:rPr>
              <w:t xml:space="preserve"> डेरिवेटिव सेगमेंट में सकल व्यापारावर्त (</w:t>
            </w:r>
            <w:r w:rsidRPr="00CC5CB7">
              <w:rPr>
                <w:rFonts w:ascii="Nirmala UI" w:eastAsia="Times New Roman" w:hAnsi="Nirmala UI" w:cs="Nirmala UI"/>
                <w:b/>
                <w:bCs/>
                <w:sz w:val="21"/>
                <w:szCs w:val="21"/>
                <w:lang w:val="en-IN" w:eastAsia="en-IN"/>
              </w:rPr>
              <w:t xml:space="preserve">₹ </w:t>
            </w:r>
            <w:r w:rsidRPr="00CC5CB7">
              <w:rPr>
                <w:rFonts w:ascii="Nirmala UI" w:eastAsia="Times New Roman" w:hAnsi="Nirmala UI" w:cs="Nirmala UI"/>
                <w:b/>
                <w:bCs/>
                <w:sz w:val="21"/>
                <w:szCs w:val="21"/>
                <w:cs/>
                <w:lang w:val="en-IN" w:eastAsia="en-IN" w:bidi="hi-IN"/>
              </w:rPr>
              <w:t>करोड़ में)</w:t>
            </w:r>
          </w:p>
          <w:p w:rsidR="00285CF4" w:rsidRPr="00CC5CB7" w:rsidRDefault="00285CF4" w:rsidP="00833435">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t>Gross Turnover in Interest Rate Derivatives Segment (₹ crore)</w:t>
            </w:r>
          </w:p>
        </w:tc>
      </w:tr>
      <w:tr w:rsidR="00285CF4" w:rsidRPr="00CC5CB7" w:rsidTr="00833435">
        <w:trPr>
          <w:trHeight w:val="311"/>
        </w:trPr>
        <w:tc>
          <w:tcPr>
            <w:tcW w:w="2970" w:type="dxa"/>
            <w:tcBorders>
              <w:top w:val="nil"/>
              <w:left w:val="single" w:sz="8" w:space="0" w:color="auto"/>
              <w:bottom w:val="nil"/>
              <w:right w:val="nil"/>
            </w:tcBorders>
            <w:shd w:val="clear" w:color="auto" w:fill="auto"/>
            <w:noWrap/>
            <w:vAlign w:val="center"/>
            <w:hideMark/>
          </w:tcPr>
          <w:p w:rsidR="00285CF4" w:rsidRPr="00CC5CB7" w:rsidRDefault="00285CF4" w:rsidP="00833435">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बीएसई / </w:t>
            </w:r>
            <w:r w:rsidRPr="00CC5CB7">
              <w:rPr>
                <w:rFonts w:ascii="Nirmala UI" w:eastAsia="Times New Roman" w:hAnsi="Nirmala UI" w:cs="Nirmala UI"/>
                <w:sz w:val="21"/>
                <w:szCs w:val="21"/>
                <w:lang w:val="en-IN" w:eastAsia="en-IN" w:bidi="hi-IN"/>
              </w:rPr>
              <w:t xml:space="preserve">BSE </w:t>
            </w:r>
          </w:p>
        </w:tc>
        <w:tc>
          <w:tcPr>
            <w:tcW w:w="1800" w:type="dxa"/>
            <w:tcBorders>
              <w:top w:val="nil"/>
              <w:left w:val="single" w:sz="8" w:space="0" w:color="auto"/>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1,868</w:t>
            </w:r>
          </w:p>
        </w:tc>
        <w:tc>
          <w:tcPr>
            <w:tcW w:w="180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1,225</w:t>
            </w:r>
          </w:p>
        </w:tc>
        <w:tc>
          <w:tcPr>
            <w:tcW w:w="2430" w:type="dxa"/>
            <w:tcBorders>
              <w:top w:val="nil"/>
              <w:left w:val="nil"/>
              <w:bottom w:val="nil"/>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-34.4</w:t>
            </w:r>
          </w:p>
        </w:tc>
      </w:tr>
      <w:tr w:rsidR="00285CF4" w:rsidRPr="00CC5CB7" w:rsidTr="00833435">
        <w:trPr>
          <w:trHeight w:val="311"/>
        </w:trPr>
        <w:tc>
          <w:tcPr>
            <w:tcW w:w="2970" w:type="dxa"/>
            <w:tcBorders>
              <w:top w:val="nil"/>
              <w:left w:val="single" w:sz="8" w:space="0" w:color="auto"/>
              <w:bottom w:val="single" w:sz="8" w:space="0" w:color="auto"/>
              <w:right w:val="nil"/>
            </w:tcBorders>
            <w:shd w:val="clear" w:color="auto" w:fill="auto"/>
            <w:noWrap/>
            <w:vAlign w:val="center"/>
            <w:hideMark/>
          </w:tcPr>
          <w:p w:rsidR="00285CF4" w:rsidRPr="00CC5CB7" w:rsidRDefault="00285CF4" w:rsidP="00833435">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एनएसई / </w:t>
            </w:r>
            <w:r w:rsidRPr="00CC5CB7">
              <w:rPr>
                <w:rFonts w:ascii="Nirmala UI" w:eastAsia="Times New Roman" w:hAnsi="Nirmala UI" w:cs="Nirmala UI"/>
                <w:sz w:val="21"/>
                <w:szCs w:val="21"/>
                <w:lang w:val="en-IN" w:eastAsia="en-IN" w:bidi="hi-IN"/>
              </w:rPr>
              <w:t>NSE</w:t>
            </w:r>
          </w:p>
        </w:tc>
        <w:tc>
          <w:tcPr>
            <w:tcW w:w="1800" w:type="dxa"/>
            <w:tcBorders>
              <w:top w:val="nil"/>
              <w:left w:val="single" w:sz="8" w:space="0" w:color="auto"/>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2,392</w:t>
            </w:r>
          </w:p>
        </w:tc>
        <w:tc>
          <w:tcPr>
            <w:tcW w:w="180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2,033</w:t>
            </w:r>
          </w:p>
        </w:tc>
        <w:tc>
          <w:tcPr>
            <w:tcW w:w="243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right"/>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lang w:val="en-IN" w:eastAsia="en-IN" w:bidi="hi-IN"/>
              </w:rPr>
              <w:t>-15.0</w:t>
            </w:r>
          </w:p>
        </w:tc>
      </w:tr>
    </w:tbl>
    <w:p w:rsidR="00285CF4" w:rsidRPr="00CC5CB7" w:rsidRDefault="00285CF4" w:rsidP="00285CF4">
      <w:pPr>
        <w:pBdr>
          <w:between w:val="nil"/>
        </w:pBdr>
        <w:spacing w:line="276" w:lineRule="auto"/>
        <w:ind w:left="-360"/>
        <w:rPr>
          <w:rFonts w:ascii="Nirmala UI" w:eastAsia="Palatino Linotype" w:hAnsi="Nirmala UI" w:cs="Nirmala UI"/>
          <w:b/>
          <w:sz w:val="21"/>
          <w:szCs w:val="21"/>
          <w:lang w:bidi="hi-IN"/>
        </w:rPr>
      </w:pPr>
      <w:r w:rsidRPr="00CC5CB7">
        <w:rPr>
          <w:rFonts w:ascii="Nirmala UI" w:eastAsia="Palatino Linotype" w:hAnsi="Nirmala UI" w:cs="Nirmala UI"/>
          <w:bCs/>
          <w:sz w:val="21"/>
          <w:szCs w:val="21"/>
          <w:lang w:bidi="hi-IN"/>
        </w:rPr>
        <w:lastRenderedPageBreak/>
        <w:t xml:space="preserve">              </w:t>
      </w:r>
      <w:r w:rsidRPr="00CC5CB7">
        <w:rPr>
          <w:rFonts w:ascii="Nirmala UI" w:eastAsia="Palatino Linotype" w:hAnsi="Nirmala UI" w:cs="Nirmala UI"/>
          <w:bCs/>
          <w:sz w:val="21"/>
          <w:szCs w:val="21"/>
          <w:cs/>
          <w:lang w:bidi="hi-IN"/>
        </w:rPr>
        <w:t>स्रोत:</w:t>
      </w:r>
      <w:r w:rsidRPr="00CC5CB7">
        <w:rPr>
          <w:rFonts w:ascii="Nirmala UI" w:eastAsia="Palatino Linotype" w:hAnsi="Nirmala UI" w:cs="Nirmala UI"/>
          <w:b/>
          <w:sz w:val="21"/>
          <w:szCs w:val="21"/>
          <w:cs/>
          <w:lang w:bidi="hi-IN"/>
        </w:rPr>
        <w:t xml:space="preserve"> बीएसई</w:t>
      </w:r>
      <w:r w:rsidRPr="00CC5CB7">
        <w:rPr>
          <w:rFonts w:ascii="Nirmala UI" w:eastAsia="Palatino Linotype" w:hAnsi="Nirmala UI" w:cs="Nirmala UI"/>
          <w:b/>
          <w:sz w:val="21"/>
          <w:szCs w:val="21"/>
          <w:lang w:bidi="hi-IN"/>
        </w:rPr>
        <w:t>,</w:t>
      </w:r>
      <w:r w:rsidRPr="00CC5CB7">
        <w:rPr>
          <w:rFonts w:ascii="Nirmala UI" w:eastAsia="Palatino Linotype" w:hAnsi="Nirmala UI" w:cs="Nirmala UI"/>
          <w:b/>
          <w:sz w:val="21"/>
          <w:szCs w:val="21"/>
          <w:cs/>
          <w:lang w:bidi="hi-IN"/>
        </w:rPr>
        <w:t xml:space="preserve"> एनएसई और एमएसईआई</w:t>
      </w:r>
    </w:p>
    <w:p w:rsidR="00285CF4" w:rsidRPr="00CC5CB7" w:rsidRDefault="00CC5CB7" w:rsidP="00285CF4">
      <w:pPr>
        <w:pBdr>
          <w:between w:val="nil"/>
        </w:pBdr>
        <w:spacing w:line="276" w:lineRule="auto"/>
        <w:ind w:left="-360"/>
        <w:rPr>
          <w:rFonts w:ascii="Garamond" w:eastAsia="Palatino Linotype" w:hAnsi="Garamond" w:cs="Nirmala UI"/>
          <w:b/>
          <w:lang w:bidi="hi-IN"/>
        </w:rPr>
      </w:pPr>
      <w:r w:rsidRPr="00CC5CB7">
        <w:rPr>
          <w:rFonts w:ascii="Garamond" w:eastAsia="Palatino Linotype" w:hAnsi="Garamond" w:cs="Nirmala UI"/>
          <w:b/>
        </w:rPr>
        <w:t xml:space="preserve">               </w:t>
      </w:r>
      <w:r w:rsidR="00285CF4" w:rsidRPr="00CC5CB7">
        <w:rPr>
          <w:rFonts w:ascii="Garamond" w:eastAsia="Palatino Linotype" w:hAnsi="Garamond" w:cs="Nirmala UI"/>
          <w:b/>
        </w:rPr>
        <w:t xml:space="preserve">Source: </w:t>
      </w:r>
      <w:r w:rsidR="00285CF4" w:rsidRPr="00CC5CB7">
        <w:rPr>
          <w:rFonts w:ascii="Garamond" w:eastAsia="Palatino Linotype" w:hAnsi="Garamond" w:cs="Nirmala UI"/>
          <w:bCs/>
        </w:rPr>
        <w:t>BSE, NSE and MSEI</w:t>
      </w:r>
    </w:p>
    <w:p w:rsidR="00285CF4" w:rsidRPr="00CC5CB7" w:rsidRDefault="00285CF4" w:rsidP="00285CF4">
      <w:pPr>
        <w:pBdr>
          <w:between w:val="nil"/>
        </w:pBdr>
        <w:spacing w:line="276" w:lineRule="auto"/>
        <w:rPr>
          <w:rFonts w:ascii="Nirmala UI" w:eastAsia="Palatino Linotype" w:hAnsi="Nirmala UI" w:cs="Nirmala UI"/>
          <w:bCs/>
          <w:color w:val="006699"/>
          <w:sz w:val="21"/>
          <w:szCs w:val="21"/>
        </w:rPr>
      </w:pPr>
    </w:p>
    <w:p w:rsidR="00285CF4" w:rsidRPr="00CC5CB7" w:rsidRDefault="00285CF4" w:rsidP="00285CF4">
      <w:pPr>
        <w:pBdr>
          <w:between w:val="nil"/>
        </w:pBdr>
        <w:spacing w:line="276" w:lineRule="auto"/>
        <w:ind w:left="709"/>
        <w:jc w:val="center"/>
        <w:rPr>
          <w:rFonts w:ascii="Nirmala UI" w:eastAsia="Palatino Linotype" w:hAnsi="Nirmala UI" w:cs="Nirmala UI"/>
          <w:b/>
          <w:bCs/>
          <w:sz w:val="21"/>
          <w:szCs w:val="21"/>
          <w:lang w:bidi="hi-IN"/>
        </w:rPr>
      </w:pPr>
      <w:r w:rsidRPr="00CC5CB7">
        <w:rPr>
          <w:rFonts w:ascii="Nirmala UI" w:eastAsia="Palatino Linotype" w:hAnsi="Nirmala UI" w:cs="Nirmala UI"/>
          <w:b/>
          <w:bCs/>
          <w:sz w:val="21"/>
          <w:szCs w:val="21"/>
          <w:cs/>
          <w:lang w:bidi="hi-IN"/>
        </w:rPr>
        <w:t>आकृति</w:t>
      </w:r>
      <w:r w:rsidRPr="00CC5CB7">
        <w:rPr>
          <w:rFonts w:ascii="Nirmala UI" w:eastAsia="Palatino Linotype" w:hAnsi="Nirmala UI" w:cs="Nirmala UI"/>
          <w:b/>
          <w:bCs/>
          <w:sz w:val="21"/>
          <w:szCs w:val="21"/>
          <w:lang w:bidi="hi-IN"/>
        </w:rPr>
        <w:t xml:space="preserve"> 1</w:t>
      </w:r>
      <w:r w:rsidRPr="00CC5CB7">
        <w:rPr>
          <w:rFonts w:ascii="Nirmala UI" w:eastAsia="Palatino Linotype" w:hAnsi="Nirmala UI" w:cs="Nirmala UI"/>
          <w:b/>
          <w:bCs/>
          <w:sz w:val="21"/>
          <w:szCs w:val="21"/>
          <w:cs/>
          <w:lang w:bidi="hi-IN"/>
        </w:rPr>
        <w:t xml:space="preserve"> </w:t>
      </w:r>
      <w:r w:rsidRPr="00CC5CB7">
        <w:rPr>
          <w:rFonts w:ascii="Nirmala UI" w:eastAsia="Palatino Linotype" w:hAnsi="Nirmala UI" w:cs="Nirmala UI"/>
          <w:b/>
          <w:bCs/>
          <w:sz w:val="21"/>
          <w:szCs w:val="21"/>
        </w:rPr>
        <w:t xml:space="preserve">: </w:t>
      </w:r>
      <w:r w:rsidRPr="00CC5CB7">
        <w:rPr>
          <w:rFonts w:ascii="Nirmala UI" w:eastAsia="Palatino Linotype" w:hAnsi="Nirmala UI" w:cs="Nirmala UI"/>
          <w:b/>
          <w:bCs/>
          <w:sz w:val="21"/>
          <w:szCs w:val="21"/>
          <w:cs/>
          <w:lang w:bidi="hi-IN"/>
        </w:rPr>
        <w:t xml:space="preserve">एसएंडपी बीएसई सेंसेक्स और निफ्टी 50 में हुए उतार-चढ़ाव </w:t>
      </w:r>
    </w:p>
    <w:p w:rsidR="00285CF4" w:rsidRPr="00CC5CB7" w:rsidRDefault="00285CF4" w:rsidP="00285CF4">
      <w:pPr>
        <w:pBdr>
          <w:between w:val="nil"/>
        </w:pBdr>
        <w:spacing w:line="276" w:lineRule="auto"/>
        <w:ind w:left="709"/>
        <w:jc w:val="center"/>
        <w:rPr>
          <w:rFonts w:ascii="Garamond" w:eastAsia="Palatino Linotype" w:hAnsi="Garamond" w:cs="Nirmala UI"/>
          <w:b/>
        </w:rPr>
      </w:pPr>
      <w:r w:rsidRPr="00CC5CB7">
        <w:rPr>
          <w:rFonts w:ascii="Garamond" w:eastAsia="Palatino Linotype" w:hAnsi="Garamond" w:cs="Nirmala UI"/>
          <w:b/>
        </w:rPr>
        <w:t>Figure 1</w:t>
      </w:r>
      <w:r w:rsidRPr="00CC5CB7">
        <w:rPr>
          <w:rFonts w:ascii="Garamond" w:eastAsia="Palatino Linotype" w:hAnsi="Garamond" w:cs="Nirmala UI"/>
          <w:b/>
          <w:lang w:val="en-US"/>
        </w:rPr>
        <w:t xml:space="preserve">: </w:t>
      </w:r>
      <w:r w:rsidRPr="00CC5CB7">
        <w:rPr>
          <w:rFonts w:ascii="Garamond" w:eastAsia="Palatino Linotype" w:hAnsi="Garamond" w:cs="Nirmala UI"/>
          <w:b/>
        </w:rPr>
        <w:t>Movement of S&amp;P BSE Sensex and Nifty 50</w:t>
      </w:r>
    </w:p>
    <w:p w:rsidR="00285CF4" w:rsidRPr="00CC5CB7" w:rsidRDefault="00285CF4" w:rsidP="00285CF4">
      <w:pPr>
        <w:pBdr>
          <w:between w:val="nil"/>
        </w:pBdr>
        <w:spacing w:line="276" w:lineRule="auto"/>
        <w:ind w:left="709"/>
        <w:jc w:val="center"/>
        <w:rPr>
          <w:rFonts w:ascii="Nirmala UI" w:eastAsia="Palatino Linotype" w:hAnsi="Nirmala UI" w:cs="Nirmala UI"/>
          <w:b/>
          <w:sz w:val="21"/>
          <w:szCs w:val="21"/>
          <w:rtl/>
          <w:cs/>
        </w:rPr>
      </w:pPr>
      <w:r w:rsidRPr="00CC5CB7">
        <w:rPr>
          <w:rFonts w:ascii="Nirmala UI" w:hAnsi="Nirmala UI" w:cs="Nirmala UI"/>
          <w:noProof/>
          <w:sz w:val="21"/>
          <w:szCs w:val="21"/>
          <w:lang w:val="en-IN" w:eastAsia="en-IN" w:bidi="hi-IN"/>
        </w:rPr>
        <w:drawing>
          <wp:inline distT="0" distB="0" distL="0" distR="0" wp14:anchorId="77EEE54B" wp14:editId="22DF6469">
            <wp:extent cx="5829300" cy="2657470"/>
            <wp:effectExtent l="0" t="0" r="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5CF4" w:rsidRPr="00CC5CB7" w:rsidRDefault="00285CF4" w:rsidP="00285CF4">
      <w:pPr>
        <w:spacing w:line="276" w:lineRule="auto"/>
        <w:ind w:left="709"/>
        <w:rPr>
          <w:rFonts w:ascii="Nirmala UI" w:eastAsia="Palatino Linotype" w:hAnsi="Nirmala UI" w:cs="Nirmala UI"/>
          <w:b/>
          <w:sz w:val="21"/>
          <w:szCs w:val="21"/>
        </w:rPr>
      </w:pPr>
      <w:r w:rsidRPr="00CC5CB7">
        <w:rPr>
          <w:rFonts w:ascii="Nirmala UI" w:eastAsia="Palatino Linotype" w:hAnsi="Nirmala UI" w:cs="Nirmala UI"/>
          <w:b/>
          <w:sz w:val="21"/>
          <w:szCs w:val="21"/>
          <w:cs/>
          <w:lang w:bidi="hi-IN"/>
        </w:rPr>
        <w:t>स्रोत: बीएसई और एनएसई</w:t>
      </w:r>
    </w:p>
    <w:p w:rsidR="00285CF4" w:rsidRPr="00CC5CB7" w:rsidRDefault="00285CF4" w:rsidP="00285CF4">
      <w:pPr>
        <w:spacing w:line="276" w:lineRule="auto"/>
        <w:ind w:left="709"/>
        <w:rPr>
          <w:rFonts w:ascii="Nirmala UI" w:eastAsia="Palatino Linotype" w:hAnsi="Nirmala UI" w:cs="Nirmala UI"/>
          <w:b/>
          <w:sz w:val="21"/>
          <w:szCs w:val="21"/>
        </w:rPr>
      </w:pPr>
      <w:r w:rsidRPr="00CC5CB7">
        <w:rPr>
          <w:rFonts w:ascii="Nirmala UI" w:eastAsia="Palatino Linotype" w:hAnsi="Nirmala UI" w:cs="Nirmala UI"/>
          <w:b/>
          <w:sz w:val="21"/>
          <w:szCs w:val="21"/>
        </w:rPr>
        <w:t xml:space="preserve">Source: </w:t>
      </w:r>
      <w:r w:rsidRPr="00CC5CB7">
        <w:rPr>
          <w:rFonts w:ascii="Nirmala UI" w:eastAsia="Palatino Linotype" w:hAnsi="Nirmala UI" w:cs="Nirmala UI"/>
          <w:bCs/>
          <w:sz w:val="21"/>
          <w:szCs w:val="21"/>
        </w:rPr>
        <w:t>BSE and 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285CF4" w:rsidRPr="00CC5CB7" w:rsidTr="00833435">
        <w:tc>
          <w:tcPr>
            <w:tcW w:w="4939" w:type="dxa"/>
          </w:tcPr>
          <w:p w:rsidR="00285CF4" w:rsidRPr="00CC5CB7" w:rsidRDefault="00285CF4" w:rsidP="00833435">
            <w:pPr>
              <w:spacing w:line="360" w:lineRule="auto"/>
              <w:rPr>
                <w:rFonts w:ascii="Nirmala UI" w:eastAsia="Palatino Linotype" w:hAnsi="Nirmala UI" w:cs="Nirmala UI"/>
                <w:b/>
                <w:color w:val="000000" w:themeColor="text1"/>
                <w:sz w:val="21"/>
                <w:szCs w:val="21"/>
              </w:rPr>
            </w:pPr>
          </w:p>
          <w:p w:rsidR="00285CF4" w:rsidRPr="00CC5CB7" w:rsidRDefault="00285CF4" w:rsidP="00285CF4">
            <w:pPr>
              <w:pStyle w:val="ListParagraph"/>
              <w:numPr>
                <w:ilvl w:val="0"/>
                <w:numId w:val="17"/>
              </w:numPr>
              <w:tabs>
                <w:tab w:val="left" w:pos="3578"/>
              </w:tabs>
              <w:spacing w:line="360" w:lineRule="auto"/>
              <w:jc w:val="both"/>
              <w:rPr>
                <w:rFonts w:ascii="Nirmala UI" w:eastAsia="Palatino Linotype" w:hAnsi="Nirmala UI" w:cs="Nirmala UI"/>
                <w:b/>
                <w:color w:val="000000" w:themeColor="text1"/>
                <w:sz w:val="21"/>
                <w:szCs w:val="21"/>
              </w:rPr>
            </w:pPr>
            <w:r w:rsidRPr="00CC5CB7">
              <w:rPr>
                <w:rFonts w:ascii="Nirmala UI" w:hAnsi="Nirmala UI" w:cs="Nirmala UI"/>
                <w:b/>
                <w:color w:val="000000" w:themeColor="text1"/>
                <w:sz w:val="21"/>
                <w:szCs w:val="21"/>
                <w:cs/>
                <w:lang w:bidi="hi-IN"/>
              </w:rPr>
              <w:t>जनवरी 202</w:t>
            </w:r>
            <w:r w:rsidRPr="00CC5CB7">
              <w:rPr>
                <w:rFonts w:ascii="Nirmala UI" w:hAnsi="Nirmala UI" w:cs="Nirmala UI"/>
                <w:b/>
                <w:color w:val="000000" w:themeColor="text1"/>
                <w:sz w:val="21"/>
                <w:szCs w:val="21"/>
                <w:lang w:bidi="hi-IN"/>
              </w:rPr>
              <w:t>3</w:t>
            </w:r>
            <w:r w:rsidRPr="00CC5CB7">
              <w:rPr>
                <w:rFonts w:ascii="Nirmala UI" w:eastAsia="Palatino Linotype" w:hAnsi="Nirmala UI" w:cs="Nirmala UI"/>
                <w:b/>
                <w:color w:val="000000" w:themeColor="text1"/>
                <w:sz w:val="21"/>
                <w:szCs w:val="21"/>
                <w:cs/>
                <w:lang w:bidi="hi-IN"/>
              </w:rPr>
              <w:t xml:space="preserve"> के दौरान</w:t>
            </w:r>
            <w:r w:rsidRPr="00CC5CB7">
              <w:rPr>
                <w:rFonts w:ascii="Nirmala UI" w:eastAsia="Palatino Linotype" w:hAnsi="Nirmala UI" w:cs="Nirmala UI"/>
                <w:b/>
                <w:color w:val="000000" w:themeColor="text1"/>
                <w:sz w:val="21"/>
                <w:szCs w:val="21"/>
                <w:lang w:bidi="hi-IN"/>
              </w:rPr>
              <w:t>,</w:t>
            </w:r>
            <w:r w:rsidRPr="00CC5CB7">
              <w:rPr>
                <w:rFonts w:ascii="Nirmala UI" w:eastAsia="Palatino Linotype" w:hAnsi="Nirmala UI" w:cs="Nirmala UI"/>
                <w:b/>
                <w:color w:val="000000" w:themeColor="text1"/>
                <w:sz w:val="21"/>
                <w:szCs w:val="21"/>
                <w:cs/>
                <w:lang w:bidi="hi-IN"/>
              </w:rPr>
              <w:t xml:space="preserve"> एक्सचेंजों </w:t>
            </w:r>
            <w:r w:rsidRPr="00CC5CB7">
              <w:rPr>
                <w:rFonts w:ascii="Nirmala UI" w:hAnsi="Nirmala UI" w:cs="Nirmala UI"/>
                <w:sz w:val="21"/>
                <w:szCs w:val="21"/>
                <w:cs/>
                <w:lang w:bidi="hi-IN"/>
              </w:rPr>
              <w:t>में ट्रेडिंग में गिरावट आई</w:t>
            </w:r>
            <w:r w:rsidRPr="00CC5CB7">
              <w:rPr>
                <w:rFonts w:ascii="Nirmala UI" w:hAnsi="Nirmala UI" w:cs="Nirmala UI"/>
                <w:sz w:val="21"/>
                <w:szCs w:val="21"/>
                <w:lang w:bidi="hi-IN"/>
              </w:rPr>
              <w:t>,</w:t>
            </w:r>
            <w:r w:rsidRPr="00CC5CB7">
              <w:rPr>
                <w:rFonts w:ascii="Nirmala UI" w:hAnsi="Nirmala UI" w:cs="Nirmala UI"/>
                <w:sz w:val="21"/>
                <w:szCs w:val="21"/>
                <w:cs/>
                <w:lang w:bidi="hi-IN"/>
              </w:rPr>
              <w:t xml:space="preserve"> और पिछले महीने की तुलना में इक्विटी नकदी खंड (कैश सेगमेंट) के</w:t>
            </w:r>
            <w:r w:rsidRPr="00CC5CB7">
              <w:rPr>
                <w:rFonts w:ascii="Nirmala UI" w:hAnsi="Nirmala UI" w:cs="Nirmala UI"/>
                <w:sz w:val="21"/>
                <w:szCs w:val="21"/>
                <w:cs/>
                <w:lang w:val="en-IN" w:eastAsia="en-US" w:bidi="hi-IN"/>
              </w:rPr>
              <w:t xml:space="preserve"> </w:t>
            </w:r>
            <w:r w:rsidRPr="00CC5CB7">
              <w:rPr>
                <w:rFonts w:ascii="Nirmala UI" w:hAnsi="Nirmala UI" w:cs="Nirmala UI"/>
                <w:sz w:val="21"/>
                <w:szCs w:val="21"/>
                <w:cs/>
                <w:lang w:bidi="hi-IN"/>
              </w:rPr>
              <w:t>औसत</w:t>
            </w:r>
            <w:r w:rsidRPr="00CC5CB7">
              <w:rPr>
                <w:rFonts w:ascii="Nirmala UI" w:hAnsi="Nirmala UI" w:cs="Nirmala UI"/>
                <w:sz w:val="21"/>
                <w:szCs w:val="21"/>
                <w:lang w:val="en-IN" w:bidi="hi-IN"/>
              </w:rPr>
              <w:t xml:space="preserve"> </w:t>
            </w:r>
            <w:r w:rsidRPr="00CC5CB7">
              <w:rPr>
                <w:rFonts w:ascii="Nirmala UI" w:hAnsi="Nirmala UI" w:cs="Nirmala UI"/>
                <w:sz w:val="21"/>
                <w:szCs w:val="21"/>
                <w:cs/>
                <w:lang w:bidi="hi-IN"/>
              </w:rPr>
              <w:t>दैनिक</w:t>
            </w:r>
            <w:r w:rsidRPr="00CC5CB7">
              <w:rPr>
                <w:rFonts w:ascii="Nirmala UI" w:hAnsi="Nirmala UI" w:cs="Nirmala UI"/>
                <w:sz w:val="21"/>
                <w:szCs w:val="21"/>
                <w:lang w:val="en-IN" w:bidi="hi-IN"/>
              </w:rPr>
              <w:t xml:space="preserve"> </w:t>
            </w:r>
            <w:r w:rsidRPr="00CC5CB7">
              <w:rPr>
                <w:rFonts w:ascii="Nirmala UI" w:hAnsi="Nirmala UI" w:cs="Nirmala UI"/>
                <w:sz w:val="21"/>
                <w:szCs w:val="21"/>
                <w:cs/>
                <w:lang w:bidi="hi-IN"/>
              </w:rPr>
              <w:t>व्यापारावर्त (टर्नओवर) में</w:t>
            </w:r>
            <w:r w:rsidRPr="00CC5CB7">
              <w:rPr>
                <w:rFonts w:ascii="Nirmala UI" w:hAnsi="Nirmala UI" w:cs="Nirmala UI"/>
                <w:sz w:val="21"/>
                <w:szCs w:val="21"/>
                <w:lang w:bidi="hi-IN"/>
              </w:rPr>
              <w:t xml:space="preserve"> 8.6</w:t>
            </w:r>
            <w:r w:rsidRPr="00CC5CB7">
              <w:rPr>
                <w:rFonts w:ascii="Nirmala UI" w:hAnsi="Nirmala UI" w:cs="Nirmala UI"/>
                <w:sz w:val="21"/>
                <w:szCs w:val="21"/>
                <w:cs/>
                <w:lang w:bidi="hi-IN"/>
              </w:rPr>
              <w:t xml:space="preserve"> प्रतिशत तक की गिरावट दर्ज हुई ।  </w:t>
            </w:r>
            <w:r w:rsidRPr="00CC5CB7">
              <w:rPr>
                <w:rFonts w:ascii="Nirmala UI" w:hAnsi="Nirmala UI" w:cs="Nirmala UI"/>
                <w:b/>
                <w:color w:val="000000" w:themeColor="text1"/>
                <w:sz w:val="21"/>
                <w:szCs w:val="21"/>
                <w:cs/>
                <w:lang w:bidi="hi-IN"/>
              </w:rPr>
              <w:t>जनवरी 202</w:t>
            </w:r>
            <w:r w:rsidRPr="00CC5CB7">
              <w:rPr>
                <w:rFonts w:ascii="Nirmala UI" w:hAnsi="Nirmala UI" w:cs="Nirmala UI"/>
                <w:b/>
                <w:color w:val="000000" w:themeColor="text1"/>
                <w:sz w:val="21"/>
                <w:szCs w:val="21"/>
                <w:lang w:bidi="hi-IN"/>
              </w:rPr>
              <w:t>3</w:t>
            </w:r>
            <w:r w:rsidRPr="00CC5CB7">
              <w:rPr>
                <w:rFonts w:ascii="Nirmala UI" w:hAnsi="Nirmala UI" w:cs="Nirmala UI"/>
                <w:sz w:val="21"/>
                <w:szCs w:val="21"/>
                <w:cs/>
                <w:lang w:val="en-IN" w:bidi="hi-IN"/>
              </w:rPr>
              <w:t xml:space="preserve"> के दौरान</w:t>
            </w:r>
            <w:r w:rsidRPr="00CC5CB7">
              <w:rPr>
                <w:rFonts w:ascii="Nirmala UI" w:hAnsi="Nirmala UI" w:cs="Nirmala UI"/>
                <w:sz w:val="21"/>
                <w:szCs w:val="21"/>
                <w:lang w:val="en-IN" w:bidi="hi-IN"/>
              </w:rPr>
              <w:t>,</w:t>
            </w:r>
            <w:r w:rsidRPr="00CC5CB7">
              <w:rPr>
                <w:rFonts w:ascii="Nirmala UI" w:hAnsi="Nirmala UI" w:cs="Nirmala UI"/>
                <w:sz w:val="21"/>
                <w:szCs w:val="21"/>
                <w:cs/>
                <w:lang w:bidi="hi-IN"/>
              </w:rPr>
              <w:t xml:space="preserve"> एक्सचेंजों के नकदी</w:t>
            </w:r>
            <w:r w:rsidRPr="00CC5CB7">
              <w:rPr>
                <w:rFonts w:ascii="Nirmala UI" w:hAnsi="Nirmala UI" w:cs="Nirmala UI"/>
                <w:sz w:val="21"/>
                <w:szCs w:val="21"/>
                <w:lang w:val="en-IN" w:bidi="hi-IN"/>
              </w:rPr>
              <w:t xml:space="preserve"> </w:t>
            </w:r>
            <w:r w:rsidRPr="00CC5CB7">
              <w:rPr>
                <w:rFonts w:ascii="Nirmala UI" w:hAnsi="Nirmala UI" w:cs="Nirmala UI"/>
                <w:sz w:val="21"/>
                <w:szCs w:val="21"/>
                <w:cs/>
                <w:lang w:bidi="hi-IN"/>
              </w:rPr>
              <w:t>खंड (</w:t>
            </w:r>
            <w:r w:rsidRPr="00CC5CB7">
              <w:rPr>
                <w:rFonts w:ascii="Nirmala UI" w:hAnsi="Nirmala UI" w:cs="Nirmala UI"/>
                <w:sz w:val="21"/>
                <w:szCs w:val="21"/>
                <w:cs/>
                <w:lang w:val="en-IN" w:bidi="hi-IN"/>
              </w:rPr>
              <w:t>कैश</w:t>
            </w:r>
            <w:r w:rsidRPr="00CC5CB7">
              <w:rPr>
                <w:rFonts w:ascii="Nirmala UI" w:hAnsi="Nirmala UI" w:cs="Nirmala UI"/>
                <w:sz w:val="21"/>
                <w:szCs w:val="21"/>
                <w:lang w:val="en-IN" w:bidi="hi-IN"/>
              </w:rPr>
              <w:t xml:space="preserve"> </w:t>
            </w:r>
            <w:r w:rsidRPr="00CC5CB7">
              <w:rPr>
                <w:rFonts w:ascii="Nirmala UI" w:hAnsi="Nirmala UI" w:cs="Nirmala UI"/>
                <w:sz w:val="21"/>
                <w:szCs w:val="21"/>
                <w:cs/>
                <w:lang w:val="en-IN" w:bidi="hi-IN"/>
              </w:rPr>
              <w:t>सेगमेंट</w:t>
            </w:r>
            <w:r w:rsidRPr="00CC5CB7">
              <w:rPr>
                <w:rFonts w:ascii="Nirmala UI" w:hAnsi="Nirmala UI" w:cs="Nirmala UI"/>
                <w:sz w:val="21"/>
                <w:szCs w:val="21"/>
                <w:lang w:val="en-IN" w:bidi="hi-IN"/>
              </w:rPr>
              <w:t>)</w:t>
            </w:r>
            <w:r w:rsidRPr="00CC5CB7">
              <w:rPr>
                <w:rFonts w:ascii="Nirmala UI" w:hAnsi="Nirmala UI" w:cs="Nirmala UI"/>
                <w:sz w:val="21"/>
                <w:szCs w:val="21"/>
                <w:cs/>
                <w:lang w:val="en-IN" w:bidi="hi-IN"/>
              </w:rPr>
              <w:t xml:space="preserve"> के सकल व्यापारावर्त (टर्नओवर) में</w:t>
            </w:r>
            <w:r w:rsidRPr="00CC5CB7">
              <w:rPr>
                <w:rFonts w:ascii="Nirmala UI" w:hAnsi="Nirmala UI" w:cs="Nirmala UI"/>
                <w:sz w:val="21"/>
                <w:szCs w:val="21"/>
                <w:lang w:val="en-IN" w:bidi="hi-IN"/>
              </w:rPr>
              <w:t xml:space="preserve"> 12.7</w:t>
            </w:r>
            <w:r w:rsidRPr="00CC5CB7">
              <w:rPr>
                <w:rFonts w:ascii="Nirmala UI" w:hAnsi="Nirmala UI" w:cs="Nirmala UI"/>
                <w:sz w:val="21"/>
                <w:szCs w:val="21"/>
                <w:cs/>
                <w:lang w:val="en-IN" w:bidi="hi-IN"/>
              </w:rPr>
              <w:t xml:space="preserve"> प्रतिशत की खासी गिरावट देखी गई । </w:t>
            </w:r>
          </w:p>
          <w:p w:rsidR="00285CF4" w:rsidRPr="00CC5CB7" w:rsidRDefault="00285CF4" w:rsidP="00833435">
            <w:pPr>
              <w:pStyle w:val="ListParagraph"/>
              <w:tabs>
                <w:tab w:val="left" w:pos="3578"/>
              </w:tabs>
              <w:spacing w:line="360" w:lineRule="auto"/>
              <w:jc w:val="both"/>
              <w:rPr>
                <w:rFonts w:ascii="Nirmala UI" w:eastAsia="Palatino Linotype" w:hAnsi="Nirmala UI" w:cs="Nirmala UI"/>
                <w:b/>
                <w:color w:val="000000" w:themeColor="text1"/>
                <w:sz w:val="21"/>
                <w:szCs w:val="21"/>
              </w:rPr>
            </w:pPr>
          </w:p>
        </w:tc>
        <w:tc>
          <w:tcPr>
            <w:tcW w:w="4939" w:type="dxa"/>
          </w:tcPr>
          <w:p w:rsidR="00285CF4" w:rsidRPr="00CC5CB7" w:rsidRDefault="00285CF4" w:rsidP="00833435">
            <w:pPr>
              <w:spacing w:line="360" w:lineRule="auto"/>
              <w:rPr>
                <w:rFonts w:ascii="Nirmala UI" w:eastAsia="Palatino Linotype" w:hAnsi="Nirmala UI" w:cs="Nirmala UI"/>
                <w:b/>
                <w:color w:val="000000" w:themeColor="text1"/>
                <w:sz w:val="21"/>
                <w:szCs w:val="21"/>
              </w:rPr>
            </w:pPr>
          </w:p>
          <w:p w:rsidR="00285CF4" w:rsidRPr="00CC5CB7" w:rsidRDefault="00285CF4" w:rsidP="00285CF4">
            <w:pPr>
              <w:pStyle w:val="ListParagraph"/>
              <w:numPr>
                <w:ilvl w:val="0"/>
                <w:numId w:val="22"/>
              </w:numPr>
              <w:spacing w:line="360" w:lineRule="auto"/>
              <w:jc w:val="both"/>
              <w:rPr>
                <w:rFonts w:ascii="Garamond" w:eastAsia="Palatino Linotype" w:hAnsi="Garamond" w:cs="Nirmala UI"/>
                <w:b/>
                <w:color w:val="000000" w:themeColor="text1"/>
                <w:sz w:val="24"/>
                <w:szCs w:val="24"/>
              </w:rPr>
            </w:pPr>
            <w:r w:rsidRPr="00CC5CB7">
              <w:rPr>
                <w:rFonts w:ascii="Garamond" w:eastAsia="Palatino Linotype" w:hAnsi="Garamond" w:cs="Nirmala UI"/>
                <w:sz w:val="24"/>
                <w:szCs w:val="24"/>
              </w:rPr>
              <w:t>During January 2023, trading activity has fallen at exchanges with average daily turnover at equity cash segment down by 8.6 per cent over the previous month. Gross turnover in the cash segment at exchanges decreased significantly by 12.7 per cent in January 2023</w:t>
            </w:r>
            <w:r w:rsidRPr="00CC5CB7">
              <w:rPr>
                <w:rFonts w:ascii="Garamond" w:eastAsia="Palatino Linotype" w:hAnsi="Garamond" w:cs="Nirmala UI"/>
                <w:b/>
                <w:color w:val="000099"/>
                <w:sz w:val="24"/>
                <w:szCs w:val="24"/>
              </w:rPr>
              <w:t>.</w:t>
            </w:r>
          </w:p>
        </w:tc>
      </w:tr>
    </w:tbl>
    <w:p w:rsidR="00285CF4" w:rsidRPr="00CC5CB7" w:rsidRDefault="00285CF4" w:rsidP="00285CF4">
      <w:pPr>
        <w:pBdr>
          <w:between w:val="nil"/>
        </w:pBdr>
        <w:spacing w:line="276" w:lineRule="auto"/>
        <w:ind w:left="720" w:hanging="153"/>
        <w:jc w:val="center"/>
        <w:rPr>
          <w:rFonts w:ascii="Nirmala UI" w:eastAsia="Palatino Linotype" w:hAnsi="Nirmala UI" w:cs="Nirmala UI"/>
          <w:b/>
          <w:bCs/>
          <w:sz w:val="21"/>
          <w:szCs w:val="21"/>
          <w:cs/>
          <w:lang w:val="en-US" w:bidi="hi-IN"/>
        </w:rPr>
      </w:pPr>
      <w:r w:rsidRPr="00CC5CB7">
        <w:rPr>
          <w:rFonts w:ascii="Nirmala UI" w:eastAsia="Palatino Linotype" w:hAnsi="Nirmala UI" w:cs="Nirmala UI"/>
          <w:b/>
          <w:bCs/>
          <w:sz w:val="21"/>
          <w:szCs w:val="21"/>
          <w:cs/>
          <w:lang w:bidi="hi-IN"/>
        </w:rPr>
        <w:t xml:space="preserve">आकृति 2 </w:t>
      </w:r>
      <w:r w:rsidRPr="00CC5CB7">
        <w:rPr>
          <w:rFonts w:ascii="Nirmala UI" w:eastAsia="Palatino Linotype" w:hAnsi="Nirmala UI" w:cs="Nirmala UI"/>
          <w:b/>
          <w:bCs/>
          <w:sz w:val="21"/>
          <w:szCs w:val="21"/>
          <w:lang w:val="en-US" w:bidi="hi-IN"/>
        </w:rPr>
        <w:t>:</w:t>
      </w:r>
      <w:r w:rsidRPr="00CC5CB7">
        <w:rPr>
          <w:rFonts w:ascii="Nirmala UI" w:eastAsia="Palatino Linotype" w:hAnsi="Nirmala UI" w:cs="Nirmala UI"/>
          <w:b/>
          <w:bCs/>
          <w:sz w:val="21"/>
          <w:szCs w:val="21"/>
          <w:cs/>
          <w:lang w:val="en-US" w:bidi="hi-IN"/>
        </w:rPr>
        <w:t xml:space="preserve"> एक्सचेंजों के इक्विटी नकदी खंड (कैश सेगमेंट) में औसत दैनिक व्यापारावर्त (टर्नओवर) के </w:t>
      </w:r>
      <w:r w:rsidRPr="00CC5CB7">
        <w:rPr>
          <w:rFonts w:ascii="Nirmala UI" w:eastAsia="Palatino Linotype" w:hAnsi="Nirmala UI" w:cs="Nirmala UI"/>
          <w:b/>
          <w:bCs/>
          <w:sz w:val="21"/>
          <w:szCs w:val="21"/>
          <w:cs/>
          <w:lang w:val="en-IN" w:bidi="hi-IN"/>
        </w:rPr>
        <w:t>रुख</w:t>
      </w:r>
      <w:r w:rsidRPr="00CC5CB7">
        <w:rPr>
          <w:rFonts w:ascii="Nirmala UI" w:eastAsia="Palatino Linotype" w:hAnsi="Nirmala UI" w:cs="Nirmala UI"/>
          <w:b/>
          <w:bCs/>
          <w:sz w:val="21"/>
          <w:szCs w:val="21"/>
          <w:cs/>
          <w:lang w:val="en-US" w:bidi="hi-IN"/>
        </w:rPr>
        <w:t xml:space="preserve"> (</w:t>
      </w:r>
      <w:r w:rsidRPr="00CC5CB7">
        <w:rPr>
          <w:rFonts w:ascii="Nirmala UI" w:eastAsia="Times New Roman" w:hAnsi="Nirmala UI" w:cs="Nirmala UI"/>
          <w:b/>
          <w:bCs/>
          <w:sz w:val="21"/>
          <w:szCs w:val="21"/>
        </w:rPr>
        <w:t>₹</w:t>
      </w:r>
      <w:r w:rsidRPr="00CC5CB7">
        <w:rPr>
          <w:rFonts w:ascii="Nirmala UI" w:eastAsia="Times New Roman" w:hAnsi="Nirmala UI" w:cs="Nirmala UI"/>
          <w:b/>
          <w:bCs/>
          <w:sz w:val="21"/>
          <w:szCs w:val="21"/>
          <w:cs/>
          <w:lang w:bidi="hi-IN"/>
        </w:rPr>
        <w:t xml:space="preserve"> करोड़ में</w:t>
      </w:r>
      <w:r w:rsidRPr="00CC5CB7">
        <w:rPr>
          <w:rFonts w:ascii="Nirmala UI" w:eastAsia="Palatino Linotype" w:hAnsi="Nirmala UI" w:cs="Nirmala UI"/>
          <w:b/>
          <w:bCs/>
          <w:sz w:val="21"/>
          <w:szCs w:val="21"/>
          <w:cs/>
          <w:lang w:val="en-US" w:bidi="hi-IN"/>
        </w:rPr>
        <w:t>)</w:t>
      </w:r>
    </w:p>
    <w:p w:rsidR="00285CF4" w:rsidRPr="00CC5CB7" w:rsidRDefault="00285CF4" w:rsidP="00285CF4">
      <w:pPr>
        <w:pBdr>
          <w:between w:val="nil"/>
        </w:pBdr>
        <w:spacing w:line="276" w:lineRule="auto"/>
        <w:ind w:left="720" w:hanging="153"/>
        <w:jc w:val="center"/>
        <w:rPr>
          <w:rFonts w:ascii="Garamond" w:eastAsia="Palatino Linotype" w:hAnsi="Garamond" w:cs="Nirmala UI"/>
          <w:b/>
        </w:rPr>
      </w:pPr>
      <w:r w:rsidRPr="00CC5CB7">
        <w:rPr>
          <w:rFonts w:ascii="Garamond" w:eastAsia="Palatino Linotype" w:hAnsi="Garamond" w:cs="Nirmala UI"/>
          <w:b/>
        </w:rPr>
        <w:t>Figure 2: Trends in Average Daily Turnover at Equity Cash Segment of Exchanges (</w:t>
      </w:r>
      <w:r w:rsidRPr="00CC5CB7">
        <w:rPr>
          <w:rFonts w:ascii="Times New Roman" w:eastAsia="Times New Roman" w:hAnsi="Times New Roman"/>
          <w:b/>
          <w:bCs/>
        </w:rPr>
        <w:t>₹</w:t>
      </w:r>
      <w:r w:rsidRPr="00CC5CB7">
        <w:rPr>
          <w:rFonts w:ascii="Garamond" w:eastAsia="Times New Roman" w:hAnsi="Garamond" w:cs="Nirmala UI"/>
          <w:b/>
          <w:bCs/>
        </w:rPr>
        <w:t xml:space="preserve"> </w:t>
      </w:r>
      <w:r w:rsidRPr="00CC5CB7">
        <w:rPr>
          <w:rFonts w:ascii="Garamond" w:eastAsia="Palatino Linotype" w:hAnsi="Garamond" w:cs="Nirmala UI"/>
          <w:b/>
        </w:rPr>
        <w:t>crore)</w:t>
      </w:r>
    </w:p>
    <w:p w:rsidR="00285CF4" w:rsidRPr="00CC5CB7" w:rsidRDefault="00285CF4" w:rsidP="00285CF4">
      <w:pPr>
        <w:pBdr>
          <w:between w:val="nil"/>
        </w:pBdr>
        <w:spacing w:line="276" w:lineRule="auto"/>
        <w:ind w:left="567" w:hanging="153"/>
        <w:jc w:val="center"/>
        <w:rPr>
          <w:rFonts w:ascii="Nirmala UI" w:eastAsia="Palatino Linotype" w:hAnsi="Nirmala UI" w:cs="Nirmala UI"/>
          <w:b/>
          <w:sz w:val="21"/>
          <w:szCs w:val="21"/>
        </w:rPr>
      </w:pPr>
      <w:r w:rsidRPr="00CC5CB7">
        <w:rPr>
          <w:rFonts w:ascii="Nirmala UI" w:hAnsi="Nirmala UI" w:cs="Nirmala UI"/>
          <w:noProof/>
          <w:sz w:val="21"/>
          <w:szCs w:val="21"/>
          <w:lang w:val="en-IN" w:eastAsia="en-IN" w:bidi="hi-IN"/>
        </w:rPr>
        <w:lastRenderedPageBreak/>
        <w:drawing>
          <wp:inline distT="0" distB="0" distL="0" distR="0" wp14:anchorId="6F1BD4DA" wp14:editId="19C19EB1">
            <wp:extent cx="6122505" cy="2856865"/>
            <wp:effectExtent l="0" t="0" r="12065" b="635"/>
            <wp:docPr id="10" name="Chart 10">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5CF4" w:rsidRPr="00CC5CB7" w:rsidRDefault="00285CF4" w:rsidP="00285CF4">
      <w:pPr>
        <w:spacing w:line="276" w:lineRule="auto"/>
        <w:ind w:left="-284" w:firstLine="284"/>
        <w:rPr>
          <w:rFonts w:ascii="Nirmala UI" w:eastAsia="Palatino Linotype" w:hAnsi="Nirmala UI" w:cs="Nirmala UI"/>
          <w:b/>
          <w:sz w:val="21"/>
          <w:szCs w:val="21"/>
        </w:rPr>
      </w:pPr>
      <w:r w:rsidRPr="00CC5CB7">
        <w:rPr>
          <w:rFonts w:ascii="Nirmala UI" w:eastAsia="Palatino Linotype" w:hAnsi="Nirmala UI" w:cs="Nirmala UI"/>
          <w:b/>
          <w:sz w:val="21"/>
          <w:szCs w:val="21"/>
          <w:lang w:bidi="hi-IN"/>
        </w:rPr>
        <w:t xml:space="preserve">       </w:t>
      </w:r>
      <w:r w:rsidRPr="00CC5CB7">
        <w:rPr>
          <w:rFonts w:ascii="Nirmala UI" w:eastAsia="Palatino Linotype" w:hAnsi="Nirmala UI" w:cs="Nirmala UI"/>
          <w:b/>
          <w:sz w:val="21"/>
          <w:szCs w:val="21"/>
          <w:cs/>
          <w:lang w:bidi="hi-IN"/>
        </w:rPr>
        <w:t>स्रोत: बीएसई और एनएसई</w:t>
      </w:r>
    </w:p>
    <w:p w:rsidR="00285CF4" w:rsidRPr="00CC5CB7" w:rsidRDefault="00285CF4" w:rsidP="00285CF4">
      <w:pPr>
        <w:spacing w:line="276" w:lineRule="auto"/>
        <w:ind w:left="-284" w:firstLine="284"/>
        <w:rPr>
          <w:rFonts w:ascii="Nirmala UI" w:eastAsia="Palatino Linotype" w:hAnsi="Nirmala UI" w:cs="Nirmala UI"/>
          <w:bCs/>
          <w:sz w:val="21"/>
          <w:szCs w:val="21"/>
        </w:rPr>
      </w:pPr>
      <w:r w:rsidRPr="00CC5CB7">
        <w:rPr>
          <w:rFonts w:ascii="Nirmala UI" w:eastAsia="Palatino Linotype" w:hAnsi="Nirmala UI" w:cs="Nirmala UI"/>
          <w:b/>
          <w:sz w:val="21"/>
          <w:szCs w:val="21"/>
        </w:rPr>
        <w:t xml:space="preserve">       Source: </w:t>
      </w:r>
      <w:r w:rsidRPr="00CC5CB7">
        <w:rPr>
          <w:rFonts w:ascii="Nirmala UI" w:eastAsia="Palatino Linotype" w:hAnsi="Nirmala UI" w:cs="Nirmala UI"/>
          <w:bCs/>
          <w:sz w:val="21"/>
          <w:szCs w:val="21"/>
        </w:rPr>
        <w:t>BSE and NSE</w:t>
      </w:r>
    </w:p>
    <w:p w:rsidR="00285CF4" w:rsidRPr="00CC5CB7" w:rsidRDefault="00285CF4" w:rsidP="00285CF4">
      <w:pPr>
        <w:spacing w:line="276" w:lineRule="auto"/>
        <w:rPr>
          <w:rFonts w:ascii="Nirmala UI" w:eastAsia="Palatino Linotype" w:hAnsi="Nirmala UI" w:cs="Nirmala UI"/>
          <w:bCs/>
          <w:color w:val="006699"/>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285CF4" w:rsidRPr="00CC5CB7" w:rsidTr="00833435">
        <w:tc>
          <w:tcPr>
            <w:tcW w:w="4939" w:type="dxa"/>
          </w:tcPr>
          <w:p w:rsidR="00285CF4" w:rsidRPr="00CC5CB7" w:rsidRDefault="00285CF4" w:rsidP="00833435">
            <w:pPr>
              <w:pStyle w:val="ListParagraph"/>
              <w:numPr>
                <w:ilvl w:val="0"/>
                <w:numId w:val="4"/>
              </w:numPr>
              <w:spacing w:line="360" w:lineRule="auto"/>
              <w:jc w:val="both"/>
              <w:rPr>
                <w:rFonts w:ascii="Nirmala UI" w:eastAsia="Palatino Linotype" w:hAnsi="Nirmala UI" w:cs="Nirmala UI"/>
                <w:b/>
                <w:color w:val="000000" w:themeColor="text1"/>
                <w:sz w:val="21"/>
                <w:szCs w:val="21"/>
              </w:rPr>
            </w:pPr>
            <w:r w:rsidRPr="00CC5CB7">
              <w:rPr>
                <w:rFonts w:ascii="Nirmala UI" w:hAnsi="Nirmala UI" w:cs="Nirmala UI"/>
                <w:b/>
                <w:color w:val="000000" w:themeColor="text1"/>
                <w:sz w:val="21"/>
                <w:szCs w:val="21"/>
                <w:cs/>
                <w:lang w:bidi="hi-IN"/>
              </w:rPr>
              <w:t>जनवरी 202</w:t>
            </w:r>
            <w:r w:rsidRPr="00CC5CB7">
              <w:rPr>
                <w:rFonts w:ascii="Nirmala UI" w:hAnsi="Nirmala UI" w:cs="Nirmala UI"/>
                <w:b/>
                <w:color w:val="000000" w:themeColor="text1"/>
                <w:sz w:val="21"/>
                <w:szCs w:val="21"/>
                <w:lang w:bidi="hi-IN"/>
              </w:rPr>
              <w:t xml:space="preserve">3 </w:t>
            </w:r>
            <w:r w:rsidRPr="00CC5CB7">
              <w:rPr>
                <w:rFonts w:ascii="Nirmala UI" w:eastAsia="Palatino Linotype" w:hAnsi="Nirmala UI" w:cs="Nirmala UI"/>
                <w:b/>
                <w:color w:val="000000" w:themeColor="text1"/>
                <w:sz w:val="21"/>
                <w:szCs w:val="21"/>
                <w:cs/>
                <w:lang w:bidi="hi-IN"/>
              </w:rPr>
              <w:t>के दौरान</w:t>
            </w:r>
            <w:r w:rsidRPr="00CC5CB7">
              <w:rPr>
                <w:rFonts w:ascii="Nirmala UI" w:eastAsia="Palatino Linotype" w:hAnsi="Nirmala UI" w:cs="Nirmala UI"/>
                <w:b/>
                <w:color w:val="000000" w:themeColor="text1"/>
                <w:sz w:val="21"/>
                <w:szCs w:val="21"/>
                <w:lang w:bidi="hi-IN"/>
              </w:rPr>
              <w:t>,</w:t>
            </w:r>
            <w:r w:rsidRPr="00CC5CB7">
              <w:rPr>
                <w:rFonts w:ascii="Nirmala UI" w:eastAsia="Palatino Linotype" w:hAnsi="Nirmala UI" w:cs="Nirmala UI"/>
                <w:b/>
                <w:color w:val="000000" w:themeColor="text1"/>
                <w:sz w:val="21"/>
                <w:szCs w:val="21"/>
                <w:cs/>
                <w:lang w:bidi="hi-IN"/>
              </w:rPr>
              <w:t xml:space="preserve"> क्षेत्रों (सेक्टर) के सूचकांकों में से ज्यादातर सूचकांकों में गिरावट देखने को मिली</w:t>
            </w:r>
            <w:r w:rsidRPr="00CC5CB7">
              <w:rPr>
                <w:rFonts w:ascii="Nirmala UI" w:eastAsia="Palatino Linotype" w:hAnsi="Nirmala UI" w:cs="Nirmala UI"/>
                <w:b/>
                <w:color w:val="000000" w:themeColor="text1"/>
                <w:sz w:val="21"/>
                <w:szCs w:val="21"/>
                <w:lang w:bidi="hi-IN"/>
              </w:rPr>
              <w:t>,</w:t>
            </w:r>
            <w:r w:rsidRPr="00CC5CB7">
              <w:rPr>
                <w:rFonts w:ascii="Nirmala UI" w:eastAsia="Palatino Linotype" w:hAnsi="Nirmala UI" w:cs="Nirmala UI"/>
                <w:b/>
                <w:color w:val="000000" w:themeColor="text1"/>
                <w:sz w:val="21"/>
                <w:szCs w:val="21"/>
                <w:cs/>
                <w:lang w:bidi="hi-IN"/>
              </w:rPr>
              <w:t xml:space="preserve"> जबकि बीएसई</w:t>
            </w:r>
            <w:r w:rsidRPr="00CC5CB7">
              <w:rPr>
                <w:rFonts w:ascii="Nirmala UI" w:eastAsia="Palatino Linotype" w:hAnsi="Nirmala UI" w:cs="Nirmala UI"/>
                <w:b/>
                <w:color w:val="000000" w:themeColor="text1"/>
                <w:sz w:val="21"/>
                <w:szCs w:val="21"/>
                <w:lang w:bidi="hi-IN"/>
              </w:rPr>
              <w:t xml:space="preserve"> </w:t>
            </w:r>
            <w:r w:rsidRPr="00CC5CB7">
              <w:rPr>
                <w:rFonts w:ascii="Nirmala UI" w:eastAsia="Palatino Linotype" w:hAnsi="Nirmala UI" w:cs="Nirmala UI"/>
                <w:b/>
                <w:color w:val="000000" w:themeColor="text1"/>
                <w:sz w:val="21"/>
                <w:szCs w:val="21"/>
                <w:cs/>
                <w:lang w:bidi="hi-IN"/>
              </w:rPr>
              <w:t>ऑटो में (</w:t>
            </w:r>
            <w:r w:rsidRPr="00CC5CB7">
              <w:rPr>
                <w:rFonts w:ascii="Nirmala UI" w:eastAsia="Palatino Linotype" w:hAnsi="Nirmala UI" w:cs="Nirmala UI"/>
                <w:bCs/>
                <w:color w:val="000000" w:themeColor="text1"/>
                <w:sz w:val="21"/>
                <w:szCs w:val="21"/>
                <w:lang w:bidi="hi-IN"/>
              </w:rPr>
              <w:t>5</w:t>
            </w:r>
            <w:r w:rsidRPr="00CC5CB7">
              <w:rPr>
                <w:rFonts w:ascii="Nirmala UI" w:eastAsia="Palatino Linotype" w:hAnsi="Nirmala UI" w:cs="Nirmala UI"/>
                <w:bCs/>
                <w:color w:val="000000" w:themeColor="text1"/>
                <w:sz w:val="21"/>
                <w:szCs w:val="21"/>
                <w:cs/>
                <w:lang w:bidi="hi-IN"/>
              </w:rPr>
              <w:t>.</w:t>
            </w:r>
            <w:r w:rsidRPr="00CC5CB7">
              <w:rPr>
                <w:rFonts w:ascii="Nirmala UI" w:eastAsia="Palatino Linotype" w:hAnsi="Nirmala UI" w:cs="Nirmala UI"/>
                <w:bCs/>
                <w:color w:val="000000" w:themeColor="text1"/>
                <w:sz w:val="21"/>
                <w:szCs w:val="21"/>
                <w:lang w:bidi="hi-IN"/>
              </w:rPr>
              <w:t>3</w:t>
            </w:r>
            <w:r w:rsidRPr="00CC5CB7">
              <w:rPr>
                <w:rFonts w:ascii="Nirmala UI" w:eastAsia="Palatino Linotype" w:hAnsi="Nirmala UI" w:cs="Nirmala UI"/>
                <w:b/>
                <w:color w:val="000000" w:themeColor="text1"/>
                <w:sz w:val="21"/>
                <w:szCs w:val="21"/>
                <w:cs/>
                <w:lang w:bidi="hi-IN"/>
              </w:rPr>
              <w:t xml:space="preserve"> प्रतिशत) और निफ्टी आईटी में (3.</w:t>
            </w:r>
            <w:r w:rsidRPr="00CC5CB7">
              <w:rPr>
                <w:rFonts w:ascii="Nirmala UI" w:eastAsia="Palatino Linotype" w:hAnsi="Nirmala UI" w:cs="Nirmala UI"/>
                <w:bCs/>
                <w:color w:val="000000" w:themeColor="text1"/>
                <w:sz w:val="21"/>
                <w:szCs w:val="21"/>
                <w:lang w:bidi="hi-IN"/>
              </w:rPr>
              <w:t>91</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प्रतिशत) बढ़ोतरी देखने को मिली ।  बीएसई पावर में सबसे ज्यादा गिरावट हुई (-</w:t>
            </w:r>
            <w:r w:rsidRPr="00CC5CB7">
              <w:rPr>
                <w:rFonts w:ascii="Nirmala UI" w:eastAsia="Palatino Linotype" w:hAnsi="Nirmala UI" w:cs="Nirmala UI"/>
                <w:bCs/>
                <w:color w:val="000000" w:themeColor="text1"/>
                <w:sz w:val="21"/>
                <w:szCs w:val="21"/>
                <w:lang w:bidi="hi-IN"/>
              </w:rPr>
              <w:t>10</w:t>
            </w:r>
            <w:r w:rsidRPr="00CC5CB7">
              <w:rPr>
                <w:rFonts w:ascii="Nirmala UI" w:eastAsia="Palatino Linotype" w:hAnsi="Nirmala UI" w:cs="Nirmala UI"/>
                <w:b/>
                <w:color w:val="000000" w:themeColor="text1"/>
                <w:sz w:val="21"/>
                <w:szCs w:val="21"/>
                <w:cs/>
                <w:lang w:bidi="hi-IN"/>
              </w:rPr>
              <w:t>.8</w:t>
            </w:r>
            <w:r w:rsidRPr="00CC5CB7">
              <w:rPr>
                <w:rFonts w:ascii="Nirmala UI" w:eastAsia="Palatino Linotype" w:hAnsi="Nirmala UI" w:cs="Nirmala UI"/>
                <w:b/>
                <w:color w:val="000000" w:themeColor="text1"/>
                <w:sz w:val="21"/>
                <w:szCs w:val="21"/>
                <w:lang w:bidi="hi-IN"/>
              </w:rPr>
              <w:t xml:space="preserve"> </w:t>
            </w:r>
            <w:r w:rsidRPr="00CC5CB7">
              <w:rPr>
                <w:rFonts w:ascii="Nirmala UI" w:eastAsia="Palatino Linotype" w:hAnsi="Nirmala UI" w:cs="Nirmala UI"/>
                <w:b/>
                <w:color w:val="000000" w:themeColor="text1"/>
                <w:sz w:val="21"/>
                <w:szCs w:val="21"/>
                <w:cs/>
                <w:lang w:bidi="hi-IN"/>
              </w:rPr>
              <w:t>प्रतिशत)</w:t>
            </w:r>
            <w:r w:rsidRPr="00CC5CB7">
              <w:rPr>
                <w:rFonts w:ascii="Nirmala UI" w:eastAsia="Palatino Linotype" w:hAnsi="Nirmala UI" w:cs="Nirmala UI"/>
                <w:b/>
                <w:color w:val="000000" w:themeColor="text1"/>
                <w:sz w:val="21"/>
                <w:szCs w:val="21"/>
                <w:lang w:bidi="hi-IN"/>
              </w:rPr>
              <w:t>,</w:t>
            </w:r>
            <w:r w:rsidRPr="00CC5CB7">
              <w:rPr>
                <w:rFonts w:ascii="Nirmala UI" w:eastAsia="Palatino Linotype" w:hAnsi="Nirmala UI" w:cs="Nirmala UI"/>
                <w:b/>
                <w:color w:val="000000" w:themeColor="text1"/>
                <w:sz w:val="21"/>
                <w:szCs w:val="21"/>
                <w:cs/>
                <w:lang w:bidi="hi-IN"/>
              </w:rPr>
              <w:t xml:space="preserve"> और उसके बाद बीएसई ऑइल (-</w:t>
            </w:r>
            <w:r w:rsidRPr="00CC5CB7">
              <w:rPr>
                <w:rFonts w:ascii="Nirmala UI" w:eastAsia="Palatino Linotype" w:hAnsi="Nirmala UI" w:cs="Nirmala UI"/>
                <w:bCs/>
                <w:color w:val="000000" w:themeColor="text1"/>
                <w:sz w:val="21"/>
                <w:szCs w:val="21"/>
                <w:lang w:bidi="hi-IN"/>
              </w:rPr>
              <w:t>9</w:t>
            </w:r>
            <w:r w:rsidRPr="00CC5CB7">
              <w:rPr>
                <w:rFonts w:ascii="Nirmala UI" w:eastAsia="Palatino Linotype" w:hAnsi="Nirmala UI" w:cs="Nirmala UI"/>
                <w:bCs/>
                <w:color w:val="000000" w:themeColor="text1"/>
                <w:sz w:val="21"/>
                <w:szCs w:val="21"/>
                <w:cs/>
                <w:lang w:bidi="hi-IN"/>
              </w:rPr>
              <w:t>.</w:t>
            </w:r>
            <w:r w:rsidRPr="00CC5CB7">
              <w:rPr>
                <w:rFonts w:ascii="Nirmala UI" w:eastAsia="Palatino Linotype" w:hAnsi="Nirmala UI" w:cs="Nirmala UI"/>
                <w:bCs/>
                <w:color w:val="000000" w:themeColor="text1"/>
                <w:sz w:val="21"/>
                <w:szCs w:val="21"/>
                <w:lang w:bidi="hi-IN"/>
              </w:rPr>
              <w:t xml:space="preserve">3 </w:t>
            </w:r>
            <w:r w:rsidRPr="00CC5CB7">
              <w:rPr>
                <w:rFonts w:ascii="Nirmala UI" w:eastAsia="Palatino Linotype" w:hAnsi="Nirmala UI" w:cs="Nirmala UI"/>
                <w:b/>
                <w:color w:val="000000" w:themeColor="text1"/>
                <w:sz w:val="21"/>
                <w:szCs w:val="21"/>
                <w:cs/>
                <w:lang w:bidi="hi-IN"/>
              </w:rPr>
              <w:t>प्रतिशत)</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निफ्टी आईटी (-</w:t>
            </w:r>
            <w:r w:rsidRPr="00CC5CB7">
              <w:rPr>
                <w:rFonts w:ascii="Nirmala UI" w:eastAsia="Palatino Linotype" w:hAnsi="Nirmala UI" w:cs="Nirmala UI"/>
                <w:bCs/>
                <w:color w:val="000000" w:themeColor="text1"/>
                <w:sz w:val="21"/>
                <w:szCs w:val="21"/>
                <w:lang w:bidi="hi-IN"/>
              </w:rPr>
              <w:t>3</w:t>
            </w:r>
            <w:r w:rsidRPr="00CC5CB7">
              <w:rPr>
                <w:rFonts w:ascii="Nirmala UI" w:eastAsia="Palatino Linotype" w:hAnsi="Nirmala UI" w:cs="Nirmala UI"/>
                <w:bCs/>
                <w:color w:val="000000" w:themeColor="text1"/>
                <w:sz w:val="21"/>
                <w:szCs w:val="21"/>
                <w:cs/>
                <w:lang w:bidi="hi-IN"/>
              </w:rPr>
              <w:t>.</w:t>
            </w:r>
            <w:r w:rsidRPr="00CC5CB7">
              <w:rPr>
                <w:rFonts w:ascii="Nirmala UI" w:eastAsia="Palatino Linotype" w:hAnsi="Nirmala UI" w:cs="Nirmala UI"/>
                <w:b/>
                <w:color w:val="000000" w:themeColor="text1"/>
                <w:sz w:val="21"/>
                <w:szCs w:val="21"/>
                <w:cs/>
                <w:lang w:bidi="hi-IN"/>
              </w:rPr>
              <w:t>9</w:t>
            </w:r>
            <w:r w:rsidRPr="00CC5CB7">
              <w:rPr>
                <w:rFonts w:ascii="Nirmala UI" w:eastAsia="Palatino Linotype" w:hAnsi="Nirmala UI" w:cs="Nirmala UI"/>
                <w:bCs/>
                <w:color w:val="000000" w:themeColor="text1"/>
                <w:sz w:val="21"/>
                <w:szCs w:val="21"/>
                <w:lang w:bidi="hi-IN"/>
              </w:rPr>
              <w:t>1</w:t>
            </w:r>
            <w:r w:rsidRPr="00CC5CB7">
              <w:rPr>
                <w:rFonts w:ascii="Nirmala UI" w:eastAsia="Palatino Linotype" w:hAnsi="Nirmala UI" w:cs="Nirmala UI"/>
                <w:b/>
                <w:color w:val="000000" w:themeColor="text1"/>
                <w:sz w:val="21"/>
                <w:szCs w:val="21"/>
                <w:cs/>
                <w:lang w:bidi="hi-IN"/>
              </w:rPr>
              <w:t>) और निफ्टी एनर्जी (-</w:t>
            </w:r>
            <w:r w:rsidRPr="00CC5CB7">
              <w:rPr>
                <w:rFonts w:ascii="Nirmala UI" w:eastAsia="Palatino Linotype" w:hAnsi="Nirmala UI" w:cs="Nirmala UI"/>
                <w:bCs/>
                <w:color w:val="000000" w:themeColor="text1"/>
                <w:sz w:val="21"/>
                <w:szCs w:val="21"/>
                <w:lang w:bidi="hi-IN"/>
              </w:rPr>
              <w:t>8</w:t>
            </w:r>
            <w:r w:rsidRPr="00CC5CB7">
              <w:rPr>
                <w:rFonts w:ascii="Nirmala UI" w:eastAsia="Palatino Linotype" w:hAnsi="Nirmala UI" w:cs="Nirmala UI"/>
                <w:bCs/>
                <w:color w:val="000000" w:themeColor="text1"/>
                <w:sz w:val="21"/>
                <w:szCs w:val="21"/>
                <w:cs/>
                <w:lang w:bidi="hi-IN"/>
              </w:rPr>
              <w:t>.</w:t>
            </w:r>
            <w:r w:rsidRPr="00CC5CB7">
              <w:rPr>
                <w:rFonts w:ascii="Nirmala UI" w:eastAsia="Palatino Linotype" w:hAnsi="Nirmala UI" w:cs="Nirmala UI"/>
                <w:bCs/>
                <w:color w:val="000000" w:themeColor="text1"/>
                <w:sz w:val="21"/>
                <w:szCs w:val="21"/>
                <w:lang w:bidi="hi-IN"/>
              </w:rPr>
              <w:t>3</w:t>
            </w:r>
            <w:r w:rsidRPr="00CC5CB7">
              <w:rPr>
                <w:rFonts w:ascii="Nirmala UI" w:eastAsia="Palatino Linotype" w:hAnsi="Nirmala UI" w:cs="Nirmala UI"/>
                <w:b/>
                <w:color w:val="000000" w:themeColor="text1"/>
                <w:sz w:val="21"/>
                <w:szCs w:val="21"/>
                <w:cs/>
                <w:lang w:bidi="hi-IN"/>
              </w:rPr>
              <w:t>4</w:t>
            </w:r>
            <w:r w:rsidRPr="00CC5CB7">
              <w:rPr>
                <w:rFonts w:ascii="Nirmala UI" w:eastAsia="Palatino Linotype" w:hAnsi="Nirmala UI" w:cs="Nirmala UI"/>
                <w:b/>
                <w:color w:val="000000" w:themeColor="text1"/>
                <w:sz w:val="21"/>
                <w:szCs w:val="21"/>
                <w:lang w:bidi="hi-IN"/>
              </w:rPr>
              <w:t xml:space="preserve"> </w:t>
            </w:r>
            <w:r w:rsidRPr="00CC5CB7">
              <w:rPr>
                <w:rFonts w:ascii="Nirmala UI" w:eastAsia="Palatino Linotype" w:hAnsi="Nirmala UI" w:cs="Nirmala UI"/>
                <w:b/>
                <w:color w:val="000000" w:themeColor="text1"/>
                <w:sz w:val="21"/>
                <w:szCs w:val="21"/>
                <w:cs/>
                <w:lang w:bidi="hi-IN"/>
              </w:rPr>
              <w:t>प्रतिशत)</w:t>
            </w:r>
            <w:r w:rsidRPr="00CC5CB7">
              <w:rPr>
                <w:rFonts w:ascii="Nirmala UI" w:eastAsia="Palatino Linotype" w:hAnsi="Nirmala UI" w:cs="Nirmala UI"/>
                <w:b/>
                <w:color w:val="000000" w:themeColor="text1"/>
                <w:sz w:val="21"/>
                <w:szCs w:val="21"/>
                <w:lang w:bidi="hi-IN"/>
              </w:rPr>
              <w:t xml:space="preserve"> </w:t>
            </w:r>
            <w:r w:rsidRPr="00CC5CB7">
              <w:rPr>
                <w:rFonts w:ascii="Nirmala UI" w:eastAsia="Palatino Linotype" w:hAnsi="Nirmala UI" w:cs="Nirmala UI"/>
                <w:b/>
                <w:color w:val="000000" w:themeColor="text1"/>
                <w:sz w:val="21"/>
                <w:szCs w:val="21"/>
                <w:cs/>
                <w:lang w:bidi="hi-IN"/>
              </w:rPr>
              <w:t xml:space="preserve">और पीऐसयू </w:t>
            </w:r>
            <w:r w:rsidRPr="00CC5CB7">
              <w:rPr>
                <w:rFonts w:ascii="Nirmala UI" w:eastAsia="Palatino Linotype" w:hAnsi="Nirmala UI" w:cs="Nirmala UI"/>
                <w:b/>
                <w:color w:val="000000" w:themeColor="text1"/>
                <w:sz w:val="21"/>
                <w:szCs w:val="21"/>
                <w:lang w:bidi="hi-IN"/>
              </w:rPr>
              <w:t>(</w:t>
            </w:r>
            <w:r w:rsidRPr="00CC5CB7">
              <w:rPr>
                <w:rFonts w:ascii="Nirmala UI" w:eastAsia="Palatino Linotype" w:hAnsi="Nirmala UI" w:cs="Nirmala UI"/>
                <w:bCs/>
                <w:color w:val="000000" w:themeColor="text1"/>
                <w:sz w:val="21"/>
                <w:szCs w:val="21"/>
                <w:lang w:bidi="hi-IN"/>
              </w:rPr>
              <w:t>-7.2</w:t>
            </w:r>
            <w:r w:rsidRPr="00CC5CB7">
              <w:rPr>
                <w:rFonts w:ascii="Nirmala UI" w:eastAsia="Palatino Linotype" w:hAnsi="Nirmala UI" w:cs="Nirmala UI"/>
                <w:b/>
                <w:color w:val="000000" w:themeColor="text1"/>
                <w:sz w:val="21"/>
                <w:szCs w:val="21"/>
                <w:lang w:bidi="hi-IN"/>
              </w:rPr>
              <w:t xml:space="preserve"> </w:t>
            </w:r>
            <w:r w:rsidRPr="00CC5CB7">
              <w:rPr>
                <w:rFonts w:ascii="Nirmala UI" w:eastAsia="Palatino Linotype" w:hAnsi="Nirmala UI" w:cs="Nirmala UI"/>
                <w:b/>
                <w:color w:val="000000" w:themeColor="text1"/>
                <w:sz w:val="21"/>
                <w:szCs w:val="21"/>
                <w:cs/>
                <w:lang w:bidi="hi-IN"/>
              </w:rPr>
              <w:t>प्रतिशत</w:t>
            </w:r>
            <w:r w:rsidRPr="00CC5CB7">
              <w:rPr>
                <w:rFonts w:ascii="Nirmala UI" w:eastAsia="Palatino Linotype" w:hAnsi="Nirmala UI" w:cs="Nirmala UI"/>
                <w:b/>
                <w:color w:val="000000" w:themeColor="text1"/>
                <w:sz w:val="21"/>
                <w:szCs w:val="21"/>
                <w:lang w:bidi="hi-IN"/>
              </w:rPr>
              <w:t>)</w:t>
            </w:r>
            <w:r w:rsidRPr="00CC5CB7">
              <w:rPr>
                <w:rFonts w:ascii="Nirmala UI" w:eastAsia="Palatino Linotype" w:hAnsi="Nirmala UI" w:cs="Nirmala UI"/>
                <w:b/>
                <w:color w:val="000000" w:themeColor="text1"/>
                <w:sz w:val="21"/>
                <w:szCs w:val="21"/>
                <w:cs/>
                <w:lang w:bidi="hi-IN"/>
              </w:rPr>
              <w:t xml:space="preserve"> का स्थान रहा ।  </w:t>
            </w:r>
            <w:r w:rsidRPr="00CC5CB7">
              <w:rPr>
                <w:rFonts w:ascii="Nirmala UI" w:hAnsi="Nirmala UI" w:cs="Nirmala UI"/>
                <w:b/>
                <w:color w:val="000000" w:themeColor="text1"/>
                <w:sz w:val="21"/>
                <w:szCs w:val="21"/>
                <w:cs/>
                <w:lang w:bidi="hi-IN"/>
              </w:rPr>
              <w:t>जनवरी</w:t>
            </w:r>
            <w:r w:rsidRPr="00CC5CB7">
              <w:rPr>
                <w:rFonts w:ascii="Nirmala UI" w:eastAsia="Palatino Linotype" w:hAnsi="Nirmala UI" w:cs="Nirmala UI"/>
                <w:b/>
                <w:color w:val="000000" w:themeColor="text1"/>
                <w:sz w:val="21"/>
                <w:szCs w:val="21"/>
                <w:cs/>
                <w:lang w:bidi="hi-IN"/>
              </w:rPr>
              <w:t xml:space="preserve"> 202</w:t>
            </w:r>
            <w:r w:rsidRPr="00CC5CB7">
              <w:rPr>
                <w:rFonts w:ascii="Nirmala UI" w:eastAsia="Palatino Linotype" w:hAnsi="Nirmala UI" w:cs="Nirmala UI"/>
                <w:b/>
                <w:color w:val="000000" w:themeColor="text1"/>
                <w:sz w:val="21"/>
                <w:szCs w:val="21"/>
                <w:lang w:bidi="hi-IN"/>
              </w:rPr>
              <w:t>3</w:t>
            </w:r>
            <w:r w:rsidRPr="00CC5CB7">
              <w:rPr>
                <w:rFonts w:ascii="Nirmala UI" w:eastAsia="Palatino Linotype" w:hAnsi="Nirmala UI" w:cs="Nirmala UI"/>
                <w:b/>
                <w:color w:val="000000" w:themeColor="text1"/>
                <w:sz w:val="21"/>
                <w:szCs w:val="21"/>
                <w:cs/>
                <w:lang w:bidi="hi-IN"/>
              </w:rPr>
              <w:t xml:space="preserve"> के दौरान</w:t>
            </w:r>
            <w:r w:rsidRPr="00CC5CB7">
              <w:rPr>
                <w:rFonts w:ascii="Nirmala UI" w:eastAsia="Palatino Linotype" w:hAnsi="Nirmala UI" w:cs="Nirmala UI"/>
                <w:b/>
                <w:color w:val="000000" w:themeColor="text1"/>
                <w:sz w:val="21"/>
                <w:szCs w:val="21"/>
                <w:lang w:bidi="hi-IN"/>
              </w:rPr>
              <w:t>,</w:t>
            </w:r>
            <w:r w:rsidRPr="00CC5CB7">
              <w:rPr>
                <w:rFonts w:ascii="Nirmala UI" w:eastAsia="Palatino Linotype" w:hAnsi="Nirmala UI" w:cs="Nirmala UI"/>
                <w:b/>
                <w:color w:val="000000" w:themeColor="text1"/>
                <w:sz w:val="21"/>
                <w:szCs w:val="21"/>
                <w:cs/>
                <w:lang w:bidi="hi-IN"/>
              </w:rPr>
              <w:t xml:space="preserve"> इन चुनिंदा सूचकांकों के औसत दैनिक उतार-चढ़ाव और एक महीने के दौरान हुई घट-बढ़ आकृति 3 में दर्शाई गई है ।</w:t>
            </w:r>
          </w:p>
        </w:tc>
        <w:tc>
          <w:tcPr>
            <w:tcW w:w="4939" w:type="dxa"/>
          </w:tcPr>
          <w:p w:rsidR="00285CF4" w:rsidRPr="00CC5CB7" w:rsidRDefault="00285CF4" w:rsidP="00833435">
            <w:pPr>
              <w:widowControl w:val="0"/>
              <w:numPr>
                <w:ilvl w:val="0"/>
                <w:numId w:val="4"/>
              </w:numPr>
              <w:spacing w:line="360" w:lineRule="auto"/>
              <w:jc w:val="both"/>
              <w:rPr>
                <w:rFonts w:ascii="Garamond" w:eastAsia="Palatino Linotype" w:hAnsi="Garamond" w:cs="Nirmala UI"/>
                <w:b/>
                <w:color w:val="000000" w:themeColor="text1"/>
              </w:rPr>
            </w:pPr>
            <w:r w:rsidRPr="00CC5CB7">
              <w:rPr>
                <w:rFonts w:ascii="Garamond" w:eastAsia="Palatino Linotype" w:hAnsi="Garamond" w:cs="Nirmala UI"/>
              </w:rPr>
              <w:t>Among the selected sectoral indices, during January 2023, only two indices showed notable positive returns, viz., BSE Auto (at 5.3 per cent) and Nifty IT (at 3.91 per cent). Volatility of these indices were low compared to other indices. BSE Power (at -10.8 per cent) had lowest returns followed by BSE Oil (at -9.3 per cent), Nifty Energy (at -8.34 per cent) and PSU (at -7.2 per cent). The average daily volatility and monthly returns of these select indices for January 2023 are illustrated in Figure 3.</w:t>
            </w:r>
          </w:p>
          <w:p w:rsidR="00285CF4" w:rsidRPr="00CC5CB7" w:rsidRDefault="00285CF4" w:rsidP="00833435">
            <w:pPr>
              <w:spacing w:line="360" w:lineRule="auto"/>
              <w:rPr>
                <w:rFonts w:ascii="Nirmala UI" w:eastAsia="Palatino Linotype" w:hAnsi="Nirmala UI" w:cs="Nirmala UI"/>
                <w:bCs/>
                <w:color w:val="000000" w:themeColor="text1"/>
                <w:sz w:val="21"/>
                <w:szCs w:val="21"/>
              </w:rPr>
            </w:pPr>
          </w:p>
        </w:tc>
      </w:tr>
    </w:tbl>
    <w:p w:rsidR="00285CF4" w:rsidRPr="00CC5CB7" w:rsidRDefault="00285CF4" w:rsidP="00285CF4">
      <w:pPr>
        <w:spacing w:line="276" w:lineRule="auto"/>
        <w:jc w:val="both"/>
        <w:rPr>
          <w:rFonts w:ascii="Nirmala UI" w:eastAsia="Palatino Linotype" w:hAnsi="Nirmala UI" w:cs="Nirmala UI"/>
          <w:color w:val="006699"/>
          <w:sz w:val="21"/>
          <w:szCs w:val="21"/>
        </w:rPr>
      </w:pPr>
    </w:p>
    <w:p w:rsidR="00285CF4" w:rsidRPr="00CC5CB7" w:rsidRDefault="00285CF4" w:rsidP="00285CF4">
      <w:pPr>
        <w:spacing w:line="276" w:lineRule="auto"/>
        <w:jc w:val="center"/>
        <w:rPr>
          <w:rFonts w:ascii="Nirmala UI" w:eastAsia="Palatino Linotype" w:hAnsi="Nirmala UI" w:cs="Nirmala UI"/>
          <w:b/>
          <w:sz w:val="21"/>
          <w:szCs w:val="21"/>
          <w:lang w:val="en-US" w:bidi="hi-IN"/>
        </w:rPr>
      </w:pPr>
      <w:r w:rsidRPr="00CC5CB7">
        <w:rPr>
          <w:rFonts w:ascii="Nirmala UI" w:eastAsia="Palatino Linotype" w:hAnsi="Nirmala UI" w:cs="Nirmala UI"/>
          <w:bCs/>
          <w:sz w:val="21"/>
          <w:szCs w:val="21"/>
          <w:cs/>
          <w:lang w:bidi="hi-IN"/>
        </w:rPr>
        <w:t xml:space="preserve">आकृति 3 </w:t>
      </w:r>
      <w:r w:rsidRPr="00CC5CB7">
        <w:rPr>
          <w:rFonts w:ascii="Nirmala UI" w:eastAsia="Palatino Linotype" w:hAnsi="Nirmala UI" w:cs="Nirmala UI"/>
          <w:bCs/>
          <w:sz w:val="21"/>
          <w:szCs w:val="21"/>
          <w:lang w:val="en-US" w:bidi="hi-IN"/>
        </w:rPr>
        <w:t xml:space="preserve">: </w:t>
      </w:r>
      <w:r w:rsidRPr="00CC5CB7">
        <w:rPr>
          <w:rFonts w:ascii="Nirmala UI" w:eastAsia="Palatino Linotype" w:hAnsi="Nirmala UI" w:cs="Nirmala UI"/>
          <w:bCs/>
          <w:sz w:val="21"/>
          <w:szCs w:val="21"/>
          <w:cs/>
          <w:lang w:val="en-US" w:bidi="hi-IN"/>
        </w:rPr>
        <w:t>जनवर 202</w:t>
      </w:r>
      <w:r w:rsidRPr="00CC5CB7">
        <w:rPr>
          <w:rFonts w:ascii="Nirmala UI" w:eastAsia="Palatino Linotype" w:hAnsi="Nirmala UI" w:cs="Nirmala UI"/>
          <w:bCs/>
          <w:sz w:val="21"/>
          <w:szCs w:val="21"/>
          <w:lang w:val="en-US" w:bidi="hi-IN"/>
        </w:rPr>
        <w:t>3</w:t>
      </w:r>
      <w:r w:rsidRPr="00CC5CB7">
        <w:rPr>
          <w:rFonts w:ascii="Nirmala UI" w:eastAsia="Palatino Linotype" w:hAnsi="Nirmala UI" w:cs="Nirmala UI"/>
          <w:bCs/>
          <w:sz w:val="21"/>
          <w:szCs w:val="21"/>
          <w:cs/>
          <w:lang w:val="en-US" w:bidi="hi-IN"/>
        </w:rPr>
        <w:t xml:space="preserve"> के दौरान बीएसई और एनएसई के क्षेत्रों (सेक्टर) के सूचकांकों (इंडेक्स)  के </w:t>
      </w:r>
      <w:r w:rsidRPr="00CC5CB7">
        <w:rPr>
          <w:rFonts w:ascii="Nirmala UI" w:eastAsia="Palatino Linotype" w:hAnsi="Nirmala UI" w:cs="Nirmala UI"/>
          <w:bCs/>
          <w:sz w:val="21"/>
          <w:szCs w:val="21"/>
          <w:cs/>
          <w:lang w:val="en-IN" w:bidi="hi-IN"/>
        </w:rPr>
        <w:t>रु</w:t>
      </w:r>
      <w:r w:rsidRPr="00CC5CB7">
        <w:rPr>
          <w:rFonts w:ascii="Nirmala UI" w:eastAsia="Palatino Linotype" w:hAnsi="Nirmala UI" w:cs="Nirmala UI"/>
          <w:bCs/>
          <w:sz w:val="21"/>
          <w:szCs w:val="21"/>
          <w:cs/>
          <w:lang w:val="en-US" w:bidi="hi-IN"/>
        </w:rPr>
        <w:t>ख (प्रतिशत में</w:t>
      </w:r>
      <w:r w:rsidRPr="00CC5CB7">
        <w:rPr>
          <w:rFonts w:ascii="Nirmala UI" w:eastAsia="Palatino Linotype" w:hAnsi="Nirmala UI" w:cs="Nirmala UI"/>
          <w:b/>
          <w:sz w:val="21"/>
          <w:szCs w:val="21"/>
          <w:cs/>
          <w:lang w:val="en-US" w:bidi="hi-IN"/>
        </w:rPr>
        <w:t xml:space="preserve">) </w:t>
      </w:r>
    </w:p>
    <w:p w:rsidR="00285CF4" w:rsidRPr="00CC5CB7" w:rsidRDefault="00285CF4" w:rsidP="00285CF4">
      <w:pPr>
        <w:spacing w:line="276" w:lineRule="auto"/>
        <w:ind w:left="709"/>
        <w:jc w:val="center"/>
        <w:rPr>
          <w:rFonts w:ascii="Garamond" w:hAnsi="Garamond" w:cs="Nirmala UI"/>
          <w:noProof/>
          <w:lang w:val="en-IN" w:eastAsia="en-IN" w:bidi="hi-IN"/>
        </w:rPr>
      </w:pPr>
      <w:r w:rsidRPr="00CC5CB7">
        <w:rPr>
          <w:rFonts w:ascii="Garamond" w:eastAsia="Palatino Linotype" w:hAnsi="Garamond" w:cs="Nirmala UI"/>
          <w:b/>
        </w:rPr>
        <w:t>Figure 3: Trends of BSE and NSE Sectoral Indices during January 2023 (percent)</w:t>
      </w:r>
      <w:r w:rsidRPr="00CC5CB7">
        <w:rPr>
          <w:rFonts w:ascii="Garamond" w:hAnsi="Garamond" w:cs="Nirmala UI"/>
          <w:noProof/>
          <w:lang w:val="en-IN" w:eastAsia="en-IN" w:bidi="hi-IN"/>
        </w:rPr>
        <w:t xml:space="preserve"> </w:t>
      </w:r>
    </w:p>
    <w:p w:rsidR="00285CF4" w:rsidRPr="00CC5CB7" w:rsidRDefault="00285CF4" w:rsidP="00285CF4">
      <w:pPr>
        <w:spacing w:line="276" w:lineRule="auto"/>
        <w:ind w:left="-180"/>
        <w:jc w:val="center"/>
        <w:rPr>
          <w:rFonts w:ascii="Nirmala UI" w:eastAsia="Palatino Linotype" w:hAnsi="Nirmala UI" w:cs="Nirmala UI"/>
          <w:b/>
          <w:sz w:val="21"/>
          <w:szCs w:val="21"/>
        </w:rPr>
      </w:pPr>
      <w:r w:rsidRPr="00CC5CB7">
        <w:rPr>
          <w:rFonts w:ascii="Nirmala UI" w:hAnsi="Nirmala UI" w:cs="Nirmala UI"/>
          <w:noProof/>
          <w:sz w:val="21"/>
          <w:szCs w:val="21"/>
          <w:lang w:val="en-IN" w:eastAsia="en-IN" w:bidi="hi-IN"/>
        </w:rPr>
        <w:lastRenderedPageBreak/>
        <w:drawing>
          <wp:inline distT="0" distB="0" distL="0" distR="0" wp14:anchorId="33F1AA91" wp14:editId="59295457">
            <wp:extent cx="5868035" cy="2941504"/>
            <wp:effectExtent l="0" t="0" r="18415"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5CF4" w:rsidRPr="00CC5CB7" w:rsidRDefault="00285CF4" w:rsidP="00285CF4">
      <w:pPr>
        <w:spacing w:line="23" w:lineRule="atLeast"/>
        <w:jc w:val="both"/>
        <w:outlineLvl w:val="0"/>
        <w:rPr>
          <w:rFonts w:ascii="Nirmala UI" w:eastAsia="Palatino Linotype" w:hAnsi="Nirmala UI" w:cs="Nirmala UI"/>
          <w:b/>
          <w:sz w:val="21"/>
          <w:szCs w:val="21"/>
          <w:lang w:val="en-US" w:bidi="hi-IN"/>
        </w:rPr>
      </w:pPr>
      <w:r w:rsidRPr="00CC5CB7">
        <w:rPr>
          <w:rFonts w:ascii="Nirmala UI" w:hAnsi="Nirmala UI" w:cs="Nirmala UI"/>
          <w:b/>
          <w:sz w:val="21"/>
          <w:szCs w:val="21"/>
          <w:cs/>
          <w:lang w:bidi="hi-IN"/>
        </w:rPr>
        <w:t>स्रोत: रिफिनिटिव</w:t>
      </w:r>
      <w:r w:rsidRPr="00CC5CB7">
        <w:rPr>
          <w:rFonts w:ascii="Nirmala UI" w:eastAsia="Palatino Linotype" w:hAnsi="Nirmala UI" w:cs="Nirmala UI"/>
          <w:b/>
          <w:sz w:val="21"/>
          <w:szCs w:val="21"/>
        </w:rPr>
        <w:t xml:space="preserve">  </w:t>
      </w:r>
      <w:r w:rsidRPr="00CC5CB7">
        <w:rPr>
          <w:rFonts w:ascii="Nirmala UI" w:eastAsia="Palatino Linotype" w:hAnsi="Nirmala UI" w:cs="Nirmala UI"/>
          <w:b/>
          <w:sz w:val="21"/>
          <w:szCs w:val="21"/>
          <w:cs/>
          <w:lang w:bidi="hi-IN"/>
        </w:rPr>
        <w:t xml:space="preserve">  </w:t>
      </w:r>
      <w:r w:rsidRPr="00CC5CB7">
        <w:rPr>
          <w:rFonts w:ascii="Nirmala UI" w:eastAsia="Palatino Linotype" w:hAnsi="Nirmala UI" w:cs="Nirmala UI"/>
          <w:b/>
          <w:sz w:val="21"/>
          <w:szCs w:val="21"/>
          <w:cs/>
          <w:lang w:val="en-US" w:bidi="hi-IN"/>
        </w:rPr>
        <w:t xml:space="preserve">      </w:t>
      </w:r>
    </w:p>
    <w:p w:rsidR="00285CF4" w:rsidRPr="00CC5CB7" w:rsidRDefault="00285CF4" w:rsidP="00285CF4">
      <w:pPr>
        <w:spacing w:line="23" w:lineRule="atLeast"/>
        <w:jc w:val="both"/>
        <w:outlineLvl w:val="0"/>
        <w:rPr>
          <w:rFonts w:ascii="Nirmala UI" w:hAnsi="Nirmala UI" w:cs="Nirmala UI"/>
          <w:b/>
          <w:sz w:val="21"/>
          <w:szCs w:val="21"/>
        </w:rPr>
      </w:pPr>
      <w:r w:rsidRPr="00CC5CB7">
        <w:rPr>
          <w:rFonts w:ascii="Nirmala UI" w:eastAsia="Palatino Linotype" w:hAnsi="Nirmala UI" w:cs="Nirmala UI"/>
          <w:b/>
          <w:sz w:val="21"/>
          <w:szCs w:val="21"/>
        </w:rPr>
        <w:t xml:space="preserve">Source: </w:t>
      </w:r>
      <w:r w:rsidRPr="00CC5CB7">
        <w:rPr>
          <w:rFonts w:ascii="Nirmala UI" w:eastAsia="Palatino Linotype" w:hAnsi="Nirmala UI" w:cs="Nirmala UI"/>
          <w:bCs/>
          <w:sz w:val="21"/>
          <w:szCs w:val="21"/>
        </w:rPr>
        <w:t>Refinitiv</w:t>
      </w:r>
    </w:p>
    <w:p w:rsidR="00285CF4" w:rsidRPr="00CC5CB7" w:rsidRDefault="00285CF4" w:rsidP="00285CF4">
      <w:pPr>
        <w:rPr>
          <w:rFonts w:ascii="Nirmala UI" w:hAnsi="Nirmala UI" w:cs="Nirmala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285CF4" w:rsidRPr="00CC5CB7" w:rsidTr="00833435">
        <w:tc>
          <w:tcPr>
            <w:tcW w:w="4939" w:type="dxa"/>
          </w:tcPr>
          <w:p w:rsidR="00285CF4" w:rsidRPr="00CC5CB7" w:rsidRDefault="00285CF4" w:rsidP="00833435">
            <w:pPr>
              <w:widowControl w:val="0"/>
              <w:spacing w:line="360" w:lineRule="auto"/>
              <w:rPr>
                <w:rFonts w:ascii="Nirmala UI" w:eastAsia="Palatino Linotype" w:hAnsi="Nirmala UI" w:cs="Nirmala UI"/>
                <w:b/>
                <w:color w:val="006699"/>
                <w:sz w:val="21"/>
                <w:szCs w:val="21"/>
              </w:rPr>
            </w:pPr>
          </w:p>
          <w:p w:rsidR="00285CF4" w:rsidRPr="00CC5CB7" w:rsidRDefault="00285CF4" w:rsidP="00833435">
            <w:pPr>
              <w:widowControl w:val="0"/>
              <w:spacing w:line="276" w:lineRule="auto"/>
              <w:ind w:left="612" w:hanging="612"/>
              <w:jc w:val="both"/>
              <w:rPr>
                <w:rFonts w:ascii="Nirmala UI" w:eastAsia="Palatino Linotype" w:hAnsi="Nirmala UI" w:cs="Nirmala UI"/>
                <w:b/>
                <w:color w:val="000000" w:themeColor="text1"/>
                <w:sz w:val="21"/>
                <w:szCs w:val="21"/>
                <w:lang w:bidi="hi-IN"/>
              </w:rPr>
            </w:pPr>
            <w:r w:rsidRPr="00CC5CB7">
              <w:rPr>
                <w:rFonts w:ascii="Nirmala UI" w:eastAsia="Palatino Linotype" w:hAnsi="Nirmala UI" w:cs="Nirmala UI"/>
                <w:b/>
                <w:color w:val="000000" w:themeColor="text1"/>
                <w:sz w:val="21"/>
                <w:szCs w:val="21"/>
                <w:lang w:bidi="hi-IN"/>
              </w:rPr>
              <w:t>III.</w:t>
            </w:r>
            <w:r w:rsidRPr="00CC5CB7">
              <w:rPr>
                <w:rFonts w:ascii="Nirmala UI" w:eastAsia="Palatino Linotype" w:hAnsi="Nirmala UI" w:cs="Nirmala UI"/>
                <w:b/>
                <w:color w:val="000000" w:themeColor="text1"/>
                <w:sz w:val="21"/>
                <w:szCs w:val="21"/>
                <w:cs/>
                <w:lang w:bidi="hi-IN"/>
              </w:rPr>
              <w:t xml:space="preserve">  </w:t>
            </w:r>
            <w:r w:rsidRPr="00CC5CB7">
              <w:rPr>
                <w:rFonts w:ascii="Nirmala UI" w:eastAsia="Palatino Linotype" w:hAnsi="Nirmala UI" w:cs="Nirmala UI"/>
                <w:bCs/>
                <w:color w:val="000000" w:themeColor="text1"/>
                <w:sz w:val="21"/>
                <w:szCs w:val="21"/>
                <w:cs/>
                <w:lang w:bidi="hi-IN"/>
              </w:rPr>
              <w:t>निक्षेपागारों</w:t>
            </w:r>
            <w:r w:rsidRPr="00CC5CB7">
              <w:rPr>
                <w:rFonts w:ascii="Nirmala UI" w:hAnsi="Nirmala UI" w:cs="Nirmala UI"/>
                <w:bCs/>
                <w:sz w:val="21"/>
                <w:szCs w:val="21"/>
                <w:rtl/>
                <w:cs/>
                <w:lang w:val="en-IN" w:eastAsia="en-US"/>
              </w:rPr>
              <w:t xml:space="preserve"> </w:t>
            </w:r>
            <w:r w:rsidRPr="00CC5CB7">
              <w:rPr>
                <w:rFonts w:ascii="Nirmala UI" w:hAnsi="Nirmala UI" w:cs="Nirmala UI"/>
                <w:bCs/>
                <w:sz w:val="21"/>
                <w:szCs w:val="21"/>
                <w:lang w:val="en-IN" w:eastAsia="en-US" w:bidi="hi-IN"/>
              </w:rPr>
              <w:t>(</w:t>
            </w:r>
            <w:r w:rsidRPr="00CC5CB7">
              <w:rPr>
                <w:rFonts w:ascii="Nirmala UI" w:eastAsia="Palatino Linotype" w:hAnsi="Nirmala UI" w:cs="Nirmala UI"/>
                <w:bCs/>
                <w:color w:val="000000" w:themeColor="text1"/>
                <w:sz w:val="21"/>
                <w:szCs w:val="21"/>
                <w:cs/>
                <w:lang w:bidi="hi-IN"/>
              </w:rPr>
              <w:t>डिपॉजिटरी</w:t>
            </w:r>
            <w:r w:rsidRPr="00CC5CB7">
              <w:rPr>
                <w:rFonts w:ascii="Nirmala UI" w:eastAsia="Palatino Linotype" w:hAnsi="Nirmala UI" w:cs="Nirmala UI"/>
                <w:bCs/>
                <w:color w:val="000000" w:themeColor="text1"/>
                <w:sz w:val="21"/>
                <w:szCs w:val="21"/>
                <w:lang w:bidi="hi-IN"/>
              </w:rPr>
              <w:t>)</w:t>
            </w:r>
            <w:r w:rsidRPr="00CC5CB7">
              <w:rPr>
                <w:rFonts w:ascii="Nirmala UI" w:eastAsia="Palatino Linotype" w:hAnsi="Nirmala UI" w:cs="Nirmala UI"/>
                <w:bCs/>
                <w:color w:val="000000" w:themeColor="text1"/>
                <w:sz w:val="21"/>
                <w:szCs w:val="21"/>
                <w:cs/>
                <w:lang w:bidi="hi-IN"/>
              </w:rPr>
              <w:t xml:space="preserve"> के यहाँ खोले गए खातों के रुख</w:t>
            </w:r>
          </w:p>
          <w:p w:rsidR="00285CF4" w:rsidRPr="00CC5CB7" w:rsidRDefault="00285CF4" w:rsidP="00285CF4">
            <w:pPr>
              <w:pStyle w:val="ListParagraph"/>
              <w:widowControl w:val="0"/>
              <w:numPr>
                <w:ilvl w:val="0"/>
                <w:numId w:val="18"/>
              </w:numPr>
              <w:spacing w:line="360" w:lineRule="auto"/>
              <w:jc w:val="both"/>
              <w:rPr>
                <w:rFonts w:ascii="Nirmala UI" w:eastAsia="Palatino Linotype" w:hAnsi="Nirmala UI" w:cs="Nirmala UI"/>
                <w:b/>
                <w:color w:val="000000" w:themeColor="text1"/>
                <w:sz w:val="21"/>
                <w:szCs w:val="21"/>
                <w:lang w:bidi="hi-IN"/>
              </w:rPr>
            </w:pPr>
            <w:r w:rsidRPr="00CC5CB7">
              <w:rPr>
                <w:rFonts w:ascii="Nirmala UI" w:hAnsi="Nirmala UI" w:cs="Nirmala UI"/>
                <w:b/>
                <w:color w:val="000000" w:themeColor="text1"/>
                <w:sz w:val="21"/>
                <w:szCs w:val="21"/>
                <w:cs/>
                <w:lang w:bidi="hi-IN"/>
              </w:rPr>
              <w:t>जनवरी 202</w:t>
            </w:r>
            <w:r w:rsidRPr="00CC5CB7">
              <w:rPr>
                <w:rFonts w:ascii="Nirmala UI" w:hAnsi="Nirmala UI" w:cs="Nirmala UI"/>
                <w:b/>
                <w:color w:val="000000" w:themeColor="text1"/>
                <w:sz w:val="21"/>
                <w:szCs w:val="21"/>
                <w:lang w:bidi="hi-IN"/>
              </w:rPr>
              <w:t>3</w:t>
            </w:r>
            <w:r w:rsidRPr="00CC5CB7">
              <w:rPr>
                <w:rFonts w:ascii="Nirmala UI" w:eastAsia="Palatino Linotype" w:hAnsi="Nirmala UI" w:cs="Nirmala UI"/>
                <w:b/>
                <w:color w:val="000000" w:themeColor="text1"/>
                <w:sz w:val="21"/>
                <w:szCs w:val="21"/>
                <w:cs/>
                <w:lang w:bidi="hi-IN"/>
              </w:rPr>
              <w:t xml:space="preserve"> में</w:t>
            </w:r>
            <w:r w:rsidRPr="00CC5CB7">
              <w:rPr>
                <w:rFonts w:ascii="Nirmala UI" w:eastAsia="Palatino Linotype" w:hAnsi="Nirmala UI" w:cs="Nirmala UI"/>
                <w:b/>
                <w:color w:val="000000" w:themeColor="text1"/>
                <w:sz w:val="21"/>
                <w:szCs w:val="21"/>
                <w:lang w:bidi="hi-IN"/>
              </w:rPr>
              <w:t>,</w:t>
            </w:r>
            <w:r w:rsidRPr="00CC5CB7">
              <w:rPr>
                <w:rFonts w:ascii="Nirmala UI" w:eastAsia="Palatino Linotype" w:hAnsi="Nirmala UI" w:cs="Nirmala UI"/>
                <w:b/>
                <w:color w:val="000000" w:themeColor="text1"/>
                <w:sz w:val="21"/>
                <w:szCs w:val="21"/>
                <w:cs/>
                <w:lang w:bidi="hi-IN"/>
              </w:rPr>
              <w:t xml:space="preserve"> एनएसडीएल</w:t>
            </w:r>
            <w:r w:rsidRPr="00CC5CB7">
              <w:rPr>
                <w:rFonts w:ascii="Nirmala UI" w:eastAsia="Palatino Linotype" w:hAnsi="Nirmala UI" w:cs="Nirmala UI"/>
                <w:b/>
                <w:color w:val="000000" w:themeColor="text1"/>
                <w:sz w:val="21"/>
                <w:szCs w:val="21"/>
                <w:lang w:bidi="hi-IN"/>
              </w:rPr>
              <w:t xml:space="preserve"> </w:t>
            </w:r>
            <w:r w:rsidRPr="00CC5CB7">
              <w:rPr>
                <w:rFonts w:ascii="Nirmala UI" w:eastAsia="Palatino Linotype" w:hAnsi="Nirmala UI" w:cs="Nirmala UI"/>
                <w:b/>
                <w:color w:val="000000" w:themeColor="text1"/>
                <w:sz w:val="21"/>
                <w:szCs w:val="21"/>
                <w:cs/>
                <w:lang w:bidi="hi-IN"/>
              </w:rPr>
              <w:t>में 4 लाख और डीमैट खाते खोले गए</w:t>
            </w:r>
            <w:r w:rsidRPr="00CC5CB7">
              <w:rPr>
                <w:rFonts w:ascii="Nirmala UI" w:eastAsia="Palatino Linotype" w:hAnsi="Nirmala UI" w:cs="Nirmala UI"/>
                <w:b/>
                <w:color w:val="000000" w:themeColor="text1"/>
                <w:sz w:val="21"/>
                <w:szCs w:val="21"/>
                <w:lang w:bidi="hi-IN"/>
              </w:rPr>
              <w:t>,</w:t>
            </w:r>
            <w:r w:rsidRPr="00CC5CB7">
              <w:rPr>
                <w:rFonts w:ascii="Nirmala UI" w:eastAsia="Palatino Linotype" w:hAnsi="Nirmala UI" w:cs="Nirmala UI"/>
                <w:b/>
                <w:color w:val="000000" w:themeColor="text1"/>
                <w:sz w:val="21"/>
                <w:szCs w:val="21"/>
                <w:cs/>
                <w:lang w:bidi="hi-IN"/>
              </w:rPr>
              <w:t xml:space="preserve"> जबकि सीडीएसएल</w:t>
            </w:r>
            <w:r w:rsidRPr="00CC5CB7">
              <w:rPr>
                <w:rFonts w:ascii="Nirmala UI" w:eastAsia="Palatino Linotype" w:hAnsi="Nirmala UI" w:cs="Nirmala UI"/>
                <w:b/>
                <w:color w:val="000000" w:themeColor="text1"/>
                <w:sz w:val="21"/>
                <w:szCs w:val="21"/>
                <w:lang w:bidi="hi-IN"/>
              </w:rPr>
              <w:t xml:space="preserve"> </w:t>
            </w:r>
            <w:r w:rsidRPr="00CC5CB7">
              <w:rPr>
                <w:rFonts w:ascii="Nirmala UI" w:eastAsia="Palatino Linotype" w:hAnsi="Nirmala UI" w:cs="Nirmala UI"/>
                <w:b/>
                <w:color w:val="000000" w:themeColor="text1"/>
                <w:sz w:val="21"/>
                <w:szCs w:val="21"/>
                <w:cs/>
                <w:lang w:bidi="hi-IN"/>
              </w:rPr>
              <w:t xml:space="preserve">में 16 लाख और डीमैट खाते खोले गए ।  </w:t>
            </w:r>
            <w:r w:rsidRPr="00CC5CB7">
              <w:rPr>
                <w:rFonts w:ascii="Nirmala UI" w:hAnsi="Nirmala UI" w:cs="Nirmala UI"/>
                <w:b/>
                <w:color w:val="000000" w:themeColor="text1"/>
                <w:sz w:val="21"/>
                <w:szCs w:val="21"/>
                <w:cs/>
                <w:lang w:bidi="hi-IN"/>
              </w:rPr>
              <w:t>जनवरी 202</w:t>
            </w:r>
            <w:r w:rsidRPr="00CC5CB7">
              <w:rPr>
                <w:rFonts w:ascii="Nirmala UI" w:hAnsi="Nirmala UI" w:cs="Nirmala UI"/>
                <w:b/>
                <w:color w:val="000000" w:themeColor="text1"/>
                <w:sz w:val="21"/>
                <w:szCs w:val="21"/>
                <w:lang w:bidi="hi-IN"/>
              </w:rPr>
              <w:t>3</w:t>
            </w:r>
            <w:r w:rsidRPr="00CC5CB7">
              <w:rPr>
                <w:rFonts w:ascii="Nirmala UI" w:eastAsia="Palatino Linotype" w:hAnsi="Nirmala UI" w:cs="Nirmala UI"/>
                <w:b/>
                <w:color w:val="000000" w:themeColor="text1"/>
                <w:sz w:val="21"/>
                <w:szCs w:val="21"/>
                <w:cs/>
                <w:lang w:bidi="hi-IN"/>
              </w:rPr>
              <w:t xml:space="preserve"> के अंत तक की स्थिति के अनुसार</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एनएसडीएल में 3.0</w:t>
            </w:r>
            <w:r w:rsidRPr="00CC5CB7">
              <w:rPr>
                <w:rFonts w:ascii="Nirmala UI" w:eastAsia="Palatino Linotype" w:hAnsi="Nirmala UI" w:cs="Nirmala UI"/>
                <w:b/>
                <w:color w:val="000000" w:themeColor="text1"/>
                <w:sz w:val="21"/>
                <w:szCs w:val="21"/>
                <w:lang w:bidi="hi-IN"/>
              </w:rPr>
              <w:t>8</w:t>
            </w:r>
            <w:r w:rsidRPr="00CC5CB7">
              <w:rPr>
                <w:rFonts w:ascii="Nirmala UI" w:eastAsia="Palatino Linotype" w:hAnsi="Nirmala UI" w:cs="Nirmala UI"/>
                <w:b/>
                <w:color w:val="000000" w:themeColor="text1"/>
                <w:sz w:val="21"/>
                <w:szCs w:val="21"/>
                <w:cs/>
                <w:lang w:bidi="hi-IN"/>
              </w:rPr>
              <w:t xml:space="preserve"> करोड़ डीमैट खाते थे और सीडीएसएल में 7.</w:t>
            </w:r>
            <w:r w:rsidRPr="00CC5CB7">
              <w:rPr>
                <w:rFonts w:ascii="Nirmala UI" w:eastAsia="Palatino Linotype" w:hAnsi="Nirmala UI" w:cs="Nirmala UI"/>
                <w:b/>
                <w:color w:val="000000" w:themeColor="text1"/>
                <w:sz w:val="21"/>
                <w:szCs w:val="21"/>
                <w:lang w:bidi="hi-IN"/>
              </w:rPr>
              <w:t>9</w:t>
            </w:r>
            <w:r w:rsidRPr="00CC5CB7">
              <w:rPr>
                <w:rFonts w:ascii="Nirmala UI" w:eastAsia="Palatino Linotype" w:hAnsi="Nirmala UI" w:cs="Nirmala UI"/>
                <w:b/>
                <w:color w:val="000000" w:themeColor="text1"/>
                <w:sz w:val="21"/>
                <w:szCs w:val="21"/>
                <w:cs/>
                <w:lang w:bidi="hi-IN"/>
              </w:rPr>
              <w:t>7 करोड़ ।</w:t>
            </w:r>
          </w:p>
          <w:p w:rsidR="00285CF4" w:rsidRPr="00CC5CB7" w:rsidRDefault="00285CF4" w:rsidP="00833435">
            <w:pPr>
              <w:widowControl w:val="0"/>
              <w:spacing w:line="360" w:lineRule="auto"/>
              <w:rPr>
                <w:rFonts w:ascii="Nirmala UI" w:eastAsia="Palatino Linotype" w:hAnsi="Nirmala UI" w:cs="Nirmala UI"/>
                <w:b/>
                <w:color w:val="006699"/>
                <w:sz w:val="21"/>
                <w:szCs w:val="21"/>
                <w:lang w:bidi="hi-IN"/>
              </w:rPr>
            </w:pPr>
          </w:p>
        </w:tc>
        <w:tc>
          <w:tcPr>
            <w:tcW w:w="4939" w:type="dxa"/>
          </w:tcPr>
          <w:p w:rsidR="00285CF4" w:rsidRPr="00CC5CB7" w:rsidRDefault="00285CF4" w:rsidP="00833435">
            <w:pPr>
              <w:widowControl w:val="0"/>
              <w:spacing w:line="360" w:lineRule="auto"/>
              <w:ind w:firstLine="190"/>
              <w:rPr>
                <w:rFonts w:ascii="Nirmala UI" w:eastAsia="Palatino Linotype" w:hAnsi="Nirmala UI" w:cs="Nirmala UI"/>
                <w:b/>
                <w:color w:val="006699"/>
                <w:sz w:val="21"/>
                <w:szCs w:val="21"/>
              </w:rPr>
            </w:pPr>
          </w:p>
          <w:p w:rsidR="00285CF4" w:rsidRPr="00CC5CB7" w:rsidRDefault="00285CF4" w:rsidP="00833435">
            <w:pPr>
              <w:widowControl w:val="0"/>
              <w:spacing w:line="360" w:lineRule="auto"/>
              <w:ind w:left="454"/>
              <w:jc w:val="both"/>
              <w:rPr>
                <w:rFonts w:ascii="Garamond" w:eastAsia="Palatino Linotype" w:hAnsi="Garamond" w:cs="Nirmala UI"/>
                <w:b/>
              </w:rPr>
            </w:pPr>
            <w:r w:rsidRPr="00CC5CB7">
              <w:rPr>
                <w:rFonts w:ascii="Garamond" w:eastAsia="Palatino Linotype" w:hAnsi="Garamond" w:cs="Nirmala UI"/>
                <w:b/>
                <w:lang w:bidi="hi-IN"/>
              </w:rPr>
              <w:t>III.</w:t>
            </w:r>
            <w:r w:rsidRPr="00CC5CB7">
              <w:rPr>
                <w:rFonts w:ascii="Garamond" w:eastAsia="Palatino Linotype" w:hAnsi="Garamond" w:cs="Nirmala UI"/>
                <w:b/>
                <w:cs/>
                <w:lang w:bidi="hi-IN"/>
              </w:rPr>
              <w:t xml:space="preserve">  </w:t>
            </w:r>
            <w:r w:rsidRPr="00CC5CB7">
              <w:rPr>
                <w:rFonts w:ascii="Garamond" w:eastAsia="Palatino Linotype" w:hAnsi="Garamond" w:cs="Nirmala UI"/>
                <w:b/>
              </w:rPr>
              <w:t xml:space="preserve">Trends in Depository Accounts </w:t>
            </w:r>
          </w:p>
          <w:p w:rsidR="00285CF4" w:rsidRPr="00CC5CB7" w:rsidRDefault="00285CF4" w:rsidP="00833435">
            <w:pPr>
              <w:widowControl w:val="0"/>
              <w:spacing w:line="360" w:lineRule="auto"/>
              <w:ind w:left="454"/>
              <w:jc w:val="both"/>
              <w:rPr>
                <w:rFonts w:ascii="Garamond" w:eastAsia="Palatino Linotype" w:hAnsi="Garamond" w:cs="Nirmala UI"/>
                <w:bCs/>
                <w:color w:val="006699"/>
              </w:rPr>
            </w:pPr>
          </w:p>
          <w:p w:rsidR="00285CF4" w:rsidRPr="00CC5CB7" w:rsidRDefault="00285CF4" w:rsidP="00833435">
            <w:pPr>
              <w:widowControl w:val="0"/>
              <w:numPr>
                <w:ilvl w:val="0"/>
                <w:numId w:val="4"/>
              </w:numPr>
              <w:spacing w:line="360" w:lineRule="auto"/>
              <w:jc w:val="both"/>
              <w:rPr>
                <w:rFonts w:ascii="Garamond" w:eastAsia="Palatino Linotype" w:hAnsi="Garamond" w:cs="Nirmala UI"/>
              </w:rPr>
            </w:pPr>
            <w:r w:rsidRPr="00CC5CB7">
              <w:rPr>
                <w:rFonts w:ascii="Garamond" w:eastAsia="Palatino Linotype" w:hAnsi="Garamond" w:cs="Nirmala UI"/>
              </w:rPr>
              <w:t xml:space="preserve">NSDL added 4 lakh demat accounts while CDSL added 18 lakh demat accounts in January 2023. At the end of January 2023, 3.08 crore demat accounts were registered with NSDL and 7.97 crore with CDSL. </w:t>
            </w:r>
          </w:p>
          <w:p w:rsidR="00285CF4" w:rsidRPr="00CC5CB7" w:rsidRDefault="00285CF4" w:rsidP="00833435">
            <w:pPr>
              <w:widowControl w:val="0"/>
              <w:spacing w:line="360" w:lineRule="auto"/>
              <w:rPr>
                <w:rFonts w:ascii="Nirmala UI" w:eastAsia="Palatino Linotype" w:hAnsi="Nirmala UI" w:cs="Nirmala UI"/>
                <w:b/>
                <w:color w:val="006699"/>
                <w:sz w:val="21"/>
                <w:szCs w:val="21"/>
              </w:rPr>
            </w:pPr>
          </w:p>
        </w:tc>
      </w:tr>
    </w:tbl>
    <w:p w:rsidR="00285CF4" w:rsidRPr="00CC5CB7" w:rsidRDefault="00285CF4" w:rsidP="00285CF4">
      <w:pPr>
        <w:tabs>
          <w:tab w:val="left" w:pos="4005"/>
        </w:tabs>
        <w:ind w:left="709"/>
        <w:jc w:val="center"/>
        <w:rPr>
          <w:rFonts w:ascii="Nirmala UI" w:eastAsia="Palatino Linotype" w:hAnsi="Nirmala UI" w:cs="Nirmala UI"/>
          <w:bCs/>
          <w:sz w:val="21"/>
          <w:szCs w:val="21"/>
          <w:lang w:val="en-US" w:bidi="hi-IN"/>
        </w:rPr>
      </w:pPr>
      <w:r w:rsidRPr="00CC5CB7">
        <w:rPr>
          <w:rFonts w:ascii="Nirmala UI" w:eastAsia="Palatino Linotype" w:hAnsi="Nirmala UI" w:cs="Nirmala UI"/>
          <w:bCs/>
          <w:sz w:val="21"/>
          <w:szCs w:val="21"/>
          <w:cs/>
          <w:lang w:bidi="hi-IN"/>
        </w:rPr>
        <w:t xml:space="preserve">आकृति 4 </w:t>
      </w:r>
      <w:r w:rsidRPr="00CC5CB7">
        <w:rPr>
          <w:rFonts w:ascii="Nirmala UI" w:eastAsia="Palatino Linotype" w:hAnsi="Nirmala UI" w:cs="Nirmala UI"/>
          <w:bCs/>
          <w:sz w:val="21"/>
          <w:szCs w:val="21"/>
          <w:lang w:val="en-US" w:bidi="hi-IN"/>
        </w:rPr>
        <w:t xml:space="preserve">: </w:t>
      </w:r>
      <w:r w:rsidRPr="00CC5CB7">
        <w:rPr>
          <w:rFonts w:ascii="Nirmala UI" w:eastAsia="Palatino Linotype" w:hAnsi="Nirmala UI" w:cs="Nirmala UI"/>
          <w:bCs/>
          <w:sz w:val="21"/>
          <w:szCs w:val="21"/>
          <w:cs/>
          <w:lang w:val="en-US" w:bidi="hi-IN"/>
        </w:rPr>
        <w:t xml:space="preserve">खुलवाए गए नए डीमैट खाते (महीने के अनुसार) [लाख में] </w:t>
      </w:r>
    </w:p>
    <w:p w:rsidR="00285CF4" w:rsidRPr="00CC5CB7" w:rsidRDefault="00285CF4" w:rsidP="00285CF4">
      <w:pPr>
        <w:tabs>
          <w:tab w:val="left" w:pos="4005"/>
        </w:tabs>
        <w:ind w:left="709"/>
        <w:jc w:val="center"/>
        <w:rPr>
          <w:rFonts w:ascii="Nirmala UI" w:eastAsia="Palatino Linotype" w:hAnsi="Nirmala UI" w:cs="Nirmala UI"/>
          <w:b/>
          <w:sz w:val="21"/>
          <w:szCs w:val="21"/>
        </w:rPr>
      </w:pPr>
      <w:r w:rsidRPr="00CC5CB7">
        <w:rPr>
          <w:rFonts w:ascii="Nirmala UI" w:eastAsia="Palatino Linotype" w:hAnsi="Nirmala UI" w:cs="Nirmala UI"/>
          <w:b/>
          <w:sz w:val="21"/>
          <w:szCs w:val="21"/>
        </w:rPr>
        <w:t>Figure 4: Monthly New Demat Accounts Added (in lakh)</w:t>
      </w:r>
    </w:p>
    <w:p w:rsidR="00285CF4" w:rsidRPr="00CC5CB7" w:rsidRDefault="00285CF4" w:rsidP="00285CF4">
      <w:pPr>
        <w:tabs>
          <w:tab w:val="left" w:pos="4005"/>
        </w:tabs>
        <w:ind w:left="142"/>
        <w:jc w:val="center"/>
        <w:rPr>
          <w:rFonts w:ascii="Nirmala UI" w:eastAsia="Palatino Linotype" w:hAnsi="Nirmala UI" w:cs="Nirmala UI"/>
          <w:b/>
          <w:color w:val="006699"/>
          <w:sz w:val="21"/>
          <w:szCs w:val="21"/>
        </w:rPr>
      </w:pPr>
      <w:r w:rsidRPr="00CC5CB7">
        <w:rPr>
          <w:rFonts w:ascii="Nirmala UI" w:hAnsi="Nirmala UI" w:cs="Nirmala UI"/>
          <w:noProof/>
          <w:sz w:val="21"/>
          <w:szCs w:val="21"/>
          <w:lang w:val="en-IN" w:eastAsia="en-IN" w:bidi="hi-IN"/>
        </w:rPr>
        <w:drawing>
          <wp:inline distT="0" distB="0" distL="0" distR="0" wp14:anchorId="21957B61" wp14:editId="7EAAEFAF">
            <wp:extent cx="5788549" cy="2162755"/>
            <wp:effectExtent l="0" t="0" r="317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85CF4" w:rsidRPr="00CC5CB7" w:rsidRDefault="00285CF4" w:rsidP="00285CF4">
      <w:pPr>
        <w:tabs>
          <w:tab w:val="left" w:pos="4005"/>
        </w:tabs>
        <w:ind w:left="709"/>
        <w:rPr>
          <w:rFonts w:ascii="Nirmala UI" w:eastAsia="Palatino Linotype" w:hAnsi="Nirmala UI" w:cs="Nirmala UI"/>
          <w:b/>
          <w:sz w:val="21"/>
          <w:szCs w:val="21"/>
          <w:lang w:val="en-US" w:bidi="hi-IN"/>
        </w:rPr>
      </w:pPr>
      <w:r w:rsidRPr="00CC5CB7">
        <w:rPr>
          <w:rFonts w:ascii="Nirmala UI" w:eastAsia="Palatino Linotype" w:hAnsi="Nirmala UI" w:cs="Nirmala UI"/>
          <w:b/>
          <w:sz w:val="21"/>
          <w:szCs w:val="21"/>
          <w:cs/>
          <w:lang w:val="en-US" w:bidi="hi-IN"/>
        </w:rPr>
        <w:t>स्रोत: एनएसडीएल</w:t>
      </w:r>
      <w:r w:rsidRPr="00CC5CB7">
        <w:rPr>
          <w:rFonts w:ascii="Nirmala UI" w:eastAsia="Palatino Linotype" w:hAnsi="Nirmala UI" w:cs="Nirmala UI"/>
          <w:b/>
          <w:sz w:val="21"/>
          <w:szCs w:val="21"/>
          <w:lang w:val="en-US" w:bidi="hi-IN"/>
        </w:rPr>
        <w:t>,</w:t>
      </w:r>
      <w:r w:rsidRPr="00CC5CB7">
        <w:rPr>
          <w:rFonts w:ascii="Nirmala UI" w:eastAsia="Palatino Linotype" w:hAnsi="Nirmala UI" w:cs="Nirmala UI"/>
          <w:b/>
          <w:sz w:val="21"/>
          <w:szCs w:val="21"/>
          <w:cs/>
          <w:lang w:val="en-US" w:bidi="hi-IN"/>
        </w:rPr>
        <w:t xml:space="preserve"> सीडीएसएल</w:t>
      </w:r>
    </w:p>
    <w:p w:rsidR="00285CF4" w:rsidRPr="00CC5CB7" w:rsidRDefault="00285CF4" w:rsidP="00285CF4">
      <w:pPr>
        <w:tabs>
          <w:tab w:val="left" w:pos="4005"/>
        </w:tabs>
        <w:ind w:left="709"/>
        <w:rPr>
          <w:rFonts w:ascii="Nirmala UI" w:eastAsia="Palatino Linotype" w:hAnsi="Nirmala UI" w:cs="Nirmala UI"/>
          <w:bCs/>
          <w:sz w:val="21"/>
          <w:szCs w:val="21"/>
        </w:rPr>
      </w:pPr>
      <w:r w:rsidRPr="00CC5CB7">
        <w:rPr>
          <w:rFonts w:ascii="Nirmala UI" w:eastAsia="Palatino Linotype" w:hAnsi="Nirmala UI" w:cs="Nirmala UI"/>
          <w:b/>
          <w:sz w:val="21"/>
          <w:szCs w:val="21"/>
        </w:rPr>
        <w:t xml:space="preserve">Source: </w:t>
      </w:r>
      <w:r w:rsidRPr="00CC5CB7">
        <w:rPr>
          <w:rFonts w:ascii="Nirmala UI" w:eastAsia="Palatino Linotype" w:hAnsi="Nirmala UI" w:cs="Nirmala UI"/>
          <w:bCs/>
          <w:sz w:val="21"/>
          <w:szCs w:val="21"/>
        </w:rPr>
        <w:t>NSDL, CDSL</w:t>
      </w:r>
    </w:p>
    <w:p w:rsidR="00285CF4" w:rsidRPr="00CC5CB7" w:rsidRDefault="00285CF4" w:rsidP="00285CF4">
      <w:pPr>
        <w:tabs>
          <w:tab w:val="left" w:pos="4005"/>
        </w:tabs>
        <w:ind w:left="567"/>
        <w:rPr>
          <w:rFonts w:ascii="Nirmala UI" w:eastAsia="Palatino Linotype" w:hAnsi="Nirmala UI" w:cs="Nirmala UI"/>
          <w:b/>
          <w:color w:val="006699"/>
          <w:sz w:val="21"/>
          <w:szCs w:val="21"/>
        </w:rPr>
      </w:pPr>
    </w:p>
    <w:p w:rsidR="00285CF4" w:rsidRPr="00CC5CB7" w:rsidRDefault="00285CF4" w:rsidP="00285CF4">
      <w:pPr>
        <w:tabs>
          <w:tab w:val="left" w:pos="4005"/>
        </w:tabs>
        <w:ind w:left="567"/>
        <w:rPr>
          <w:rFonts w:ascii="Nirmala UI" w:eastAsia="Palatino Linotype" w:hAnsi="Nirmala UI" w:cs="Nirmala UI"/>
          <w:b/>
          <w:color w:val="006699"/>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285CF4" w:rsidRPr="00CC5CB7" w:rsidTr="00833435">
        <w:tc>
          <w:tcPr>
            <w:tcW w:w="4939" w:type="dxa"/>
          </w:tcPr>
          <w:p w:rsidR="00285CF4" w:rsidRPr="00CC5CB7" w:rsidRDefault="00285CF4" w:rsidP="00833435">
            <w:pPr>
              <w:spacing w:line="360" w:lineRule="auto"/>
              <w:rPr>
                <w:rFonts w:ascii="Nirmala UI" w:eastAsia="Palatino Linotype" w:hAnsi="Nirmala UI" w:cs="Nirmala UI"/>
                <w:b/>
                <w:bCs/>
                <w:color w:val="000000" w:themeColor="text1"/>
                <w:sz w:val="21"/>
                <w:szCs w:val="21"/>
              </w:rPr>
            </w:pPr>
          </w:p>
          <w:p w:rsidR="00285CF4" w:rsidRPr="00CC5CB7" w:rsidRDefault="00285CF4" w:rsidP="00833435">
            <w:pPr>
              <w:spacing w:line="360" w:lineRule="auto"/>
              <w:rPr>
                <w:rFonts w:ascii="Nirmala UI" w:eastAsia="Palatino Linotype" w:hAnsi="Nirmala UI" w:cs="Nirmala UI"/>
                <w:b/>
                <w:bCs/>
                <w:color w:val="000000" w:themeColor="text1"/>
                <w:sz w:val="21"/>
                <w:szCs w:val="21"/>
                <w:lang w:val="en-IN" w:bidi="hi-IN"/>
              </w:rPr>
            </w:pPr>
            <w:r w:rsidRPr="00CC5CB7">
              <w:rPr>
                <w:rFonts w:ascii="Nirmala UI" w:eastAsia="Palatino Linotype" w:hAnsi="Nirmala UI" w:cs="Nirmala UI"/>
                <w:b/>
                <w:bCs/>
                <w:color w:val="000000" w:themeColor="text1"/>
                <w:sz w:val="21"/>
                <w:szCs w:val="21"/>
                <w:lang w:bidi="hi-IN"/>
              </w:rPr>
              <w:t>IV.</w:t>
            </w:r>
            <w:r w:rsidRPr="00CC5CB7">
              <w:rPr>
                <w:rFonts w:ascii="Nirmala UI" w:eastAsia="Palatino Linotype" w:hAnsi="Nirmala UI" w:cs="Nirmala UI"/>
                <w:b/>
                <w:bCs/>
                <w:color w:val="000000" w:themeColor="text1"/>
                <w:sz w:val="21"/>
                <w:szCs w:val="21"/>
                <w:cs/>
                <w:lang w:bidi="hi-IN"/>
              </w:rPr>
              <w:t xml:space="preserve">  </w:t>
            </w:r>
            <w:r w:rsidRPr="00CC5CB7">
              <w:rPr>
                <w:rFonts w:ascii="Nirmala UI" w:eastAsia="Palatino Linotype" w:hAnsi="Nirmala UI" w:cs="Nirmala UI"/>
                <w:b/>
                <w:bCs/>
                <w:color w:val="000000" w:themeColor="text1"/>
                <w:sz w:val="21"/>
                <w:szCs w:val="21"/>
                <w:cs/>
                <w:lang w:val="en-IN" w:bidi="hi-IN"/>
              </w:rPr>
              <w:t>डेरिवेटिव्ज़</w:t>
            </w:r>
            <w:r w:rsidRPr="00CC5CB7">
              <w:rPr>
                <w:rFonts w:ascii="Nirmala UI" w:eastAsia="Palatino Linotype" w:hAnsi="Nirmala UI" w:cs="Nirmala UI"/>
                <w:b/>
                <w:bCs/>
                <w:color w:val="000000" w:themeColor="text1"/>
                <w:sz w:val="21"/>
                <w:szCs w:val="21"/>
                <w:lang w:val="en-IN" w:bidi="hi-IN"/>
              </w:rPr>
              <w:t xml:space="preserve"> </w:t>
            </w:r>
            <w:r w:rsidRPr="00CC5CB7">
              <w:rPr>
                <w:rFonts w:ascii="Nirmala UI" w:eastAsia="Palatino Linotype" w:hAnsi="Nirmala UI" w:cs="Nirmala UI"/>
                <w:b/>
                <w:bCs/>
                <w:color w:val="000000" w:themeColor="text1"/>
                <w:sz w:val="21"/>
                <w:szCs w:val="21"/>
                <w:cs/>
                <w:lang w:val="en-IN" w:bidi="hi-IN"/>
              </w:rPr>
              <w:t xml:space="preserve">सेगमेंट के रुख </w:t>
            </w:r>
          </w:p>
          <w:p w:rsidR="00285CF4" w:rsidRPr="00CC5CB7" w:rsidRDefault="00285CF4" w:rsidP="00285CF4">
            <w:pPr>
              <w:pStyle w:val="ListParagraph"/>
              <w:numPr>
                <w:ilvl w:val="0"/>
                <w:numId w:val="19"/>
              </w:numPr>
              <w:spacing w:line="360" w:lineRule="auto"/>
              <w:rPr>
                <w:rFonts w:ascii="Nirmala UI" w:eastAsia="Palatino Linotype" w:hAnsi="Nirmala UI" w:cs="Nirmala UI"/>
                <w:b/>
                <w:bCs/>
                <w:color w:val="000000" w:themeColor="text1"/>
                <w:sz w:val="21"/>
                <w:szCs w:val="21"/>
                <w:u w:val="single"/>
              </w:rPr>
            </w:pPr>
            <w:r w:rsidRPr="00CC5CB7">
              <w:rPr>
                <w:rFonts w:ascii="Nirmala UI" w:eastAsia="Palatino Linotype" w:hAnsi="Nirmala UI" w:cs="Nirmala UI"/>
                <w:b/>
                <w:bCs/>
                <w:color w:val="000000" w:themeColor="text1"/>
                <w:sz w:val="21"/>
                <w:szCs w:val="21"/>
                <w:u w:val="single"/>
                <w:cs/>
                <w:lang w:bidi="hi-IN"/>
              </w:rPr>
              <w:t>इक्विटी डेरिवेटिव</w:t>
            </w:r>
          </w:p>
          <w:p w:rsidR="00285CF4" w:rsidRPr="00CC5CB7" w:rsidRDefault="00285CF4" w:rsidP="00833435">
            <w:pPr>
              <w:spacing w:line="360" w:lineRule="auto"/>
              <w:ind w:left="360"/>
              <w:jc w:val="both"/>
              <w:rPr>
                <w:rFonts w:ascii="Nirmala UI" w:eastAsia="Palatino Linotype" w:hAnsi="Nirmala UI" w:cs="Nirmala UI"/>
                <w:b/>
                <w:bCs/>
                <w:color w:val="000000" w:themeColor="text1"/>
                <w:sz w:val="21"/>
                <w:szCs w:val="21"/>
                <w:u w:val="single"/>
                <w:lang w:bidi="hi-IN"/>
              </w:rPr>
            </w:pPr>
            <w:r w:rsidRPr="00CC5CB7">
              <w:rPr>
                <w:rFonts w:ascii="Nirmala UI" w:eastAsia="Palatino Linotype" w:hAnsi="Nirmala UI" w:cs="Nirmala UI"/>
                <w:b/>
                <w:bCs/>
                <w:color w:val="000000" w:themeColor="text1"/>
                <w:sz w:val="21"/>
                <w:szCs w:val="21"/>
                <w:u w:val="single"/>
                <w:cs/>
                <w:lang w:bidi="hi-IN"/>
              </w:rPr>
              <w:t>बीएसई</w:t>
            </w:r>
          </w:p>
          <w:p w:rsidR="00285CF4" w:rsidRPr="00CC5CB7" w:rsidRDefault="00285CF4" w:rsidP="00833435">
            <w:pPr>
              <w:spacing w:line="360" w:lineRule="auto"/>
              <w:ind w:left="880"/>
              <w:jc w:val="both"/>
              <w:rPr>
                <w:rFonts w:ascii="Nirmala UI" w:eastAsia="Palatino Linotype" w:hAnsi="Nirmala UI" w:cs="Nirmala UI"/>
                <w:color w:val="000000" w:themeColor="text1"/>
                <w:sz w:val="21"/>
                <w:szCs w:val="21"/>
                <w:lang w:bidi="hi-IN"/>
              </w:rPr>
            </w:pPr>
            <w:r w:rsidRPr="00CC5CB7">
              <w:rPr>
                <w:rFonts w:ascii="Nirmala UI" w:eastAsia="Palatino Linotype" w:hAnsi="Nirmala UI" w:cs="Nirmala UI"/>
                <w:b/>
                <w:color w:val="000000" w:themeColor="text1"/>
                <w:sz w:val="21"/>
                <w:szCs w:val="21"/>
                <w:cs/>
                <w:lang w:bidi="hi-IN"/>
              </w:rPr>
              <w:t>जनवरी 202</w:t>
            </w:r>
            <w:r w:rsidRPr="00CC5CB7">
              <w:rPr>
                <w:rFonts w:ascii="Nirmala UI" w:eastAsia="Palatino Linotype" w:hAnsi="Nirmala UI" w:cs="Nirmala UI"/>
                <w:bCs/>
                <w:color w:val="000000" w:themeColor="text1"/>
                <w:sz w:val="21"/>
                <w:szCs w:val="21"/>
                <w:lang w:bidi="hi-IN"/>
              </w:rPr>
              <w:t>3</w:t>
            </w:r>
            <w:r w:rsidRPr="00CC5CB7">
              <w:rPr>
                <w:rFonts w:ascii="Nirmala UI" w:eastAsia="Palatino Linotype" w:hAnsi="Nirmala UI" w:cs="Nirmala UI"/>
                <w:color w:val="000000" w:themeColor="text1"/>
                <w:sz w:val="21"/>
                <w:szCs w:val="21"/>
                <w:cs/>
                <w:lang w:bidi="hi-IN"/>
              </w:rPr>
              <w:t xml:space="preserve"> के दौरान</w:t>
            </w:r>
            <w:r w:rsidRPr="00CC5CB7">
              <w:rPr>
                <w:rFonts w:ascii="Nirmala UI" w:eastAsia="Palatino Linotype" w:hAnsi="Nirmala UI" w:cs="Nirmala UI"/>
                <w:color w:val="000000" w:themeColor="text1"/>
                <w:sz w:val="21"/>
                <w:szCs w:val="21"/>
              </w:rPr>
              <w:t xml:space="preserve">, </w:t>
            </w:r>
            <w:r w:rsidRPr="00CC5CB7">
              <w:rPr>
                <w:rFonts w:ascii="Nirmala UI" w:eastAsia="Palatino Linotype" w:hAnsi="Nirmala UI" w:cs="Nirmala UI"/>
                <w:color w:val="000000" w:themeColor="text1"/>
                <w:sz w:val="21"/>
                <w:szCs w:val="21"/>
                <w:cs/>
                <w:lang w:bidi="hi-IN"/>
              </w:rPr>
              <w:t>बीएसई के</w:t>
            </w:r>
            <w:r w:rsidRPr="00CC5CB7">
              <w:rPr>
                <w:rFonts w:ascii="Nirmala UI" w:hAnsi="Nirmala UI" w:cs="Nirmala UI"/>
                <w:sz w:val="21"/>
                <w:szCs w:val="21"/>
                <w:cs/>
                <w:lang w:val="en-IN" w:eastAsia="en-US" w:bidi="hi-IN"/>
              </w:rPr>
              <w:t xml:space="preserve"> </w:t>
            </w:r>
            <w:r w:rsidRPr="00CC5CB7">
              <w:rPr>
                <w:rFonts w:ascii="Nirmala UI" w:eastAsia="Palatino Linotype" w:hAnsi="Nirmala UI" w:cs="Nirmala UI"/>
                <w:color w:val="000000" w:themeColor="text1"/>
                <w:sz w:val="21"/>
                <w:szCs w:val="21"/>
                <w:cs/>
                <w:lang w:bidi="hi-IN"/>
              </w:rPr>
              <w:t>इक्विटी डेरिवेटिव सेगमेंट का आनुमानिक व्यापारावर्त</w:t>
            </w:r>
            <w:r w:rsidRPr="00CC5CB7">
              <w:rPr>
                <w:rFonts w:ascii="Nirmala UI" w:hAnsi="Nirmala UI" w:cs="Nirmala UI"/>
                <w:sz w:val="21"/>
                <w:szCs w:val="21"/>
                <w:cs/>
                <w:lang w:val="en-IN" w:eastAsia="en-US" w:bidi="hi-IN"/>
              </w:rPr>
              <w:t xml:space="preserve"> (</w:t>
            </w:r>
            <w:r w:rsidRPr="00CC5CB7">
              <w:rPr>
                <w:rFonts w:ascii="Nirmala UI" w:eastAsia="Palatino Linotype" w:hAnsi="Nirmala UI" w:cs="Nirmala UI"/>
                <w:color w:val="000000" w:themeColor="text1"/>
                <w:sz w:val="21"/>
                <w:szCs w:val="21"/>
                <w:cs/>
                <w:lang w:bidi="hi-IN"/>
              </w:rPr>
              <w:t>नोशनल टर्नओवर)</w:t>
            </w:r>
            <w:r w:rsidRPr="00CC5CB7">
              <w:rPr>
                <w:rFonts w:ascii="Nirmala UI" w:eastAsia="Palatino Linotype" w:hAnsi="Nirmala UI" w:cs="Nirmala UI"/>
                <w:color w:val="000000" w:themeColor="text1"/>
                <w:sz w:val="21"/>
                <w:szCs w:val="21"/>
                <w:lang w:bidi="hi-IN"/>
              </w:rPr>
              <w:t xml:space="preserve"> 95.1</w:t>
            </w:r>
            <w:r w:rsidRPr="00CC5CB7">
              <w:rPr>
                <w:rFonts w:ascii="Nirmala UI" w:eastAsia="Palatino Linotype" w:hAnsi="Nirmala UI" w:cs="Nirmala UI"/>
                <w:color w:val="000000" w:themeColor="text1"/>
                <w:sz w:val="21"/>
                <w:szCs w:val="21"/>
                <w:cs/>
                <w:lang w:bidi="hi-IN"/>
              </w:rPr>
              <w:t xml:space="preserve"> प्रतिशत तक घटकर 40.88 लाख करोड़ से </w:t>
            </w:r>
            <w:r w:rsidRPr="00CC5CB7">
              <w:rPr>
                <w:rFonts w:ascii="Nirmala UI" w:eastAsia="Palatino Linotype" w:hAnsi="Nirmala UI" w:cs="Nirmala UI"/>
                <w:color w:val="000000" w:themeColor="text1"/>
                <w:sz w:val="21"/>
                <w:szCs w:val="21"/>
                <w:lang w:bidi="hi-IN"/>
              </w:rPr>
              <w:t xml:space="preserve">2 </w:t>
            </w:r>
            <w:r w:rsidRPr="00CC5CB7">
              <w:rPr>
                <w:rFonts w:ascii="Nirmala UI" w:eastAsia="Palatino Linotype" w:hAnsi="Nirmala UI" w:cs="Nirmala UI"/>
                <w:color w:val="000000" w:themeColor="text1"/>
                <w:sz w:val="21"/>
                <w:szCs w:val="21"/>
                <w:cs/>
                <w:lang w:bidi="hi-IN"/>
              </w:rPr>
              <w:t>लाख करोड़</w:t>
            </w:r>
            <w:r w:rsidRPr="00CC5CB7">
              <w:rPr>
                <w:rFonts w:ascii="Nirmala UI" w:eastAsia="Palatino Linotype" w:hAnsi="Nirmala UI" w:cs="Nirmala UI"/>
                <w:color w:val="000000" w:themeColor="text1"/>
                <w:sz w:val="21"/>
                <w:szCs w:val="21"/>
                <w:lang w:bidi="hi-IN"/>
              </w:rPr>
              <w:t xml:space="preserve"> </w:t>
            </w:r>
            <w:r w:rsidRPr="00CC5CB7">
              <w:rPr>
                <w:rFonts w:ascii="Nirmala UI" w:eastAsia="Palatino Linotype" w:hAnsi="Nirmala UI" w:cs="Nirmala UI"/>
                <w:color w:val="000000" w:themeColor="text1"/>
                <w:sz w:val="21"/>
                <w:szCs w:val="21"/>
                <w:cs/>
                <w:lang w:bidi="hi-IN"/>
              </w:rPr>
              <w:t>रुपये रह गया ।</w:t>
            </w:r>
          </w:p>
          <w:p w:rsidR="00285CF4" w:rsidRPr="00CC5CB7" w:rsidRDefault="00285CF4" w:rsidP="00833435">
            <w:pPr>
              <w:spacing w:line="360" w:lineRule="auto"/>
              <w:ind w:left="880" w:hanging="567"/>
              <w:jc w:val="both"/>
              <w:rPr>
                <w:rFonts w:ascii="Nirmala UI" w:eastAsia="Palatino Linotype" w:hAnsi="Nirmala UI" w:cs="Nirmala UI"/>
                <w:b/>
                <w:bCs/>
                <w:color w:val="000000" w:themeColor="text1"/>
                <w:sz w:val="21"/>
                <w:szCs w:val="21"/>
                <w:u w:val="single"/>
                <w:lang w:bidi="hi-IN"/>
              </w:rPr>
            </w:pPr>
          </w:p>
          <w:p w:rsidR="00285CF4" w:rsidRPr="00CC5CB7" w:rsidRDefault="00285CF4" w:rsidP="00833435">
            <w:pPr>
              <w:spacing w:line="360" w:lineRule="auto"/>
              <w:ind w:left="880" w:hanging="567"/>
              <w:jc w:val="both"/>
              <w:rPr>
                <w:rFonts w:ascii="Nirmala UI" w:eastAsia="Palatino Linotype" w:hAnsi="Nirmala UI" w:cs="Nirmala UI"/>
                <w:b/>
                <w:bCs/>
                <w:color w:val="000000" w:themeColor="text1"/>
                <w:sz w:val="21"/>
                <w:szCs w:val="21"/>
                <w:u w:val="single"/>
                <w:lang w:bidi="hi-IN"/>
              </w:rPr>
            </w:pPr>
            <w:r w:rsidRPr="00CC5CB7">
              <w:rPr>
                <w:rFonts w:ascii="Nirmala UI" w:eastAsia="Palatino Linotype" w:hAnsi="Nirmala UI" w:cs="Nirmala UI"/>
                <w:b/>
                <w:bCs/>
                <w:color w:val="000000" w:themeColor="text1"/>
                <w:sz w:val="21"/>
                <w:szCs w:val="21"/>
                <w:u w:val="single"/>
                <w:cs/>
                <w:lang w:bidi="hi-IN"/>
              </w:rPr>
              <w:t>एनएसई</w:t>
            </w:r>
          </w:p>
          <w:p w:rsidR="00285CF4" w:rsidRPr="00CC5CB7" w:rsidRDefault="00285CF4" w:rsidP="00833435">
            <w:pPr>
              <w:spacing w:line="360" w:lineRule="auto"/>
              <w:ind w:left="880" w:hanging="567"/>
              <w:jc w:val="both"/>
              <w:rPr>
                <w:rFonts w:ascii="Nirmala UI" w:eastAsia="Palatino Linotype" w:hAnsi="Nirmala UI" w:cs="Nirmala UI"/>
                <w:b/>
                <w:bCs/>
                <w:color w:val="000000" w:themeColor="text1"/>
                <w:sz w:val="21"/>
                <w:szCs w:val="21"/>
                <w:u w:val="single"/>
                <w:lang w:bidi="hi-IN"/>
              </w:rPr>
            </w:pPr>
          </w:p>
          <w:p w:rsidR="00285CF4" w:rsidRPr="00CC5CB7" w:rsidRDefault="00285CF4" w:rsidP="00833435">
            <w:pPr>
              <w:spacing w:line="360" w:lineRule="auto"/>
              <w:ind w:left="880"/>
              <w:jc w:val="both"/>
              <w:rPr>
                <w:rFonts w:ascii="Nirmala UI" w:eastAsia="Palatino Linotype" w:hAnsi="Nirmala UI" w:cs="Nirmala UI"/>
                <w:color w:val="006699"/>
                <w:sz w:val="21"/>
                <w:szCs w:val="21"/>
                <w:u w:val="single"/>
              </w:rPr>
            </w:pPr>
            <w:r w:rsidRPr="00CC5CB7">
              <w:rPr>
                <w:rFonts w:ascii="Nirmala UI" w:eastAsia="Palatino Linotype" w:hAnsi="Nirmala UI" w:cs="Nirmala UI"/>
                <w:b/>
                <w:color w:val="000000" w:themeColor="text1"/>
                <w:sz w:val="21"/>
                <w:szCs w:val="21"/>
                <w:cs/>
                <w:lang w:bidi="hi-IN"/>
              </w:rPr>
              <w:t>जनवरी 202</w:t>
            </w:r>
            <w:r w:rsidRPr="00CC5CB7">
              <w:rPr>
                <w:rFonts w:ascii="Nirmala UI" w:eastAsia="Palatino Linotype" w:hAnsi="Nirmala UI" w:cs="Nirmala UI"/>
                <w:bCs/>
                <w:color w:val="000000" w:themeColor="text1"/>
                <w:sz w:val="21"/>
                <w:szCs w:val="21"/>
                <w:lang w:bidi="hi-IN"/>
              </w:rPr>
              <w:t>3</w:t>
            </w:r>
            <w:r w:rsidRPr="00CC5CB7">
              <w:rPr>
                <w:rFonts w:ascii="Nirmala UI" w:eastAsia="Palatino Linotype" w:hAnsi="Nirmala UI" w:cs="Nirmala UI"/>
                <w:color w:val="000000" w:themeColor="text1"/>
                <w:sz w:val="21"/>
                <w:szCs w:val="21"/>
                <w:cs/>
                <w:lang w:bidi="hi-IN"/>
              </w:rPr>
              <w:t xml:space="preserve"> के दौरान</w:t>
            </w:r>
            <w:r w:rsidRPr="00CC5CB7">
              <w:rPr>
                <w:rFonts w:ascii="Nirmala UI" w:eastAsia="Palatino Linotype" w:hAnsi="Nirmala UI" w:cs="Nirmala UI"/>
                <w:color w:val="000000" w:themeColor="text1"/>
                <w:sz w:val="21"/>
                <w:szCs w:val="21"/>
              </w:rPr>
              <w:t xml:space="preserve">, </w:t>
            </w:r>
            <w:r w:rsidRPr="00CC5CB7">
              <w:rPr>
                <w:rFonts w:ascii="Nirmala UI" w:eastAsia="Palatino Linotype" w:hAnsi="Nirmala UI" w:cs="Nirmala UI"/>
                <w:color w:val="000000" w:themeColor="text1"/>
                <w:sz w:val="21"/>
                <w:szCs w:val="21"/>
                <w:cs/>
                <w:lang w:bidi="hi-IN"/>
              </w:rPr>
              <w:t>एनएसई के</w:t>
            </w:r>
            <w:r w:rsidRPr="00CC5CB7">
              <w:rPr>
                <w:rFonts w:ascii="Nirmala UI" w:hAnsi="Nirmala UI" w:cs="Nirmala UI"/>
                <w:sz w:val="21"/>
                <w:szCs w:val="21"/>
                <w:cs/>
                <w:lang w:val="en-IN" w:eastAsia="en-US" w:bidi="hi-IN"/>
              </w:rPr>
              <w:t xml:space="preserve"> </w:t>
            </w:r>
            <w:r w:rsidRPr="00CC5CB7">
              <w:rPr>
                <w:rFonts w:ascii="Nirmala UI" w:eastAsia="Palatino Linotype" w:hAnsi="Nirmala UI" w:cs="Nirmala UI"/>
                <w:color w:val="000000" w:themeColor="text1"/>
                <w:sz w:val="21"/>
                <w:szCs w:val="21"/>
                <w:cs/>
                <w:lang w:bidi="hi-IN"/>
              </w:rPr>
              <w:t xml:space="preserve">इक्विटी डेरिवेटिव सेगमेंट का मासिक आनुमानिक व्यापारावर्त </w:t>
            </w:r>
            <w:r w:rsidRPr="00CC5CB7">
              <w:rPr>
                <w:rFonts w:ascii="Nirmala UI" w:hAnsi="Nirmala UI" w:cs="Nirmala UI"/>
                <w:sz w:val="21"/>
                <w:szCs w:val="21"/>
                <w:cs/>
                <w:lang w:val="en-IN" w:eastAsia="en-US" w:bidi="hi-IN"/>
              </w:rPr>
              <w:t>(</w:t>
            </w:r>
            <w:r w:rsidRPr="00CC5CB7">
              <w:rPr>
                <w:rFonts w:ascii="Nirmala UI" w:eastAsia="Palatino Linotype" w:hAnsi="Nirmala UI" w:cs="Nirmala UI"/>
                <w:color w:val="000000" w:themeColor="text1"/>
                <w:sz w:val="21"/>
                <w:szCs w:val="21"/>
                <w:cs/>
                <w:lang w:bidi="hi-IN"/>
              </w:rPr>
              <w:t>नोशनल टर्नओवर)</w:t>
            </w:r>
            <w:r w:rsidRPr="00CC5CB7">
              <w:rPr>
                <w:rFonts w:ascii="Nirmala UI" w:hAnsi="Nirmala UI" w:cs="Nirmala UI"/>
                <w:sz w:val="21"/>
                <w:szCs w:val="21"/>
                <w:cs/>
                <w:lang w:bidi="hi-IN"/>
              </w:rPr>
              <w:t xml:space="preserve"> </w:t>
            </w:r>
            <w:r w:rsidRPr="00CC5CB7">
              <w:rPr>
                <w:rFonts w:ascii="Nirmala UI" w:eastAsia="Palatino Linotype" w:hAnsi="Nirmala UI" w:cs="Nirmala UI"/>
                <w:color w:val="000000" w:themeColor="text1"/>
                <w:sz w:val="21"/>
                <w:szCs w:val="21"/>
                <w:lang w:bidi="hi-IN"/>
              </w:rPr>
              <w:t>1</w:t>
            </w:r>
            <w:r w:rsidRPr="00CC5CB7">
              <w:rPr>
                <w:rFonts w:ascii="Nirmala UI" w:eastAsia="Palatino Linotype" w:hAnsi="Nirmala UI" w:cs="Nirmala UI"/>
                <w:color w:val="000000" w:themeColor="text1"/>
                <w:sz w:val="21"/>
                <w:szCs w:val="21"/>
                <w:cs/>
                <w:lang w:bidi="hi-IN"/>
              </w:rPr>
              <w:t>.</w:t>
            </w:r>
            <w:r w:rsidRPr="00CC5CB7">
              <w:rPr>
                <w:rFonts w:ascii="Nirmala UI" w:eastAsia="Palatino Linotype" w:hAnsi="Nirmala UI" w:cs="Nirmala UI"/>
                <w:color w:val="000000" w:themeColor="text1"/>
                <w:sz w:val="21"/>
                <w:szCs w:val="21"/>
                <w:lang w:bidi="hi-IN"/>
              </w:rPr>
              <w:t>6</w:t>
            </w:r>
            <w:r w:rsidRPr="00CC5CB7">
              <w:rPr>
                <w:rFonts w:ascii="Nirmala UI" w:eastAsia="Palatino Linotype" w:hAnsi="Nirmala UI" w:cs="Nirmala UI"/>
                <w:color w:val="000000" w:themeColor="text1"/>
                <w:sz w:val="21"/>
                <w:szCs w:val="21"/>
                <w:cs/>
                <w:lang w:bidi="hi-IN"/>
              </w:rPr>
              <w:t xml:space="preserve"> प्रतिशत तक बढ़कर 4</w:t>
            </w:r>
            <w:r w:rsidRPr="00CC5CB7">
              <w:rPr>
                <w:rFonts w:ascii="Nirmala UI" w:eastAsia="Palatino Linotype" w:hAnsi="Nirmala UI" w:cs="Nirmala UI"/>
                <w:color w:val="000000" w:themeColor="text1"/>
                <w:sz w:val="21"/>
                <w:szCs w:val="21"/>
              </w:rPr>
              <w:t>,</w:t>
            </w:r>
            <w:r w:rsidRPr="00CC5CB7">
              <w:rPr>
                <w:rFonts w:ascii="Nirmala UI" w:eastAsia="Palatino Linotype" w:hAnsi="Nirmala UI" w:cs="Nirmala UI"/>
                <w:color w:val="000000" w:themeColor="text1"/>
                <w:sz w:val="21"/>
                <w:szCs w:val="21"/>
                <w:lang w:bidi="hi-IN"/>
              </w:rPr>
              <w:t>245</w:t>
            </w:r>
            <w:r w:rsidRPr="00CC5CB7">
              <w:rPr>
                <w:rFonts w:ascii="Nirmala UI" w:eastAsia="Palatino Linotype" w:hAnsi="Nirmala UI" w:cs="Nirmala UI"/>
                <w:color w:val="000000" w:themeColor="text1"/>
                <w:sz w:val="21"/>
                <w:szCs w:val="21"/>
                <w:cs/>
                <w:lang w:bidi="hi-IN"/>
              </w:rPr>
              <w:t xml:space="preserve"> लाख करोड़ रुपये हो गया ।</w:t>
            </w:r>
          </w:p>
        </w:tc>
        <w:tc>
          <w:tcPr>
            <w:tcW w:w="4939" w:type="dxa"/>
          </w:tcPr>
          <w:p w:rsidR="00285CF4" w:rsidRPr="00CC5CB7" w:rsidRDefault="00285CF4" w:rsidP="00833435">
            <w:pPr>
              <w:spacing w:line="360" w:lineRule="auto"/>
              <w:rPr>
                <w:rFonts w:ascii="Nirmala UI" w:eastAsia="Palatino Linotype" w:hAnsi="Nirmala UI" w:cs="Nirmala UI"/>
                <w:b/>
                <w:bCs/>
                <w:color w:val="006699"/>
                <w:sz w:val="21"/>
                <w:szCs w:val="21"/>
              </w:rPr>
            </w:pPr>
          </w:p>
          <w:p w:rsidR="00285CF4" w:rsidRPr="00CC5CB7" w:rsidRDefault="00285CF4" w:rsidP="00285CF4">
            <w:pPr>
              <w:pStyle w:val="ListParagraph"/>
              <w:widowControl w:val="0"/>
              <w:numPr>
                <w:ilvl w:val="0"/>
                <w:numId w:val="21"/>
              </w:numPr>
              <w:spacing w:line="360" w:lineRule="auto"/>
              <w:ind w:left="713" w:hanging="540"/>
              <w:jc w:val="both"/>
              <w:rPr>
                <w:rFonts w:ascii="Garamond" w:eastAsia="Palatino Linotype" w:hAnsi="Garamond" w:cs="Nirmala UI"/>
                <w:b/>
                <w:sz w:val="24"/>
                <w:szCs w:val="24"/>
              </w:rPr>
            </w:pPr>
            <w:r w:rsidRPr="00CC5CB7">
              <w:rPr>
                <w:rFonts w:ascii="Garamond" w:eastAsia="Palatino Linotype" w:hAnsi="Garamond" w:cs="Nirmala UI"/>
                <w:b/>
                <w:sz w:val="24"/>
                <w:szCs w:val="24"/>
              </w:rPr>
              <w:t>Trends in Derivatives Segment</w:t>
            </w:r>
          </w:p>
          <w:p w:rsidR="00285CF4" w:rsidRPr="00CC5CB7" w:rsidRDefault="00285CF4" w:rsidP="00833435">
            <w:pPr>
              <w:widowControl w:val="0"/>
              <w:numPr>
                <w:ilvl w:val="0"/>
                <w:numId w:val="3"/>
              </w:numPr>
              <w:spacing w:line="360" w:lineRule="auto"/>
              <w:ind w:left="0" w:firstLine="170"/>
              <w:jc w:val="both"/>
              <w:rPr>
                <w:rFonts w:ascii="Garamond" w:eastAsia="Palatino Linotype" w:hAnsi="Garamond" w:cs="Nirmala UI"/>
                <w:b/>
                <w:u w:val="single"/>
              </w:rPr>
            </w:pPr>
            <w:r w:rsidRPr="00CC5CB7">
              <w:rPr>
                <w:rFonts w:ascii="Garamond" w:eastAsia="Palatino Linotype" w:hAnsi="Garamond" w:cs="Nirmala UI"/>
                <w:b/>
                <w:u w:val="single"/>
              </w:rPr>
              <w:t>Equity Derivatives</w:t>
            </w:r>
          </w:p>
          <w:p w:rsidR="00285CF4" w:rsidRPr="00CC5CB7" w:rsidRDefault="00285CF4" w:rsidP="00833435">
            <w:pPr>
              <w:tabs>
                <w:tab w:val="left" w:pos="3135"/>
              </w:tabs>
              <w:spacing w:line="360" w:lineRule="auto"/>
              <w:ind w:firstLine="170"/>
              <w:jc w:val="both"/>
              <w:rPr>
                <w:rFonts w:ascii="Garamond" w:eastAsia="Palatino Linotype" w:hAnsi="Garamond" w:cs="Nirmala UI"/>
                <w:b/>
                <w:u w:val="single"/>
              </w:rPr>
            </w:pPr>
            <w:r w:rsidRPr="00CC5CB7">
              <w:rPr>
                <w:rFonts w:ascii="Garamond" w:eastAsia="Palatino Linotype" w:hAnsi="Garamond" w:cs="Nirmala UI"/>
                <w:b/>
                <w:u w:val="single"/>
              </w:rPr>
              <w:t xml:space="preserve">BSE </w:t>
            </w:r>
          </w:p>
          <w:p w:rsidR="00285CF4" w:rsidRPr="00CC5CB7" w:rsidRDefault="00285CF4" w:rsidP="00833435">
            <w:pPr>
              <w:pBdr>
                <w:between w:val="nil"/>
              </w:pBdr>
              <w:spacing w:line="360" w:lineRule="auto"/>
              <w:ind w:left="714"/>
              <w:jc w:val="both"/>
              <w:rPr>
                <w:rFonts w:ascii="Garamond" w:eastAsia="Palatino Linotype" w:hAnsi="Garamond" w:cs="Nirmala UI"/>
              </w:rPr>
            </w:pPr>
            <w:r w:rsidRPr="00CC5CB7">
              <w:rPr>
                <w:rFonts w:ascii="Garamond" w:eastAsia="Palatino Linotype" w:hAnsi="Garamond" w:cs="Nirmala UI"/>
              </w:rPr>
              <w:t xml:space="preserve">During December 2022, the notional turnover of the equity derivatives segment at BSE declined by 6 per cent to </w:t>
            </w:r>
            <w:r w:rsidRPr="00CC5CB7">
              <w:rPr>
                <w:rFonts w:ascii="Times New Roman" w:eastAsia="Palatino Linotype" w:hAnsi="Times New Roman"/>
              </w:rPr>
              <w:t>₹</w:t>
            </w:r>
            <w:r w:rsidRPr="00CC5CB7">
              <w:rPr>
                <w:rFonts w:ascii="Garamond" w:eastAsia="Palatino Linotype" w:hAnsi="Garamond" w:cs="Nirmala UI"/>
              </w:rPr>
              <w:t>40.88 lakh crore.</w:t>
            </w:r>
          </w:p>
          <w:p w:rsidR="00285CF4" w:rsidRPr="00CC5CB7" w:rsidRDefault="00285CF4" w:rsidP="00833435">
            <w:pPr>
              <w:tabs>
                <w:tab w:val="left" w:pos="3135"/>
              </w:tabs>
              <w:spacing w:line="360" w:lineRule="auto"/>
              <w:ind w:firstLine="170"/>
              <w:jc w:val="both"/>
              <w:rPr>
                <w:rFonts w:ascii="Garamond" w:eastAsia="Palatino Linotype" w:hAnsi="Garamond" w:cs="Nirmala UI"/>
                <w:b/>
                <w:u w:val="single"/>
              </w:rPr>
            </w:pPr>
          </w:p>
          <w:p w:rsidR="00CC5CB7" w:rsidRDefault="00CC5CB7" w:rsidP="00833435">
            <w:pPr>
              <w:tabs>
                <w:tab w:val="left" w:pos="3135"/>
              </w:tabs>
              <w:spacing w:line="360" w:lineRule="auto"/>
              <w:ind w:firstLine="170"/>
              <w:jc w:val="both"/>
              <w:rPr>
                <w:rFonts w:ascii="Garamond" w:eastAsia="Palatino Linotype" w:hAnsi="Garamond" w:cs="Nirmala UI"/>
                <w:b/>
                <w:u w:val="single"/>
              </w:rPr>
            </w:pPr>
          </w:p>
          <w:p w:rsidR="00285CF4" w:rsidRPr="00CC5CB7" w:rsidRDefault="00285CF4" w:rsidP="00833435">
            <w:pPr>
              <w:tabs>
                <w:tab w:val="left" w:pos="3135"/>
              </w:tabs>
              <w:spacing w:line="360" w:lineRule="auto"/>
              <w:ind w:firstLine="170"/>
              <w:jc w:val="both"/>
              <w:rPr>
                <w:rFonts w:ascii="Garamond" w:eastAsia="Palatino Linotype" w:hAnsi="Garamond" w:cs="Nirmala UI"/>
                <w:b/>
                <w:u w:val="single"/>
              </w:rPr>
            </w:pPr>
            <w:r w:rsidRPr="00CC5CB7">
              <w:rPr>
                <w:rFonts w:ascii="Garamond" w:eastAsia="Palatino Linotype" w:hAnsi="Garamond" w:cs="Nirmala UI"/>
                <w:b/>
                <w:u w:val="single"/>
              </w:rPr>
              <w:t xml:space="preserve">NSE </w:t>
            </w:r>
          </w:p>
          <w:p w:rsidR="00285CF4" w:rsidRPr="00CC5CB7" w:rsidRDefault="00285CF4" w:rsidP="00833435">
            <w:pPr>
              <w:pBdr>
                <w:between w:val="nil"/>
              </w:pBdr>
              <w:spacing w:line="360" w:lineRule="auto"/>
              <w:ind w:left="709" w:firstLine="170"/>
              <w:jc w:val="center"/>
              <w:rPr>
                <w:rFonts w:ascii="Garamond" w:eastAsia="Palatino Linotype" w:hAnsi="Garamond" w:cs="Nirmala UI"/>
              </w:rPr>
            </w:pPr>
          </w:p>
          <w:p w:rsidR="00285CF4" w:rsidRPr="00CC5CB7" w:rsidRDefault="00285CF4" w:rsidP="00833435">
            <w:pPr>
              <w:pBdr>
                <w:between w:val="nil"/>
              </w:pBdr>
              <w:spacing w:line="360" w:lineRule="auto"/>
              <w:ind w:left="709"/>
              <w:jc w:val="both"/>
              <w:rPr>
                <w:rFonts w:ascii="Garamond" w:eastAsia="Palatino Linotype" w:hAnsi="Garamond" w:cs="Nirmala UI"/>
                <w:b/>
                <w:lang w:bidi="hi-IN"/>
              </w:rPr>
            </w:pPr>
            <w:r w:rsidRPr="00CC5CB7">
              <w:rPr>
                <w:rFonts w:ascii="Garamond" w:eastAsia="Palatino Linotype" w:hAnsi="Garamond" w:cs="Nirmala UI"/>
              </w:rPr>
              <w:t xml:space="preserve">The monthly notional turnover in the equity derivatives segment at NSE rose by 36.7 per cent to </w:t>
            </w:r>
            <w:r w:rsidRPr="00CC5CB7">
              <w:rPr>
                <w:rFonts w:ascii="Times New Roman" w:eastAsia="Palatino Linotype" w:hAnsi="Times New Roman"/>
              </w:rPr>
              <w:t>₹</w:t>
            </w:r>
            <w:r w:rsidRPr="00CC5CB7">
              <w:rPr>
                <w:rFonts w:ascii="Garamond" w:eastAsia="Palatino Linotype" w:hAnsi="Garamond" w:cs="Nirmala UI"/>
              </w:rPr>
              <w:t>4,177 lakh crore during December 2022</w:t>
            </w:r>
            <w:r w:rsidRPr="00CC5CB7">
              <w:rPr>
                <w:rFonts w:ascii="Garamond" w:eastAsia="Palatino Linotype" w:hAnsi="Garamond" w:cs="Nirmala UI"/>
                <w:color w:val="000099"/>
              </w:rPr>
              <w:t xml:space="preserve">. </w:t>
            </w:r>
            <w:r w:rsidRPr="00CC5CB7">
              <w:rPr>
                <w:rFonts w:ascii="Garamond" w:eastAsia="Palatino Linotype" w:hAnsi="Garamond" w:cs="Nirmala UI"/>
                <w:color w:val="000099"/>
                <w:cs/>
                <w:lang w:bidi="hi-IN"/>
              </w:rPr>
              <w:t xml:space="preserve">                                                </w:t>
            </w:r>
          </w:p>
          <w:p w:rsidR="00285CF4" w:rsidRPr="00CC5CB7" w:rsidRDefault="00285CF4" w:rsidP="00833435">
            <w:pPr>
              <w:widowControl w:val="0"/>
              <w:spacing w:line="360" w:lineRule="auto"/>
              <w:ind w:left="714"/>
              <w:jc w:val="both"/>
              <w:rPr>
                <w:rFonts w:ascii="Nirmala UI" w:eastAsia="Palatino Linotype" w:hAnsi="Nirmala UI" w:cs="Nirmala UI"/>
                <w:color w:val="000099"/>
                <w:sz w:val="21"/>
                <w:szCs w:val="21"/>
                <w:lang w:bidi="hi-IN"/>
              </w:rPr>
            </w:pPr>
          </w:p>
          <w:p w:rsidR="00285CF4" w:rsidRPr="00CC5CB7" w:rsidRDefault="00285CF4" w:rsidP="00833435">
            <w:pPr>
              <w:pBdr>
                <w:between w:val="nil"/>
              </w:pBdr>
              <w:spacing w:line="360" w:lineRule="auto"/>
              <w:rPr>
                <w:rFonts w:ascii="Nirmala UI" w:eastAsia="Palatino Linotype" w:hAnsi="Nirmala UI" w:cs="Nirmala UI"/>
                <w:b/>
                <w:color w:val="006699"/>
                <w:sz w:val="21"/>
                <w:szCs w:val="21"/>
              </w:rPr>
            </w:pPr>
          </w:p>
          <w:p w:rsidR="00285CF4" w:rsidRPr="00CC5CB7" w:rsidRDefault="00285CF4" w:rsidP="00833435">
            <w:pPr>
              <w:pBdr>
                <w:between w:val="nil"/>
              </w:pBdr>
              <w:spacing w:line="360" w:lineRule="auto"/>
              <w:ind w:left="709"/>
              <w:jc w:val="center"/>
              <w:rPr>
                <w:rFonts w:ascii="Nirmala UI" w:eastAsia="Palatino Linotype" w:hAnsi="Nirmala UI" w:cs="Nirmala UI"/>
                <w:b/>
                <w:bCs/>
                <w:color w:val="006699"/>
                <w:sz w:val="21"/>
                <w:szCs w:val="21"/>
              </w:rPr>
            </w:pPr>
          </w:p>
        </w:tc>
      </w:tr>
    </w:tbl>
    <w:p w:rsidR="00285CF4" w:rsidRPr="00CC5CB7" w:rsidRDefault="00285CF4" w:rsidP="00285CF4">
      <w:pPr>
        <w:pBdr>
          <w:between w:val="nil"/>
        </w:pBdr>
        <w:ind w:left="709"/>
        <w:jc w:val="center"/>
        <w:rPr>
          <w:rFonts w:ascii="Nirmala UI" w:eastAsia="Palatino Linotype" w:hAnsi="Nirmala UI" w:cs="Nirmala UI"/>
          <w:b/>
          <w:bCs/>
          <w:sz w:val="21"/>
          <w:szCs w:val="21"/>
          <w:lang w:val="en-US" w:bidi="hi-IN"/>
        </w:rPr>
      </w:pPr>
      <w:r w:rsidRPr="00CC5CB7">
        <w:rPr>
          <w:rFonts w:ascii="Nirmala UI" w:eastAsia="Palatino Linotype" w:hAnsi="Nirmala UI" w:cs="Nirmala UI"/>
          <w:b/>
          <w:sz w:val="21"/>
          <w:szCs w:val="21"/>
          <w:cs/>
          <w:lang w:bidi="hi-IN"/>
        </w:rPr>
        <w:t xml:space="preserve"> </w:t>
      </w:r>
      <w:r w:rsidRPr="00CC5CB7">
        <w:rPr>
          <w:rFonts w:ascii="Nirmala UI" w:eastAsia="Palatino Linotype" w:hAnsi="Nirmala UI" w:cs="Nirmala UI"/>
          <w:b/>
          <w:bCs/>
          <w:sz w:val="21"/>
          <w:szCs w:val="21"/>
          <w:cs/>
          <w:lang w:bidi="hi-IN"/>
        </w:rPr>
        <w:t xml:space="preserve">आकृति 5 </w:t>
      </w:r>
      <w:r w:rsidRPr="00CC5CB7">
        <w:rPr>
          <w:rFonts w:ascii="Nirmala UI" w:eastAsia="Palatino Linotype" w:hAnsi="Nirmala UI" w:cs="Nirmala UI"/>
          <w:b/>
          <w:bCs/>
          <w:sz w:val="21"/>
          <w:szCs w:val="21"/>
          <w:lang w:val="en-US" w:bidi="hi-IN"/>
        </w:rPr>
        <w:t xml:space="preserve">: </w:t>
      </w:r>
      <w:r w:rsidRPr="00CC5CB7">
        <w:rPr>
          <w:rFonts w:ascii="Nirmala UI" w:eastAsia="Palatino Linotype" w:hAnsi="Nirmala UI" w:cs="Nirmala UI"/>
          <w:b/>
          <w:bCs/>
          <w:sz w:val="21"/>
          <w:szCs w:val="21"/>
          <w:cs/>
          <w:lang w:val="en-US" w:bidi="hi-IN"/>
        </w:rPr>
        <w:t>बीएसई और एनएसई में औसत दैनिक आनुमानिक व्यापारावर्त (टर्नओवर) के रुख (</w:t>
      </w:r>
      <w:r w:rsidRPr="00CC5CB7">
        <w:rPr>
          <w:rFonts w:ascii="Nirmala UI" w:eastAsia="Times New Roman" w:hAnsi="Nirmala UI" w:cs="Nirmala UI"/>
          <w:b/>
          <w:bCs/>
          <w:sz w:val="21"/>
          <w:szCs w:val="21"/>
        </w:rPr>
        <w:t>₹</w:t>
      </w:r>
      <w:r w:rsidRPr="00CC5CB7">
        <w:rPr>
          <w:rFonts w:ascii="Nirmala UI" w:eastAsia="Times New Roman" w:hAnsi="Nirmala UI" w:cs="Nirmala UI"/>
          <w:b/>
          <w:bCs/>
          <w:sz w:val="21"/>
          <w:szCs w:val="21"/>
          <w:cs/>
          <w:lang w:bidi="hi-IN"/>
        </w:rPr>
        <w:t xml:space="preserve"> करोड़ में</w:t>
      </w:r>
      <w:r w:rsidRPr="00CC5CB7">
        <w:rPr>
          <w:rFonts w:ascii="Nirmala UI" w:eastAsia="Palatino Linotype" w:hAnsi="Nirmala UI" w:cs="Nirmala UI"/>
          <w:b/>
          <w:bCs/>
          <w:sz w:val="21"/>
          <w:szCs w:val="21"/>
          <w:cs/>
          <w:lang w:val="en-US" w:bidi="hi-IN"/>
        </w:rPr>
        <w:t>)</w:t>
      </w:r>
    </w:p>
    <w:p w:rsidR="00285CF4" w:rsidRPr="00CC5CB7" w:rsidRDefault="00285CF4" w:rsidP="00285CF4">
      <w:pPr>
        <w:pBdr>
          <w:between w:val="nil"/>
        </w:pBdr>
        <w:ind w:left="709"/>
        <w:jc w:val="center"/>
        <w:rPr>
          <w:rFonts w:ascii="Nirmala UI" w:eastAsia="Palatino Linotype" w:hAnsi="Nirmala UI" w:cs="Nirmala UI"/>
          <w:b/>
          <w:sz w:val="21"/>
          <w:szCs w:val="21"/>
        </w:rPr>
      </w:pPr>
      <w:r w:rsidRPr="00CC5CB7">
        <w:rPr>
          <w:rFonts w:ascii="Nirmala UI" w:eastAsia="Palatino Linotype" w:hAnsi="Nirmala UI" w:cs="Nirmala UI"/>
          <w:b/>
          <w:sz w:val="21"/>
          <w:szCs w:val="21"/>
        </w:rPr>
        <w:t>Figure 5: Trends of Average Daily Notional Turnover at BSE and NSE (₹ crore)</w:t>
      </w:r>
    </w:p>
    <w:p w:rsidR="00285CF4" w:rsidRPr="00CC5CB7" w:rsidRDefault="00285CF4" w:rsidP="00285CF4">
      <w:pPr>
        <w:pBdr>
          <w:between w:val="nil"/>
        </w:pBdr>
        <w:ind w:left="567"/>
        <w:rPr>
          <w:rFonts w:ascii="Nirmala UI" w:eastAsia="Palatino Linotype" w:hAnsi="Nirmala UI" w:cs="Nirmala UI"/>
          <w:b/>
          <w:sz w:val="21"/>
          <w:szCs w:val="21"/>
        </w:rPr>
      </w:pPr>
      <w:r w:rsidRPr="00CC5CB7">
        <w:rPr>
          <w:rFonts w:ascii="Nirmala UI" w:hAnsi="Nirmala UI" w:cs="Nirmala UI"/>
          <w:noProof/>
          <w:sz w:val="21"/>
          <w:szCs w:val="21"/>
          <w:lang w:val="en-IN" w:eastAsia="en-IN" w:bidi="hi-IN"/>
        </w:rPr>
        <w:drawing>
          <wp:inline distT="0" distB="0" distL="0" distR="0" wp14:anchorId="7EB9F64B" wp14:editId="3F2AA6D6">
            <wp:extent cx="5812403" cy="2353586"/>
            <wp:effectExtent l="0" t="0" r="17145" b="88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85CF4" w:rsidRPr="00CC5CB7" w:rsidRDefault="00285CF4" w:rsidP="00285CF4">
      <w:pPr>
        <w:spacing w:line="276" w:lineRule="auto"/>
        <w:ind w:left="567"/>
        <w:rPr>
          <w:rFonts w:ascii="Nirmala UI" w:eastAsia="Palatino Linotype" w:hAnsi="Nirmala UI" w:cs="Nirmala UI"/>
          <w:b/>
          <w:sz w:val="21"/>
          <w:szCs w:val="21"/>
          <w:lang w:val="en-US" w:bidi="hi-IN"/>
        </w:rPr>
      </w:pPr>
      <w:r w:rsidRPr="00CC5CB7">
        <w:rPr>
          <w:rFonts w:ascii="Nirmala UI" w:eastAsia="Palatino Linotype" w:hAnsi="Nirmala UI" w:cs="Nirmala UI"/>
          <w:b/>
          <w:sz w:val="21"/>
          <w:szCs w:val="21"/>
        </w:rPr>
        <w:t xml:space="preserve">Note: </w:t>
      </w:r>
      <w:r w:rsidRPr="00CC5CB7">
        <w:rPr>
          <w:rFonts w:ascii="Nirmala UI" w:eastAsia="Palatino Linotype" w:hAnsi="Nirmala UI" w:cs="Nirmala UI"/>
          <w:bCs/>
          <w:sz w:val="21"/>
          <w:szCs w:val="21"/>
        </w:rPr>
        <w:t>ADNT implies Average Daily Notional Turnover</w:t>
      </w:r>
    </w:p>
    <w:p w:rsidR="00285CF4" w:rsidRPr="00CC5CB7" w:rsidRDefault="00285CF4" w:rsidP="00285CF4">
      <w:pPr>
        <w:spacing w:line="276" w:lineRule="auto"/>
        <w:ind w:left="567"/>
        <w:rPr>
          <w:rFonts w:ascii="Nirmala UI" w:eastAsia="Palatino Linotype" w:hAnsi="Nirmala UI" w:cs="Nirmala UI"/>
          <w:b/>
          <w:sz w:val="21"/>
          <w:szCs w:val="21"/>
          <w:lang w:val="en-US" w:bidi="hi-IN"/>
        </w:rPr>
      </w:pPr>
      <w:r w:rsidRPr="00CC5CB7">
        <w:rPr>
          <w:rFonts w:ascii="Nirmala UI" w:eastAsia="Palatino Linotype" w:hAnsi="Nirmala UI" w:cs="Nirmala UI"/>
          <w:b/>
          <w:sz w:val="21"/>
          <w:szCs w:val="21"/>
          <w:cs/>
          <w:lang w:val="en-US" w:bidi="hi-IN"/>
        </w:rPr>
        <w:t>स्रोत: बीएसई और एनएसई</w:t>
      </w:r>
    </w:p>
    <w:p w:rsidR="00285CF4" w:rsidRPr="00CC5CB7" w:rsidRDefault="00285CF4" w:rsidP="00285CF4">
      <w:pPr>
        <w:spacing w:line="276" w:lineRule="auto"/>
        <w:ind w:left="567"/>
        <w:rPr>
          <w:rFonts w:ascii="Nirmala UI" w:eastAsia="Palatino Linotype" w:hAnsi="Nirmala UI" w:cs="Nirmala UI"/>
          <w:bCs/>
          <w:sz w:val="21"/>
          <w:szCs w:val="21"/>
        </w:rPr>
      </w:pPr>
      <w:r w:rsidRPr="00CC5CB7">
        <w:rPr>
          <w:rFonts w:ascii="Nirmala UI" w:eastAsia="Palatino Linotype" w:hAnsi="Nirmala UI" w:cs="Nirmala UI"/>
          <w:b/>
          <w:sz w:val="21"/>
          <w:szCs w:val="21"/>
        </w:rPr>
        <w:t xml:space="preserve">Source: </w:t>
      </w:r>
      <w:r w:rsidRPr="00CC5CB7">
        <w:rPr>
          <w:rFonts w:ascii="Nirmala UI" w:eastAsia="Palatino Linotype" w:hAnsi="Nirmala UI" w:cs="Nirmala UI"/>
          <w:bCs/>
          <w:sz w:val="21"/>
          <w:szCs w:val="21"/>
        </w:rPr>
        <w:t>BSE and NSE</w:t>
      </w:r>
    </w:p>
    <w:p w:rsidR="00285CF4" w:rsidRPr="00CC5CB7" w:rsidRDefault="00285CF4" w:rsidP="00285CF4">
      <w:pPr>
        <w:pBdr>
          <w:between w:val="nil"/>
        </w:pBdr>
        <w:ind w:left="567"/>
        <w:rPr>
          <w:rFonts w:ascii="Nirmala UI" w:eastAsia="Palatino Linotype" w:hAnsi="Nirmala UI" w:cs="Nirmala UI"/>
          <w:b/>
          <w:sz w:val="21"/>
          <w:szCs w:val="21"/>
        </w:rPr>
      </w:pPr>
    </w:p>
    <w:p w:rsidR="00285CF4" w:rsidRPr="00CC5CB7" w:rsidRDefault="00285CF4" w:rsidP="00285CF4">
      <w:pPr>
        <w:pBdr>
          <w:between w:val="nil"/>
        </w:pBdr>
        <w:jc w:val="center"/>
        <w:rPr>
          <w:rFonts w:ascii="Nirmala UI" w:eastAsia="Palatino Linotype" w:hAnsi="Nirmala UI" w:cs="Nirmala UI"/>
          <w:b/>
          <w:sz w:val="21"/>
          <w:szCs w:val="21"/>
        </w:rPr>
      </w:pPr>
    </w:p>
    <w:p w:rsidR="00285CF4" w:rsidRPr="00CC5CB7" w:rsidRDefault="00285CF4" w:rsidP="00285CF4">
      <w:pPr>
        <w:spacing w:line="276" w:lineRule="auto"/>
        <w:rPr>
          <w:rFonts w:ascii="Nirmala UI" w:eastAsia="Palatino Linotype" w:hAnsi="Nirmala UI" w:cs="Nirmala UI"/>
          <w:bCs/>
          <w:color w:val="006699"/>
          <w:sz w:val="21"/>
          <w:szCs w:val="21"/>
        </w:rPr>
      </w:pPr>
    </w:p>
    <w:p w:rsidR="00285CF4" w:rsidRPr="00CC5CB7" w:rsidRDefault="00285CF4" w:rsidP="00285CF4">
      <w:pPr>
        <w:spacing w:line="276" w:lineRule="auto"/>
        <w:jc w:val="center"/>
        <w:rPr>
          <w:rFonts w:ascii="Nirmala UI" w:eastAsia="Palatino Linotype" w:hAnsi="Nirmala UI" w:cs="Nirmala UI"/>
          <w:bCs/>
          <w:sz w:val="21"/>
          <w:szCs w:val="21"/>
          <w:lang w:bidi="hi-IN"/>
        </w:rPr>
      </w:pPr>
      <w:r w:rsidRPr="00CC5CB7">
        <w:rPr>
          <w:rFonts w:ascii="Nirmala UI" w:eastAsia="Palatino Linotype" w:hAnsi="Nirmala UI" w:cs="Nirmala UI"/>
          <w:bCs/>
          <w:sz w:val="21"/>
          <w:szCs w:val="21"/>
          <w:cs/>
          <w:lang w:bidi="hi-IN"/>
        </w:rPr>
        <w:t xml:space="preserve">सारणी 3: </w:t>
      </w:r>
      <w:r w:rsidRPr="00CC5CB7">
        <w:rPr>
          <w:rFonts w:ascii="Nirmala UI" w:eastAsia="Times New Roman" w:hAnsi="Nirmala UI" w:cs="Nirmala UI"/>
          <w:bCs/>
          <w:sz w:val="21"/>
          <w:szCs w:val="21"/>
          <w:cs/>
          <w:lang w:val="en-IN" w:eastAsia="en-IN" w:bidi="hi-IN"/>
        </w:rPr>
        <w:t>इक्विटी डेरिवेटिव बाजार के रुख</w:t>
      </w:r>
    </w:p>
    <w:p w:rsidR="00285CF4" w:rsidRPr="00CC5CB7" w:rsidRDefault="00285CF4" w:rsidP="00285CF4">
      <w:pPr>
        <w:spacing w:line="276" w:lineRule="auto"/>
        <w:jc w:val="center"/>
        <w:rPr>
          <w:rFonts w:ascii="Nirmala UI" w:eastAsia="Palatino Linotype" w:hAnsi="Nirmala UI" w:cs="Nirmala UI"/>
          <w:b/>
          <w:sz w:val="21"/>
          <w:szCs w:val="21"/>
        </w:rPr>
      </w:pPr>
      <w:r w:rsidRPr="00CC5CB7">
        <w:rPr>
          <w:rFonts w:ascii="Nirmala UI" w:eastAsia="Palatino Linotype" w:hAnsi="Nirmala UI" w:cs="Nirmala UI"/>
          <w:b/>
          <w:sz w:val="21"/>
          <w:szCs w:val="21"/>
        </w:rPr>
        <w:t>Table 3: Trends in Equity Derivatives Market</w:t>
      </w:r>
    </w:p>
    <w:tbl>
      <w:tblPr>
        <w:tblW w:w="9736" w:type="dxa"/>
        <w:tblInd w:w="132" w:type="dxa"/>
        <w:tblLook w:val="04A0" w:firstRow="1" w:lastRow="0" w:firstColumn="1" w:lastColumn="0" w:noHBand="0" w:noVBand="1"/>
      </w:tblPr>
      <w:tblGrid>
        <w:gridCol w:w="1720"/>
        <w:gridCol w:w="1504"/>
        <w:gridCol w:w="1504"/>
        <w:gridCol w:w="1314"/>
        <w:gridCol w:w="1237"/>
        <w:gridCol w:w="1077"/>
        <w:gridCol w:w="1380"/>
      </w:tblGrid>
      <w:tr w:rsidR="00285CF4" w:rsidRPr="00CC5CB7" w:rsidTr="00CC5CB7">
        <w:trPr>
          <w:trHeight w:val="324"/>
        </w:trPr>
        <w:tc>
          <w:tcPr>
            <w:tcW w:w="1891" w:type="dxa"/>
            <w:vMerge w:val="restart"/>
            <w:tcBorders>
              <w:top w:val="single" w:sz="8" w:space="0" w:color="auto"/>
              <w:left w:val="single" w:sz="8" w:space="0" w:color="auto"/>
              <w:bottom w:val="single" w:sz="8" w:space="0" w:color="000000"/>
              <w:right w:val="single" w:sz="8" w:space="0" w:color="auto"/>
            </w:tcBorders>
            <w:shd w:val="clear" w:color="000000" w:fill="8DB3E2"/>
            <w:noWrap/>
            <w:vAlign w:val="center"/>
            <w:hideMark/>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विवरण / </w:t>
            </w:r>
          </w:p>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Description</w:t>
            </w:r>
          </w:p>
        </w:tc>
        <w:tc>
          <w:tcPr>
            <w:tcW w:w="4390" w:type="dxa"/>
            <w:gridSpan w:val="3"/>
            <w:tcBorders>
              <w:top w:val="single" w:sz="8" w:space="0" w:color="auto"/>
              <w:left w:val="nil"/>
              <w:bottom w:val="single" w:sz="8" w:space="0" w:color="auto"/>
              <w:right w:val="single" w:sz="8" w:space="0" w:color="000000"/>
            </w:tcBorders>
            <w:shd w:val="clear" w:color="000000" w:fill="8DB3E2"/>
            <w:noWrap/>
            <w:vAlign w:val="center"/>
            <w:hideMark/>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एनएसई  / </w:t>
            </w:r>
            <w:r w:rsidRPr="00CC5CB7">
              <w:rPr>
                <w:rFonts w:ascii="Nirmala UI" w:eastAsia="Times New Roman" w:hAnsi="Nirmala UI" w:cs="Nirmala UI"/>
                <w:b/>
                <w:bCs/>
                <w:color w:val="000000"/>
                <w:sz w:val="21"/>
                <w:szCs w:val="21"/>
                <w:lang w:val="en-IN" w:eastAsia="en-IN" w:bidi="hi-IN"/>
              </w:rPr>
              <w:t>NSE</w:t>
            </w:r>
          </w:p>
        </w:tc>
        <w:tc>
          <w:tcPr>
            <w:tcW w:w="3455" w:type="dxa"/>
            <w:gridSpan w:val="3"/>
            <w:tcBorders>
              <w:top w:val="single" w:sz="8" w:space="0" w:color="auto"/>
              <w:left w:val="nil"/>
              <w:bottom w:val="single" w:sz="8" w:space="0" w:color="auto"/>
              <w:right w:val="single" w:sz="8" w:space="0" w:color="000000"/>
            </w:tcBorders>
            <w:shd w:val="clear" w:color="000000" w:fill="8DB3E2"/>
            <w:noWrap/>
            <w:vAlign w:val="center"/>
            <w:hideMark/>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बीएसई / </w:t>
            </w:r>
            <w:r w:rsidRPr="00CC5CB7">
              <w:rPr>
                <w:rFonts w:ascii="Nirmala UI" w:eastAsia="Times New Roman" w:hAnsi="Nirmala UI" w:cs="Nirmala UI"/>
                <w:b/>
                <w:bCs/>
                <w:color w:val="000000"/>
                <w:sz w:val="21"/>
                <w:szCs w:val="21"/>
                <w:lang w:val="en-IN" w:eastAsia="en-IN" w:bidi="hi-IN"/>
              </w:rPr>
              <w:t>BSE</w:t>
            </w:r>
          </w:p>
        </w:tc>
      </w:tr>
      <w:tr w:rsidR="00285CF4" w:rsidRPr="00CC5CB7" w:rsidTr="00CC5CB7">
        <w:trPr>
          <w:trHeight w:val="802"/>
        </w:trPr>
        <w:tc>
          <w:tcPr>
            <w:tcW w:w="1891" w:type="dxa"/>
            <w:vMerge/>
            <w:tcBorders>
              <w:top w:val="single" w:sz="8" w:space="0" w:color="auto"/>
              <w:left w:val="single" w:sz="8" w:space="0" w:color="auto"/>
              <w:bottom w:val="single" w:sz="8" w:space="0" w:color="000000"/>
              <w:right w:val="single" w:sz="8" w:space="0" w:color="auto"/>
            </w:tcBorders>
            <w:vAlign w:val="center"/>
            <w:hideMark/>
          </w:tcPr>
          <w:p w:rsidR="00285CF4" w:rsidRPr="00CC5CB7" w:rsidRDefault="00285CF4" w:rsidP="00833435">
            <w:pPr>
              <w:rPr>
                <w:rFonts w:ascii="Nirmala UI" w:eastAsia="Times New Roman" w:hAnsi="Nirmala UI" w:cs="Nirmala UI"/>
                <w:b/>
                <w:bCs/>
                <w:color w:val="000000"/>
                <w:sz w:val="21"/>
                <w:szCs w:val="21"/>
                <w:lang w:val="en-IN" w:eastAsia="en-IN" w:bidi="hi-IN"/>
              </w:rPr>
            </w:pPr>
          </w:p>
        </w:tc>
        <w:tc>
          <w:tcPr>
            <w:tcW w:w="1475" w:type="dxa"/>
            <w:tcBorders>
              <w:top w:val="nil"/>
              <w:left w:val="nil"/>
              <w:bottom w:val="single" w:sz="8" w:space="0" w:color="auto"/>
              <w:right w:val="single" w:sz="8" w:space="0" w:color="auto"/>
            </w:tcBorders>
            <w:shd w:val="clear" w:color="000000" w:fill="8DB3E2"/>
            <w:noWrap/>
            <w:vAlign w:val="center"/>
            <w:hideMark/>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दिसम्बर / </w:t>
            </w:r>
          </w:p>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 </w:t>
            </w:r>
            <w:r w:rsidRPr="00CC5CB7">
              <w:rPr>
                <w:rFonts w:ascii="Nirmala UI" w:eastAsia="Times New Roman" w:hAnsi="Nirmala UI" w:cs="Nirmala UI"/>
                <w:b/>
                <w:bCs/>
                <w:color w:val="000000"/>
                <w:sz w:val="21"/>
                <w:szCs w:val="21"/>
                <w:lang w:val="en-IN" w:eastAsia="en-IN" w:bidi="hi-IN"/>
              </w:rPr>
              <w:t>Dec-22</w:t>
            </w:r>
          </w:p>
        </w:tc>
        <w:tc>
          <w:tcPr>
            <w:tcW w:w="1475" w:type="dxa"/>
            <w:tcBorders>
              <w:top w:val="nil"/>
              <w:left w:val="nil"/>
              <w:bottom w:val="single" w:sz="8" w:space="0" w:color="auto"/>
              <w:right w:val="single" w:sz="8" w:space="0" w:color="auto"/>
            </w:tcBorders>
            <w:shd w:val="clear" w:color="000000" w:fill="8DB3E2"/>
            <w:noWrap/>
            <w:vAlign w:val="center"/>
            <w:hideMark/>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जनवरी</w:t>
            </w:r>
            <w:r w:rsidRPr="00CC5CB7">
              <w:rPr>
                <w:rFonts w:ascii="Nirmala UI" w:eastAsia="Times New Roman" w:hAnsi="Nirmala UI" w:cs="Nirmala UI"/>
                <w:b/>
                <w:bCs/>
                <w:color w:val="000000"/>
                <w:sz w:val="21"/>
                <w:szCs w:val="21"/>
                <w:lang w:val="en-IN" w:eastAsia="en-IN" w:bidi="hi-IN"/>
              </w:rPr>
              <w:t xml:space="preserve"> </w:t>
            </w:r>
            <w:r w:rsidRPr="00CC5CB7">
              <w:rPr>
                <w:rFonts w:ascii="Nirmala UI" w:eastAsia="Times New Roman" w:hAnsi="Nirmala UI" w:cs="Nirmala UI"/>
                <w:b/>
                <w:bCs/>
                <w:color w:val="000000"/>
                <w:sz w:val="21"/>
                <w:szCs w:val="21"/>
                <w:cs/>
                <w:lang w:val="en-IN" w:eastAsia="en-IN" w:bidi="hi-IN"/>
              </w:rPr>
              <w:t>/</w:t>
            </w:r>
            <w:r w:rsidRPr="00CC5CB7">
              <w:rPr>
                <w:rFonts w:ascii="Nirmala UI" w:eastAsia="Times New Roman" w:hAnsi="Nirmala UI" w:cs="Nirmala UI"/>
                <w:b/>
                <w:bCs/>
                <w:color w:val="000000"/>
                <w:sz w:val="21"/>
                <w:szCs w:val="21"/>
                <w:lang w:val="en-IN" w:eastAsia="en-IN" w:bidi="hi-IN"/>
              </w:rPr>
              <w:t xml:space="preserve"> </w:t>
            </w:r>
            <w:r w:rsidRPr="00CC5CB7">
              <w:rPr>
                <w:rFonts w:ascii="Nirmala UI" w:eastAsia="Times New Roman" w:hAnsi="Nirmala UI" w:cs="Nirmala UI"/>
                <w:b/>
                <w:bCs/>
                <w:color w:val="000000"/>
                <w:sz w:val="21"/>
                <w:szCs w:val="21"/>
                <w:lang w:val="en-IN" w:eastAsia="en-IN"/>
              </w:rPr>
              <w:t>Jan-23</w:t>
            </w:r>
          </w:p>
        </w:tc>
        <w:tc>
          <w:tcPr>
            <w:tcW w:w="1440" w:type="dxa"/>
            <w:tcBorders>
              <w:top w:val="nil"/>
              <w:left w:val="nil"/>
              <w:bottom w:val="single" w:sz="8" w:space="0" w:color="auto"/>
              <w:right w:val="single" w:sz="8" w:space="0" w:color="auto"/>
            </w:tcBorders>
            <w:shd w:val="clear" w:color="000000" w:fill="8DB3E2"/>
            <w:vAlign w:val="center"/>
            <w:hideMark/>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एक महीने में बदलाव (प्रतिशत में) / </w:t>
            </w:r>
            <w:r w:rsidRPr="00CC5CB7">
              <w:rPr>
                <w:rFonts w:ascii="Nirmala UI" w:eastAsia="Times New Roman" w:hAnsi="Nirmala UI" w:cs="Nirmala UI"/>
                <w:b/>
                <w:bCs/>
                <w:color w:val="000000"/>
                <w:sz w:val="21"/>
                <w:szCs w:val="21"/>
                <w:lang w:val="en-IN" w:eastAsia="en-IN" w:bidi="hi-IN"/>
              </w:rPr>
              <w:t>Percentage Change Over Month</w:t>
            </w:r>
          </w:p>
        </w:tc>
        <w:tc>
          <w:tcPr>
            <w:tcW w:w="1213" w:type="dxa"/>
            <w:tcBorders>
              <w:top w:val="nil"/>
              <w:left w:val="nil"/>
              <w:bottom w:val="single" w:sz="8" w:space="0" w:color="auto"/>
              <w:right w:val="single" w:sz="8" w:space="0" w:color="auto"/>
            </w:tcBorders>
            <w:shd w:val="clear" w:color="000000" w:fill="8DB3E2"/>
            <w:noWrap/>
            <w:vAlign w:val="center"/>
            <w:hideMark/>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दिसम्बर / </w:t>
            </w:r>
          </w:p>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 </w:t>
            </w:r>
            <w:r w:rsidRPr="00CC5CB7">
              <w:rPr>
                <w:rFonts w:ascii="Nirmala UI" w:eastAsia="Times New Roman" w:hAnsi="Nirmala UI" w:cs="Nirmala UI"/>
                <w:b/>
                <w:bCs/>
                <w:color w:val="000000"/>
                <w:sz w:val="21"/>
                <w:szCs w:val="21"/>
                <w:lang w:val="en-IN" w:eastAsia="en-IN" w:bidi="hi-IN"/>
              </w:rPr>
              <w:t>Dec-22</w:t>
            </w:r>
          </w:p>
        </w:tc>
        <w:tc>
          <w:tcPr>
            <w:tcW w:w="728" w:type="dxa"/>
            <w:tcBorders>
              <w:top w:val="nil"/>
              <w:left w:val="nil"/>
              <w:bottom w:val="single" w:sz="8" w:space="0" w:color="auto"/>
              <w:right w:val="single" w:sz="8" w:space="0" w:color="auto"/>
            </w:tcBorders>
            <w:shd w:val="clear" w:color="000000" w:fill="8DB3E2"/>
            <w:noWrap/>
            <w:vAlign w:val="center"/>
            <w:hideMark/>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जनवरी</w:t>
            </w:r>
            <w:r w:rsidRPr="00CC5CB7">
              <w:rPr>
                <w:rFonts w:ascii="Nirmala UI" w:eastAsia="Times New Roman" w:hAnsi="Nirmala UI" w:cs="Nirmala UI"/>
                <w:b/>
                <w:bCs/>
                <w:color w:val="000000"/>
                <w:sz w:val="21"/>
                <w:szCs w:val="21"/>
                <w:lang w:val="en-IN" w:eastAsia="en-IN" w:bidi="hi-IN"/>
              </w:rPr>
              <w:t xml:space="preserve"> </w:t>
            </w:r>
            <w:r w:rsidRPr="00CC5CB7">
              <w:rPr>
                <w:rFonts w:ascii="Nirmala UI" w:eastAsia="Times New Roman" w:hAnsi="Nirmala UI" w:cs="Nirmala UI"/>
                <w:b/>
                <w:bCs/>
                <w:color w:val="000000"/>
                <w:sz w:val="21"/>
                <w:szCs w:val="21"/>
                <w:cs/>
                <w:lang w:val="en-IN" w:eastAsia="en-IN" w:bidi="hi-IN"/>
              </w:rPr>
              <w:t>/</w:t>
            </w:r>
            <w:r w:rsidRPr="00CC5CB7">
              <w:rPr>
                <w:rFonts w:ascii="Nirmala UI" w:eastAsia="Times New Roman" w:hAnsi="Nirmala UI" w:cs="Nirmala UI"/>
                <w:b/>
                <w:bCs/>
                <w:color w:val="000000"/>
                <w:sz w:val="21"/>
                <w:szCs w:val="21"/>
                <w:lang w:val="en-IN" w:eastAsia="en-IN" w:bidi="hi-IN"/>
              </w:rPr>
              <w:t xml:space="preserve"> </w:t>
            </w:r>
            <w:r w:rsidRPr="00CC5CB7">
              <w:rPr>
                <w:rFonts w:ascii="Nirmala UI" w:eastAsia="Times New Roman" w:hAnsi="Nirmala UI" w:cs="Nirmala UI"/>
                <w:b/>
                <w:bCs/>
                <w:color w:val="000000"/>
                <w:sz w:val="21"/>
                <w:szCs w:val="21"/>
                <w:lang w:val="en-IN" w:eastAsia="en-IN"/>
              </w:rPr>
              <w:t>Jan-</w:t>
            </w:r>
            <w:r w:rsidRPr="00CC5CB7">
              <w:rPr>
                <w:rFonts w:ascii="Nirmala UI" w:eastAsia="Times New Roman" w:hAnsi="Nirmala UI" w:cs="Nirmala UI"/>
                <w:b/>
                <w:bCs/>
                <w:color w:val="000000"/>
                <w:sz w:val="21"/>
                <w:szCs w:val="21"/>
                <w:cs/>
                <w:lang w:val="en-IN" w:eastAsia="en-IN" w:bidi="hi-IN"/>
              </w:rPr>
              <w:t>23</w:t>
            </w:r>
          </w:p>
        </w:tc>
        <w:tc>
          <w:tcPr>
            <w:tcW w:w="1514" w:type="dxa"/>
            <w:tcBorders>
              <w:top w:val="nil"/>
              <w:left w:val="nil"/>
              <w:bottom w:val="single" w:sz="8" w:space="0" w:color="auto"/>
              <w:right w:val="single" w:sz="8" w:space="0" w:color="auto"/>
            </w:tcBorders>
            <w:shd w:val="clear" w:color="000000" w:fill="8DB3E2"/>
            <w:vAlign w:val="center"/>
            <w:hideMark/>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एक महीने में बदलाव (प्रतिशत में) /  </w:t>
            </w:r>
            <w:r w:rsidRPr="00CC5CB7">
              <w:rPr>
                <w:rFonts w:ascii="Nirmala UI" w:eastAsia="Times New Roman" w:hAnsi="Nirmala UI" w:cs="Nirmala UI"/>
                <w:b/>
                <w:bCs/>
                <w:color w:val="000000"/>
                <w:sz w:val="21"/>
                <w:szCs w:val="21"/>
                <w:lang w:val="en-IN" w:eastAsia="en-IN" w:bidi="hi-IN"/>
              </w:rPr>
              <w:t>Percentage Change Over Month</w:t>
            </w:r>
          </w:p>
        </w:tc>
      </w:tr>
      <w:tr w:rsidR="00285CF4" w:rsidRPr="00CC5CB7" w:rsidTr="00CC5CB7">
        <w:trPr>
          <w:trHeight w:val="324"/>
        </w:trPr>
        <w:tc>
          <w:tcPr>
            <w:tcW w:w="9736" w:type="dxa"/>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क.</w:t>
            </w:r>
            <w:r w:rsidRPr="00CC5CB7">
              <w:rPr>
                <w:rFonts w:ascii="Nirmala UI" w:eastAsia="Times New Roman" w:hAnsi="Nirmala UI" w:cs="Nirmala UI"/>
                <w:b/>
                <w:bCs/>
                <w:color w:val="000000"/>
                <w:sz w:val="21"/>
                <w:szCs w:val="21"/>
                <w:lang w:val="en-IN" w:eastAsia="en-IN" w:bidi="hi-IN"/>
              </w:rPr>
              <w:t xml:space="preserve"> </w:t>
            </w:r>
            <w:r w:rsidRPr="00CC5CB7">
              <w:rPr>
                <w:rFonts w:ascii="Nirmala UI" w:eastAsia="Times New Roman" w:hAnsi="Nirmala UI" w:cs="Nirmala UI"/>
                <w:b/>
                <w:bCs/>
                <w:color w:val="000000"/>
                <w:sz w:val="21"/>
                <w:szCs w:val="21"/>
                <w:cs/>
                <w:lang w:val="en-IN" w:eastAsia="en-IN" w:bidi="hi-IN"/>
              </w:rPr>
              <w:t>व्यापारावर्त (</w:t>
            </w:r>
            <w:r w:rsidRPr="00CC5CB7">
              <w:rPr>
                <w:rFonts w:ascii="Nirmala UI" w:eastAsia="Times New Roman" w:hAnsi="Nirmala UI" w:cs="Nirmala UI"/>
                <w:b/>
                <w:bCs/>
                <w:color w:val="000000"/>
                <w:sz w:val="21"/>
                <w:szCs w:val="21"/>
                <w:lang w:val="en-IN" w:eastAsia="en-IN" w:bidi="hi-IN"/>
              </w:rPr>
              <w:t>₹</w:t>
            </w:r>
            <w:r w:rsidRPr="00CC5CB7">
              <w:rPr>
                <w:rFonts w:ascii="Nirmala UI" w:eastAsia="Times New Roman" w:hAnsi="Nirmala UI" w:cs="Nirmala UI"/>
                <w:b/>
                <w:bCs/>
                <w:color w:val="000000"/>
                <w:sz w:val="21"/>
                <w:szCs w:val="21"/>
                <w:cs/>
                <w:lang w:val="en-IN" w:eastAsia="en-IN" w:bidi="hi-IN"/>
              </w:rPr>
              <w:t xml:space="preserve"> करोड़ में) </w:t>
            </w:r>
          </w:p>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US" w:eastAsia="en-IN" w:bidi="hi-IN"/>
              </w:rPr>
              <w:t xml:space="preserve">A. </w:t>
            </w:r>
            <w:r w:rsidRPr="00CC5CB7">
              <w:rPr>
                <w:rFonts w:ascii="Nirmala UI" w:eastAsia="Times New Roman" w:hAnsi="Nirmala UI" w:cs="Nirmala UI"/>
                <w:b/>
                <w:bCs/>
                <w:color w:val="000000"/>
                <w:sz w:val="21"/>
                <w:szCs w:val="21"/>
                <w:lang w:val="en-IN" w:eastAsia="en-IN" w:bidi="hi-IN"/>
              </w:rPr>
              <w:t>Turnover  (₹crore)</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 xml:space="preserve">(i) </w:t>
            </w:r>
            <w:r w:rsidRPr="00CC5CB7">
              <w:rPr>
                <w:rFonts w:ascii="Nirmala UI" w:eastAsia="Times New Roman" w:hAnsi="Nirmala UI" w:cs="Nirmala UI"/>
                <w:b/>
                <w:bCs/>
                <w:color w:val="000000"/>
                <w:sz w:val="21"/>
                <w:szCs w:val="21"/>
                <w:cs/>
                <w:lang w:val="en-IN" w:eastAsia="en-IN" w:bidi="hi-IN"/>
              </w:rPr>
              <w:t>इंडेक्स</w:t>
            </w:r>
            <w:r w:rsidRPr="00CC5CB7">
              <w:rPr>
                <w:rFonts w:ascii="Nirmala UI" w:eastAsia="Times New Roman" w:hAnsi="Nirmala UI" w:cs="Nirmala UI"/>
                <w:b/>
                <w:bCs/>
                <w:color w:val="000000"/>
                <w:sz w:val="21"/>
                <w:szCs w:val="21"/>
                <w:lang w:val="en-IN" w:eastAsia="en-IN" w:bidi="hi-IN"/>
              </w:rPr>
              <w:t xml:space="preserve"> </w:t>
            </w:r>
            <w:r w:rsidRPr="00CC5CB7">
              <w:rPr>
                <w:rFonts w:ascii="Nirmala UI" w:eastAsia="Times New Roman" w:hAnsi="Nirmala UI" w:cs="Nirmala UI"/>
                <w:b/>
                <w:bCs/>
                <w:color w:val="000000"/>
                <w:sz w:val="21"/>
                <w:szCs w:val="21"/>
                <w:cs/>
                <w:lang w:val="en-IN" w:eastAsia="en-IN" w:bidi="hi-IN"/>
              </w:rPr>
              <w:t xml:space="preserve">फ्यूचर्स  </w:t>
            </w:r>
            <w:r w:rsidRPr="00CC5CB7">
              <w:rPr>
                <w:rFonts w:ascii="Nirmala UI" w:eastAsia="Times New Roman" w:hAnsi="Nirmala UI" w:cs="Nirmala UI"/>
                <w:b/>
                <w:bCs/>
                <w:color w:val="000000"/>
                <w:sz w:val="21"/>
                <w:szCs w:val="21"/>
                <w:lang w:val="en-IN" w:eastAsia="en-IN" w:bidi="hi-IN"/>
              </w:rPr>
              <w:t>Index  Futures</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7,52,722</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7,90,757</w:t>
            </w: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5.1</w:t>
            </w: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6</w:t>
            </w: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5</w:t>
            </w: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-25.1</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(ii)</w:t>
            </w:r>
            <w:r w:rsidRPr="00CC5CB7">
              <w:rPr>
                <w:rFonts w:ascii="Nirmala UI" w:eastAsia="Times New Roman" w:hAnsi="Nirmala UI" w:cs="Nirmala UI"/>
                <w:b/>
                <w:bCs/>
                <w:color w:val="000000"/>
                <w:sz w:val="21"/>
                <w:szCs w:val="21"/>
                <w:cs/>
                <w:lang w:val="en-IN" w:eastAsia="en-IN" w:bidi="hi-IN"/>
              </w:rPr>
              <w:t xml:space="preserve"> इंडेक्स पर ऑप्शन्स</w:t>
            </w:r>
            <w:r w:rsidRPr="00CC5CB7">
              <w:rPr>
                <w:rFonts w:ascii="Nirmala UI" w:eastAsia="Times New Roman" w:hAnsi="Nirmala UI" w:cs="Nirmala UI"/>
                <w:b/>
                <w:bCs/>
                <w:color w:val="000000"/>
                <w:sz w:val="21"/>
                <w:szCs w:val="21"/>
                <w:lang w:val="en-IN" w:eastAsia="en-IN" w:bidi="hi-IN"/>
              </w:rPr>
              <w:t xml:space="preserve"> </w:t>
            </w:r>
          </w:p>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Options on Index</w:t>
            </w:r>
            <w:r w:rsidRPr="00CC5CB7">
              <w:rPr>
                <w:rFonts w:ascii="Nirmala UI" w:eastAsia="Times New Roman" w:hAnsi="Nirmala UI" w:cs="Nirmala UI"/>
                <w:b/>
                <w:bCs/>
                <w:color w:val="000000"/>
                <w:sz w:val="21"/>
                <w:szCs w:val="21"/>
                <w:cs/>
                <w:lang w:val="en-IN" w:eastAsia="en-IN" w:bidi="hi-IN"/>
              </w:rPr>
              <w:t xml:space="preserve"> </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t>पुट</w:t>
            </w:r>
          </w:p>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Put</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20,04,04,675</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20,24,46,725</w:t>
            </w: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1.0</w:t>
            </w: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12,71,195</w:t>
            </w: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19,094</w:t>
            </w: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-98.5</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t xml:space="preserve">कॉल </w:t>
            </w:r>
          </w:p>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Call</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20,95,97,158</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21,48,24,310</w:t>
            </w: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2.5</w:t>
            </w: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28,17,213</w:t>
            </w: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1,80,642</w:t>
            </w: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-93.6</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 xml:space="preserve">(iii) </w:t>
            </w:r>
            <w:r w:rsidRPr="00CC5CB7">
              <w:rPr>
                <w:rFonts w:ascii="Nirmala UI" w:eastAsia="Times New Roman" w:hAnsi="Nirmala UI" w:cs="Nirmala UI"/>
                <w:b/>
                <w:bCs/>
                <w:color w:val="000000"/>
                <w:sz w:val="21"/>
                <w:szCs w:val="21"/>
                <w:cs/>
                <w:lang w:val="en-IN" w:eastAsia="en-IN" w:bidi="hi-IN"/>
              </w:rPr>
              <w:t xml:space="preserve">स्टॉक फ्यूचर्स </w:t>
            </w:r>
            <w:r w:rsidRPr="00CC5CB7">
              <w:rPr>
                <w:rFonts w:ascii="Nirmala UI" w:eastAsia="Times New Roman" w:hAnsi="Nirmala UI" w:cs="Nirmala UI"/>
                <w:b/>
                <w:bCs/>
                <w:color w:val="000000"/>
                <w:sz w:val="21"/>
                <w:szCs w:val="21"/>
                <w:lang w:val="en-IN" w:eastAsia="en-IN" w:bidi="hi-IN"/>
              </w:rPr>
              <w:t>Stock Futures</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15,41,567</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15,94,094</w:t>
            </w: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3.4</w:t>
            </w: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0</w:t>
            </w: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0</w:t>
            </w: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 xml:space="preserve">(iv) </w:t>
            </w:r>
            <w:r w:rsidRPr="00CC5CB7">
              <w:rPr>
                <w:rFonts w:ascii="Nirmala UI" w:eastAsia="Times New Roman" w:hAnsi="Nirmala UI" w:cs="Nirmala UI"/>
                <w:b/>
                <w:bCs/>
                <w:color w:val="000000"/>
                <w:sz w:val="21"/>
                <w:szCs w:val="21"/>
                <w:cs/>
                <w:lang w:val="en-IN" w:eastAsia="en-IN" w:bidi="hi-IN"/>
              </w:rPr>
              <w:t>स्टॉक पर ऑप्शन्स</w:t>
            </w:r>
          </w:p>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Options on Stock</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t>पुट</w:t>
            </w:r>
          </w:p>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Put</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17,05,071</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16,03,849</w:t>
            </w: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-5.9</w:t>
            </w: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0</w:t>
            </w: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0</w:t>
            </w: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t xml:space="preserve">कॉल </w:t>
            </w:r>
          </w:p>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Call</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37,04,087</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32,63,323</w:t>
            </w: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-11.9</w:t>
            </w: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0</w:t>
            </w: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0</w:t>
            </w: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कुल / </w:t>
            </w:r>
            <w:r w:rsidRPr="00CC5CB7">
              <w:rPr>
                <w:rFonts w:ascii="Nirmala UI" w:eastAsia="Times New Roman" w:hAnsi="Nirmala UI" w:cs="Nirmala UI"/>
                <w:b/>
                <w:bCs/>
                <w:color w:val="000000"/>
                <w:sz w:val="21"/>
                <w:szCs w:val="21"/>
                <w:lang w:val="en-IN" w:eastAsia="en-IN" w:bidi="hi-IN"/>
              </w:rPr>
              <w:t>Total</w:t>
            </w:r>
          </w:p>
        </w:tc>
        <w:tc>
          <w:tcPr>
            <w:tcW w:w="1475" w:type="dxa"/>
            <w:tcBorders>
              <w:top w:val="nil"/>
              <w:left w:val="nil"/>
              <w:bottom w:val="single" w:sz="8" w:space="0" w:color="auto"/>
              <w:right w:val="single" w:sz="8" w:space="0" w:color="auto"/>
            </w:tcBorders>
            <w:shd w:val="clear" w:color="000000" w:fill="BDD7EE"/>
            <w:noWrap/>
            <w:vAlign w:val="center"/>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41,77,05,280</w:t>
            </w:r>
          </w:p>
        </w:tc>
        <w:tc>
          <w:tcPr>
            <w:tcW w:w="1475" w:type="dxa"/>
            <w:tcBorders>
              <w:top w:val="nil"/>
              <w:left w:val="nil"/>
              <w:bottom w:val="single" w:sz="8" w:space="0" w:color="auto"/>
              <w:right w:val="single" w:sz="8" w:space="0" w:color="auto"/>
            </w:tcBorders>
            <w:shd w:val="clear" w:color="000000" w:fill="BDD7EE"/>
            <w:noWrap/>
            <w:vAlign w:val="center"/>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42,45,23,059</w:t>
            </w:r>
          </w:p>
        </w:tc>
        <w:tc>
          <w:tcPr>
            <w:tcW w:w="1440" w:type="dxa"/>
            <w:tcBorders>
              <w:top w:val="nil"/>
              <w:left w:val="nil"/>
              <w:bottom w:val="single" w:sz="8" w:space="0" w:color="auto"/>
              <w:right w:val="single" w:sz="8" w:space="0" w:color="auto"/>
            </w:tcBorders>
            <w:shd w:val="clear" w:color="000000" w:fill="BDD7EE"/>
            <w:noWrap/>
            <w:vAlign w:val="center"/>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1.6</w:t>
            </w:r>
          </w:p>
        </w:tc>
        <w:tc>
          <w:tcPr>
            <w:tcW w:w="1213" w:type="dxa"/>
            <w:tcBorders>
              <w:top w:val="nil"/>
              <w:left w:val="nil"/>
              <w:bottom w:val="single" w:sz="8" w:space="0" w:color="auto"/>
              <w:right w:val="single" w:sz="8" w:space="0" w:color="auto"/>
            </w:tcBorders>
            <w:shd w:val="clear" w:color="000000" w:fill="C6D9F0"/>
            <w:noWrap/>
            <w:vAlign w:val="center"/>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40,88,415</w:t>
            </w:r>
          </w:p>
        </w:tc>
        <w:tc>
          <w:tcPr>
            <w:tcW w:w="728" w:type="dxa"/>
            <w:tcBorders>
              <w:top w:val="nil"/>
              <w:left w:val="nil"/>
              <w:bottom w:val="single" w:sz="8" w:space="0" w:color="auto"/>
              <w:right w:val="single" w:sz="8" w:space="0" w:color="auto"/>
            </w:tcBorders>
            <w:shd w:val="clear" w:color="000000" w:fill="C6D9F0"/>
            <w:noWrap/>
            <w:vAlign w:val="center"/>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1,99,741</w:t>
            </w:r>
          </w:p>
        </w:tc>
        <w:tc>
          <w:tcPr>
            <w:tcW w:w="1514" w:type="dxa"/>
            <w:tcBorders>
              <w:top w:val="nil"/>
              <w:left w:val="nil"/>
              <w:bottom w:val="single" w:sz="8" w:space="0" w:color="auto"/>
              <w:right w:val="single" w:sz="8" w:space="0" w:color="auto"/>
            </w:tcBorders>
            <w:shd w:val="clear" w:color="000000" w:fill="BDD7EE"/>
            <w:noWrap/>
            <w:vAlign w:val="center"/>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-95.1</w:t>
            </w:r>
          </w:p>
        </w:tc>
      </w:tr>
      <w:tr w:rsidR="00285CF4" w:rsidRPr="00CC5CB7" w:rsidTr="00CC5CB7">
        <w:trPr>
          <w:trHeight w:val="324"/>
        </w:trPr>
        <w:tc>
          <w:tcPr>
            <w:tcW w:w="9736" w:type="dxa"/>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ख. कॉण्ट्रैक्ट की संख्या </w:t>
            </w:r>
          </w:p>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 xml:space="preserve">B. No. of Contracts </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 xml:space="preserve">(i) </w:t>
            </w:r>
            <w:r w:rsidRPr="00CC5CB7">
              <w:rPr>
                <w:rFonts w:ascii="Nirmala UI" w:eastAsia="Times New Roman" w:hAnsi="Nirmala UI" w:cs="Nirmala UI"/>
                <w:b/>
                <w:bCs/>
                <w:color w:val="000000"/>
                <w:sz w:val="21"/>
                <w:szCs w:val="21"/>
                <w:cs/>
                <w:lang w:val="en-IN" w:eastAsia="en-IN" w:bidi="hi-IN"/>
              </w:rPr>
              <w:t>इंडेक्स</w:t>
            </w:r>
            <w:r w:rsidRPr="00CC5CB7">
              <w:rPr>
                <w:rFonts w:ascii="Nirmala UI" w:eastAsia="Times New Roman" w:hAnsi="Nirmala UI" w:cs="Nirmala UI"/>
                <w:b/>
                <w:bCs/>
                <w:color w:val="000000"/>
                <w:sz w:val="21"/>
                <w:szCs w:val="21"/>
                <w:lang w:val="en-IN" w:eastAsia="en-IN" w:bidi="hi-IN"/>
              </w:rPr>
              <w:t xml:space="preserve"> </w:t>
            </w:r>
            <w:r w:rsidRPr="00CC5CB7">
              <w:rPr>
                <w:rFonts w:ascii="Nirmala UI" w:eastAsia="Times New Roman" w:hAnsi="Nirmala UI" w:cs="Nirmala UI"/>
                <w:b/>
                <w:bCs/>
                <w:color w:val="000000"/>
                <w:sz w:val="21"/>
                <w:szCs w:val="21"/>
                <w:cs/>
                <w:lang w:val="en-IN" w:eastAsia="en-IN" w:bidi="hi-IN"/>
              </w:rPr>
              <w:t xml:space="preserve">फ्यूचर्स  </w:t>
            </w:r>
            <w:r w:rsidRPr="00CC5CB7">
              <w:rPr>
                <w:rFonts w:ascii="Nirmala UI" w:eastAsia="Times New Roman" w:hAnsi="Nirmala UI" w:cs="Nirmala UI"/>
                <w:b/>
                <w:bCs/>
                <w:color w:val="000000"/>
                <w:sz w:val="21"/>
                <w:szCs w:val="21"/>
                <w:lang w:val="en-IN" w:eastAsia="en-IN" w:bidi="hi-IN"/>
              </w:rPr>
              <w:t>Index  Futures</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76,30,570</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81,55,396</w:t>
            </w: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6.9</w:t>
            </w: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67</w:t>
            </w: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51</w:t>
            </w: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-23.9</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(ii)</w:t>
            </w:r>
            <w:r w:rsidRPr="00CC5CB7">
              <w:rPr>
                <w:rFonts w:ascii="Nirmala UI" w:eastAsia="Times New Roman" w:hAnsi="Nirmala UI" w:cs="Nirmala UI"/>
                <w:b/>
                <w:bCs/>
                <w:color w:val="000000"/>
                <w:sz w:val="21"/>
                <w:szCs w:val="21"/>
                <w:cs/>
                <w:lang w:val="en-IN" w:eastAsia="en-IN" w:bidi="hi-IN"/>
              </w:rPr>
              <w:t xml:space="preserve"> इंडेक्स पर ऑप्शन्स</w:t>
            </w:r>
            <w:r w:rsidRPr="00CC5CB7">
              <w:rPr>
                <w:rFonts w:ascii="Nirmala UI" w:eastAsia="Times New Roman" w:hAnsi="Nirmala UI" w:cs="Nirmala UI"/>
                <w:b/>
                <w:bCs/>
                <w:color w:val="000000"/>
                <w:sz w:val="21"/>
                <w:szCs w:val="21"/>
                <w:lang w:val="en-IN" w:eastAsia="en-IN" w:bidi="hi-IN"/>
              </w:rPr>
              <w:t xml:space="preserve"> </w:t>
            </w:r>
          </w:p>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Options on Index</w:t>
            </w:r>
            <w:r w:rsidRPr="00CC5CB7">
              <w:rPr>
                <w:rFonts w:ascii="Nirmala UI" w:eastAsia="Times New Roman" w:hAnsi="Nirmala UI" w:cs="Nirmala UI"/>
                <w:b/>
                <w:bCs/>
                <w:color w:val="000000"/>
                <w:sz w:val="21"/>
                <w:szCs w:val="21"/>
                <w:cs/>
                <w:lang w:val="en-IN" w:eastAsia="en-IN" w:bidi="hi-IN"/>
              </w:rPr>
              <w:t xml:space="preserve"> </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t>पुट</w:t>
            </w:r>
          </w:p>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Put</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2,04,52,43,178</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2,14,24,80,179</w:t>
            </w: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4.8</w:t>
            </w: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1,40,35,560</w:t>
            </w: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2,09,626</w:t>
            </w: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-98.5</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t xml:space="preserve">कॉल </w:t>
            </w:r>
          </w:p>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Call</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2,10,27,92,733</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2,23,18,92,337</w:t>
            </w: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6.1</w:t>
            </w: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2,75,35,943</w:t>
            </w: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17,69,526</w:t>
            </w: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-93.6</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lastRenderedPageBreak/>
              <w:t xml:space="preserve">(iii) </w:t>
            </w:r>
            <w:r w:rsidRPr="00CC5CB7">
              <w:rPr>
                <w:rFonts w:ascii="Nirmala UI" w:eastAsia="Times New Roman" w:hAnsi="Nirmala UI" w:cs="Nirmala UI"/>
                <w:b/>
                <w:bCs/>
                <w:color w:val="000000"/>
                <w:sz w:val="21"/>
                <w:szCs w:val="21"/>
                <w:cs/>
                <w:lang w:val="en-IN" w:eastAsia="en-IN" w:bidi="hi-IN"/>
              </w:rPr>
              <w:t xml:space="preserve">स्टॉक फ्यूचर्स </w:t>
            </w:r>
            <w:r w:rsidRPr="00CC5CB7">
              <w:rPr>
                <w:rFonts w:ascii="Nirmala UI" w:eastAsia="Times New Roman" w:hAnsi="Nirmala UI" w:cs="Nirmala UI"/>
                <w:b/>
                <w:bCs/>
                <w:color w:val="000000"/>
                <w:sz w:val="21"/>
                <w:szCs w:val="21"/>
                <w:lang w:val="en-IN" w:eastAsia="en-IN" w:bidi="hi-IN"/>
              </w:rPr>
              <w:t>Stock Futures</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2,21,01,213</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2,30,04,032</w:t>
            </w: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4.1</w:t>
            </w: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0</w:t>
            </w: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0</w:t>
            </w: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 xml:space="preserve">(iv) </w:t>
            </w:r>
            <w:r w:rsidRPr="00CC5CB7">
              <w:rPr>
                <w:rFonts w:ascii="Nirmala UI" w:eastAsia="Times New Roman" w:hAnsi="Nirmala UI" w:cs="Nirmala UI"/>
                <w:b/>
                <w:bCs/>
                <w:color w:val="000000"/>
                <w:sz w:val="21"/>
                <w:szCs w:val="21"/>
                <w:cs/>
                <w:lang w:val="en-IN" w:eastAsia="en-IN" w:bidi="hi-IN"/>
              </w:rPr>
              <w:t>स्टॉक पर ऑप्शन्स</w:t>
            </w:r>
          </w:p>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Options on Stock</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t>पुट</w:t>
            </w:r>
          </w:p>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Put</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2,42,30,612</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2,30,60,962</w:t>
            </w: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-4.8</w:t>
            </w: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0</w:t>
            </w: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0</w:t>
            </w: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w:t>
            </w:r>
          </w:p>
        </w:tc>
      </w:tr>
      <w:tr w:rsidR="00285CF4" w:rsidRPr="00CC5CB7" w:rsidTr="00CC5CB7">
        <w:trPr>
          <w:trHeight w:val="324"/>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t xml:space="preserve">कॉल </w:t>
            </w:r>
          </w:p>
          <w:p w:rsidR="00285CF4" w:rsidRPr="00CC5CB7" w:rsidRDefault="00285CF4" w:rsidP="00833435">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Call</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4,97,89,824</w:t>
            </w:r>
          </w:p>
        </w:tc>
        <w:tc>
          <w:tcPr>
            <w:tcW w:w="1475"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4,40,67,890</w:t>
            </w:r>
          </w:p>
        </w:tc>
        <w:tc>
          <w:tcPr>
            <w:tcW w:w="1440"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-11.5</w:t>
            </w:r>
          </w:p>
        </w:tc>
        <w:tc>
          <w:tcPr>
            <w:tcW w:w="1213"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0</w:t>
            </w:r>
          </w:p>
        </w:tc>
        <w:tc>
          <w:tcPr>
            <w:tcW w:w="728"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0</w:t>
            </w:r>
          </w:p>
        </w:tc>
        <w:tc>
          <w:tcPr>
            <w:tcW w:w="1514" w:type="dxa"/>
            <w:tcBorders>
              <w:top w:val="nil"/>
              <w:left w:val="nil"/>
              <w:bottom w:val="single" w:sz="8" w:space="0" w:color="auto"/>
              <w:right w:val="single" w:sz="8" w:space="0" w:color="auto"/>
            </w:tcBorders>
            <w:shd w:val="clear" w:color="auto" w:fill="auto"/>
            <w:noWrap/>
            <w:vAlign w:val="center"/>
          </w:tcPr>
          <w:p w:rsidR="00285CF4" w:rsidRPr="00CC5CB7" w:rsidRDefault="00285CF4" w:rsidP="00833435">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w:t>
            </w:r>
          </w:p>
        </w:tc>
      </w:tr>
      <w:tr w:rsidR="00285CF4" w:rsidRPr="00CC5CB7" w:rsidTr="00CC5CB7">
        <w:trPr>
          <w:trHeight w:val="148"/>
        </w:trPr>
        <w:tc>
          <w:tcPr>
            <w:tcW w:w="1891" w:type="dxa"/>
            <w:tcBorders>
              <w:top w:val="nil"/>
              <w:left w:val="single" w:sz="8" w:space="0" w:color="auto"/>
              <w:bottom w:val="single" w:sz="8" w:space="0" w:color="auto"/>
              <w:right w:val="single" w:sz="8" w:space="0" w:color="auto"/>
            </w:tcBorders>
            <w:shd w:val="clear" w:color="000000" w:fill="C6D9F0"/>
            <w:noWrap/>
            <w:vAlign w:val="center"/>
            <w:hideMark/>
          </w:tcPr>
          <w:p w:rsidR="00285CF4" w:rsidRPr="00CC5CB7" w:rsidRDefault="00285CF4" w:rsidP="00833435">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कुल / </w:t>
            </w:r>
            <w:r w:rsidRPr="00CC5CB7">
              <w:rPr>
                <w:rFonts w:ascii="Nirmala UI" w:eastAsia="Times New Roman" w:hAnsi="Nirmala UI" w:cs="Nirmala UI"/>
                <w:b/>
                <w:bCs/>
                <w:color w:val="000000"/>
                <w:sz w:val="21"/>
                <w:szCs w:val="21"/>
                <w:lang w:val="en-IN" w:eastAsia="en-IN" w:bidi="hi-IN"/>
              </w:rPr>
              <w:t>Total</w:t>
            </w:r>
          </w:p>
        </w:tc>
        <w:tc>
          <w:tcPr>
            <w:tcW w:w="1475" w:type="dxa"/>
            <w:tcBorders>
              <w:top w:val="nil"/>
              <w:left w:val="nil"/>
              <w:bottom w:val="single" w:sz="8" w:space="0" w:color="auto"/>
              <w:right w:val="single" w:sz="8" w:space="0" w:color="auto"/>
            </w:tcBorders>
            <w:shd w:val="clear" w:color="000000" w:fill="BDD7EE"/>
            <w:noWrap/>
            <w:vAlign w:val="center"/>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4,25,17,88,130</w:t>
            </w:r>
          </w:p>
        </w:tc>
        <w:tc>
          <w:tcPr>
            <w:tcW w:w="1475" w:type="dxa"/>
            <w:tcBorders>
              <w:top w:val="nil"/>
              <w:left w:val="nil"/>
              <w:bottom w:val="single" w:sz="8" w:space="0" w:color="auto"/>
              <w:right w:val="single" w:sz="8" w:space="0" w:color="auto"/>
            </w:tcBorders>
            <w:shd w:val="clear" w:color="000000" w:fill="BDD7EE"/>
            <w:noWrap/>
            <w:vAlign w:val="center"/>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4,47,26,60,796</w:t>
            </w:r>
          </w:p>
        </w:tc>
        <w:tc>
          <w:tcPr>
            <w:tcW w:w="1440" w:type="dxa"/>
            <w:tcBorders>
              <w:top w:val="nil"/>
              <w:left w:val="nil"/>
              <w:bottom w:val="single" w:sz="8" w:space="0" w:color="auto"/>
              <w:right w:val="single" w:sz="8" w:space="0" w:color="auto"/>
            </w:tcBorders>
            <w:shd w:val="clear" w:color="000000" w:fill="BDD7EE"/>
            <w:noWrap/>
            <w:vAlign w:val="center"/>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5.2</w:t>
            </w:r>
          </w:p>
        </w:tc>
        <w:tc>
          <w:tcPr>
            <w:tcW w:w="1213" w:type="dxa"/>
            <w:tcBorders>
              <w:top w:val="nil"/>
              <w:left w:val="nil"/>
              <w:bottom w:val="single" w:sz="8" w:space="0" w:color="auto"/>
              <w:right w:val="single" w:sz="8" w:space="0" w:color="auto"/>
            </w:tcBorders>
            <w:shd w:val="clear" w:color="000000" w:fill="C6D9F0"/>
            <w:noWrap/>
            <w:vAlign w:val="center"/>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4,15,71,570</w:t>
            </w:r>
          </w:p>
        </w:tc>
        <w:tc>
          <w:tcPr>
            <w:tcW w:w="728" w:type="dxa"/>
            <w:tcBorders>
              <w:top w:val="nil"/>
              <w:left w:val="nil"/>
              <w:bottom w:val="single" w:sz="8" w:space="0" w:color="auto"/>
              <w:right w:val="single" w:sz="8" w:space="0" w:color="auto"/>
            </w:tcBorders>
            <w:shd w:val="clear" w:color="000000" w:fill="C6D9F0"/>
            <w:noWrap/>
            <w:vAlign w:val="center"/>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19,79,203</w:t>
            </w:r>
          </w:p>
        </w:tc>
        <w:tc>
          <w:tcPr>
            <w:tcW w:w="1514" w:type="dxa"/>
            <w:tcBorders>
              <w:top w:val="nil"/>
              <w:left w:val="nil"/>
              <w:bottom w:val="single" w:sz="8" w:space="0" w:color="auto"/>
              <w:right w:val="single" w:sz="8" w:space="0" w:color="auto"/>
            </w:tcBorders>
            <w:shd w:val="clear" w:color="000000" w:fill="BDD7EE"/>
            <w:noWrap/>
            <w:vAlign w:val="center"/>
          </w:tcPr>
          <w:p w:rsidR="00285CF4" w:rsidRPr="00CC5CB7" w:rsidRDefault="00285CF4" w:rsidP="00833435">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-95.2</w:t>
            </w:r>
          </w:p>
        </w:tc>
      </w:tr>
    </w:tbl>
    <w:p w:rsidR="00285CF4" w:rsidRPr="00CC5CB7" w:rsidRDefault="00285CF4" w:rsidP="00285CF4">
      <w:pPr>
        <w:tabs>
          <w:tab w:val="left" w:pos="8481"/>
        </w:tabs>
        <w:spacing w:line="276" w:lineRule="auto"/>
        <w:rPr>
          <w:rFonts w:ascii="Nirmala UI" w:eastAsia="Palatino Linotype" w:hAnsi="Nirmala UI" w:cs="Nirmala UI"/>
          <w:b/>
          <w:sz w:val="21"/>
          <w:szCs w:val="21"/>
          <w:lang w:bidi="hi-IN"/>
        </w:rPr>
      </w:pPr>
      <w:r w:rsidRPr="00CC5CB7">
        <w:rPr>
          <w:rFonts w:ascii="Nirmala UI" w:eastAsia="Palatino Linotype" w:hAnsi="Nirmala UI" w:cs="Nirmala UI"/>
          <w:bCs/>
          <w:sz w:val="21"/>
          <w:szCs w:val="21"/>
          <w:cs/>
          <w:lang w:bidi="hi-IN"/>
        </w:rPr>
        <w:t>स्रोत:</w:t>
      </w:r>
      <w:r w:rsidRPr="00CC5CB7">
        <w:rPr>
          <w:rFonts w:ascii="Nirmala UI" w:eastAsia="Palatino Linotype" w:hAnsi="Nirmala UI" w:cs="Nirmala UI"/>
          <w:b/>
          <w:sz w:val="21"/>
          <w:szCs w:val="21"/>
          <w:cs/>
          <w:lang w:bidi="hi-IN"/>
        </w:rPr>
        <w:t xml:space="preserve"> बीएसई और एनएसई</w:t>
      </w:r>
    </w:p>
    <w:p w:rsidR="00285CF4" w:rsidRPr="00CC5CB7" w:rsidRDefault="00285CF4" w:rsidP="00285CF4">
      <w:pPr>
        <w:tabs>
          <w:tab w:val="left" w:pos="8481"/>
        </w:tabs>
        <w:spacing w:line="276" w:lineRule="auto"/>
        <w:rPr>
          <w:rFonts w:ascii="Nirmala UI" w:eastAsia="Palatino Linotype" w:hAnsi="Nirmala UI" w:cs="Nirmala UI"/>
          <w:b/>
          <w:sz w:val="21"/>
          <w:szCs w:val="21"/>
        </w:rPr>
      </w:pPr>
      <w:r w:rsidRPr="00CC5CB7">
        <w:rPr>
          <w:rFonts w:ascii="Nirmala UI" w:eastAsia="Palatino Linotype" w:hAnsi="Nirmala UI" w:cs="Nirmala UI"/>
          <w:b/>
          <w:sz w:val="21"/>
          <w:szCs w:val="21"/>
        </w:rPr>
        <w:t xml:space="preserve">Source: </w:t>
      </w:r>
      <w:r w:rsidRPr="00CC5CB7">
        <w:rPr>
          <w:rFonts w:ascii="Nirmala UI" w:eastAsia="Palatino Linotype" w:hAnsi="Nirmala UI" w:cs="Nirmala UI"/>
          <w:bCs/>
          <w:sz w:val="21"/>
          <w:szCs w:val="21"/>
        </w:rPr>
        <w:t>BSE and NSE</w:t>
      </w:r>
    </w:p>
    <w:p w:rsidR="00285CF4" w:rsidRPr="00CC5CB7" w:rsidRDefault="00285CF4" w:rsidP="00285CF4">
      <w:pPr>
        <w:rPr>
          <w:rFonts w:ascii="Nirmala UI" w:hAnsi="Nirmala UI" w:cs="Nirmala UI"/>
          <w:sz w:val="21"/>
          <w:szCs w:val="21"/>
        </w:rPr>
      </w:pPr>
    </w:p>
    <w:p w:rsidR="00285CF4" w:rsidRPr="00CC5CB7" w:rsidRDefault="00285CF4" w:rsidP="00285CF4">
      <w:pPr>
        <w:tabs>
          <w:tab w:val="left" w:pos="8481"/>
        </w:tabs>
        <w:spacing w:line="276" w:lineRule="auto"/>
        <w:rPr>
          <w:rFonts w:ascii="Nirmala UI" w:eastAsia="Palatino Linotype" w:hAnsi="Nirmala UI" w:cs="Nirmala UI"/>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285CF4" w:rsidRPr="00CC5CB7" w:rsidTr="00833435">
        <w:tc>
          <w:tcPr>
            <w:tcW w:w="4939" w:type="dxa"/>
          </w:tcPr>
          <w:p w:rsidR="00285CF4" w:rsidRPr="00CC5CB7" w:rsidRDefault="00285CF4" w:rsidP="00285CF4">
            <w:pPr>
              <w:pStyle w:val="ListParagraph"/>
              <w:numPr>
                <w:ilvl w:val="0"/>
                <w:numId w:val="19"/>
              </w:numPr>
              <w:spacing w:line="360" w:lineRule="auto"/>
              <w:ind w:hanging="691"/>
              <w:rPr>
                <w:rFonts w:ascii="Nirmala UI" w:eastAsia="Palatino Linotype" w:hAnsi="Nirmala UI" w:cs="Nirmala UI"/>
                <w:b/>
                <w:bCs/>
                <w:color w:val="000000" w:themeColor="text1"/>
                <w:sz w:val="21"/>
                <w:szCs w:val="21"/>
              </w:rPr>
            </w:pPr>
            <w:r w:rsidRPr="00CC5CB7">
              <w:rPr>
                <w:rFonts w:ascii="Nirmala UI" w:hAnsi="Nirmala UI" w:cs="Nirmala UI"/>
                <w:b/>
                <w:bCs/>
                <w:color w:val="000000" w:themeColor="text1"/>
                <w:sz w:val="21"/>
                <w:szCs w:val="21"/>
                <w:cs/>
                <w:lang w:bidi="hi-IN"/>
              </w:rPr>
              <w:t>करेंसी (मुद्रा) डेरिवेटिव</w:t>
            </w:r>
          </w:p>
          <w:p w:rsidR="00285CF4" w:rsidRPr="00CC5CB7" w:rsidRDefault="00285CF4" w:rsidP="00285CF4">
            <w:pPr>
              <w:pStyle w:val="ListParagraph"/>
              <w:numPr>
                <w:ilvl w:val="0"/>
                <w:numId w:val="18"/>
              </w:numPr>
              <w:spacing w:line="360" w:lineRule="auto"/>
              <w:jc w:val="both"/>
              <w:rPr>
                <w:rFonts w:ascii="Nirmala UI" w:eastAsia="Palatino Linotype" w:hAnsi="Nirmala UI" w:cs="Nirmala UI"/>
                <w:b/>
                <w:color w:val="006699"/>
                <w:sz w:val="21"/>
                <w:szCs w:val="21"/>
              </w:rPr>
            </w:pPr>
            <w:r w:rsidRPr="00CC5CB7">
              <w:rPr>
                <w:rFonts w:ascii="Nirmala UI" w:eastAsia="Palatino Linotype" w:hAnsi="Nirmala UI" w:cs="Nirmala UI"/>
                <w:b/>
                <w:color w:val="000000" w:themeColor="text1"/>
                <w:sz w:val="21"/>
                <w:szCs w:val="21"/>
                <w:cs/>
                <w:lang w:bidi="hi-IN"/>
              </w:rPr>
              <w:t>जनवरी 202</w:t>
            </w:r>
            <w:r w:rsidRPr="00CC5CB7">
              <w:rPr>
                <w:rFonts w:ascii="Nirmala UI" w:eastAsia="Palatino Linotype" w:hAnsi="Nirmala UI" w:cs="Nirmala UI"/>
                <w:bCs/>
                <w:color w:val="000000" w:themeColor="text1"/>
                <w:sz w:val="21"/>
                <w:szCs w:val="21"/>
                <w:lang w:val="en-GB" w:bidi="hi-IN"/>
              </w:rPr>
              <w:t>3</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के दौरान</w:t>
            </w:r>
            <w:r w:rsidRPr="00CC5CB7">
              <w:rPr>
                <w:rFonts w:ascii="Nirmala UI" w:eastAsia="Palatino Linotype" w:hAnsi="Nirmala UI" w:cs="Nirmala UI"/>
                <w:b/>
                <w:color w:val="000000" w:themeColor="text1"/>
                <w:sz w:val="21"/>
                <w:szCs w:val="21"/>
                <w:lang w:bidi="hi-IN"/>
              </w:rPr>
              <w:t>,</w:t>
            </w:r>
            <w:r w:rsidRPr="00CC5CB7">
              <w:rPr>
                <w:rFonts w:ascii="Nirmala UI" w:eastAsia="Palatino Linotype" w:hAnsi="Nirmala UI" w:cs="Nirmala UI"/>
                <w:b/>
                <w:color w:val="000000" w:themeColor="text1"/>
                <w:sz w:val="21"/>
                <w:szCs w:val="21"/>
                <w:cs/>
                <w:lang w:bidi="hi-IN"/>
              </w:rPr>
              <w:t xml:space="preserve"> भारत में करेंसी </w:t>
            </w:r>
            <w:r w:rsidRPr="00CC5CB7">
              <w:rPr>
                <w:rFonts w:ascii="Nirmala UI" w:eastAsia="Palatino Linotype" w:hAnsi="Nirmala UI" w:cs="Nirmala UI"/>
                <w:b/>
                <w:color w:val="000000" w:themeColor="text1"/>
                <w:sz w:val="21"/>
                <w:szCs w:val="21"/>
                <w:cs/>
                <w:lang w:val="en-IN" w:bidi="hi-IN"/>
              </w:rPr>
              <w:t xml:space="preserve">डेरिवेटिव </w:t>
            </w:r>
            <w:r w:rsidRPr="00CC5CB7">
              <w:rPr>
                <w:rFonts w:ascii="Nirmala UI" w:eastAsia="Palatino Linotype" w:hAnsi="Nirmala UI" w:cs="Nirmala UI"/>
                <w:b/>
                <w:color w:val="000000" w:themeColor="text1"/>
                <w:sz w:val="21"/>
                <w:szCs w:val="21"/>
                <w:cs/>
                <w:lang w:bidi="hi-IN"/>
              </w:rPr>
              <w:t>का मासिक आनुमानिक व्यापारावर्त (नोशनल टर्नओवर)</w:t>
            </w:r>
            <w:r w:rsidRPr="00CC5CB7">
              <w:rPr>
                <w:rFonts w:ascii="Nirmala UI" w:eastAsia="Palatino Linotype" w:hAnsi="Nirmala UI" w:cs="Nirmala UI"/>
                <w:b/>
                <w:color w:val="000000" w:themeColor="text1"/>
                <w:sz w:val="21"/>
                <w:szCs w:val="21"/>
                <w:lang w:val="en-IN" w:bidi="hi-IN"/>
              </w:rPr>
              <w:t xml:space="preserve"> </w:t>
            </w:r>
            <w:bookmarkStart w:id="0" w:name="UserSelText"/>
            <w:bookmarkEnd w:id="0"/>
            <w:r w:rsidRPr="00CC5CB7">
              <w:rPr>
                <w:rFonts w:ascii="Nirmala UI" w:eastAsia="Palatino Linotype" w:hAnsi="Nirmala UI" w:cs="Nirmala UI"/>
                <w:b/>
                <w:color w:val="000000" w:themeColor="text1"/>
                <w:sz w:val="21"/>
                <w:szCs w:val="21"/>
                <w:cs/>
                <w:lang w:bidi="hi-IN"/>
              </w:rPr>
              <w:t>[एनएसई</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बीएसई</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 xml:space="preserve">और एमएसईआई का मिलाकर] </w:t>
            </w:r>
            <w:r w:rsidRPr="00CC5CB7">
              <w:rPr>
                <w:rFonts w:ascii="Nirmala UI" w:eastAsia="Palatino Linotype" w:hAnsi="Nirmala UI" w:cs="Nirmala UI"/>
                <w:bCs/>
                <w:color w:val="000000" w:themeColor="text1"/>
                <w:sz w:val="21"/>
                <w:szCs w:val="21"/>
              </w:rPr>
              <w:t>14.5</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 xml:space="preserve">प्रतिशत तक </w:t>
            </w:r>
            <w:r w:rsidRPr="00CC5CB7">
              <w:rPr>
                <w:rFonts w:ascii="Nirmala UI" w:eastAsia="Palatino Linotype" w:hAnsi="Nirmala UI" w:cs="Nirmala UI"/>
                <w:color w:val="000000" w:themeColor="text1"/>
                <w:sz w:val="21"/>
                <w:szCs w:val="21"/>
                <w:cs/>
                <w:lang w:bidi="hi-IN"/>
              </w:rPr>
              <w:t>बढ़कर</w:t>
            </w:r>
            <w:r w:rsidRPr="00CC5CB7">
              <w:rPr>
                <w:rFonts w:ascii="Nirmala UI" w:eastAsia="Palatino Linotype" w:hAnsi="Nirmala UI" w:cs="Nirmala UI"/>
                <w:b/>
                <w:color w:val="000000" w:themeColor="text1"/>
                <w:sz w:val="21"/>
                <w:szCs w:val="21"/>
                <w:cs/>
                <w:lang w:bidi="hi-IN"/>
              </w:rPr>
              <w:t xml:space="preserve"> </w:t>
            </w:r>
            <w:r w:rsidRPr="00CC5CB7">
              <w:rPr>
                <w:rFonts w:ascii="Nirmala UI" w:eastAsia="Palatino Linotype" w:hAnsi="Nirmala UI" w:cs="Nirmala UI"/>
                <w:bCs/>
                <w:color w:val="000000" w:themeColor="text1"/>
                <w:sz w:val="21"/>
                <w:szCs w:val="21"/>
              </w:rPr>
              <w:t>46.6</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लाख करोड़ रुपये रह गया</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 xml:space="preserve">जबकि </w:t>
            </w:r>
            <w:r w:rsidRPr="00CC5CB7">
              <w:rPr>
                <w:rFonts w:ascii="Nirmala UI" w:hAnsi="Nirmala UI" w:cs="Nirmala UI"/>
                <w:b/>
                <w:color w:val="000000" w:themeColor="text1"/>
                <w:sz w:val="21"/>
                <w:szCs w:val="21"/>
                <w:cs/>
                <w:lang w:bidi="hi-IN"/>
              </w:rPr>
              <w:t>दिसम्बर</w:t>
            </w:r>
            <w:r w:rsidRPr="00CC5CB7">
              <w:rPr>
                <w:rFonts w:ascii="Nirmala UI" w:hAnsi="Nirmala UI" w:cs="Nirmala UI"/>
                <w:b/>
                <w:color w:val="000000" w:themeColor="text1"/>
                <w:sz w:val="21"/>
                <w:szCs w:val="21"/>
                <w:lang w:bidi="hi-IN"/>
              </w:rPr>
              <w:t xml:space="preserve"> </w:t>
            </w:r>
            <w:r w:rsidRPr="00CC5CB7">
              <w:rPr>
                <w:rFonts w:ascii="Nirmala UI" w:eastAsia="Palatino Linotype" w:hAnsi="Nirmala UI" w:cs="Nirmala UI"/>
                <w:bCs/>
                <w:color w:val="000000" w:themeColor="text1"/>
                <w:sz w:val="21"/>
                <w:szCs w:val="21"/>
              </w:rPr>
              <w:t>2022</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 xml:space="preserve">में यह </w:t>
            </w:r>
            <w:r w:rsidRPr="00CC5CB7">
              <w:rPr>
                <w:rFonts w:ascii="Nirmala UI" w:eastAsia="Palatino Linotype" w:hAnsi="Nirmala UI" w:cs="Nirmala UI"/>
                <w:bCs/>
                <w:color w:val="000000" w:themeColor="text1"/>
                <w:sz w:val="21"/>
                <w:szCs w:val="21"/>
              </w:rPr>
              <w:t>40.6</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लाख करोड़ रुपये था।</w:t>
            </w:r>
          </w:p>
        </w:tc>
        <w:tc>
          <w:tcPr>
            <w:tcW w:w="4939" w:type="dxa"/>
          </w:tcPr>
          <w:p w:rsidR="00285CF4" w:rsidRPr="00CC5CB7" w:rsidRDefault="00285CF4" w:rsidP="00833435">
            <w:pPr>
              <w:widowControl w:val="0"/>
              <w:numPr>
                <w:ilvl w:val="0"/>
                <w:numId w:val="3"/>
              </w:numPr>
              <w:spacing w:line="360" w:lineRule="auto"/>
              <w:ind w:left="567" w:hanging="567"/>
              <w:jc w:val="both"/>
              <w:rPr>
                <w:rFonts w:ascii="Garamond" w:eastAsia="Palatino Linotype" w:hAnsi="Garamond" w:cs="Nirmala UI"/>
                <w:b/>
              </w:rPr>
            </w:pPr>
            <w:r w:rsidRPr="00CC5CB7">
              <w:rPr>
                <w:rFonts w:ascii="Garamond" w:eastAsia="Palatino Linotype" w:hAnsi="Garamond" w:cs="Nirmala UI"/>
                <w:b/>
              </w:rPr>
              <w:t xml:space="preserve">Currency Derivatives </w:t>
            </w:r>
          </w:p>
          <w:p w:rsidR="00285CF4" w:rsidRPr="00CC5CB7" w:rsidRDefault="00285CF4" w:rsidP="00285CF4">
            <w:pPr>
              <w:pStyle w:val="ListParagraph"/>
              <w:widowControl w:val="0"/>
              <w:numPr>
                <w:ilvl w:val="0"/>
                <w:numId w:val="5"/>
              </w:numPr>
              <w:spacing w:line="360" w:lineRule="auto"/>
              <w:jc w:val="both"/>
              <w:rPr>
                <w:rFonts w:ascii="Garamond" w:eastAsia="Palatino Linotype" w:hAnsi="Garamond" w:cs="Nirmala UI"/>
                <w:sz w:val="24"/>
                <w:szCs w:val="24"/>
              </w:rPr>
            </w:pPr>
            <w:r w:rsidRPr="00CC5CB7">
              <w:rPr>
                <w:rFonts w:ascii="Garamond" w:eastAsia="Palatino Linotype" w:hAnsi="Garamond" w:cs="Nirmala UI"/>
                <w:sz w:val="24"/>
                <w:szCs w:val="24"/>
              </w:rPr>
              <w:t xml:space="preserve">The monthly notional turnover of currency derivatives in India (NSE, BSE, and MSEI together) rose by 14.5 percent to </w:t>
            </w:r>
            <w:r w:rsidRPr="00CC5CB7">
              <w:rPr>
                <w:rFonts w:ascii="Times New Roman" w:eastAsia="Palatino Linotype" w:hAnsi="Times New Roman"/>
                <w:sz w:val="24"/>
                <w:szCs w:val="24"/>
              </w:rPr>
              <w:t>₹</w:t>
            </w:r>
            <w:r w:rsidRPr="00CC5CB7">
              <w:rPr>
                <w:rFonts w:ascii="Garamond" w:eastAsia="Palatino Linotype" w:hAnsi="Garamond" w:cs="Nirmala UI"/>
                <w:sz w:val="24"/>
                <w:szCs w:val="24"/>
              </w:rPr>
              <w:t xml:space="preserve">46.6 lakh crore in January 2023 as compared to </w:t>
            </w:r>
            <w:r w:rsidRPr="00CC5CB7">
              <w:rPr>
                <w:rFonts w:ascii="Times New Roman" w:eastAsia="Palatino Linotype" w:hAnsi="Times New Roman"/>
                <w:sz w:val="24"/>
                <w:szCs w:val="24"/>
              </w:rPr>
              <w:t>₹</w:t>
            </w:r>
            <w:r w:rsidRPr="00CC5CB7">
              <w:rPr>
                <w:rFonts w:ascii="Garamond" w:eastAsia="Palatino Linotype" w:hAnsi="Garamond" w:cs="Nirmala UI"/>
                <w:sz w:val="24"/>
                <w:szCs w:val="24"/>
              </w:rPr>
              <w:t>40.6 lakh crore in December 2022.</w:t>
            </w:r>
          </w:p>
          <w:p w:rsidR="00285CF4" w:rsidRPr="00CC5CB7" w:rsidRDefault="00285CF4" w:rsidP="00833435">
            <w:pPr>
              <w:spacing w:line="360" w:lineRule="auto"/>
              <w:jc w:val="center"/>
              <w:rPr>
                <w:rFonts w:ascii="Nirmala UI" w:eastAsia="Palatino Linotype" w:hAnsi="Nirmala UI" w:cs="Nirmala UI"/>
                <w:b/>
                <w:color w:val="006699"/>
                <w:sz w:val="21"/>
                <w:szCs w:val="21"/>
              </w:rPr>
            </w:pPr>
          </w:p>
        </w:tc>
      </w:tr>
    </w:tbl>
    <w:p w:rsidR="00285CF4" w:rsidRPr="00CC5CB7" w:rsidRDefault="00285CF4" w:rsidP="00285CF4">
      <w:pPr>
        <w:keepNext/>
        <w:pBdr>
          <w:between w:val="nil"/>
        </w:pBdr>
        <w:spacing w:line="276" w:lineRule="auto"/>
        <w:ind w:left="720" w:hanging="11"/>
        <w:jc w:val="center"/>
        <w:rPr>
          <w:rFonts w:ascii="Nirmala UI" w:eastAsia="Palatino Linotype" w:hAnsi="Nirmala UI" w:cs="Nirmala UI"/>
          <w:bCs/>
          <w:sz w:val="21"/>
          <w:szCs w:val="21"/>
          <w:lang w:bidi="hi-IN"/>
        </w:rPr>
      </w:pPr>
    </w:p>
    <w:p w:rsidR="00285CF4" w:rsidRPr="00CC5CB7" w:rsidRDefault="00285CF4" w:rsidP="00285CF4">
      <w:pPr>
        <w:keepNext/>
        <w:pBdr>
          <w:between w:val="nil"/>
        </w:pBdr>
        <w:spacing w:line="276" w:lineRule="auto"/>
        <w:ind w:left="720" w:hanging="11"/>
        <w:jc w:val="center"/>
        <w:rPr>
          <w:rFonts w:ascii="Nirmala UI" w:eastAsia="Palatino Linotype" w:hAnsi="Nirmala UI" w:cs="Nirmala UI"/>
          <w:bCs/>
          <w:sz w:val="21"/>
          <w:szCs w:val="21"/>
          <w:lang w:val="en-US" w:bidi="hi-IN"/>
        </w:rPr>
      </w:pPr>
      <w:r w:rsidRPr="00CC5CB7">
        <w:rPr>
          <w:rFonts w:ascii="Nirmala UI" w:eastAsia="Palatino Linotype" w:hAnsi="Nirmala UI" w:cs="Nirmala UI"/>
          <w:bCs/>
          <w:sz w:val="21"/>
          <w:szCs w:val="21"/>
          <w:cs/>
          <w:lang w:bidi="hi-IN"/>
        </w:rPr>
        <w:t>आकृति 6</w:t>
      </w:r>
      <w:r w:rsidRPr="00CC5CB7">
        <w:rPr>
          <w:rFonts w:ascii="Nirmala UI" w:eastAsia="Palatino Linotype" w:hAnsi="Nirmala UI" w:cs="Nirmala UI"/>
          <w:bCs/>
          <w:sz w:val="21"/>
          <w:szCs w:val="21"/>
          <w:lang w:val="en-US" w:bidi="hi-IN"/>
        </w:rPr>
        <w:t xml:space="preserve">: </w:t>
      </w:r>
      <w:r w:rsidRPr="00CC5CB7">
        <w:rPr>
          <w:rFonts w:ascii="Nirmala UI" w:eastAsia="Palatino Linotype" w:hAnsi="Nirmala UI" w:cs="Nirmala UI"/>
          <w:bCs/>
          <w:sz w:val="21"/>
          <w:szCs w:val="21"/>
          <w:cs/>
          <w:lang w:val="en-US" w:bidi="hi-IN"/>
        </w:rPr>
        <w:t>एनएसई, एमएसईआई और बीएसई में करेंसी (मुद्रा) डेरिवेटिव के रुख (</w:t>
      </w:r>
      <w:r w:rsidRPr="00CC5CB7">
        <w:rPr>
          <w:rFonts w:ascii="Nirmala UI" w:eastAsia="Times New Roman" w:hAnsi="Nirmala UI" w:cs="Nirmala UI"/>
          <w:bCs/>
          <w:sz w:val="21"/>
          <w:szCs w:val="21"/>
        </w:rPr>
        <w:t>₹</w:t>
      </w:r>
      <w:r w:rsidRPr="00CC5CB7">
        <w:rPr>
          <w:rFonts w:ascii="Nirmala UI" w:eastAsia="Times New Roman" w:hAnsi="Nirmala UI" w:cs="Nirmala UI"/>
          <w:bCs/>
          <w:sz w:val="21"/>
          <w:szCs w:val="21"/>
          <w:cs/>
          <w:lang w:bidi="hi-IN"/>
        </w:rPr>
        <w:t xml:space="preserve"> करोड़ में</w:t>
      </w:r>
      <w:r w:rsidRPr="00CC5CB7">
        <w:rPr>
          <w:rFonts w:ascii="Nirmala UI" w:eastAsia="Palatino Linotype" w:hAnsi="Nirmala UI" w:cs="Nirmala UI"/>
          <w:bCs/>
          <w:sz w:val="21"/>
          <w:szCs w:val="21"/>
          <w:cs/>
          <w:lang w:val="en-US" w:bidi="hi-IN"/>
        </w:rPr>
        <w:t>)</w:t>
      </w:r>
    </w:p>
    <w:p w:rsidR="00285CF4" w:rsidRPr="00CC5CB7" w:rsidRDefault="00285CF4" w:rsidP="00285CF4">
      <w:pPr>
        <w:keepNext/>
        <w:pBdr>
          <w:between w:val="nil"/>
        </w:pBdr>
        <w:spacing w:line="276" w:lineRule="auto"/>
        <w:ind w:left="720" w:hanging="11"/>
        <w:jc w:val="center"/>
        <w:rPr>
          <w:rFonts w:ascii="Nirmala UI" w:eastAsia="Palatino Linotype" w:hAnsi="Nirmala UI" w:cs="Nirmala UI"/>
          <w:bCs/>
          <w:sz w:val="21"/>
          <w:szCs w:val="21"/>
          <w:lang w:val="en-US" w:bidi="hi-IN"/>
        </w:rPr>
      </w:pPr>
    </w:p>
    <w:p w:rsidR="00285CF4" w:rsidRPr="00CC5CB7" w:rsidRDefault="00285CF4" w:rsidP="00285CF4">
      <w:pPr>
        <w:keepNext/>
        <w:pBdr>
          <w:between w:val="nil"/>
        </w:pBdr>
        <w:spacing w:line="276" w:lineRule="auto"/>
        <w:ind w:left="720" w:hanging="11"/>
        <w:rPr>
          <w:rFonts w:ascii="Garamond" w:eastAsia="Palatino Linotype" w:hAnsi="Garamond" w:cs="Nirmala UI"/>
          <w:b/>
        </w:rPr>
      </w:pPr>
      <w:r w:rsidRPr="00CC5CB7">
        <w:rPr>
          <w:rFonts w:ascii="Garamond" w:eastAsia="Palatino Linotype" w:hAnsi="Garamond" w:cs="Nirmala UI"/>
          <w:b/>
          <w:cs/>
          <w:lang w:bidi="hi-IN"/>
        </w:rPr>
        <w:t xml:space="preserve">   </w:t>
      </w:r>
      <w:r w:rsidRPr="00CC5CB7">
        <w:rPr>
          <w:rFonts w:ascii="Garamond" w:eastAsia="Palatino Linotype" w:hAnsi="Garamond" w:cs="Nirmala UI"/>
          <w:b/>
        </w:rPr>
        <w:t>Figure 6: Trends of Currency Derivatives at NSE, MSEI, and BSE (</w:t>
      </w:r>
      <w:r w:rsidRPr="00CC5CB7">
        <w:rPr>
          <w:rFonts w:ascii="Times New Roman" w:eastAsia="Palatino Linotype" w:hAnsi="Times New Roman"/>
          <w:b/>
        </w:rPr>
        <w:t>₹</w:t>
      </w:r>
      <w:r w:rsidRPr="00CC5CB7">
        <w:rPr>
          <w:rFonts w:ascii="Garamond" w:eastAsia="Palatino Linotype" w:hAnsi="Garamond" w:cs="Nirmala UI"/>
          <w:b/>
        </w:rPr>
        <w:t xml:space="preserve"> crore)</w:t>
      </w:r>
    </w:p>
    <w:p w:rsidR="00285CF4" w:rsidRPr="00CC5CB7" w:rsidRDefault="00285CF4" w:rsidP="00285CF4">
      <w:pPr>
        <w:keepNext/>
        <w:pBdr>
          <w:between w:val="nil"/>
        </w:pBdr>
        <w:spacing w:line="276" w:lineRule="auto"/>
        <w:ind w:left="720" w:hanging="270"/>
        <w:jc w:val="center"/>
        <w:rPr>
          <w:rFonts w:ascii="Nirmala UI" w:eastAsia="Palatino Linotype" w:hAnsi="Nirmala UI" w:cs="Nirmala UI"/>
          <w:b/>
          <w:color w:val="006699"/>
          <w:sz w:val="21"/>
          <w:szCs w:val="21"/>
        </w:rPr>
      </w:pPr>
      <w:r w:rsidRPr="00CC5CB7">
        <w:rPr>
          <w:rFonts w:ascii="Nirmala UI" w:hAnsi="Nirmala UI" w:cs="Nirmala UI"/>
          <w:noProof/>
          <w:sz w:val="21"/>
          <w:szCs w:val="21"/>
          <w:lang w:val="en-IN" w:eastAsia="en-IN" w:bidi="hi-IN"/>
        </w:rPr>
        <w:drawing>
          <wp:inline distT="0" distB="0" distL="0" distR="0" wp14:anchorId="624F48DD" wp14:editId="16AB406C">
            <wp:extent cx="5732780" cy="2060154"/>
            <wp:effectExtent l="0" t="0" r="1270" b="16510"/>
            <wp:docPr id="4" name="Chart 4">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85CF4" w:rsidRPr="00CC5CB7" w:rsidRDefault="00285CF4" w:rsidP="00285CF4">
      <w:pPr>
        <w:keepNext/>
        <w:pBdr>
          <w:between w:val="nil"/>
        </w:pBdr>
        <w:spacing w:line="276" w:lineRule="auto"/>
        <w:ind w:left="426"/>
        <w:rPr>
          <w:rFonts w:ascii="Nirmala UI" w:eastAsia="Palatino Linotype" w:hAnsi="Nirmala UI" w:cs="Nirmala UI"/>
          <w:b/>
          <w:sz w:val="21"/>
          <w:szCs w:val="21"/>
        </w:rPr>
      </w:pPr>
      <w:r w:rsidRPr="00CC5CB7">
        <w:rPr>
          <w:rFonts w:ascii="Nirmala UI" w:eastAsia="Palatino Linotype" w:hAnsi="Nirmala UI" w:cs="Nirmala UI"/>
          <w:b/>
          <w:sz w:val="21"/>
          <w:szCs w:val="21"/>
          <w:lang w:bidi="hi-IN"/>
        </w:rPr>
        <w:t xml:space="preserve">   </w:t>
      </w:r>
      <w:r w:rsidRPr="00CC5CB7">
        <w:rPr>
          <w:rFonts w:ascii="Nirmala UI" w:eastAsia="Palatino Linotype" w:hAnsi="Nirmala UI" w:cs="Nirmala UI"/>
          <w:b/>
          <w:sz w:val="21"/>
          <w:szCs w:val="21"/>
          <w:cs/>
          <w:lang w:bidi="hi-IN"/>
        </w:rPr>
        <w:t>स्रोत: बीएसई</w:t>
      </w:r>
      <w:r w:rsidRPr="00CC5CB7">
        <w:rPr>
          <w:rFonts w:ascii="Nirmala UI" w:eastAsia="Palatino Linotype" w:hAnsi="Nirmala UI" w:cs="Nirmala UI"/>
          <w:b/>
          <w:sz w:val="21"/>
          <w:szCs w:val="21"/>
          <w:lang w:bidi="hi-IN"/>
        </w:rPr>
        <w:t>,</w:t>
      </w:r>
      <w:r w:rsidRPr="00CC5CB7">
        <w:rPr>
          <w:rFonts w:ascii="Nirmala UI" w:eastAsia="Palatino Linotype" w:hAnsi="Nirmala UI" w:cs="Nirmala UI"/>
          <w:b/>
          <w:sz w:val="21"/>
          <w:szCs w:val="21"/>
          <w:cs/>
          <w:lang w:bidi="hi-IN"/>
        </w:rPr>
        <w:t xml:space="preserve"> एनएसई और एमएसईआई</w:t>
      </w:r>
    </w:p>
    <w:p w:rsidR="00285CF4" w:rsidRPr="00CC5CB7" w:rsidRDefault="00285CF4" w:rsidP="00285CF4">
      <w:pPr>
        <w:keepNext/>
        <w:pBdr>
          <w:between w:val="nil"/>
        </w:pBdr>
        <w:spacing w:line="276" w:lineRule="auto"/>
        <w:ind w:left="426"/>
        <w:rPr>
          <w:rFonts w:ascii="Nirmala UI" w:eastAsia="Palatino Linotype" w:hAnsi="Nirmala UI" w:cs="Nirmala UI"/>
          <w:b/>
          <w:sz w:val="21"/>
          <w:szCs w:val="21"/>
        </w:rPr>
      </w:pPr>
      <w:r w:rsidRPr="00CC5CB7">
        <w:rPr>
          <w:rFonts w:ascii="Nirmala UI" w:eastAsia="Palatino Linotype" w:hAnsi="Nirmala UI" w:cs="Nirmala UI"/>
          <w:b/>
          <w:sz w:val="21"/>
          <w:szCs w:val="21"/>
        </w:rPr>
        <w:t xml:space="preserve">      Source: </w:t>
      </w:r>
      <w:r w:rsidRPr="00CC5CB7">
        <w:rPr>
          <w:rFonts w:ascii="Nirmala UI" w:eastAsia="Palatino Linotype" w:hAnsi="Nirmala UI" w:cs="Nirmala UI"/>
          <w:bCs/>
          <w:sz w:val="21"/>
          <w:szCs w:val="21"/>
        </w:rPr>
        <w:t>BSE, NSE and MSEI</w:t>
      </w:r>
    </w:p>
    <w:p w:rsidR="00285CF4" w:rsidRPr="00CC5CB7" w:rsidRDefault="00285CF4" w:rsidP="00285CF4">
      <w:pPr>
        <w:keepNext/>
        <w:pBdr>
          <w:between w:val="nil"/>
        </w:pBdr>
        <w:spacing w:line="276" w:lineRule="auto"/>
        <w:rPr>
          <w:rFonts w:ascii="Nirmala UI" w:eastAsia="Palatino Linotype" w:hAnsi="Nirmala UI" w:cs="Nirmala UI"/>
          <w:b/>
          <w:bCs/>
          <w:sz w:val="21"/>
          <w:szCs w:val="21"/>
          <w:lang w:bidi="hi-IN"/>
        </w:rPr>
      </w:pPr>
    </w:p>
    <w:tbl>
      <w:tblPr>
        <w:tblStyle w:val="TableGrid"/>
        <w:tblW w:w="874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8"/>
        <w:gridCol w:w="4378"/>
      </w:tblGrid>
      <w:tr w:rsidR="00285CF4" w:rsidRPr="00CC5CB7" w:rsidTr="00F3052C">
        <w:trPr>
          <w:trHeight w:val="3761"/>
        </w:trPr>
        <w:tc>
          <w:tcPr>
            <w:tcW w:w="4368" w:type="dxa"/>
          </w:tcPr>
          <w:p w:rsidR="00285CF4" w:rsidRPr="00CC5CB7" w:rsidRDefault="00285CF4" w:rsidP="00833435">
            <w:pPr>
              <w:spacing w:line="360" w:lineRule="auto"/>
              <w:rPr>
                <w:rFonts w:ascii="Nirmala UI" w:eastAsia="Palatino Linotype" w:hAnsi="Nirmala UI" w:cs="Nirmala UI"/>
                <w:bCs/>
                <w:sz w:val="21"/>
                <w:szCs w:val="21"/>
              </w:rPr>
            </w:pPr>
          </w:p>
          <w:p w:rsidR="00285CF4" w:rsidRPr="00CC5CB7" w:rsidRDefault="00285CF4" w:rsidP="00285CF4">
            <w:pPr>
              <w:pStyle w:val="ListParagraph"/>
              <w:numPr>
                <w:ilvl w:val="0"/>
                <w:numId w:val="19"/>
              </w:numPr>
              <w:spacing w:line="360" w:lineRule="auto"/>
              <w:rPr>
                <w:rFonts w:ascii="Nirmala UI" w:eastAsia="Palatino Linotype" w:hAnsi="Nirmala UI" w:cs="Nirmala UI"/>
                <w:bCs/>
                <w:sz w:val="21"/>
                <w:szCs w:val="21"/>
                <w:lang w:val="en-IN" w:bidi="hi-IN"/>
              </w:rPr>
            </w:pPr>
            <w:r w:rsidRPr="00CC5CB7">
              <w:rPr>
                <w:rFonts w:ascii="Nirmala UI" w:eastAsia="Palatino Linotype" w:hAnsi="Nirmala UI" w:cs="Nirmala UI"/>
                <w:bCs/>
                <w:sz w:val="21"/>
                <w:szCs w:val="21"/>
                <w:cs/>
                <w:lang w:val="en-IN" w:bidi="hi-IN"/>
              </w:rPr>
              <w:t>इंटरेस्ट</w:t>
            </w:r>
            <w:r w:rsidRPr="00CC5CB7">
              <w:rPr>
                <w:rFonts w:ascii="Nirmala UI" w:eastAsia="Palatino Linotype" w:hAnsi="Nirmala UI" w:cs="Nirmala UI"/>
                <w:bCs/>
                <w:sz w:val="21"/>
                <w:szCs w:val="21"/>
                <w:lang w:val="en-IN" w:bidi="hi-IN"/>
              </w:rPr>
              <w:t xml:space="preserve"> </w:t>
            </w:r>
            <w:r w:rsidRPr="00CC5CB7">
              <w:rPr>
                <w:rFonts w:ascii="Nirmala UI" w:eastAsia="Palatino Linotype" w:hAnsi="Nirmala UI" w:cs="Nirmala UI"/>
                <w:bCs/>
                <w:sz w:val="21"/>
                <w:szCs w:val="21"/>
                <w:cs/>
                <w:lang w:val="en-IN" w:bidi="hi-IN"/>
              </w:rPr>
              <w:t>रेट (ब्याज दर)</w:t>
            </w:r>
            <w:r w:rsidRPr="00CC5CB7">
              <w:rPr>
                <w:rFonts w:ascii="Nirmala UI" w:eastAsia="Palatino Linotype" w:hAnsi="Nirmala UI" w:cs="Nirmala UI"/>
                <w:bCs/>
                <w:sz w:val="21"/>
                <w:szCs w:val="21"/>
                <w:lang w:val="en-IN" w:bidi="hi-IN"/>
              </w:rPr>
              <w:t xml:space="preserve"> </w:t>
            </w:r>
            <w:r w:rsidRPr="00CC5CB7">
              <w:rPr>
                <w:rFonts w:ascii="Nirmala UI" w:eastAsia="Palatino Linotype" w:hAnsi="Nirmala UI" w:cs="Nirmala UI"/>
                <w:bCs/>
                <w:sz w:val="21"/>
                <w:szCs w:val="21"/>
                <w:cs/>
                <w:lang w:val="en-IN" w:bidi="hi-IN"/>
              </w:rPr>
              <w:t>डेरिवेटिव</w:t>
            </w:r>
          </w:p>
          <w:p w:rsidR="00285CF4" w:rsidRPr="00CC5CB7" w:rsidRDefault="00285CF4" w:rsidP="00E57BFB">
            <w:pPr>
              <w:pStyle w:val="ListParagraph"/>
              <w:numPr>
                <w:ilvl w:val="0"/>
                <w:numId w:val="18"/>
              </w:numPr>
              <w:spacing w:line="360" w:lineRule="auto"/>
              <w:jc w:val="both"/>
              <w:rPr>
                <w:rFonts w:ascii="Nirmala UI" w:eastAsia="Palatino Linotype" w:hAnsi="Nirmala UI" w:cs="Nirmala UI"/>
                <w:b/>
                <w:sz w:val="21"/>
                <w:szCs w:val="21"/>
              </w:rPr>
            </w:pPr>
            <w:r w:rsidRPr="00CC5CB7">
              <w:rPr>
                <w:rFonts w:ascii="Nirmala UI" w:eastAsia="Palatino Linotype" w:hAnsi="Nirmala UI" w:cs="Nirmala UI"/>
                <w:b/>
                <w:color w:val="000000" w:themeColor="text1"/>
                <w:sz w:val="21"/>
                <w:szCs w:val="21"/>
                <w:cs/>
                <w:lang w:bidi="hi-IN"/>
              </w:rPr>
              <w:t>जनवरी 202</w:t>
            </w:r>
            <w:r w:rsidRPr="00CC5CB7">
              <w:rPr>
                <w:rFonts w:ascii="Nirmala UI" w:eastAsia="Palatino Linotype" w:hAnsi="Nirmala UI" w:cs="Nirmala UI"/>
                <w:bCs/>
                <w:color w:val="000000" w:themeColor="text1"/>
                <w:sz w:val="21"/>
                <w:szCs w:val="21"/>
                <w:lang w:val="en-GB" w:bidi="hi-IN"/>
              </w:rPr>
              <w:t>3</w:t>
            </w:r>
            <w:r w:rsidR="00E57BFB" w:rsidRPr="00CC5CB7">
              <w:rPr>
                <w:rFonts w:ascii="Nirmala UI" w:eastAsia="Palatino Linotype" w:hAnsi="Nirmala UI" w:cs="Nirmala UI"/>
                <w:bCs/>
                <w:color w:val="000000" w:themeColor="text1"/>
                <w:sz w:val="21"/>
                <w:szCs w:val="21"/>
                <w:lang w:val="en-GB" w:bidi="hi-IN"/>
              </w:rPr>
              <w:t xml:space="preserve"> </w:t>
            </w:r>
            <w:r w:rsidRPr="00CC5CB7">
              <w:rPr>
                <w:rFonts w:ascii="Nirmala UI" w:eastAsia="Palatino Linotype" w:hAnsi="Nirmala UI" w:cs="Nirmala UI"/>
                <w:b/>
                <w:sz w:val="21"/>
                <w:szCs w:val="21"/>
                <w:cs/>
                <w:lang w:bidi="hi-IN"/>
              </w:rPr>
              <w:t>में</w:t>
            </w:r>
            <w:r w:rsidRPr="00CC5CB7">
              <w:rPr>
                <w:rFonts w:ascii="Nirmala UI" w:eastAsia="Palatino Linotype" w:hAnsi="Nirmala UI" w:cs="Nirmala UI"/>
                <w:b/>
                <w:sz w:val="21"/>
                <w:szCs w:val="21"/>
                <w:lang w:bidi="hi-IN"/>
              </w:rPr>
              <w:t>,</w:t>
            </w:r>
            <w:r w:rsidRPr="00CC5CB7">
              <w:rPr>
                <w:rFonts w:ascii="Nirmala UI" w:eastAsia="Palatino Linotype" w:hAnsi="Nirmala UI" w:cs="Nirmala UI"/>
                <w:b/>
                <w:sz w:val="21"/>
                <w:szCs w:val="21"/>
                <w:cs/>
                <w:lang w:bidi="hi-IN"/>
              </w:rPr>
              <w:t xml:space="preserve"> बीएसई के </w:t>
            </w:r>
            <w:r w:rsidRPr="00CC5CB7">
              <w:rPr>
                <w:rFonts w:ascii="Nirmala UI" w:eastAsia="Palatino Linotype" w:hAnsi="Nirmala UI" w:cs="Nirmala UI"/>
                <w:b/>
                <w:sz w:val="21"/>
                <w:szCs w:val="21"/>
                <w:cs/>
                <w:lang w:val="en-GB" w:eastAsia="en-US" w:bidi="hi-IN"/>
              </w:rPr>
              <w:t>इंटरेस्ट</w:t>
            </w:r>
            <w:r w:rsidRPr="00CC5CB7">
              <w:rPr>
                <w:rFonts w:ascii="Nirmala UI" w:eastAsia="Palatino Linotype" w:hAnsi="Nirmala UI" w:cs="Nirmala UI"/>
                <w:b/>
                <w:sz w:val="21"/>
                <w:szCs w:val="21"/>
                <w:lang w:val="en-IN" w:eastAsia="en-US" w:bidi="hi-IN"/>
              </w:rPr>
              <w:t xml:space="preserve"> </w:t>
            </w:r>
            <w:r w:rsidRPr="00CC5CB7">
              <w:rPr>
                <w:rFonts w:ascii="Nirmala UI" w:eastAsia="Palatino Linotype" w:hAnsi="Nirmala UI" w:cs="Nirmala UI"/>
                <w:b/>
                <w:sz w:val="21"/>
                <w:szCs w:val="21"/>
                <w:cs/>
                <w:lang w:val="en-GB" w:eastAsia="en-US" w:bidi="hi-IN"/>
              </w:rPr>
              <w:t>रेट</w:t>
            </w:r>
            <w:r w:rsidRPr="00CC5CB7">
              <w:rPr>
                <w:rFonts w:ascii="Nirmala UI" w:eastAsia="Palatino Linotype" w:hAnsi="Nirmala UI" w:cs="Nirmala UI"/>
                <w:b/>
                <w:sz w:val="21"/>
                <w:szCs w:val="21"/>
                <w:lang w:val="en-IN" w:eastAsia="en-US" w:bidi="hi-IN"/>
              </w:rPr>
              <w:t xml:space="preserve"> </w:t>
            </w:r>
            <w:r w:rsidRPr="00CC5CB7">
              <w:rPr>
                <w:rFonts w:ascii="Nirmala UI" w:eastAsia="Palatino Linotype" w:hAnsi="Nirmala UI" w:cs="Nirmala UI"/>
                <w:sz w:val="21"/>
                <w:szCs w:val="21"/>
                <w:cs/>
                <w:lang w:val="en-IN" w:bidi="hi-IN"/>
              </w:rPr>
              <w:t>डेरिवेटिव</w:t>
            </w:r>
            <w:r w:rsidRPr="00CC5CB7">
              <w:rPr>
                <w:rFonts w:ascii="Nirmala UI" w:eastAsia="Palatino Linotype" w:hAnsi="Nirmala UI" w:cs="Nirmala UI"/>
                <w:sz w:val="21"/>
                <w:szCs w:val="21"/>
                <w:lang w:val="en-IN" w:bidi="hi-IN"/>
              </w:rPr>
              <w:t xml:space="preserve"> </w:t>
            </w:r>
            <w:r w:rsidRPr="00CC5CB7">
              <w:rPr>
                <w:rFonts w:ascii="Nirmala UI" w:eastAsia="Palatino Linotype" w:hAnsi="Nirmala UI" w:cs="Nirmala UI"/>
                <w:sz w:val="21"/>
                <w:szCs w:val="21"/>
                <w:cs/>
                <w:lang w:val="en-IN" w:bidi="hi-IN"/>
              </w:rPr>
              <w:t>सेगमेंट</w:t>
            </w:r>
            <w:r w:rsidRPr="00CC5CB7">
              <w:rPr>
                <w:rFonts w:ascii="Nirmala UI" w:eastAsia="Palatino Linotype" w:hAnsi="Nirmala UI" w:cs="Nirmala UI"/>
                <w:b/>
                <w:sz w:val="21"/>
                <w:szCs w:val="21"/>
                <w:cs/>
                <w:lang w:bidi="hi-IN"/>
              </w:rPr>
              <w:t xml:space="preserve"> में</w:t>
            </w:r>
            <w:r w:rsidRPr="00CC5CB7">
              <w:rPr>
                <w:rFonts w:ascii="Nirmala UI" w:eastAsia="Palatino Linotype" w:hAnsi="Nirmala UI" w:cs="Nirmala UI"/>
                <w:b/>
                <w:sz w:val="21"/>
                <w:szCs w:val="21"/>
                <w:lang w:bidi="hi-IN"/>
              </w:rPr>
              <w:t xml:space="preserve">, </w:t>
            </w:r>
            <w:r w:rsidRPr="00CC5CB7">
              <w:rPr>
                <w:rFonts w:ascii="Nirmala UI" w:eastAsia="Palatino Linotype" w:hAnsi="Nirmala UI" w:cs="Nirmala UI"/>
                <w:b/>
                <w:sz w:val="21"/>
                <w:szCs w:val="21"/>
                <w:cs/>
                <w:lang w:bidi="hi-IN"/>
              </w:rPr>
              <w:t>मासिक आनुमानिक व्यापारावर्त (नोशनल टर्नओवर) बढ़कर 1</w:t>
            </w:r>
            <w:r w:rsidRPr="00CC5CB7">
              <w:rPr>
                <w:rFonts w:ascii="Nirmala UI" w:eastAsia="Palatino Linotype" w:hAnsi="Nirmala UI" w:cs="Nirmala UI"/>
                <w:b/>
                <w:sz w:val="21"/>
                <w:szCs w:val="21"/>
                <w:lang w:bidi="hi-IN"/>
              </w:rPr>
              <w:t>,</w:t>
            </w:r>
            <w:r w:rsidRPr="00CC5CB7">
              <w:rPr>
                <w:rFonts w:ascii="Nirmala UI" w:eastAsia="Palatino Linotype" w:hAnsi="Nirmala UI" w:cs="Nirmala UI"/>
                <w:bCs/>
                <w:sz w:val="21"/>
                <w:szCs w:val="21"/>
                <w:lang w:bidi="hi-IN"/>
              </w:rPr>
              <w:t>225</w:t>
            </w:r>
            <w:r w:rsidRPr="00CC5CB7">
              <w:rPr>
                <w:rFonts w:ascii="Nirmala UI" w:eastAsia="Palatino Linotype" w:hAnsi="Nirmala UI" w:cs="Nirmala UI"/>
                <w:b/>
                <w:sz w:val="21"/>
                <w:szCs w:val="21"/>
                <w:cs/>
                <w:lang w:bidi="hi-IN"/>
              </w:rPr>
              <w:t xml:space="preserve"> करोड़ रुपये हो गया</w:t>
            </w:r>
            <w:r w:rsidRPr="00CC5CB7">
              <w:rPr>
                <w:rFonts w:ascii="Nirmala UI" w:eastAsia="Palatino Linotype" w:hAnsi="Nirmala UI" w:cs="Nirmala UI"/>
                <w:b/>
                <w:sz w:val="21"/>
                <w:szCs w:val="21"/>
                <w:lang w:bidi="hi-IN"/>
              </w:rPr>
              <w:t>,</w:t>
            </w:r>
            <w:r w:rsidRPr="00CC5CB7">
              <w:rPr>
                <w:rFonts w:ascii="Nirmala UI" w:eastAsia="Palatino Linotype" w:hAnsi="Nirmala UI" w:cs="Nirmala UI"/>
                <w:b/>
                <w:sz w:val="21"/>
                <w:szCs w:val="21"/>
                <w:cs/>
                <w:lang w:bidi="hi-IN"/>
              </w:rPr>
              <w:t xml:space="preserve"> जबकि पिछले महीने यह </w:t>
            </w:r>
            <w:r w:rsidRPr="00CC5CB7">
              <w:rPr>
                <w:rFonts w:ascii="Nirmala UI" w:eastAsia="Palatino Linotype" w:hAnsi="Nirmala UI" w:cs="Nirmala UI"/>
                <w:b/>
                <w:sz w:val="21"/>
                <w:szCs w:val="21"/>
                <w:lang w:bidi="hi-IN"/>
              </w:rPr>
              <w:t>1,</w:t>
            </w:r>
            <w:r w:rsidRPr="00CC5CB7">
              <w:rPr>
                <w:rFonts w:ascii="Nirmala UI" w:eastAsia="Palatino Linotype" w:hAnsi="Nirmala UI" w:cs="Nirmala UI"/>
                <w:b/>
                <w:sz w:val="21"/>
                <w:szCs w:val="21"/>
                <w:cs/>
                <w:lang w:bidi="hi-IN"/>
              </w:rPr>
              <w:t>8</w:t>
            </w:r>
            <w:r w:rsidRPr="00CC5CB7">
              <w:rPr>
                <w:rFonts w:ascii="Nirmala UI" w:eastAsia="Palatino Linotype" w:hAnsi="Nirmala UI" w:cs="Nirmala UI"/>
                <w:b/>
                <w:sz w:val="21"/>
                <w:szCs w:val="21"/>
                <w:lang w:bidi="hi-IN"/>
              </w:rPr>
              <w:t>6</w:t>
            </w:r>
            <w:r w:rsidRPr="00CC5CB7">
              <w:rPr>
                <w:rFonts w:ascii="Nirmala UI" w:eastAsia="Palatino Linotype" w:hAnsi="Nirmala UI" w:cs="Nirmala UI"/>
                <w:b/>
                <w:sz w:val="21"/>
                <w:szCs w:val="21"/>
                <w:cs/>
                <w:lang w:bidi="hi-IN"/>
              </w:rPr>
              <w:t>8 करोड़ रुपये था ।  इसी अवधि के दौरान</w:t>
            </w:r>
            <w:r w:rsidRPr="00CC5CB7">
              <w:rPr>
                <w:rFonts w:ascii="Nirmala UI" w:eastAsia="Palatino Linotype" w:hAnsi="Nirmala UI" w:cs="Nirmala UI"/>
                <w:b/>
                <w:sz w:val="21"/>
                <w:szCs w:val="21"/>
                <w:lang w:bidi="hi-IN"/>
              </w:rPr>
              <w:t>,</w:t>
            </w:r>
            <w:r w:rsidRPr="00CC5CB7">
              <w:rPr>
                <w:rFonts w:ascii="Nirmala UI" w:eastAsia="Palatino Linotype" w:hAnsi="Nirmala UI" w:cs="Nirmala UI"/>
                <w:b/>
                <w:sz w:val="21"/>
                <w:szCs w:val="21"/>
                <w:cs/>
                <w:lang w:bidi="hi-IN"/>
              </w:rPr>
              <w:t xml:space="preserve"> एनएसई में यह 2</w:t>
            </w:r>
            <w:r w:rsidRPr="00CC5CB7">
              <w:rPr>
                <w:rFonts w:ascii="Nirmala UI" w:eastAsia="Palatino Linotype" w:hAnsi="Nirmala UI" w:cs="Nirmala UI"/>
                <w:b/>
                <w:sz w:val="21"/>
                <w:szCs w:val="21"/>
              </w:rPr>
              <w:t>,</w:t>
            </w:r>
            <w:r w:rsidRPr="00CC5CB7">
              <w:rPr>
                <w:rFonts w:ascii="Nirmala UI" w:eastAsia="Palatino Linotype" w:hAnsi="Nirmala UI" w:cs="Nirmala UI"/>
                <w:b/>
                <w:sz w:val="21"/>
                <w:szCs w:val="21"/>
                <w:cs/>
                <w:lang w:bidi="hi-IN"/>
              </w:rPr>
              <w:t xml:space="preserve">392 करोड़ रुपये से </w:t>
            </w:r>
            <w:r w:rsidRPr="00CC5CB7">
              <w:rPr>
                <w:rFonts w:ascii="Nirmala UI" w:eastAsia="Palatino Linotype" w:hAnsi="Nirmala UI" w:cs="Nirmala UI"/>
                <w:color w:val="000000" w:themeColor="text1"/>
                <w:sz w:val="21"/>
                <w:szCs w:val="21"/>
                <w:cs/>
                <w:lang w:bidi="hi-IN"/>
              </w:rPr>
              <w:t>घटकर</w:t>
            </w:r>
            <w:r w:rsidRPr="00CC5CB7">
              <w:rPr>
                <w:rFonts w:ascii="Nirmala UI" w:eastAsia="Palatino Linotype" w:hAnsi="Nirmala UI" w:cs="Nirmala UI"/>
                <w:b/>
                <w:sz w:val="21"/>
                <w:szCs w:val="21"/>
                <w:cs/>
                <w:lang w:bidi="hi-IN"/>
              </w:rPr>
              <w:t xml:space="preserve"> 2</w:t>
            </w:r>
            <w:r w:rsidRPr="00CC5CB7">
              <w:rPr>
                <w:rFonts w:ascii="Nirmala UI" w:eastAsia="Palatino Linotype" w:hAnsi="Nirmala UI" w:cs="Nirmala UI"/>
                <w:b/>
                <w:sz w:val="21"/>
                <w:szCs w:val="21"/>
              </w:rPr>
              <w:t>,</w:t>
            </w:r>
            <w:r w:rsidRPr="00CC5CB7">
              <w:rPr>
                <w:rFonts w:ascii="Nirmala UI" w:eastAsia="Palatino Linotype" w:hAnsi="Nirmala UI" w:cs="Nirmala UI"/>
                <w:bCs/>
                <w:sz w:val="21"/>
                <w:szCs w:val="21"/>
              </w:rPr>
              <w:t>03</w:t>
            </w:r>
            <w:r w:rsidRPr="00CC5CB7">
              <w:rPr>
                <w:rFonts w:ascii="Nirmala UI" w:eastAsia="Palatino Linotype" w:hAnsi="Nirmala UI" w:cs="Nirmala UI"/>
                <w:b/>
                <w:sz w:val="21"/>
                <w:szCs w:val="21"/>
                <w:cs/>
                <w:lang w:bidi="hi-IN"/>
              </w:rPr>
              <w:t>3 करोड़ रुपये हो गया ।</w:t>
            </w:r>
          </w:p>
        </w:tc>
        <w:tc>
          <w:tcPr>
            <w:tcW w:w="4378" w:type="dxa"/>
          </w:tcPr>
          <w:p w:rsidR="00285CF4" w:rsidRPr="00CC5CB7" w:rsidRDefault="00285CF4" w:rsidP="00833435">
            <w:pPr>
              <w:spacing w:line="360" w:lineRule="auto"/>
              <w:ind w:left="720"/>
              <w:rPr>
                <w:rFonts w:ascii="Nirmala UI" w:eastAsia="Palatino Linotype" w:hAnsi="Nirmala UI" w:cs="Nirmala UI"/>
                <w:bCs/>
                <w:sz w:val="21"/>
                <w:szCs w:val="21"/>
              </w:rPr>
            </w:pPr>
          </w:p>
          <w:p w:rsidR="00285CF4" w:rsidRPr="00CC5CB7" w:rsidRDefault="00285CF4" w:rsidP="00833435">
            <w:pPr>
              <w:widowControl w:val="0"/>
              <w:numPr>
                <w:ilvl w:val="0"/>
                <w:numId w:val="3"/>
              </w:numPr>
              <w:spacing w:line="360" w:lineRule="auto"/>
              <w:ind w:left="567" w:hanging="567"/>
              <w:jc w:val="both"/>
              <w:rPr>
                <w:rFonts w:ascii="Garamond" w:eastAsia="Palatino Linotype" w:hAnsi="Garamond" w:cs="Nirmala UI"/>
                <w:b/>
              </w:rPr>
            </w:pPr>
            <w:r w:rsidRPr="00CC5CB7">
              <w:rPr>
                <w:rFonts w:ascii="Garamond" w:eastAsia="Palatino Linotype" w:hAnsi="Garamond" w:cs="Nirmala UI"/>
                <w:b/>
              </w:rPr>
              <w:t xml:space="preserve">Interest Rate Derivatives </w:t>
            </w:r>
          </w:p>
          <w:p w:rsidR="00285CF4" w:rsidRPr="00CC5CB7" w:rsidRDefault="00285CF4" w:rsidP="00F3052C">
            <w:pPr>
              <w:pStyle w:val="ListParagraph"/>
              <w:numPr>
                <w:ilvl w:val="0"/>
                <w:numId w:val="1"/>
              </w:numPr>
              <w:spacing w:line="360" w:lineRule="auto"/>
              <w:jc w:val="both"/>
              <w:rPr>
                <w:rFonts w:ascii="Nirmala UI" w:eastAsia="Palatino Linotype" w:hAnsi="Nirmala UI" w:cs="Nirmala UI"/>
                <w:bCs/>
                <w:sz w:val="21"/>
                <w:szCs w:val="21"/>
              </w:rPr>
            </w:pPr>
            <w:r w:rsidRPr="00CC5CB7">
              <w:rPr>
                <w:rFonts w:ascii="Garamond" w:eastAsia="Palatino Linotype" w:hAnsi="Garamond" w:cs="Nirmala UI"/>
                <w:sz w:val="24"/>
                <w:szCs w:val="24"/>
                <w:lang w:val="en-GB"/>
              </w:rPr>
              <w:t xml:space="preserve">In the interest rate derivatives segment at BSE, the monthly notional turnover fell to </w:t>
            </w:r>
            <w:r w:rsidRPr="00CC5CB7">
              <w:rPr>
                <w:rFonts w:ascii="Times New Roman" w:eastAsia="Palatino Linotype" w:hAnsi="Times New Roman"/>
                <w:sz w:val="24"/>
                <w:szCs w:val="24"/>
                <w:lang w:val="en-GB"/>
              </w:rPr>
              <w:t>₹</w:t>
            </w:r>
            <w:r w:rsidRPr="00CC5CB7">
              <w:rPr>
                <w:rFonts w:ascii="Garamond" w:eastAsia="Palatino Linotype" w:hAnsi="Garamond" w:cs="Nirmala UI"/>
                <w:sz w:val="24"/>
                <w:szCs w:val="24"/>
                <w:lang w:val="en-GB"/>
              </w:rPr>
              <w:t xml:space="preserve">1,225 crore in January, 2023 from </w:t>
            </w:r>
            <w:r w:rsidRPr="00CC5CB7">
              <w:rPr>
                <w:rFonts w:ascii="Times New Roman" w:eastAsia="Palatino Linotype" w:hAnsi="Times New Roman"/>
                <w:sz w:val="24"/>
                <w:szCs w:val="24"/>
                <w:lang w:val="en-GB"/>
              </w:rPr>
              <w:t>₹</w:t>
            </w:r>
            <w:r w:rsidRPr="00CC5CB7">
              <w:rPr>
                <w:rFonts w:ascii="Garamond" w:eastAsia="Palatino Linotype" w:hAnsi="Garamond" w:cs="Nirmala UI"/>
                <w:sz w:val="24"/>
                <w:szCs w:val="24"/>
                <w:lang w:val="en-GB"/>
              </w:rPr>
              <w:t xml:space="preserve">1,868 crore in the previous month. At NSE it fell to </w:t>
            </w:r>
            <w:r w:rsidRPr="00CC5CB7">
              <w:rPr>
                <w:rFonts w:ascii="Times New Roman" w:eastAsia="Palatino Linotype" w:hAnsi="Times New Roman"/>
                <w:sz w:val="24"/>
                <w:szCs w:val="24"/>
                <w:lang w:val="en-GB"/>
              </w:rPr>
              <w:t>₹</w:t>
            </w:r>
            <w:r w:rsidRPr="00CC5CB7">
              <w:rPr>
                <w:rFonts w:ascii="Garamond" w:eastAsia="Palatino Linotype" w:hAnsi="Garamond" w:cs="Nirmala UI"/>
                <w:sz w:val="24"/>
                <w:szCs w:val="24"/>
                <w:lang w:val="en-GB"/>
              </w:rPr>
              <w:t xml:space="preserve">2,033 crore from </w:t>
            </w:r>
            <w:r w:rsidRPr="00CC5CB7">
              <w:rPr>
                <w:rFonts w:ascii="Times New Roman" w:eastAsia="Palatino Linotype" w:hAnsi="Times New Roman"/>
                <w:sz w:val="24"/>
                <w:szCs w:val="24"/>
                <w:lang w:val="en-GB"/>
              </w:rPr>
              <w:t>₹</w:t>
            </w:r>
            <w:r w:rsidRPr="00CC5CB7">
              <w:rPr>
                <w:rFonts w:ascii="Garamond" w:eastAsia="Palatino Linotype" w:hAnsi="Garamond" w:cs="Nirmala UI"/>
                <w:sz w:val="24"/>
                <w:szCs w:val="24"/>
                <w:lang w:val="en-GB"/>
              </w:rPr>
              <w:t>2,392 crore during the same period.</w:t>
            </w:r>
          </w:p>
        </w:tc>
      </w:tr>
    </w:tbl>
    <w:p w:rsidR="00285CF4" w:rsidRPr="00CC5CB7" w:rsidRDefault="00285CF4" w:rsidP="00285CF4">
      <w:pPr>
        <w:keepNext/>
        <w:pBdr>
          <w:between w:val="nil"/>
        </w:pBdr>
        <w:spacing w:line="276" w:lineRule="auto"/>
        <w:jc w:val="center"/>
        <w:rPr>
          <w:rFonts w:ascii="Nirmala UI" w:eastAsia="Palatino Linotype" w:hAnsi="Nirmala UI" w:cs="Nirmala UI"/>
          <w:b/>
          <w:bCs/>
          <w:sz w:val="21"/>
          <w:szCs w:val="21"/>
          <w:lang w:val="en-US" w:bidi="hi-IN"/>
        </w:rPr>
      </w:pPr>
      <w:r w:rsidRPr="00CC5CB7">
        <w:rPr>
          <w:rFonts w:ascii="Nirmala UI" w:eastAsia="Palatino Linotype" w:hAnsi="Nirmala UI" w:cs="Nirmala UI"/>
          <w:b/>
          <w:bCs/>
          <w:sz w:val="21"/>
          <w:szCs w:val="21"/>
          <w:cs/>
          <w:lang w:bidi="hi-IN"/>
        </w:rPr>
        <w:lastRenderedPageBreak/>
        <w:t xml:space="preserve">आकृति 7 </w:t>
      </w:r>
      <w:r w:rsidRPr="00CC5CB7">
        <w:rPr>
          <w:rFonts w:ascii="Nirmala UI" w:eastAsia="Palatino Linotype" w:hAnsi="Nirmala UI" w:cs="Nirmala UI"/>
          <w:b/>
          <w:bCs/>
          <w:sz w:val="21"/>
          <w:szCs w:val="21"/>
          <w:lang w:val="en-US" w:bidi="hi-IN"/>
        </w:rPr>
        <w:t xml:space="preserve">: </w:t>
      </w:r>
      <w:r w:rsidRPr="00CC5CB7">
        <w:rPr>
          <w:rFonts w:ascii="Nirmala UI" w:eastAsia="Palatino Linotype" w:hAnsi="Nirmala UI" w:cs="Nirmala UI"/>
          <w:b/>
          <w:bCs/>
          <w:sz w:val="21"/>
          <w:szCs w:val="21"/>
          <w:cs/>
          <w:lang w:val="en-US" w:bidi="hi-IN"/>
        </w:rPr>
        <w:t>एनएसई और बीएसई के इंटरेस्ट रेट (ब्याज दर) डेरिवेटिव के रुख (</w:t>
      </w:r>
      <w:r w:rsidRPr="00CC5CB7">
        <w:rPr>
          <w:rFonts w:ascii="Nirmala UI" w:eastAsia="Times New Roman" w:hAnsi="Nirmala UI" w:cs="Nirmala UI"/>
          <w:b/>
          <w:bCs/>
          <w:sz w:val="21"/>
          <w:szCs w:val="21"/>
        </w:rPr>
        <w:t>₹</w:t>
      </w:r>
      <w:r w:rsidRPr="00CC5CB7">
        <w:rPr>
          <w:rFonts w:ascii="Nirmala UI" w:eastAsia="Times New Roman" w:hAnsi="Nirmala UI" w:cs="Nirmala UI"/>
          <w:b/>
          <w:bCs/>
          <w:sz w:val="21"/>
          <w:szCs w:val="21"/>
          <w:cs/>
          <w:lang w:bidi="hi-IN"/>
        </w:rPr>
        <w:t xml:space="preserve"> करोड़ में</w:t>
      </w:r>
      <w:r w:rsidRPr="00CC5CB7">
        <w:rPr>
          <w:rFonts w:ascii="Nirmala UI" w:eastAsia="Palatino Linotype" w:hAnsi="Nirmala UI" w:cs="Nirmala UI"/>
          <w:b/>
          <w:bCs/>
          <w:sz w:val="21"/>
          <w:szCs w:val="21"/>
          <w:cs/>
          <w:lang w:val="en-US" w:bidi="hi-IN"/>
        </w:rPr>
        <w:t>)</w:t>
      </w:r>
    </w:p>
    <w:p w:rsidR="00285CF4" w:rsidRPr="00CC5CB7" w:rsidRDefault="00285CF4" w:rsidP="00285CF4">
      <w:pPr>
        <w:keepNext/>
        <w:pBdr>
          <w:between w:val="nil"/>
        </w:pBdr>
        <w:spacing w:line="276" w:lineRule="auto"/>
        <w:ind w:left="709"/>
        <w:jc w:val="center"/>
        <w:rPr>
          <w:rFonts w:ascii="Garamond" w:eastAsia="Palatino Linotype" w:hAnsi="Garamond" w:cs="Nirmala UI"/>
          <w:b/>
        </w:rPr>
      </w:pPr>
      <w:r w:rsidRPr="00CC5CB7">
        <w:rPr>
          <w:rFonts w:ascii="Garamond" w:eastAsia="Palatino Linotype" w:hAnsi="Garamond" w:cs="Nirmala UI"/>
          <w:b/>
        </w:rPr>
        <w:t>Figure 7: Trends of Interest Rate Derivatives at NSE and BSE (</w:t>
      </w:r>
      <w:r w:rsidRPr="00CC5CB7">
        <w:rPr>
          <w:rFonts w:ascii="Times New Roman" w:eastAsia="Palatino Linotype" w:hAnsi="Times New Roman"/>
          <w:b/>
        </w:rPr>
        <w:t>₹</w:t>
      </w:r>
      <w:r w:rsidRPr="00CC5CB7">
        <w:rPr>
          <w:rFonts w:ascii="Garamond" w:eastAsia="Palatino Linotype" w:hAnsi="Garamond" w:cs="Nirmala UI"/>
          <w:b/>
        </w:rPr>
        <w:t xml:space="preserve"> crore)</w:t>
      </w:r>
    </w:p>
    <w:p w:rsidR="00285CF4" w:rsidRPr="00CC5CB7" w:rsidRDefault="00285CF4" w:rsidP="00285CF4">
      <w:pPr>
        <w:keepNext/>
        <w:pBdr>
          <w:between w:val="nil"/>
        </w:pBdr>
        <w:spacing w:line="276" w:lineRule="auto"/>
        <w:ind w:left="450"/>
        <w:jc w:val="center"/>
        <w:rPr>
          <w:rFonts w:ascii="Nirmala UI" w:eastAsia="Palatino Linotype" w:hAnsi="Nirmala UI" w:cs="Nirmala UI"/>
          <w:b/>
          <w:color w:val="006699"/>
          <w:sz w:val="21"/>
          <w:szCs w:val="21"/>
        </w:rPr>
      </w:pPr>
      <w:r w:rsidRPr="00CC5CB7">
        <w:rPr>
          <w:rFonts w:ascii="Nirmala UI" w:hAnsi="Nirmala UI" w:cs="Nirmala UI"/>
          <w:noProof/>
          <w:sz w:val="21"/>
          <w:szCs w:val="21"/>
          <w:lang w:val="en-IN" w:eastAsia="en-IN" w:bidi="hi-IN"/>
        </w:rPr>
        <w:drawing>
          <wp:inline distT="0" distB="0" distL="0" distR="0" wp14:anchorId="42D3258F" wp14:editId="3954ACE0">
            <wp:extent cx="6257926" cy="2200275"/>
            <wp:effectExtent l="0" t="0" r="9525" b="9525"/>
            <wp:docPr id="20" name="Chart 2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85CF4" w:rsidRPr="00CC5CB7" w:rsidRDefault="00285CF4" w:rsidP="00285CF4">
      <w:pPr>
        <w:keepNext/>
        <w:pBdr>
          <w:between w:val="nil"/>
        </w:pBdr>
        <w:spacing w:line="276" w:lineRule="auto"/>
        <w:rPr>
          <w:rFonts w:ascii="Nirmala UI" w:eastAsia="Palatino Linotype" w:hAnsi="Nirmala UI" w:cs="Nirmala UI"/>
          <w:b/>
          <w:sz w:val="21"/>
          <w:szCs w:val="21"/>
          <w:lang w:val="en-US" w:bidi="hi-IN"/>
        </w:rPr>
      </w:pPr>
      <w:r w:rsidRPr="00CC5CB7">
        <w:rPr>
          <w:rFonts w:ascii="Nirmala UI" w:eastAsia="Palatino Linotype" w:hAnsi="Nirmala UI" w:cs="Nirmala UI"/>
          <w:b/>
          <w:sz w:val="21"/>
          <w:szCs w:val="21"/>
          <w:cs/>
          <w:lang w:val="en-US" w:bidi="hi-IN"/>
        </w:rPr>
        <w:t xml:space="preserve">   </w:t>
      </w:r>
      <w:r w:rsidR="00CC5CB7">
        <w:rPr>
          <w:rFonts w:ascii="Nirmala UI" w:eastAsia="Palatino Linotype" w:hAnsi="Nirmala UI" w:cs="Nirmala UI"/>
          <w:b/>
          <w:sz w:val="21"/>
          <w:szCs w:val="21"/>
          <w:lang w:val="en-US" w:bidi="hi-IN"/>
        </w:rPr>
        <w:t xml:space="preserve">  </w:t>
      </w:r>
      <w:r w:rsidRPr="00CC5CB7">
        <w:rPr>
          <w:rFonts w:ascii="Nirmala UI" w:eastAsia="Palatino Linotype" w:hAnsi="Nirmala UI" w:cs="Nirmala UI"/>
          <w:b/>
          <w:sz w:val="21"/>
          <w:szCs w:val="21"/>
          <w:cs/>
          <w:lang w:val="en-US" w:bidi="hi-IN"/>
        </w:rPr>
        <w:t>स्रोत: बीएसई और एनएसई</w:t>
      </w:r>
    </w:p>
    <w:p w:rsidR="00285CF4" w:rsidRPr="00CC5CB7" w:rsidRDefault="00285CF4" w:rsidP="00285CF4">
      <w:pPr>
        <w:pBdr>
          <w:top w:val="nil"/>
          <w:left w:val="nil"/>
          <w:bottom w:val="nil"/>
          <w:right w:val="nil"/>
          <w:between w:val="nil"/>
        </w:pBdr>
        <w:spacing w:line="276" w:lineRule="auto"/>
        <w:ind w:left="142" w:firstLine="142"/>
        <w:rPr>
          <w:rFonts w:ascii="Garamond" w:eastAsia="Palatino Linotype" w:hAnsi="Garamond" w:cs="Nirmala UI"/>
          <w:b/>
        </w:rPr>
      </w:pPr>
      <w:r w:rsidRPr="00CC5CB7">
        <w:rPr>
          <w:rFonts w:ascii="Garamond" w:eastAsia="Palatino Linotype" w:hAnsi="Garamond" w:cs="Nirmala UI"/>
          <w:b/>
        </w:rPr>
        <w:t xml:space="preserve">Source: </w:t>
      </w:r>
      <w:r w:rsidRPr="00CC5CB7">
        <w:rPr>
          <w:rFonts w:ascii="Garamond" w:eastAsia="Palatino Linotype" w:hAnsi="Garamond" w:cs="Nirmala UI"/>
          <w:bCs/>
        </w:rPr>
        <w:t>BSE and NSE</w:t>
      </w:r>
      <w:r w:rsidRPr="00CC5CB7">
        <w:rPr>
          <w:rFonts w:ascii="Garamond" w:eastAsia="Palatino Linotype" w:hAnsi="Garamond" w:cs="Nirmala UI"/>
          <w:b/>
        </w:rPr>
        <w:t xml:space="preserve"> </w:t>
      </w:r>
    </w:p>
    <w:p w:rsidR="00285CF4" w:rsidRPr="00CC5CB7" w:rsidRDefault="00285CF4" w:rsidP="00285CF4">
      <w:pPr>
        <w:pBdr>
          <w:top w:val="nil"/>
          <w:left w:val="nil"/>
          <w:bottom w:val="nil"/>
          <w:right w:val="nil"/>
          <w:between w:val="nil"/>
        </w:pBdr>
        <w:spacing w:line="276" w:lineRule="auto"/>
        <w:ind w:left="142" w:firstLine="142"/>
        <w:rPr>
          <w:rFonts w:ascii="Nirmala UI" w:eastAsia="Palatino Linotype" w:hAnsi="Nirmala UI" w:cs="Nirmala UI"/>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2F5E41" w:rsidRPr="00FC7EB7" w:rsidTr="00152A2A">
        <w:tc>
          <w:tcPr>
            <w:tcW w:w="4939" w:type="dxa"/>
          </w:tcPr>
          <w:p w:rsidR="002F5E41" w:rsidRPr="002F5E41" w:rsidRDefault="002F5E41" w:rsidP="002F5E41">
            <w:pPr>
              <w:pStyle w:val="ListParagraph"/>
              <w:numPr>
                <w:ilvl w:val="0"/>
                <w:numId w:val="19"/>
              </w:numPr>
              <w:spacing w:line="360" w:lineRule="auto"/>
              <w:jc w:val="both"/>
              <w:rPr>
                <w:rFonts w:ascii="Nirmala UI" w:eastAsia="Palatino Linotype" w:hAnsi="Nirmala UI" w:cs="Nirmala UI"/>
                <w:bCs/>
                <w:color w:val="000000" w:themeColor="text1"/>
                <w:sz w:val="21"/>
                <w:szCs w:val="21"/>
              </w:rPr>
            </w:pPr>
            <w:r w:rsidRPr="002F5E41">
              <w:rPr>
                <w:rFonts w:ascii="Nirmala UI" w:eastAsia="Palatino Linotype" w:hAnsi="Nirmala UI" w:cs="Nirmala UI"/>
                <w:bCs/>
                <w:color w:val="000000" w:themeColor="text1"/>
                <w:sz w:val="21"/>
                <w:szCs w:val="21"/>
                <w:cs/>
                <w:lang w:bidi="hi-IN"/>
              </w:rPr>
              <w:t>कंपनी ऋण</w:t>
            </w:r>
            <w:r w:rsidRPr="002F5E41">
              <w:rPr>
                <w:rFonts w:ascii="Nirmala UI" w:hAnsi="Nirmala UI" w:cs="Nirmala UI"/>
                <w:bCs/>
                <w:sz w:val="21"/>
                <w:szCs w:val="21"/>
                <w:cs/>
                <w:lang w:val="en-IN" w:eastAsia="en-US" w:bidi="hi-IN"/>
              </w:rPr>
              <w:t xml:space="preserve"> बाजार </w:t>
            </w:r>
            <w:r w:rsidRPr="002F5E41">
              <w:rPr>
                <w:rFonts w:ascii="Nirmala UI" w:eastAsia="Palatino Linotype" w:hAnsi="Nirmala UI" w:cs="Nirmala UI"/>
                <w:bCs/>
                <w:color w:val="000000" w:themeColor="text1"/>
                <w:sz w:val="21"/>
                <w:szCs w:val="21"/>
                <w:cs/>
                <w:lang w:bidi="hi-IN"/>
              </w:rPr>
              <w:t>(कारपोरेट डैट मार्केट)</w:t>
            </w:r>
          </w:p>
          <w:p w:rsidR="002F5E41" w:rsidRPr="002F5E41" w:rsidRDefault="00AB2F59" w:rsidP="002F5E41">
            <w:pPr>
              <w:pStyle w:val="ListParagraph"/>
              <w:numPr>
                <w:ilvl w:val="0"/>
                <w:numId w:val="18"/>
              </w:numPr>
              <w:spacing w:line="360" w:lineRule="auto"/>
              <w:jc w:val="both"/>
              <w:rPr>
                <w:rFonts w:ascii="Nirmala UI" w:eastAsia="Palatino Linotype" w:hAnsi="Nirmala UI" w:cs="Nirmala UI"/>
                <w:b/>
                <w:color w:val="006699"/>
                <w:sz w:val="21"/>
                <w:szCs w:val="21"/>
              </w:rPr>
            </w:pPr>
            <w:r w:rsidRPr="00CC5CB7">
              <w:rPr>
                <w:rFonts w:ascii="Nirmala UI" w:eastAsia="Palatino Linotype" w:hAnsi="Nirmala UI" w:cs="Nirmala UI"/>
                <w:b/>
                <w:color w:val="000000" w:themeColor="text1"/>
                <w:sz w:val="21"/>
                <w:szCs w:val="21"/>
                <w:cs/>
                <w:lang w:bidi="hi-IN"/>
              </w:rPr>
              <w:t>जनवरी 202</w:t>
            </w:r>
            <w:r w:rsidRPr="00CC5CB7">
              <w:rPr>
                <w:rFonts w:ascii="Nirmala UI" w:eastAsia="Palatino Linotype" w:hAnsi="Nirmala UI" w:cs="Nirmala UI"/>
                <w:bCs/>
                <w:color w:val="000000" w:themeColor="text1"/>
                <w:sz w:val="21"/>
                <w:szCs w:val="21"/>
                <w:lang w:val="en-GB" w:bidi="hi-IN"/>
              </w:rPr>
              <w:t>3</w:t>
            </w:r>
            <w:r w:rsidR="002F5E41" w:rsidRPr="002F5E41">
              <w:rPr>
                <w:rFonts w:ascii="Nirmala UI" w:eastAsia="Palatino Linotype" w:hAnsi="Nirmala UI" w:cs="Nirmala UI"/>
                <w:b/>
                <w:color w:val="000000" w:themeColor="text1"/>
                <w:sz w:val="21"/>
                <w:szCs w:val="21"/>
                <w:cs/>
                <w:lang w:bidi="hi-IN"/>
              </w:rPr>
              <w:t xml:space="preserve"> के दौरान</w:t>
            </w:r>
            <w:r w:rsidR="002F5E41" w:rsidRPr="002F5E41">
              <w:rPr>
                <w:rFonts w:ascii="Nirmala UI" w:eastAsia="Palatino Linotype" w:hAnsi="Nirmala UI" w:cs="Nirmala UI"/>
                <w:b/>
                <w:color w:val="000000" w:themeColor="text1"/>
                <w:sz w:val="21"/>
                <w:szCs w:val="21"/>
                <w:lang w:bidi="hi-IN"/>
              </w:rPr>
              <w:t>,</w:t>
            </w:r>
            <w:r w:rsidR="002F5E41" w:rsidRPr="002F5E41">
              <w:rPr>
                <w:rFonts w:ascii="Nirmala UI" w:eastAsia="Palatino Linotype" w:hAnsi="Nirmala UI" w:cs="Nirmala UI"/>
                <w:b/>
                <w:color w:val="000000" w:themeColor="text1"/>
                <w:sz w:val="21"/>
                <w:szCs w:val="21"/>
              </w:rPr>
              <w:t xml:space="preserve"> </w:t>
            </w:r>
            <w:r w:rsidR="002F5E41" w:rsidRPr="002F5E41">
              <w:rPr>
                <w:rFonts w:ascii="Nirmala UI" w:eastAsia="Palatino Linotype" w:hAnsi="Nirmala UI" w:cs="Nirmala UI"/>
                <w:b/>
                <w:color w:val="000000" w:themeColor="text1"/>
                <w:sz w:val="21"/>
                <w:szCs w:val="21"/>
                <w:cs/>
                <w:lang w:bidi="hi-IN"/>
              </w:rPr>
              <w:t>एक्सचेंजों</w:t>
            </w:r>
            <w:r w:rsidR="002F5E41" w:rsidRPr="002F5E41">
              <w:rPr>
                <w:rFonts w:ascii="Nirmala UI" w:eastAsia="Palatino Linotype" w:hAnsi="Nirmala UI" w:cs="Nirmala UI"/>
                <w:b/>
                <w:color w:val="000000" w:themeColor="text1"/>
                <w:sz w:val="21"/>
                <w:szCs w:val="21"/>
                <w:lang w:bidi="hi-IN"/>
              </w:rPr>
              <w:t xml:space="preserve"> </w:t>
            </w:r>
            <w:r>
              <w:rPr>
                <w:rFonts w:ascii="Nirmala UI" w:eastAsia="Palatino Linotype" w:hAnsi="Nirmala UI" w:cs="Nirmala UI"/>
                <w:b/>
                <w:color w:val="000000" w:themeColor="text1"/>
                <w:sz w:val="21"/>
                <w:szCs w:val="21"/>
                <w:cs/>
                <w:lang w:bidi="hi-IN"/>
              </w:rPr>
              <w:t xml:space="preserve">में </w:t>
            </w:r>
            <w:r w:rsidRPr="00BF33FA">
              <w:rPr>
                <w:rFonts w:ascii="Nirmala UI" w:eastAsia="Palatino Linotype" w:hAnsi="Nirmala UI" w:cs="Nirmala UI"/>
                <w:b/>
                <w:color w:val="000000" w:themeColor="text1"/>
                <w:sz w:val="21"/>
                <w:szCs w:val="21"/>
                <w:cs/>
                <w:lang w:bidi="hi-IN"/>
              </w:rPr>
              <w:t>1</w:t>
            </w:r>
            <w:r w:rsidRPr="00BF33FA">
              <w:rPr>
                <w:rFonts w:ascii="Nirmala UI" w:eastAsia="Palatino Linotype" w:hAnsi="Nirmala UI" w:cs="Nirmala UI"/>
                <w:bCs/>
                <w:color w:val="000000" w:themeColor="text1"/>
                <w:sz w:val="21"/>
                <w:szCs w:val="21"/>
                <w:lang w:bidi="hi-IN"/>
              </w:rPr>
              <w:t>3</w:t>
            </w:r>
            <w:r w:rsidR="002F5E41" w:rsidRPr="00BF33FA">
              <w:rPr>
                <w:rFonts w:ascii="Nirmala UI" w:eastAsia="Palatino Linotype" w:hAnsi="Nirmala UI" w:cs="Nirmala UI"/>
                <w:bCs/>
                <w:color w:val="000000" w:themeColor="text1"/>
                <w:sz w:val="21"/>
                <w:szCs w:val="21"/>
              </w:rPr>
              <w:t>,</w:t>
            </w:r>
            <w:r w:rsidRPr="00BF33FA">
              <w:rPr>
                <w:rFonts w:ascii="Nirmala UI" w:eastAsia="Palatino Linotype" w:hAnsi="Nirmala UI" w:cs="Nirmala UI"/>
                <w:bCs/>
                <w:color w:val="000000" w:themeColor="text1"/>
                <w:sz w:val="21"/>
                <w:szCs w:val="21"/>
                <w:lang w:bidi="hi-IN"/>
              </w:rPr>
              <w:t>47</w:t>
            </w:r>
            <w:r w:rsidR="002F5E41" w:rsidRPr="00BF33FA">
              <w:rPr>
                <w:rFonts w:ascii="Nirmala UI" w:eastAsia="Palatino Linotype" w:hAnsi="Nirmala UI" w:cs="Nirmala UI"/>
                <w:b/>
                <w:color w:val="000000" w:themeColor="text1"/>
                <w:sz w:val="21"/>
                <w:szCs w:val="21"/>
                <w:cs/>
                <w:lang w:bidi="hi-IN"/>
              </w:rPr>
              <w:t>4</w:t>
            </w:r>
            <w:r w:rsidR="002F5E41" w:rsidRPr="002F5E41">
              <w:rPr>
                <w:rFonts w:ascii="Nirmala UI" w:eastAsia="Palatino Linotype" w:hAnsi="Nirmala UI" w:cs="Nirmala UI"/>
                <w:b/>
                <w:color w:val="000000" w:themeColor="text1"/>
                <w:sz w:val="21"/>
                <w:szCs w:val="21"/>
                <w:cs/>
                <w:lang w:bidi="hi-IN"/>
              </w:rPr>
              <w:t xml:space="preserve"> </w:t>
            </w:r>
            <w:r w:rsidR="002F5E41" w:rsidRPr="002F5E41">
              <w:rPr>
                <w:rFonts w:ascii="Nirmala UI" w:eastAsia="Palatino Linotype" w:hAnsi="Nirmala UI" w:cs="Nirmala UI"/>
                <w:b/>
                <w:color w:val="000000" w:themeColor="text1"/>
                <w:sz w:val="21"/>
                <w:szCs w:val="21"/>
                <w:cs/>
                <w:lang w:val="en-IN" w:bidi="hi-IN"/>
              </w:rPr>
              <w:t>कंपनी</w:t>
            </w:r>
            <w:r w:rsidR="002F5E41" w:rsidRPr="002F5E41">
              <w:rPr>
                <w:rFonts w:ascii="Nirmala UI" w:eastAsia="Palatino Linotype" w:hAnsi="Nirmala UI" w:cs="Nirmala UI"/>
                <w:b/>
                <w:color w:val="000000" w:themeColor="text1"/>
                <w:sz w:val="21"/>
                <w:szCs w:val="21"/>
                <w:lang w:val="en-IN" w:bidi="hi-IN"/>
              </w:rPr>
              <w:t xml:space="preserve"> (</w:t>
            </w:r>
            <w:r w:rsidR="002F5E41" w:rsidRPr="002F5E41">
              <w:rPr>
                <w:rFonts w:ascii="Nirmala UI" w:eastAsia="Palatino Linotype" w:hAnsi="Nirmala UI" w:cs="Nirmala UI"/>
                <w:b/>
                <w:color w:val="000000" w:themeColor="text1"/>
                <w:sz w:val="21"/>
                <w:szCs w:val="21"/>
                <w:cs/>
                <w:lang w:bidi="hi-IN"/>
              </w:rPr>
              <w:t>कारपोरेट</w:t>
            </w:r>
            <w:r w:rsidR="002F5E41" w:rsidRPr="002F5E41">
              <w:rPr>
                <w:rFonts w:ascii="Nirmala UI" w:eastAsia="Palatino Linotype" w:hAnsi="Nirmala UI" w:cs="Nirmala UI"/>
                <w:b/>
                <w:color w:val="000000" w:themeColor="text1"/>
                <w:sz w:val="21"/>
                <w:szCs w:val="21"/>
                <w:lang w:val="en-IN" w:bidi="hi-IN"/>
              </w:rPr>
              <w:t>)</w:t>
            </w:r>
            <w:r w:rsidR="002F5E41" w:rsidRPr="002F5E41">
              <w:rPr>
                <w:rFonts w:ascii="Nirmala UI" w:eastAsia="Palatino Linotype" w:hAnsi="Nirmala UI" w:cs="Nirmala UI"/>
                <w:b/>
                <w:color w:val="000000" w:themeColor="text1"/>
                <w:sz w:val="21"/>
                <w:szCs w:val="21"/>
                <w:cs/>
                <w:lang w:bidi="hi-IN"/>
              </w:rPr>
              <w:t xml:space="preserve"> बॉण्ड खंडों</w:t>
            </w:r>
            <w:r w:rsidR="002F5E41" w:rsidRPr="002F5E41">
              <w:rPr>
                <w:rFonts w:ascii="Nirmala UI" w:eastAsia="Palatino Linotype" w:hAnsi="Nirmala UI" w:cs="Nirmala UI"/>
                <w:b/>
                <w:color w:val="000000" w:themeColor="text1"/>
                <w:sz w:val="21"/>
                <w:szCs w:val="21"/>
                <w:lang w:val="en-IN" w:bidi="hi-IN"/>
              </w:rPr>
              <w:t xml:space="preserve"> </w:t>
            </w:r>
            <w:r w:rsidR="002F5E41" w:rsidRPr="002F5E41">
              <w:rPr>
                <w:rFonts w:ascii="Nirmala UI" w:eastAsia="Palatino Linotype" w:hAnsi="Nirmala UI" w:cs="Nirmala UI"/>
                <w:b/>
                <w:color w:val="000000" w:themeColor="text1"/>
                <w:sz w:val="21"/>
                <w:szCs w:val="21"/>
                <w:cs/>
                <w:lang w:bidi="hi-IN"/>
              </w:rPr>
              <w:t>का निपटान (सेटलमेंट) किया गया</w:t>
            </w:r>
            <w:r w:rsidR="002F5E41" w:rsidRPr="002F5E41">
              <w:rPr>
                <w:rFonts w:ascii="Nirmala UI" w:eastAsia="Palatino Linotype" w:hAnsi="Nirmala UI" w:cs="Nirmala UI"/>
                <w:b/>
                <w:color w:val="000000" w:themeColor="text1"/>
                <w:sz w:val="21"/>
                <w:szCs w:val="21"/>
                <w:lang w:bidi="hi-IN"/>
              </w:rPr>
              <w:t>,</w:t>
            </w:r>
            <w:r w:rsidR="002F5E41" w:rsidRPr="002F5E41">
              <w:rPr>
                <w:rFonts w:ascii="Nirmala UI" w:eastAsia="Palatino Linotype" w:hAnsi="Nirmala UI" w:cs="Nirmala UI"/>
                <w:b/>
                <w:color w:val="000000" w:themeColor="text1"/>
                <w:sz w:val="21"/>
                <w:szCs w:val="21"/>
                <w:cs/>
                <w:lang w:bidi="hi-IN"/>
              </w:rPr>
              <w:t xml:space="preserve"> जिनका मूल्य </w:t>
            </w:r>
            <w:r>
              <w:rPr>
                <w:rFonts w:ascii="Nirmala UI" w:eastAsia="Palatino Linotype" w:hAnsi="Nirmala UI" w:cs="Nirmala UI"/>
                <w:b/>
                <w:color w:val="000000" w:themeColor="text1"/>
                <w:sz w:val="21"/>
                <w:szCs w:val="21"/>
                <w:cs/>
                <w:lang w:bidi="hi-IN"/>
              </w:rPr>
              <w:t xml:space="preserve"> </w:t>
            </w:r>
            <w:r w:rsidR="00BF33FA" w:rsidRPr="00BF33FA">
              <w:rPr>
                <w:rFonts w:ascii="Nirmala UI" w:eastAsia="Palatino Linotype" w:hAnsi="Nirmala UI" w:cs="Nirmala UI"/>
                <w:bCs/>
                <w:color w:val="000000" w:themeColor="text1"/>
                <w:sz w:val="21"/>
                <w:szCs w:val="21"/>
                <w:lang w:bidi="hi-IN"/>
              </w:rPr>
              <w:t>49</w:t>
            </w:r>
            <w:r w:rsidR="002F5E41" w:rsidRPr="00BF33FA">
              <w:rPr>
                <w:rFonts w:ascii="Nirmala UI" w:eastAsia="Palatino Linotype" w:hAnsi="Nirmala UI" w:cs="Nirmala UI"/>
                <w:bCs/>
                <w:color w:val="000000" w:themeColor="text1"/>
                <w:sz w:val="21"/>
                <w:szCs w:val="21"/>
              </w:rPr>
              <w:t>,</w:t>
            </w:r>
            <w:r w:rsidR="00BF33FA" w:rsidRPr="00BF33FA">
              <w:rPr>
                <w:rFonts w:ascii="Nirmala UI" w:eastAsia="Palatino Linotype" w:hAnsi="Nirmala UI" w:cs="Nirmala UI"/>
                <w:bCs/>
                <w:color w:val="000000" w:themeColor="text1"/>
                <w:sz w:val="21"/>
                <w:szCs w:val="21"/>
                <w:lang w:bidi="hi-IN"/>
              </w:rPr>
              <w:t>682</w:t>
            </w:r>
            <w:r w:rsidR="002F5E41" w:rsidRPr="002F5E41">
              <w:rPr>
                <w:rFonts w:ascii="Nirmala UI" w:eastAsia="Palatino Linotype" w:hAnsi="Nirmala UI" w:cs="Nirmala UI"/>
                <w:b/>
                <w:color w:val="000000" w:themeColor="text1"/>
                <w:sz w:val="21"/>
                <w:szCs w:val="21"/>
                <w:cs/>
                <w:lang w:bidi="hi-IN"/>
              </w:rPr>
              <w:t xml:space="preserve"> करोड़ रुपये का</w:t>
            </w:r>
            <w:r w:rsidR="002F5E41" w:rsidRPr="002F5E41">
              <w:rPr>
                <w:rFonts w:ascii="Nirmala UI" w:eastAsia="Palatino Linotype" w:hAnsi="Nirmala UI" w:cs="Nirmala UI"/>
                <w:b/>
                <w:color w:val="000000" w:themeColor="text1"/>
                <w:sz w:val="21"/>
                <w:szCs w:val="21"/>
                <w:lang w:bidi="hi-IN"/>
              </w:rPr>
              <w:t xml:space="preserve"> </w:t>
            </w:r>
            <w:r w:rsidR="002F5E41" w:rsidRPr="002F5E41">
              <w:rPr>
                <w:rFonts w:ascii="Nirmala UI" w:eastAsia="Palatino Linotype" w:hAnsi="Nirmala UI" w:cs="Nirmala UI"/>
                <w:b/>
                <w:color w:val="000000" w:themeColor="text1"/>
                <w:sz w:val="21"/>
                <w:szCs w:val="21"/>
                <w:cs/>
                <w:lang w:bidi="hi-IN"/>
              </w:rPr>
              <w:t>था</w:t>
            </w:r>
            <w:r w:rsidR="002F5E41" w:rsidRPr="002F5E41">
              <w:rPr>
                <w:rFonts w:ascii="Nirmala UI" w:eastAsia="Palatino Linotype" w:hAnsi="Nirmala UI" w:cs="Nirmala UI"/>
                <w:b/>
                <w:color w:val="000000" w:themeColor="text1"/>
                <w:sz w:val="21"/>
                <w:szCs w:val="21"/>
                <w:lang w:bidi="hi-IN"/>
              </w:rPr>
              <w:t xml:space="preserve"> </w:t>
            </w:r>
            <w:r w:rsidR="002F5E41" w:rsidRPr="002F5E41">
              <w:rPr>
                <w:rFonts w:ascii="Nirmala UI" w:eastAsia="Palatino Linotype" w:hAnsi="Nirmala UI" w:cs="Nirmala UI"/>
                <w:b/>
                <w:color w:val="000000" w:themeColor="text1"/>
                <w:sz w:val="21"/>
                <w:szCs w:val="21"/>
                <w:cs/>
                <w:lang w:bidi="hi-IN"/>
              </w:rPr>
              <w:t>।</w:t>
            </w:r>
            <w:r w:rsidR="002F5E41" w:rsidRPr="002F5E41">
              <w:rPr>
                <w:rFonts w:ascii="Nirmala UI" w:eastAsia="Palatino Linotype" w:hAnsi="Nirmala UI" w:cs="Nirmala UI"/>
                <w:b/>
                <w:color w:val="000000" w:themeColor="text1"/>
                <w:sz w:val="21"/>
                <w:szCs w:val="21"/>
                <w:lang w:bidi="hi-IN"/>
              </w:rPr>
              <w:t xml:space="preserve"> </w:t>
            </w:r>
            <w:r w:rsidR="002F5E41" w:rsidRPr="002F5E41">
              <w:rPr>
                <w:rFonts w:ascii="Nirmala UI" w:eastAsia="Palatino Linotype" w:hAnsi="Nirmala UI" w:cs="Nirmala UI"/>
                <w:b/>
                <w:color w:val="000000" w:themeColor="text1"/>
                <w:sz w:val="21"/>
                <w:szCs w:val="21"/>
                <w:cs/>
                <w:lang w:bidi="hi-IN"/>
              </w:rPr>
              <w:t>इनमें सूचीबद्ध (लिस्टिड) और असूचीगत (अनलिस्टिड)</w:t>
            </w:r>
            <w:r w:rsidR="002F5E41" w:rsidRPr="002F5E41">
              <w:rPr>
                <w:rFonts w:ascii="Nirmala UI" w:eastAsia="Palatino Linotype" w:hAnsi="Nirmala UI" w:cs="Nirmala UI"/>
                <w:bCs/>
                <w:color w:val="000000" w:themeColor="text1"/>
                <w:sz w:val="21"/>
                <w:szCs w:val="21"/>
                <w:lang w:val="en-IN" w:bidi="hi-IN"/>
              </w:rPr>
              <w:t xml:space="preserve"> </w:t>
            </w:r>
            <w:r w:rsidR="002F5E41" w:rsidRPr="002F5E41">
              <w:rPr>
                <w:rFonts w:ascii="Nirmala UI" w:eastAsia="Palatino Linotype" w:hAnsi="Nirmala UI" w:cs="Nirmala UI"/>
                <w:b/>
                <w:color w:val="000000" w:themeColor="text1"/>
                <w:sz w:val="21"/>
                <w:szCs w:val="21"/>
                <w:cs/>
                <w:lang w:val="en-IN" w:bidi="hi-IN"/>
              </w:rPr>
              <w:t>कंपनी</w:t>
            </w:r>
            <w:r w:rsidR="002F5E41" w:rsidRPr="002F5E41">
              <w:rPr>
                <w:rFonts w:ascii="Nirmala UI" w:eastAsia="Palatino Linotype" w:hAnsi="Nirmala UI" w:cs="Nirmala UI"/>
                <w:b/>
                <w:color w:val="000000" w:themeColor="text1"/>
                <w:sz w:val="21"/>
                <w:szCs w:val="21"/>
                <w:lang w:val="en-IN" w:bidi="hi-IN"/>
              </w:rPr>
              <w:t xml:space="preserve"> (</w:t>
            </w:r>
            <w:r w:rsidR="002F5E41" w:rsidRPr="002F5E41">
              <w:rPr>
                <w:rFonts w:ascii="Nirmala UI" w:eastAsia="Palatino Linotype" w:hAnsi="Nirmala UI" w:cs="Nirmala UI"/>
                <w:b/>
                <w:color w:val="000000" w:themeColor="text1"/>
                <w:sz w:val="21"/>
                <w:szCs w:val="21"/>
                <w:cs/>
                <w:lang w:bidi="hi-IN"/>
              </w:rPr>
              <w:t>कारपोरेट</w:t>
            </w:r>
            <w:r w:rsidR="002F5E41" w:rsidRPr="002F5E41">
              <w:rPr>
                <w:rFonts w:ascii="Nirmala UI" w:eastAsia="Palatino Linotype" w:hAnsi="Nirmala UI" w:cs="Nirmala UI"/>
                <w:b/>
                <w:color w:val="000000" w:themeColor="text1"/>
                <w:sz w:val="21"/>
                <w:szCs w:val="21"/>
                <w:lang w:val="en-IN" w:bidi="hi-IN"/>
              </w:rPr>
              <w:t>)</w:t>
            </w:r>
            <w:r w:rsidR="002F5E41" w:rsidRPr="002F5E41">
              <w:rPr>
                <w:rFonts w:ascii="Nirmala UI" w:eastAsia="Palatino Linotype" w:hAnsi="Nirmala UI" w:cs="Nirmala UI"/>
                <w:b/>
                <w:color w:val="000000" w:themeColor="text1"/>
                <w:sz w:val="21"/>
                <w:szCs w:val="21"/>
                <w:cs/>
                <w:lang w:bidi="hi-IN"/>
              </w:rPr>
              <w:t xml:space="preserve"> बॉण्ड दोनों के ओटीसी ट्रेड और आरएफक्यू ट्रेड शामिल हैं ।</w:t>
            </w:r>
          </w:p>
          <w:p w:rsidR="002F5E41" w:rsidRDefault="002F5E41" w:rsidP="00152A2A">
            <w:pPr>
              <w:pStyle w:val="ListParagraph"/>
              <w:spacing w:line="360" w:lineRule="auto"/>
              <w:jc w:val="both"/>
              <w:rPr>
                <w:rFonts w:asciiTheme="minorBidi" w:eastAsia="Palatino Linotype" w:hAnsiTheme="minorBidi" w:cstheme="minorBidi"/>
                <w:b/>
                <w:color w:val="000000" w:themeColor="text1"/>
                <w:lang w:bidi="hi-IN"/>
              </w:rPr>
            </w:pPr>
          </w:p>
          <w:p w:rsidR="002F5E41" w:rsidRDefault="002F5E41" w:rsidP="00152A2A">
            <w:pPr>
              <w:pStyle w:val="ListParagraph"/>
              <w:spacing w:line="360" w:lineRule="auto"/>
              <w:jc w:val="both"/>
              <w:rPr>
                <w:rFonts w:asciiTheme="minorBidi" w:eastAsia="Palatino Linotype" w:hAnsiTheme="minorBidi" w:cstheme="minorBidi"/>
                <w:b/>
                <w:color w:val="000000" w:themeColor="text1"/>
                <w:lang w:bidi="hi-IN"/>
              </w:rPr>
            </w:pPr>
          </w:p>
          <w:p w:rsidR="002F5E41" w:rsidRPr="00FC7EB7" w:rsidRDefault="002F5E41" w:rsidP="00152A2A">
            <w:pPr>
              <w:pStyle w:val="ListParagraph"/>
              <w:spacing w:line="360" w:lineRule="auto"/>
              <w:jc w:val="both"/>
              <w:rPr>
                <w:rFonts w:asciiTheme="minorBidi" w:eastAsia="Palatino Linotype" w:hAnsiTheme="minorBidi" w:cstheme="minorBidi"/>
                <w:b/>
                <w:color w:val="006699"/>
                <w:sz w:val="18"/>
                <w:szCs w:val="18"/>
              </w:rPr>
            </w:pPr>
            <w:r w:rsidRPr="00FC7EB7">
              <w:rPr>
                <w:rFonts w:asciiTheme="minorBidi" w:eastAsia="Palatino Linotype" w:hAnsiTheme="minorBidi" w:cstheme="minorBidi" w:hint="cs"/>
                <w:b/>
                <w:color w:val="000000" w:themeColor="text1"/>
                <w:sz w:val="18"/>
                <w:szCs w:val="18"/>
                <w:cs/>
                <w:lang w:bidi="hi-IN"/>
              </w:rPr>
              <w:t xml:space="preserve"> </w:t>
            </w:r>
          </w:p>
        </w:tc>
        <w:tc>
          <w:tcPr>
            <w:tcW w:w="4939" w:type="dxa"/>
          </w:tcPr>
          <w:p w:rsidR="002F5E41" w:rsidRDefault="002F5E41" w:rsidP="00152A2A">
            <w:pPr>
              <w:widowControl w:val="0"/>
              <w:numPr>
                <w:ilvl w:val="0"/>
                <w:numId w:val="3"/>
              </w:numPr>
              <w:spacing w:line="360" w:lineRule="auto"/>
              <w:ind w:left="567" w:hanging="567"/>
              <w:jc w:val="both"/>
              <w:rPr>
                <w:rFonts w:ascii="Garamond" w:hAnsi="Garamond"/>
                <w:b/>
                <w:bCs/>
              </w:rPr>
            </w:pPr>
            <w:r w:rsidRPr="00FC7EB7">
              <w:rPr>
                <w:rFonts w:ascii="Garamond" w:hAnsi="Garamond"/>
                <w:b/>
                <w:bCs/>
              </w:rPr>
              <w:t xml:space="preserve">Corporate Debt Market </w:t>
            </w:r>
          </w:p>
          <w:p w:rsidR="002F5E41" w:rsidRPr="00242C6C" w:rsidRDefault="002F5E41" w:rsidP="00152A2A">
            <w:pPr>
              <w:widowControl w:val="0"/>
              <w:spacing w:line="360" w:lineRule="auto"/>
              <w:ind w:left="567"/>
              <w:jc w:val="both"/>
              <w:rPr>
                <w:rFonts w:ascii="Garamond" w:hAnsi="Garamond"/>
                <w:b/>
                <w:bCs/>
              </w:rPr>
            </w:pPr>
          </w:p>
          <w:p w:rsidR="002F5E41" w:rsidRPr="00FC7EB7" w:rsidRDefault="00BF33FA" w:rsidP="00152A2A">
            <w:pPr>
              <w:pStyle w:val="ListParagraph"/>
              <w:numPr>
                <w:ilvl w:val="0"/>
                <w:numId w:val="1"/>
              </w:numPr>
              <w:spacing w:line="360" w:lineRule="auto"/>
              <w:jc w:val="both"/>
              <w:rPr>
                <w:rFonts w:ascii="Garamond" w:eastAsia="Palatino Linotype" w:hAnsi="Garamond" w:cs="Palatino Linotype"/>
                <w:sz w:val="24"/>
                <w:szCs w:val="24"/>
                <w:lang w:val="en-GB"/>
              </w:rPr>
            </w:pPr>
            <w:r w:rsidRPr="00B117C7">
              <w:rPr>
                <w:rFonts w:ascii="Garamond" w:eastAsia="Palatino Linotype" w:hAnsi="Garamond" w:cs="Palatino Linotype"/>
                <w:sz w:val="24"/>
                <w:szCs w:val="24"/>
                <w:lang w:val="en-GB"/>
              </w:rPr>
              <w:t>During January 202</w:t>
            </w:r>
            <w:r>
              <w:rPr>
                <w:rFonts w:ascii="Garamond" w:eastAsia="Palatino Linotype" w:hAnsi="Garamond" w:cs="Palatino Linotype"/>
                <w:sz w:val="24"/>
                <w:szCs w:val="24"/>
                <w:lang w:val="en-GB"/>
              </w:rPr>
              <w:t>3</w:t>
            </w:r>
            <w:r w:rsidRPr="00B117C7">
              <w:rPr>
                <w:rFonts w:ascii="Garamond" w:eastAsia="Palatino Linotype" w:hAnsi="Garamond" w:cs="Palatino Linotype"/>
                <w:sz w:val="24"/>
                <w:szCs w:val="24"/>
                <w:lang w:val="en-GB"/>
              </w:rPr>
              <w:t xml:space="preserve">, 13,474 trades with value of </w:t>
            </w:r>
            <w:r w:rsidRPr="00B117C7">
              <w:rPr>
                <w:rFonts w:ascii="Times New Roman" w:eastAsia="Palatino Linotype" w:hAnsi="Times New Roman"/>
                <w:sz w:val="24"/>
                <w:szCs w:val="24"/>
                <w:lang w:val="en-GB"/>
              </w:rPr>
              <w:t>₹</w:t>
            </w:r>
            <w:r w:rsidRPr="00B117C7">
              <w:rPr>
                <w:rFonts w:ascii="Garamond" w:eastAsia="Palatino Linotype" w:hAnsi="Garamond" w:cs="Palatino Linotype"/>
                <w:sz w:val="24"/>
                <w:szCs w:val="24"/>
                <w:lang w:val="en-GB"/>
              </w:rPr>
              <w:t>49,682 crore were settled across the corporate bond segments at exchanges. This includes OTC trades and RFQ trades of both listed and unlisted corporate bonds</w:t>
            </w:r>
            <w:r w:rsidR="002F5E41" w:rsidRPr="00FC7EB7">
              <w:rPr>
                <w:rFonts w:ascii="Garamond" w:eastAsia="Palatino Linotype" w:hAnsi="Garamond" w:cs="Palatino Linotype"/>
                <w:sz w:val="24"/>
                <w:szCs w:val="24"/>
                <w:lang w:val="en-GB"/>
              </w:rPr>
              <w:t>.</w:t>
            </w:r>
          </w:p>
          <w:p w:rsidR="002F5E41" w:rsidRPr="00FC7EB7" w:rsidRDefault="002F5E41" w:rsidP="00152A2A">
            <w:pPr>
              <w:spacing w:line="360" w:lineRule="auto"/>
              <w:rPr>
                <w:rFonts w:ascii="Garamond" w:eastAsia="Palatino Linotype" w:hAnsi="Garamond" w:cs="Palatino Linotype"/>
                <w:b/>
                <w:color w:val="006699"/>
                <w:szCs w:val="22"/>
              </w:rPr>
            </w:pPr>
          </w:p>
        </w:tc>
      </w:tr>
    </w:tbl>
    <w:p w:rsidR="002F5E41" w:rsidRPr="00270AAA" w:rsidRDefault="002F5E41" w:rsidP="002F5E41">
      <w:pPr>
        <w:widowControl w:val="0"/>
        <w:spacing w:line="276" w:lineRule="auto"/>
        <w:ind w:left="567"/>
        <w:jc w:val="center"/>
        <w:rPr>
          <w:rFonts w:asciiTheme="minorBidi" w:hAnsiTheme="minorBidi" w:cstheme="minorBidi"/>
          <w:b/>
          <w:bCs/>
          <w:sz w:val="19"/>
          <w:szCs w:val="19"/>
          <w:cs/>
          <w:lang w:val="en-US" w:bidi="hi-IN"/>
        </w:rPr>
      </w:pPr>
      <w:r w:rsidRPr="00270AAA">
        <w:rPr>
          <w:rFonts w:asciiTheme="minorBidi" w:hAnsiTheme="minorBidi" w:cstheme="minorBidi"/>
          <w:b/>
          <w:bCs/>
          <w:sz w:val="19"/>
          <w:szCs w:val="19"/>
          <w:cs/>
          <w:lang w:bidi="hi-IN"/>
        </w:rPr>
        <w:t xml:space="preserve">आकृति 8 </w:t>
      </w:r>
      <w:r w:rsidRPr="00270AAA">
        <w:rPr>
          <w:rFonts w:asciiTheme="minorBidi" w:hAnsiTheme="minorBidi" w:cstheme="minorBidi"/>
          <w:b/>
          <w:bCs/>
          <w:sz w:val="19"/>
          <w:szCs w:val="19"/>
          <w:lang w:val="en-US" w:bidi="hi-IN"/>
        </w:rPr>
        <w:t xml:space="preserve">: </w:t>
      </w:r>
      <w:r>
        <w:rPr>
          <w:rFonts w:asciiTheme="minorBidi" w:hAnsiTheme="minorBidi" w:cstheme="minorBidi"/>
          <w:b/>
          <w:bCs/>
          <w:sz w:val="19"/>
          <w:szCs w:val="19"/>
          <w:cs/>
          <w:lang w:val="en-US" w:bidi="hi-IN"/>
        </w:rPr>
        <w:t>कारपोरेट बॉण्ड</w:t>
      </w:r>
      <w:r w:rsidRPr="00270AAA">
        <w:rPr>
          <w:rFonts w:asciiTheme="minorBidi" w:hAnsiTheme="minorBidi" w:cstheme="minorBidi"/>
          <w:b/>
          <w:bCs/>
          <w:sz w:val="19"/>
          <w:szCs w:val="19"/>
          <w:cs/>
          <w:lang w:val="en-US" w:bidi="hi-IN"/>
        </w:rPr>
        <w:t xml:space="preserve"> के सूचित किए गए व्यापारावर्त</w:t>
      </w:r>
      <w:r w:rsidRPr="00270AAA">
        <w:rPr>
          <w:rFonts w:asciiTheme="minorBidi" w:hAnsiTheme="minorBidi" w:cstheme="minorBidi" w:hint="cs"/>
          <w:b/>
          <w:bCs/>
          <w:sz w:val="19"/>
          <w:szCs w:val="19"/>
          <w:cs/>
          <w:lang w:val="en-US" w:bidi="hi-IN"/>
        </w:rPr>
        <w:t xml:space="preserve"> (टर्नओवर)</w:t>
      </w:r>
      <w:r w:rsidRPr="00270AAA">
        <w:rPr>
          <w:rFonts w:asciiTheme="minorBidi" w:hAnsiTheme="minorBidi" w:cstheme="minorBidi"/>
          <w:b/>
          <w:bCs/>
          <w:sz w:val="19"/>
          <w:szCs w:val="19"/>
          <w:cs/>
          <w:lang w:val="en-US" w:bidi="hi-IN"/>
        </w:rPr>
        <w:t xml:space="preserve"> </w:t>
      </w:r>
      <w:r w:rsidRPr="00270AAA">
        <w:rPr>
          <w:rFonts w:asciiTheme="minorBidi" w:hAnsiTheme="minorBidi" w:cstheme="minorBidi" w:hint="cs"/>
          <w:b/>
          <w:bCs/>
          <w:sz w:val="19"/>
          <w:szCs w:val="19"/>
          <w:cs/>
          <w:lang w:val="en-US" w:bidi="hi-IN"/>
        </w:rPr>
        <w:t xml:space="preserve">के रुख </w:t>
      </w:r>
      <w:r w:rsidRPr="00270AAA">
        <w:rPr>
          <w:rFonts w:asciiTheme="minorBidi" w:eastAsia="Palatino Linotype" w:hAnsiTheme="minorBidi" w:cstheme="minorBidi"/>
          <w:b/>
          <w:sz w:val="19"/>
          <w:szCs w:val="19"/>
          <w:cs/>
          <w:lang w:val="en-US" w:bidi="hi-IN"/>
        </w:rPr>
        <w:t>(</w:t>
      </w:r>
      <w:r w:rsidRPr="00270AAA">
        <w:rPr>
          <w:rFonts w:asciiTheme="minorBidi" w:eastAsia="Times New Roman" w:hAnsiTheme="minorBidi" w:cstheme="minorBidi"/>
          <w:b/>
          <w:bCs/>
          <w:sz w:val="19"/>
          <w:szCs w:val="19"/>
        </w:rPr>
        <w:t>₹</w:t>
      </w:r>
      <w:r w:rsidRPr="00270AAA">
        <w:rPr>
          <w:rFonts w:asciiTheme="minorBidi" w:eastAsia="Times New Roman" w:hAnsiTheme="minorBidi" w:cstheme="minorBidi"/>
          <w:b/>
          <w:bCs/>
          <w:sz w:val="19"/>
          <w:szCs w:val="19"/>
          <w:cs/>
          <w:lang w:bidi="hi-IN"/>
        </w:rPr>
        <w:t xml:space="preserve"> करोड़ में</w:t>
      </w:r>
      <w:r w:rsidRPr="00270AAA">
        <w:rPr>
          <w:rFonts w:asciiTheme="minorBidi" w:eastAsia="Palatino Linotype" w:hAnsiTheme="minorBidi" w:cstheme="minorBidi"/>
          <w:b/>
          <w:sz w:val="19"/>
          <w:szCs w:val="19"/>
          <w:cs/>
          <w:lang w:val="en-US" w:bidi="hi-IN"/>
        </w:rPr>
        <w:t>)</w:t>
      </w:r>
    </w:p>
    <w:p w:rsidR="002F5E41" w:rsidRPr="00FC7EB7" w:rsidRDefault="002F5E41" w:rsidP="002F5E41">
      <w:pPr>
        <w:widowControl w:val="0"/>
        <w:spacing w:line="276" w:lineRule="auto"/>
        <w:ind w:left="567"/>
        <w:jc w:val="center"/>
        <w:rPr>
          <w:rFonts w:ascii="Garamond" w:hAnsi="Garamond"/>
          <w:b/>
          <w:bCs/>
        </w:rPr>
      </w:pPr>
      <w:r w:rsidRPr="00FC7EB7">
        <w:rPr>
          <w:rFonts w:ascii="Garamond" w:hAnsi="Garamond"/>
          <w:b/>
          <w:bCs/>
        </w:rPr>
        <w:t>Figure 8: Trends in Reported Turnover of Corporate Bonds (</w:t>
      </w:r>
      <w:r w:rsidRPr="00FC7EB7">
        <w:rPr>
          <w:rFonts w:ascii="Tahoma" w:hAnsi="Tahoma" w:cs="Tahoma"/>
          <w:b/>
          <w:bCs/>
        </w:rPr>
        <w:t>₹</w:t>
      </w:r>
      <w:r w:rsidRPr="00FC7EB7">
        <w:rPr>
          <w:rFonts w:ascii="Garamond" w:hAnsi="Garamond"/>
          <w:b/>
          <w:bCs/>
        </w:rPr>
        <w:t xml:space="preserve"> crore)</w:t>
      </w:r>
    </w:p>
    <w:p w:rsidR="002F5E41" w:rsidRPr="00FC7EB7" w:rsidRDefault="00BF33FA" w:rsidP="002F5E41">
      <w:pPr>
        <w:widowControl w:val="0"/>
        <w:spacing w:line="276" w:lineRule="auto"/>
        <w:jc w:val="center"/>
        <w:rPr>
          <w:rFonts w:ascii="Garamond" w:hAnsi="Garamond"/>
          <w:b/>
          <w:bCs/>
        </w:rPr>
      </w:pPr>
      <w:r w:rsidRPr="00B117C7">
        <w:rPr>
          <w:rFonts w:ascii="Garamond" w:hAnsi="Garamond"/>
          <w:noProof/>
          <w:lang w:val="en-IN" w:eastAsia="en-IN" w:bidi="hi-IN"/>
        </w:rPr>
        <w:lastRenderedPageBreak/>
        <w:drawing>
          <wp:inline distT="0" distB="0" distL="0" distR="0" wp14:anchorId="7047D847" wp14:editId="0F41116F">
            <wp:extent cx="5286375" cy="274320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F5E41" w:rsidRPr="00FC7EB7" w:rsidRDefault="002F5E41" w:rsidP="002F5E41">
      <w:pPr>
        <w:ind w:firstLine="567"/>
        <w:jc w:val="both"/>
        <w:rPr>
          <w:rFonts w:asciiTheme="minorBidi" w:hAnsiTheme="minorBidi" w:cstheme="minorBidi"/>
          <w:b/>
          <w:bCs/>
          <w:i/>
          <w:iCs/>
          <w:sz w:val="18"/>
          <w:szCs w:val="16"/>
          <w:lang w:bidi="hi-IN"/>
        </w:rPr>
      </w:pPr>
      <w:r>
        <w:rPr>
          <w:rFonts w:asciiTheme="minorBidi" w:hAnsiTheme="minorBidi" w:cstheme="minorBidi" w:hint="cs"/>
          <w:b/>
          <w:bCs/>
          <w:i/>
          <w:iCs/>
          <w:sz w:val="18"/>
          <w:szCs w:val="16"/>
          <w:cs/>
          <w:lang w:bidi="hi-IN"/>
        </w:rPr>
        <w:t>टिप्पणी</w:t>
      </w:r>
      <w:r w:rsidRPr="00FC7EB7">
        <w:rPr>
          <w:rFonts w:asciiTheme="minorBidi" w:hAnsiTheme="minorBidi" w:cstheme="minorBidi" w:hint="cs"/>
          <w:b/>
          <w:bCs/>
          <w:i/>
          <w:iCs/>
          <w:sz w:val="18"/>
          <w:szCs w:val="16"/>
          <w:cs/>
          <w:lang w:bidi="hi-IN"/>
        </w:rPr>
        <w:t xml:space="preserve">: केवल </w:t>
      </w:r>
      <w:r w:rsidRPr="00FC7EB7">
        <w:rPr>
          <w:rFonts w:asciiTheme="minorBidi" w:hAnsiTheme="minorBidi" w:cstheme="minorBidi"/>
          <w:b/>
          <w:bCs/>
          <w:i/>
          <w:iCs/>
          <w:sz w:val="18"/>
          <w:szCs w:val="16"/>
          <w:cs/>
          <w:lang w:bidi="hi-IN"/>
        </w:rPr>
        <w:t xml:space="preserve">एक्सचेंज के प्लेटफॉर्म के जरिए </w:t>
      </w:r>
      <w:r w:rsidRPr="00FC7EB7">
        <w:rPr>
          <w:rFonts w:asciiTheme="minorBidi" w:hAnsiTheme="minorBidi" w:cstheme="minorBidi" w:hint="cs"/>
          <w:b/>
          <w:bCs/>
          <w:i/>
          <w:iCs/>
          <w:sz w:val="18"/>
          <w:szCs w:val="16"/>
          <w:cs/>
          <w:lang w:bidi="hi-IN"/>
        </w:rPr>
        <w:t xml:space="preserve">निपटाए </w:t>
      </w:r>
      <w:r w:rsidRPr="00FC7EB7">
        <w:rPr>
          <w:rFonts w:asciiTheme="minorBidi" w:hAnsiTheme="minorBidi" w:cstheme="minorBidi"/>
          <w:b/>
          <w:bCs/>
          <w:i/>
          <w:iCs/>
          <w:sz w:val="18"/>
          <w:szCs w:val="16"/>
          <w:lang w:bidi="hi-IN"/>
        </w:rPr>
        <w:t>(</w:t>
      </w:r>
      <w:r w:rsidRPr="00FC7EB7">
        <w:rPr>
          <w:rFonts w:asciiTheme="minorBidi" w:hAnsiTheme="minorBidi" w:cstheme="minorBidi" w:hint="cs"/>
          <w:b/>
          <w:bCs/>
          <w:i/>
          <w:iCs/>
          <w:sz w:val="18"/>
          <w:szCs w:val="16"/>
          <w:cs/>
          <w:lang w:val="en-IN" w:bidi="hi-IN"/>
        </w:rPr>
        <w:t>सेटल किए</w:t>
      </w:r>
      <w:r w:rsidRPr="00FC7EB7">
        <w:rPr>
          <w:rFonts w:asciiTheme="minorBidi" w:hAnsiTheme="minorBidi" w:cstheme="minorBidi"/>
          <w:b/>
          <w:bCs/>
          <w:i/>
          <w:iCs/>
          <w:sz w:val="18"/>
          <w:szCs w:val="16"/>
          <w:lang w:bidi="hi-IN"/>
        </w:rPr>
        <w:t xml:space="preserve">) </w:t>
      </w:r>
      <w:r w:rsidRPr="00FC7EB7">
        <w:rPr>
          <w:rFonts w:asciiTheme="minorBidi" w:hAnsiTheme="minorBidi" w:cstheme="minorBidi" w:hint="cs"/>
          <w:b/>
          <w:bCs/>
          <w:i/>
          <w:iCs/>
          <w:sz w:val="18"/>
          <w:szCs w:val="16"/>
          <w:cs/>
          <w:lang w:bidi="hi-IN"/>
        </w:rPr>
        <w:t xml:space="preserve">गए ट्रेड के आँकड़े शामिल किए गए हैं </w:t>
      </w:r>
    </w:p>
    <w:p w:rsidR="002F5E41" w:rsidRPr="00FC7EB7" w:rsidRDefault="002F5E41" w:rsidP="002F5E41">
      <w:pPr>
        <w:ind w:firstLine="567"/>
        <w:jc w:val="both"/>
        <w:rPr>
          <w:rFonts w:ascii="Garamond" w:eastAsia="Times New Roman" w:hAnsi="Garamond" w:cs="Arial"/>
          <w:sz w:val="22"/>
          <w:szCs w:val="22"/>
          <w:lang w:bidi="hi-IN"/>
        </w:rPr>
      </w:pPr>
      <w:r w:rsidRPr="00FC7EB7">
        <w:rPr>
          <w:rFonts w:ascii="Garamond" w:hAnsi="Garamond" w:cs="Kokila" w:hint="cs"/>
          <w:b/>
          <w:bCs/>
          <w:i/>
          <w:iCs/>
          <w:sz w:val="18"/>
          <w:szCs w:val="16"/>
          <w:cs/>
          <w:lang w:bidi="hi-IN"/>
        </w:rPr>
        <w:t xml:space="preserve"> </w:t>
      </w:r>
      <w:r>
        <w:rPr>
          <w:rFonts w:ascii="Garamond" w:hAnsi="Garamond" w:cs="Kokila"/>
          <w:b/>
          <w:bCs/>
          <w:i/>
          <w:iCs/>
          <w:sz w:val="18"/>
          <w:szCs w:val="16"/>
          <w:lang w:val="en-US" w:bidi="hi-IN"/>
        </w:rPr>
        <w:t>Note:</w:t>
      </w:r>
      <w:r w:rsidRPr="00FC7EB7">
        <w:rPr>
          <w:rFonts w:ascii="Garamond" w:hAnsi="Garamond" w:cs="Kokila"/>
          <w:b/>
          <w:bCs/>
          <w:i/>
          <w:iCs/>
          <w:sz w:val="18"/>
          <w:szCs w:val="16"/>
          <w:lang w:val="en-US" w:bidi="hi-IN"/>
        </w:rPr>
        <w:t xml:space="preserve"> </w:t>
      </w:r>
      <w:r w:rsidRPr="00FC7EB7">
        <w:rPr>
          <w:rFonts w:ascii="Garamond" w:hAnsi="Garamond"/>
          <w:b/>
          <w:bCs/>
          <w:i/>
          <w:iCs/>
          <w:sz w:val="18"/>
          <w:szCs w:val="18"/>
        </w:rPr>
        <w:t>Data Includes only settled trades through the exchange platform</w:t>
      </w:r>
    </w:p>
    <w:p w:rsidR="002F5E41" w:rsidRPr="00FC7EB7" w:rsidRDefault="002F5E41" w:rsidP="002F5E41">
      <w:pPr>
        <w:ind w:firstLine="567"/>
        <w:jc w:val="both"/>
        <w:rPr>
          <w:rFonts w:ascii="Garamond" w:hAnsi="Garamond"/>
          <w:b/>
          <w:bCs/>
          <w:i/>
          <w:iCs/>
          <w:sz w:val="18"/>
          <w:szCs w:val="18"/>
        </w:rPr>
      </w:pPr>
    </w:p>
    <w:p w:rsidR="002F5E41" w:rsidRPr="00FC7EB7" w:rsidRDefault="002F5E41" w:rsidP="002F5E41">
      <w:pPr>
        <w:ind w:firstLine="567"/>
        <w:jc w:val="both"/>
        <w:rPr>
          <w:rFonts w:ascii="Garamond" w:hAnsi="Garamond"/>
          <w:b/>
          <w:bCs/>
          <w:i/>
          <w:iCs/>
          <w:sz w:val="18"/>
          <w:szCs w:val="18"/>
        </w:rPr>
      </w:pPr>
    </w:p>
    <w:p w:rsidR="002F5E41" w:rsidRPr="00FC7EB7" w:rsidRDefault="002F5E41" w:rsidP="002F5E41">
      <w:pPr>
        <w:spacing w:line="480" w:lineRule="auto"/>
        <w:ind w:firstLine="567"/>
        <w:jc w:val="both"/>
        <w:rPr>
          <w:rFonts w:ascii="Garamond" w:hAnsi="Garamond"/>
          <w:b/>
          <w:bCs/>
          <w:i/>
          <w:iCs/>
          <w:sz w:val="18"/>
          <w:szCs w:val="18"/>
        </w:rPr>
      </w:pPr>
    </w:p>
    <w:p w:rsidR="002F5E41" w:rsidRPr="00FC7EB7" w:rsidRDefault="002F5E41" w:rsidP="002F5E41">
      <w:pPr>
        <w:spacing w:line="480" w:lineRule="auto"/>
        <w:ind w:firstLine="567"/>
        <w:jc w:val="both"/>
        <w:rPr>
          <w:rFonts w:ascii="Garamond" w:hAnsi="Garamond"/>
          <w:b/>
          <w:bCs/>
          <w:i/>
          <w:i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2F5E41" w:rsidRPr="00FC7EB7" w:rsidTr="00152A2A">
        <w:tc>
          <w:tcPr>
            <w:tcW w:w="4939" w:type="dxa"/>
          </w:tcPr>
          <w:p w:rsidR="002F5E41" w:rsidRPr="004A7D01" w:rsidRDefault="002F5E41" w:rsidP="00152A2A">
            <w:pPr>
              <w:spacing w:line="276" w:lineRule="auto"/>
              <w:ind w:left="252" w:hanging="365"/>
              <w:jc w:val="both"/>
              <w:rPr>
                <w:rFonts w:ascii="Nirmala UI" w:eastAsia="Times New Roman" w:hAnsi="Nirmala UI" w:cs="Nirmala UI"/>
                <w:b/>
                <w:bCs/>
                <w:sz w:val="21"/>
                <w:szCs w:val="21"/>
                <w:lang w:bidi="hi-IN"/>
              </w:rPr>
            </w:pPr>
            <w:r w:rsidRPr="00FC7EB7">
              <w:rPr>
                <w:rFonts w:ascii="Times New Roman" w:eastAsia="Times New Roman" w:hAnsi="Times New Roman"/>
                <w:b/>
                <w:bCs/>
                <w:sz w:val="22"/>
                <w:szCs w:val="22"/>
                <w:lang w:bidi="hi-IN"/>
              </w:rPr>
              <w:t>V.</w:t>
            </w:r>
            <w:r w:rsidRPr="00FC7EB7">
              <w:rPr>
                <w:rFonts w:ascii="Garamond" w:eastAsia="Times New Roman" w:hAnsi="Garamond" w:cstheme="minorBidi" w:hint="cs"/>
                <w:sz w:val="22"/>
                <w:szCs w:val="22"/>
                <w:cs/>
                <w:lang w:bidi="hi-IN"/>
              </w:rPr>
              <w:t xml:space="preserve"> </w:t>
            </w:r>
            <w:r w:rsidRPr="004A7D01">
              <w:rPr>
                <w:rFonts w:ascii="Nirmala UI" w:eastAsia="Times New Roman" w:hAnsi="Nirmala UI" w:cs="Nirmala UI"/>
                <w:b/>
                <w:bCs/>
                <w:sz w:val="21"/>
                <w:szCs w:val="21"/>
                <w:cs/>
                <w:lang w:bidi="hi-IN"/>
              </w:rPr>
              <w:t>विदेशी</w:t>
            </w:r>
            <w:r w:rsidRPr="004A7D01">
              <w:rPr>
                <w:rFonts w:ascii="Nirmala UI" w:eastAsia="Times New Roman" w:hAnsi="Nirmala UI" w:cs="Nirmala UI"/>
                <w:b/>
                <w:bCs/>
                <w:sz w:val="21"/>
                <w:szCs w:val="21"/>
                <w:lang w:val="en-IN" w:bidi="hi-IN"/>
              </w:rPr>
              <w:t xml:space="preserve"> </w:t>
            </w:r>
            <w:r w:rsidRPr="004A7D01">
              <w:rPr>
                <w:rFonts w:ascii="Nirmala UI" w:eastAsia="Times New Roman" w:hAnsi="Nirmala UI" w:cs="Nirmala UI"/>
                <w:b/>
                <w:bCs/>
                <w:sz w:val="21"/>
                <w:szCs w:val="21"/>
                <w:cs/>
                <w:lang w:bidi="hi-IN"/>
              </w:rPr>
              <w:t>पोर्टफोलियो निवेशकों (एफपीआई) द्वारा किए गए निवेश के रुख</w:t>
            </w:r>
          </w:p>
          <w:p w:rsidR="002F5E41" w:rsidRPr="00FC7EB7" w:rsidRDefault="002F5E41" w:rsidP="00152A2A">
            <w:pPr>
              <w:spacing w:line="276" w:lineRule="auto"/>
              <w:ind w:left="252" w:hanging="365"/>
              <w:jc w:val="both"/>
              <w:rPr>
                <w:rFonts w:asciiTheme="majorBidi" w:eastAsia="Times New Roman" w:hAnsiTheme="majorBidi" w:cstheme="majorBidi"/>
                <w:sz w:val="22"/>
                <w:szCs w:val="22"/>
                <w:lang w:bidi="hi-IN"/>
              </w:rPr>
            </w:pPr>
          </w:p>
          <w:p w:rsidR="004A7D01" w:rsidRPr="004A7D01" w:rsidRDefault="00BF33FA" w:rsidP="004A7D01">
            <w:pPr>
              <w:pStyle w:val="ListParagraph"/>
              <w:numPr>
                <w:ilvl w:val="0"/>
                <w:numId w:val="5"/>
              </w:numPr>
              <w:spacing w:line="360" w:lineRule="auto"/>
              <w:jc w:val="both"/>
              <w:rPr>
                <w:rFonts w:ascii="Nirmala UI" w:eastAsia="Times New Roman" w:hAnsi="Nirmala UI" w:cs="Nirmala UI"/>
                <w:sz w:val="21"/>
                <w:szCs w:val="21"/>
                <w:lang w:val="en-IN" w:bidi="hi-IN"/>
              </w:rPr>
            </w:pPr>
            <w:r w:rsidRPr="004A7D01">
              <w:rPr>
                <w:rFonts w:ascii="Nirmala UI" w:eastAsia="Palatino Linotype" w:hAnsi="Nirmala UI" w:cs="Nirmala UI"/>
                <w:b/>
                <w:color w:val="000000" w:themeColor="text1"/>
                <w:sz w:val="21"/>
                <w:szCs w:val="21"/>
                <w:cs/>
                <w:lang w:bidi="hi-IN"/>
              </w:rPr>
              <w:t>जनवरी 202</w:t>
            </w:r>
            <w:r w:rsidRPr="004A7D01">
              <w:rPr>
                <w:rFonts w:ascii="Nirmala UI" w:eastAsia="Palatino Linotype" w:hAnsi="Nirmala UI" w:cs="Nirmala UI"/>
                <w:bCs/>
                <w:color w:val="000000" w:themeColor="text1"/>
                <w:sz w:val="21"/>
                <w:szCs w:val="21"/>
                <w:lang w:val="en-GB" w:bidi="hi-IN"/>
              </w:rPr>
              <w:t xml:space="preserve">3 </w:t>
            </w:r>
            <w:r w:rsidR="002F5E41" w:rsidRPr="004A7D01">
              <w:rPr>
                <w:rFonts w:ascii="Nirmala UI" w:eastAsia="Times New Roman" w:hAnsi="Nirmala UI" w:cs="Nirmala UI"/>
                <w:sz w:val="21"/>
                <w:szCs w:val="21"/>
                <w:cs/>
                <w:lang w:bidi="hi-IN"/>
              </w:rPr>
              <w:t>में</w:t>
            </w:r>
            <w:r w:rsidR="002F5E41" w:rsidRPr="004A7D01">
              <w:rPr>
                <w:rFonts w:ascii="Nirmala UI" w:eastAsia="Times New Roman" w:hAnsi="Nirmala UI" w:cs="Nirmala UI"/>
                <w:sz w:val="21"/>
                <w:szCs w:val="21"/>
                <w:lang w:bidi="hi-IN"/>
              </w:rPr>
              <w:t>,</w:t>
            </w:r>
            <w:r w:rsidR="002F5E41" w:rsidRPr="004A7D01">
              <w:rPr>
                <w:rFonts w:ascii="Nirmala UI" w:eastAsia="Times New Roman" w:hAnsi="Nirmala UI" w:cs="Nirmala UI"/>
                <w:sz w:val="21"/>
                <w:szCs w:val="21"/>
                <w:cs/>
                <w:lang w:bidi="hi-IN"/>
              </w:rPr>
              <w:t xml:space="preserve"> एफपीआई ने कुल मिलाकर </w:t>
            </w:r>
            <w:r w:rsidRPr="004A7D01">
              <w:rPr>
                <w:rFonts w:ascii="Nirmala UI" w:eastAsia="Times New Roman" w:hAnsi="Nirmala UI" w:cs="Nirmala UI"/>
                <w:sz w:val="21"/>
                <w:szCs w:val="21"/>
                <w:cs/>
                <w:lang w:bidi="hi-IN"/>
              </w:rPr>
              <w:t>बिक्री</w:t>
            </w:r>
            <w:r w:rsidR="002F5E41" w:rsidRPr="004A7D01">
              <w:rPr>
                <w:rFonts w:ascii="Nirmala UI" w:eastAsia="Times New Roman" w:hAnsi="Nirmala UI" w:cs="Nirmala UI"/>
                <w:sz w:val="21"/>
                <w:szCs w:val="21"/>
                <w:cs/>
                <w:lang w:bidi="hi-IN"/>
              </w:rPr>
              <w:t xml:space="preserve"> की</w:t>
            </w:r>
            <w:r w:rsidR="002F5E41" w:rsidRPr="004A7D01">
              <w:rPr>
                <w:rFonts w:ascii="Nirmala UI" w:eastAsia="Times New Roman" w:hAnsi="Nirmala UI" w:cs="Nirmala UI"/>
                <w:sz w:val="21"/>
                <w:szCs w:val="21"/>
                <w:lang w:bidi="hi-IN"/>
              </w:rPr>
              <w:t>,</w:t>
            </w:r>
            <w:r w:rsidR="002F5E41" w:rsidRPr="004A7D01">
              <w:rPr>
                <w:rFonts w:ascii="Nirmala UI" w:eastAsia="Times New Roman" w:hAnsi="Nirmala UI" w:cs="Nirmala UI"/>
                <w:sz w:val="21"/>
                <w:szCs w:val="21"/>
                <w:cs/>
                <w:lang w:bidi="hi-IN"/>
              </w:rPr>
              <w:t xml:space="preserve"> और कुल </w:t>
            </w:r>
            <w:r w:rsidRPr="004A7D01">
              <w:rPr>
                <w:rFonts w:ascii="Nirmala UI" w:eastAsia="Times New Roman" w:hAnsi="Nirmala UI" w:cs="Nirmala UI"/>
                <w:sz w:val="21"/>
                <w:szCs w:val="21"/>
                <w:lang w:bidi="hi-IN"/>
              </w:rPr>
              <w:t>26,544</w:t>
            </w:r>
            <w:r w:rsidR="002F5E41" w:rsidRPr="004A7D01">
              <w:rPr>
                <w:rFonts w:ascii="Nirmala UI" w:eastAsia="Times New Roman" w:hAnsi="Nirmala UI" w:cs="Nirmala UI"/>
                <w:sz w:val="21"/>
                <w:szCs w:val="21"/>
                <w:cs/>
                <w:lang w:bidi="hi-IN"/>
              </w:rPr>
              <w:t xml:space="preserve"> करोड़ रुपये का </w:t>
            </w:r>
            <w:r w:rsidR="004A7D01" w:rsidRPr="004A7D01">
              <w:rPr>
                <w:rFonts w:ascii="Nirmala UI" w:eastAsia="Times New Roman" w:hAnsi="Nirmala UI" w:cs="Nirmala UI"/>
                <w:sz w:val="21"/>
                <w:szCs w:val="21"/>
                <w:cs/>
                <w:lang w:bidi="hi-IN"/>
              </w:rPr>
              <w:t>विनिवेश</w:t>
            </w:r>
            <w:r w:rsidR="002F5E41" w:rsidRPr="004A7D01">
              <w:rPr>
                <w:rFonts w:ascii="Nirmala UI" w:eastAsia="Times New Roman" w:hAnsi="Nirmala UI" w:cs="Nirmala UI"/>
                <w:sz w:val="21"/>
                <w:szCs w:val="21"/>
                <w:cs/>
                <w:lang w:bidi="hi-IN"/>
              </w:rPr>
              <w:t xml:space="preserve"> किया</w:t>
            </w:r>
            <w:r w:rsidR="002F5E41" w:rsidRPr="004A7D01">
              <w:rPr>
                <w:rFonts w:ascii="Nirmala UI" w:eastAsia="Times New Roman" w:hAnsi="Nirmala UI" w:cs="Nirmala UI"/>
                <w:sz w:val="21"/>
                <w:szCs w:val="21"/>
                <w:lang w:bidi="hi-IN"/>
              </w:rPr>
              <w:t xml:space="preserve"> </w:t>
            </w:r>
            <w:r w:rsidR="002F5E41" w:rsidRPr="004A7D01">
              <w:rPr>
                <w:rFonts w:ascii="Nirmala UI" w:eastAsia="Times New Roman" w:hAnsi="Nirmala UI" w:cs="Nirmala UI"/>
                <w:sz w:val="21"/>
                <w:szCs w:val="21"/>
                <w:cs/>
                <w:lang w:bidi="hi-IN"/>
              </w:rPr>
              <w:t xml:space="preserve">।  </w:t>
            </w:r>
            <w:r w:rsidR="004A7D01" w:rsidRPr="004A7D01">
              <w:rPr>
                <w:rFonts w:ascii="Nirmala UI" w:eastAsia="Times New Roman" w:hAnsi="Nirmala UI" w:cs="Nirmala UI"/>
                <w:sz w:val="21"/>
                <w:szCs w:val="21"/>
                <w:cs/>
                <w:lang w:bidi="hi-IN"/>
              </w:rPr>
              <w:t>इक्विटी</w:t>
            </w:r>
            <w:r w:rsidR="004A7D01" w:rsidRPr="004A7D01">
              <w:rPr>
                <w:rFonts w:ascii="Nirmala UI" w:eastAsia="Times New Roman" w:hAnsi="Nirmala UI" w:cs="Nirmala UI"/>
                <w:sz w:val="21"/>
                <w:szCs w:val="21"/>
                <w:lang w:val="en-IN" w:bidi="hi-IN"/>
              </w:rPr>
              <w:t xml:space="preserve">, </w:t>
            </w:r>
            <w:r w:rsidR="004A7D01" w:rsidRPr="004A7D01">
              <w:rPr>
                <w:rFonts w:ascii="Nirmala UI" w:eastAsia="Times New Roman" w:hAnsi="Nirmala UI" w:cs="Nirmala UI"/>
                <w:sz w:val="21"/>
                <w:szCs w:val="21"/>
                <w:cs/>
                <w:lang w:bidi="hi-IN"/>
              </w:rPr>
              <w:t>डेट वीआरआर और हाइब्रिड सेगमेंट में शुद्ध बहिर्वाह क्रमशः 28</w:t>
            </w:r>
            <w:r w:rsidR="004A7D01" w:rsidRPr="004A7D01">
              <w:rPr>
                <w:rFonts w:ascii="Nirmala UI" w:eastAsia="Times New Roman" w:hAnsi="Nirmala UI" w:cs="Nirmala UI"/>
                <w:sz w:val="21"/>
                <w:szCs w:val="21"/>
                <w:lang w:val="en-IN" w:bidi="hi-IN"/>
              </w:rPr>
              <w:t>,</w:t>
            </w:r>
            <w:r w:rsidR="004A7D01" w:rsidRPr="004A7D01">
              <w:rPr>
                <w:rFonts w:ascii="Nirmala UI" w:eastAsia="Times New Roman" w:hAnsi="Nirmala UI" w:cs="Nirmala UI"/>
                <w:sz w:val="21"/>
                <w:szCs w:val="21"/>
                <w:cs/>
                <w:lang w:bidi="hi-IN"/>
              </w:rPr>
              <w:t>852 करोड़ रुपये</w:t>
            </w:r>
            <w:r w:rsidR="004A7D01" w:rsidRPr="004A7D01">
              <w:rPr>
                <w:rFonts w:ascii="Nirmala UI" w:eastAsia="Times New Roman" w:hAnsi="Nirmala UI" w:cs="Nirmala UI"/>
                <w:sz w:val="21"/>
                <w:szCs w:val="21"/>
                <w:lang w:val="en-IN" w:bidi="hi-IN"/>
              </w:rPr>
              <w:t xml:space="preserve">, </w:t>
            </w:r>
            <w:r w:rsidR="004A7D01" w:rsidRPr="004A7D01">
              <w:rPr>
                <w:rFonts w:ascii="Nirmala UI" w:eastAsia="Times New Roman" w:hAnsi="Nirmala UI" w:cs="Nirmala UI"/>
                <w:sz w:val="21"/>
                <w:szCs w:val="21"/>
                <w:cs/>
                <w:lang w:bidi="hi-IN"/>
              </w:rPr>
              <w:t>1076 करोड़ रुपये और 146 करोड़ रुपये देखा गया</w:t>
            </w:r>
            <w:r w:rsidR="004A7D01" w:rsidRPr="004A7D01">
              <w:rPr>
                <w:rFonts w:ascii="Nirmala UI" w:eastAsia="Times New Roman" w:hAnsi="Nirmala UI" w:cs="Nirmala UI"/>
                <w:sz w:val="21"/>
                <w:szCs w:val="21"/>
                <w:lang w:val="en-IN" w:bidi="hi-IN"/>
              </w:rPr>
              <w:t xml:space="preserve">, </w:t>
            </w:r>
            <w:r w:rsidR="004A7D01" w:rsidRPr="004A7D01">
              <w:rPr>
                <w:rFonts w:ascii="Nirmala UI" w:eastAsia="Times New Roman" w:hAnsi="Nirmala UI" w:cs="Nirmala UI"/>
                <w:sz w:val="21"/>
                <w:szCs w:val="21"/>
                <w:cs/>
                <w:lang w:bidi="hi-IN"/>
              </w:rPr>
              <w:t>जबकि डेट सेगमेंट में 3531 करोड़ रुपये का शुद्ध प्रवाह देखा गया।</w:t>
            </w:r>
          </w:p>
          <w:p w:rsidR="002F5E41" w:rsidRDefault="002F5E41" w:rsidP="00152A2A">
            <w:pPr>
              <w:spacing w:line="360" w:lineRule="auto"/>
              <w:jc w:val="both"/>
              <w:rPr>
                <w:rFonts w:asciiTheme="minorBidi" w:eastAsia="Times New Roman" w:hAnsiTheme="minorBidi" w:cs="Nirmala UI"/>
                <w:lang w:bidi="hi-IN"/>
              </w:rPr>
            </w:pPr>
          </w:p>
          <w:p w:rsidR="004A7D01" w:rsidRPr="004A7D01" w:rsidRDefault="004A7D01" w:rsidP="004A7D01">
            <w:pPr>
              <w:pStyle w:val="ListParagraph"/>
              <w:numPr>
                <w:ilvl w:val="0"/>
                <w:numId w:val="5"/>
              </w:numPr>
              <w:spacing w:line="360" w:lineRule="auto"/>
              <w:jc w:val="both"/>
              <w:rPr>
                <w:rFonts w:asciiTheme="majorBidi" w:eastAsia="Times New Roman" w:hAnsiTheme="majorBidi" w:cstheme="majorBidi"/>
                <w:lang w:val="en-IN" w:bidi="hi-IN"/>
              </w:rPr>
            </w:pPr>
            <w:r w:rsidRPr="004A7D01">
              <w:rPr>
                <w:rFonts w:asciiTheme="majorBidi" w:eastAsia="Times New Roman" w:hAnsiTheme="majorBidi" w:cstheme="majorBidi" w:hint="cs"/>
                <w:cs/>
                <w:lang w:bidi="hi-IN"/>
              </w:rPr>
              <w:t>इक्विटी सेगमेंट के भीतर</w:t>
            </w:r>
            <w:r w:rsidRPr="004A7D01">
              <w:rPr>
                <w:rFonts w:asciiTheme="majorBidi" w:eastAsia="Times New Roman" w:hAnsiTheme="majorBidi" w:cstheme="majorBidi" w:hint="cs"/>
                <w:lang w:val="en-IN" w:bidi="hi-IN"/>
              </w:rPr>
              <w:t xml:space="preserve">, </w:t>
            </w:r>
            <w:r>
              <w:rPr>
                <w:rFonts w:asciiTheme="majorBidi" w:eastAsia="Times New Roman" w:hAnsiTheme="majorBidi" w:cstheme="majorBidi" w:hint="cs"/>
                <w:cs/>
                <w:lang w:bidi="hi-IN"/>
              </w:rPr>
              <w:t>प्राथमिक बाजार</w:t>
            </w:r>
            <w:r>
              <w:rPr>
                <w:rFonts w:asciiTheme="majorBidi" w:eastAsia="Times New Roman" w:hAnsiTheme="majorBidi" w:cstheme="majorBidi"/>
                <w:lang w:bidi="hi-IN"/>
              </w:rPr>
              <w:t xml:space="preserve"> </w:t>
            </w:r>
            <w:r w:rsidRPr="004A7D01">
              <w:rPr>
                <w:rFonts w:asciiTheme="majorBidi" w:eastAsia="Times New Roman" w:hAnsiTheme="majorBidi" w:cstheme="majorBidi" w:hint="cs"/>
                <w:cs/>
                <w:lang w:bidi="hi-IN"/>
              </w:rPr>
              <w:t xml:space="preserve">के माध्यम से </w:t>
            </w:r>
            <w:r w:rsidRPr="004A7D01">
              <w:rPr>
                <w:rFonts w:ascii="Times New Roman" w:eastAsia="Times New Roman" w:hAnsi="Times New Roman"/>
                <w:lang w:val="en-IN" w:bidi="hi-IN"/>
              </w:rPr>
              <w:t>₹</w:t>
            </w:r>
            <w:r w:rsidRPr="004A7D01">
              <w:rPr>
                <w:rFonts w:asciiTheme="majorBidi" w:eastAsia="Times New Roman" w:hAnsiTheme="majorBidi" w:cstheme="majorBidi" w:hint="cs"/>
                <w:lang w:val="en-IN" w:bidi="hi-IN"/>
              </w:rPr>
              <w:t xml:space="preserve"> </w:t>
            </w:r>
            <w:r w:rsidRPr="004A7D01">
              <w:rPr>
                <w:rFonts w:asciiTheme="majorBidi" w:eastAsia="Times New Roman" w:hAnsiTheme="majorBidi" w:cstheme="majorBidi" w:hint="cs"/>
                <w:cs/>
                <w:lang w:bidi="hi-IN"/>
              </w:rPr>
              <w:t>​​191.30 करोड़ का प्रवाह देखा गया</w:t>
            </w:r>
            <w:r w:rsidRPr="004A7D01">
              <w:rPr>
                <w:rFonts w:asciiTheme="majorBidi" w:eastAsia="Times New Roman" w:hAnsiTheme="majorBidi" w:cstheme="majorBidi" w:hint="cs"/>
                <w:lang w:val="en-IN" w:bidi="hi-IN"/>
              </w:rPr>
              <w:t xml:space="preserve">, </w:t>
            </w:r>
            <w:r w:rsidRPr="004A7D01">
              <w:rPr>
                <w:rFonts w:asciiTheme="majorBidi" w:eastAsia="Times New Roman" w:hAnsiTheme="majorBidi" w:cstheme="majorBidi" w:hint="cs"/>
                <w:cs/>
                <w:lang w:bidi="hi-IN"/>
              </w:rPr>
              <w:t xml:space="preserve">जबकि द्वितीयक बाजार से </w:t>
            </w:r>
            <w:r w:rsidRPr="004A7D01">
              <w:rPr>
                <w:rFonts w:ascii="Times New Roman" w:eastAsia="Times New Roman" w:hAnsi="Times New Roman"/>
                <w:lang w:val="en-IN" w:bidi="hi-IN"/>
              </w:rPr>
              <w:t>₹</w:t>
            </w:r>
            <w:r w:rsidRPr="004A7D01">
              <w:rPr>
                <w:rFonts w:asciiTheme="majorBidi" w:eastAsia="Times New Roman" w:hAnsiTheme="majorBidi" w:cstheme="majorBidi" w:hint="cs"/>
                <w:lang w:val="en-IN" w:bidi="hi-IN"/>
              </w:rPr>
              <w:t xml:space="preserve"> </w:t>
            </w:r>
            <w:r w:rsidRPr="004A7D01">
              <w:rPr>
                <w:rFonts w:asciiTheme="majorBidi" w:eastAsia="Times New Roman" w:hAnsiTheme="majorBidi" w:cstheme="majorBidi" w:hint="cs"/>
                <w:cs/>
                <w:lang w:bidi="hi-IN"/>
              </w:rPr>
              <w:t>​​29,043 करोड़ की राशि का बहिर्वाह देखा गया।</w:t>
            </w:r>
          </w:p>
          <w:p w:rsidR="002F5E41" w:rsidRPr="00FC7EB7" w:rsidRDefault="004A7D01" w:rsidP="002F5E41">
            <w:pPr>
              <w:pStyle w:val="ListParagraph"/>
              <w:numPr>
                <w:ilvl w:val="0"/>
                <w:numId w:val="5"/>
              </w:numPr>
              <w:spacing w:line="360" w:lineRule="auto"/>
              <w:jc w:val="both"/>
              <w:rPr>
                <w:rFonts w:asciiTheme="majorBidi" w:eastAsia="Times New Roman" w:hAnsiTheme="majorBidi" w:cstheme="majorBidi"/>
                <w:lang w:bidi="hi-IN"/>
              </w:rPr>
            </w:pPr>
            <w:r w:rsidRPr="004A7D01">
              <w:rPr>
                <w:rFonts w:ascii="Nirmala UI" w:eastAsia="Palatino Linotype" w:hAnsi="Nirmala UI" w:cs="Nirmala UI"/>
                <w:b/>
                <w:color w:val="000000" w:themeColor="text1"/>
                <w:sz w:val="21"/>
                <w:szCs w:val="21"/>
                <w:cs/>
                <w:lang w:bidi="hi-IN"/>
              </w:rPr>
              <w:t>जनवरी 202</w:t>
            </w:r>
            <w:r w:rsidRPr="004A7D01">
              <w:rPr>
                <w:rFonts w:ascii="Nirmala UI" w:eastAsia="Palatino Linotype" w:hAnsi="Nirmala UI" w:cs="Nirmala UI"/>
                <w:bCs/>
                <w:color w:val="000000" w:themeColor="text1"/>
                <w:sz w:val="21"/>
                <w:szCs w:val="21"/>
                <w:lang w:val="en-GB" w:bidi="hi-IN"/>
              </w:rPr>
              <w:t>3</w:t>
            </w:r>
            <w:r w:rsidR="002F5E41" w:rsidRPr="00FC7EB7">
              <w:rPr>
                <w:rFonts w:asciiTheme="majorBidi" w:eastAsia="Times New Roman" w:hAnsiTheme="majorBidi" w:cs="Mangal" w:hint="cs"/>
                <w:cs/>
                <w:lang w:bidi="hi-IN"/>
              </w:rPr>
              <w:t xml:space="preserve"> के अंत तक भारत में एफपीआई की </w:t>
            </w:r>
            <w:r w:rsidR="002F5E41" w:rsidRPr="00FC7EB7">
              <w:rPr>
                <w:rFonts w:asciiTheme="majorBidi" w:eastAsia="Times New Roman" w:hAnsiTheme="majorBidi" w:cs="Mangal" w:hint="cs"/>
                <w:cs/>
                <w:lang w:val="en-IN" w:bidi="hi-IN"/>
              </w:rPr>
              <w:t xml:space="preserve">एयूसी </w:t>
            </w:r>
            <w:r w:rsidR="002F5E41" w:rsidRPr="00FC7EB7">
              <w:rPr>
                <w:rFonts w:ascii="Times New Roman" w:eastAsia="Palatino Linotype" w:hAnsi="Times New Roman"/>
              </w:rPr>
              <w:t>₹</w:t>
            </w:r>
            <w:r>
              <w:rPr>
                <w:rFonts w:asciiTheme="majorBidi" w:eastAsia="Times New Roman" w:hAnsiTheme="majorBidi" w:cs="Mangal" w:hint="cs"/>
                <w:cs/>
                <w:lang w:val="en-IN" w:bidi="hi-IN"/>
              </w:rPr>
              <w:t>5</w:t>
            </w:r>
            <w:r>
              <w:rPr>
                <w:rFonts w:asciiTheme="majorBidi" w:eastAsia="Times New Roman" w:hAnsiTheme="majorBidi" w:cs="Mangal"/>
                <w:lang w:val="en-IN" w:bidi="hi-IN"/>
              </w:rPr>
              <w:t>0</w:t>
            </w:r>
            <w:r>
              <w:rPr>
                <w:rFonts w:asciiTheme="majorBidi" w:eastAsia="Times New Roman" w:hAnsiTheme="majorBidi" w:cs="Mangal" w:hint="cs"/>
                <w:lang w:val="en-IN" w:bidi="hi-IN"/>
              </w:rPr>
              <w:t>,13,735</w:t>
            </w:r>
            <w:r w:rsidR="002F5E41" w:rsidRPr="00FC7EB7">
              <w:rPr>
                <w:rFonts w:asciiTheme="majorBidi" w:eastAsia="Times New Roman" w:hAnsiTheme="majorBidi" w:cs="Mangal" w:hint="cs"/>
                <w:cs/>
                <w:lang w:val="en-IN" w:bidi="hi-IN"/>
              </w:rPr>
              <w:t xml:space="preserve"> करोड़ की रहीं</w:t>
            </w:r>
            <w:r w:rsidR="002F5E41" w:rsidRPr="00FC7EB7">
              <w:rPr>
                <w:rFonts w:asciiTheme="majorBidi" w:eastAsia="Times New Roman" w:hAnsiTheme="majorBidi" w:cs="Mangal" w:hint="cs"/>
                <w:lang w:val="en-IN" w:bidi="hi-IN"/>
              </w:rPr>
              <w:t>,</w:t>
            </w:r>
            <w:r w:rsidR="002F5E41" w:rsidRPr="00FC7EB7">
              <w:rPr>
                <w:rFonts w:asciiTheme="majorBidi" w:eastAsia="Times New Roman" w:hAnsiTheme="majorBidi" w:cs="Mangal" w:hint="cs"/>
                <w:cs/>
                <w:lang w:val="en-IN" w:bidi="hi-IN"/>
              </w:rPr>
              <w:t xml:space="preserve"> जिसमें</w:t>
            </w:r>
            <w:r w:rsidR="002F5E41" w:rsidRPr="00FC7EB7">
              <w:rPr>
                <w:rFonts w:asciiTheme="majorBidi" w:eastAsia="Times New Roman" w:hAnsiTheme="majorBidi" w:cs="Mangal"/>
                <w:cs/>
                <w:lang w:val="en-IN" w:bidi="hi-IN"/>
              </w:rPr>
              <w:t xml:space="preserve"> </w:t>
            </w:r>
            <w:r w:rsidR="002F5E41" w:rsidRPr="00FC7EB7">
              <w:rPr>
                <w:rFonts w:asciiTheme="majorBidi" w:eastAsia="Times New Roman" w:hAnsiTheme="majorBidi" w:cs="Mangal" w:hint="cs"/>
                <w:cs/>
                <w:lang w:val="en-IN" w:bidi="hi-IN"/>
              </w:rPr>
              <w:t>से</w:t>
            </w:r>
            <w:r w:rsidR="002F5E41" w:rsidRPr="00FC7EB7">
              <w:rPr>
                <w:rFonts w:asciiTheme="majorBidi" w:eastAsia="Times New Roman" w:hAnsiTheme="majorBidi" w:cs="Mangal"/>
                <w:cs/>
                <w:lang w:val="en-IN" w:bidi="hi-IN"/>
              </w:rPr>
              <w:t xml:space="preserve"> </w:t>
            </w:r>
            <w:r w:rsidR="002F5E41" w:rsidRPr="00FC7EB7">
              <w:rPr>
                <w:rFonts w:asciiTheme="majorBidi" w:eastAsia="Times New Roman" w:hAnsiTheme="majorBidi" w:cs="Mangal" w:hint="cs"/>
                <w:cs/>
                <w:lang w:val="en-IN" w:bidi="hi-IN"/>
              </w:rPr>
              <w:lastRenderedPageBreak/>
              <w:t>ऑफशोर</w:t>
            </w:r>
            <w:r w:rsidR="002F5E41" w:rsidRPr="00FC7EB7">
              <w:rPr>
                <w:rFonts w:asciiTheme="majorBidi" w:eastAsia="Times New Roman" w:hAnsiTheme="majorBidi" w:cs="Mangal"/>
                <w:lang w:val="en-IN" w:bidi="hi-IN"/>
              </w:rPr>
              <w:t xml:space="preserve"> </w:t>
            </w:r>
            <w:r w:rsidR="002F5E41" w:rsidRPr="00FC7EB7">
              <w:rPr>
                <w:rFonts w:asciiTheme="majorBidi" w:eastAsia="Times New Roman" w:hAnsiTheme="majorBidi" w:cs="Mangal" w:hint="cs"/>
                <w:cs/>
                <w:lang w:val="en-IN" w:bidi="hi-IN"/>
              </w:rPr>
              <w:t>डेरिवेटिव</w:t>
            </w:r>
            <w:r w:rsidR="002F5E41" w:rsidRPr="00FC7EB7">
              <w:rPr>
                <w:rFonts w:asciiTheme="majorBidi" w:eastAsia="Times New Roman" w:hAnsiTheme="majorBidi" w:cs="Mangal"/>
                <w:lang w:val="en-IN" w:bidi="hi-IN"/>
              </w:rPr>
              <w:t xml:space="preserve"> </w:t>
            </w:r>
            <w:r w:rsidR="002F5E41" w:rsidRPr="00FC7EB7">
              <w:rPr>
                <w:rFonts w:asciiTheme="majorBidi" w:eastAsia="Times New Roman" w:hAnsiTheme="majorBidi" w:cs="Mangal" w:hint="cs"/>
                <w:cs/>
                <w:lang w:val="en-IN" w:bidi="hi-IN"/>
              </w:rPr>
              <w:t>इंस्ट्रूमेंट (ओडीआई</w:t>
            </w:r>
            <w:r w:rsidR="002F5E41" w:rsidRPr="00FC7EB7">
              <w:rPr>
                <w:rFonts w:asciiTheme="majorBidi" w:eastAsia="Times New Roman" w:hAnsiTheme="majorBidi" w:cs="Mangal"/>
                <w:cs/>
                <w:lang w:val="en-IN" w:bidi="hi-IN"/>
              </w:rPr>
              <w:t xml:space="preserve">) </w:t>
            </w:r>
            <w:r w:rsidR="002F5E41" w:rsidRPr="00FC7EB7">
              <w:rPr>
                <w:rFonts w:asciiTheme="majorBidi" w:eastAsia="Times New Roman" w:hAnsiTheme="majorBidi" w:cs="Mangal" w:hint="cs"/>
                <w:cs/>
                <w:lang w:val="en-IN" w:bidi="hi-IN"/>
              </w:rPr>
              <w:t>[डेरिवेटिव</w:t>
            </w:r>
            <w:r w:rsidR="002F5E41" w:rsidRPr="00FC7EB7">
              <w:rPr>
                <w:rFonts w:asciiTheme="majorBidi" w:eastAsia="Times New Roman" w:hAnsiTheme="majorBidi" w:cs="Mangal"/>
                <w:cs/>
                <w:lang w:val="en-IN" w:bidi="hi-IN"/>
              </w:rPr>
              <w:t xml:space="preserve"> </w:t>
            </w:r>
            <w:r w:rsidR="002F5E41" w:rsidRPr="00FC7EB7">
              <w:rPr>
                <w:rFonts w:asciiTheme="majorBidi" w:eastAsia="Times New Roman" w:hAnsiTheme="majorBidi" w:cs="Mangal" w:hint="cs"/>
                <w:cs/>
                <w:lang w:val="en-IN" w:bidi="hi-IN"/>
              </w:rPr>
              <w:t>पर</w:t>
            </w:r>
            <w:r w:rsidR="002F5E41" w:rsidRPr="00FC7EB7">
              <w:rPr>
                <w:rFonts w:asciiTheme="majorBidi" w:eastAsia="Times New Roman" w:hAnsiTheme="majorBidi" w:cs="Mangal"/>
                <w:cs/>
                <w:lang w:val="en-IN" w:bidi="hi-IN"/>
              </w:rPr>
              <w:t xml:space="preserve"> </w:t>
            </w:r>
            <w:r w:rsidR="002F5E41" w:rsidRPr="00FC7EB7">
              <w:rPr>
                <w:rFonts w:asciiTheme="majorBidi" w:eastAsia="Times New Roman" w:hAnsiTheme="majorBidi" w:cs="Mangal" w:hint="cs"/>
                <w:cs/>
                <w:lang w:val="en-IN" w:bidi="hi-IN"/>
              </w:rPr>
              <w:t>ओडीआई</w:t>
            </w:r>
            <w:r w:rsidR="002F5E41" w:rsidRPr="00FC7EB7">
              <w:rPr>
                <w:rFonts w:asciiTheme="majorBidi" w:eastAsia="Times New Roman" w:hAnsiTheme="majorBidi" w:cs="Mangal"/>
                <w:cs/>
                <w:lang w:val="en-IN" w:bidi="hi-IN"/>
              </w:rPr>
              <w:t xml:space="preserve"> </w:t>
            </w:r>
            <w:r w:rsidR="002F5E41" w:rsidRPr="00FC7EB7">
              <w:rPr>
                <w:rFonts w:asciiTheme="majorBidi" w:eastAsia="Times New Roman" w:hAnsiTheme="majorBidi" w:cs="Mangal" w:hint="cs"/>
                <w:cs/>
                <w:lang w:val="en-IN" w:bidi="hi-IN"/>
              </w:rPr>
              <w:t>सहित]</w:t>
            </w:r>
            <w:r w:rsidR="002F5E41" w:rsidRPr="00FC7EB7">
              <w:rPr>
                <w:rFonts w:asciiTheme="majorBidi" w:eastAsia="Times New Roman" w:hAnsiTheme="majorBidi" w:cs="Mangal"/>
                <w:cs/>
                <w:lang w:val="en-IN" w:bidi="hi-IN"/>
              </w:rPr>
              <w:t xml:space="preserve"> </w:t>
            </w:r>
            <w:r w:rsidR="002F5E41" w:rsidRPr="00FC7EB7">
              <w:rPr>
                <w:rFonts w:asciiTheme="majorBidi" w:eastAsia="Times New Roman" w:hAnsiTheme="majorBidi" w:cs="Mangal" w:hint="cs"/>
                <w:cs/>
                <w:lang w:val="en-IN" w:bidi="hi-IN"/>
              </w:rPr>
              <w:t>का</w:t>
            </w:r>
            <w:r w:rsidR="002F5E41" w:rsidRPr="00FC7EB7">
              <w:rPr>
                <w:rFonts w:asciiTheme="majorBidi" w:eastAsia="Times New Roman" w:hAnsiTheme="majorBidi" w:cs="Mangal"/>
                <w:cs/>
                <w:lang w:val="en-IN" w:bidi="hi-IN"/>
              </w:rPr>
              <w:t xml:space="preserve"> </w:t>
            </w:r>
            <w:r w:rsidR="002F5E41" w:rsidRPr="00FC7EB7">
              <w:rPr>
                <w:rFonts w:asciiTheme="majorBidi" w:eastAsia="Times New Roman" w:hAnsiTheme="majorBidi" w:cs="Mangal" w:hint="cs"/>
                <w:cs/>
                <w:lang w:val="en-IN" w:bidi="hi-IN"/>
              </w:rPr>
              <w:t>आनुमानिक</w:t>
            </w:r>
            <w:r w:rsidR="002F5E41" w:rsidRPr="00FC7EB7">
              <w:rPr>
                <w:rFonts w:asciiTheme="majorBidi" w:eastAsia="Times New Roman" w:hAnsiTheme="majorBidi" w:cs="Mangal"/>
                <w:cs/>
                <w:lang w:val="en-IN" w:bidi="hi-IN"/>
              </w:rPr>
              <w:t xml:space="preserve"> </w:t>
            </w:r>
            <w:r w:rsidR="002F5E41" w:rsidRPr="00FC7EB7">
              <w:rPr>
                <w:rFonts w:asciiTheme="majorBidi" w:eastAsia="Times New Roman" w:hAnsiTheme="majorBidi" w:cs="Mangal" w:hint="cs"/>
                <w:cs/>
                <w:lang w:val="en-IN" w:bidi="hi-IN"/>
              </w:rPr>
              <w:t>मूल्य</w:t>
            </w:r>
            <w:r w:rsidR="002F5E41" w:rsidRPr="00FC7EB7">
              <w:rPr>
                <w:rFonts w:asciiTheme="majorBidi" w:eastAsia="Times New Roman" w:hAnsiTheme="majorBidi" w:cs="Mangal"/>
                <w:cs/>
                <w:lang w:val="en-IN" w:bidi="hi-IN"/>
              </w:rPr>
              <w:t xml:space="preserve"> </w:t>
            </w:r>
            <w:r w:rsidR="002F5E41" w:rsidRPr="00FC7EB7">
              <w:rPr>
                <w:rFonts w:ascii="Times New Roman" w:eastAsia="Palatino Linotype" w:hAnsi="Times New Roman"/>
              </w:rPr>
              <w:t>₹</w:t>
            </w:r>
            <w:r w:rsidR="00215FA7">
              <w:rPr>
                <w:rFonts w:asciiTheme="majorBidi" w:eastAsia="Times New Roman" w:hAnsiTheme="majorBidi" w:cs="Mangal"/>
                <w:cs/>
                <w:lang w:val="en-IN" w:bidi="hi-IN"/>
              </w:rPr>
              <w:t>9</w:t>
            </w:r>
            <w:r w:rsidR="00215FA7">
              <w:rPr>
                <w:rFonts w:asciiTheme="majorBidi" w:eastAsia="Times New Roman" w:hAnsiTheme="majorBidi" w:cs="Mangal"/>
                <w:lang w:val="en-IN" w:bidi="hi-IN"/>
              </w:rPr>
              <w:t>1</w:t>
            </w:r>
            <w:r w:rsidR="002F5E41" w:rsidRPr="00FC7EB7">
              <w:rPr>
                <w:rFonts w:asciiTheme="majorBidi" w:eastAsia="Times New Roman" w:hAnsiTheme="majorBidi" w:cs="Mangal"/>
                <w:lang w:val="en-IN" w:bidi="hi-IN"/>
              </w:rPr>
              <w:t>,</w:t>
            </w:r>
            <w:r w:rsidR="00215FA7">
              <w:rPr>
                <w:rFonts w:asciiTheme="majorBidi" w:eastAsia="Times New Roman" w:hAnsiTheme="majorBidi" w:cs="Mangal"/>
                <w:lang w:val="en-IN" w:bidi="hi-IN"/>
              </w:rPr>
              <w:t>469</w:t>
            </w:r>
            <w:r w:rsidR="002F5E41" w:rsidRPr="00FC7EB7">
              <w:rPr>
                <w:rFonts w:asciiTheme="majorBidi" w:eastAsia="Times New Roman" w:hAnsiTheme="majorBidi" w:cs="Mangal"/>
                <w:cs/>
                <w:lang w:val="en-IN" w:bidi="hi-IN"/>
              </w:rPr>
              <w:t xml:space="preserve"> </w:t>
            </w:r>
            <w:r w:rsidR="002F5E41" w:rsidRPr="00FC7EB7">
              <w:rPr>
                <w:rFonts w:asciiTheme="majorBidi" w:eastAsia="Times New Roman" w:hAnsiTheme="majorBidi" w:cs="Mangal" w:hint="cs"/>
                <w:cs/>
                <w:lang w:val="en-IN" w:bidi="hi-IN"/>
              </w:rPr>
              <w:t>करोड़ रहा</w:t>
            </w:r>
            <w:r w:rsidR="002F5E41" w:rsidRPr="00FC7EB7">
              <w:rPr>
                <w:rFonts w:asciiTheme="majorBidi" w:eastAsia="Times New Roman" w:hAnsiTheme="majorBidi" w:cs="Mangal"/>
                <w:lang w:val="en-IN" w:bidi="hi-IN"/>
              </w:rPr>
              <w:t xml:space="preserve">, </w:t>
            </w:r>
            <w:r w:rsidR="002F5E41" w:rsidRPr="00FC7EB7">
              <w:rPr>
                <w:rFonts w:asciiTheme="majorBidi" w:eastAsia="Times New Roman" w:hAnsiTheme="majorBidi" w:cs="Mangal" w:hint="cs"/>
                <w:cs/>
                <w:lang w:val="en-IN" w:bidi="hi-IN"/>
              </w:rPr>
              <w:t>जो</w:t>
            </w:r>
            <w:r w:rsidR="002F5E41" w:rsidRPr="00FC7EB7">
              <w:rPr>
                <w:rFonts w:asciiTheme="majorBidi" w:eastAsia="Times New Roman" w:hAnsiTheme="majorBidi" w:cs="Mangal"/>
                <w:cs/>
                <w:lang w:val="en-IN" w:bidi="hi-IN"/>
              </w:rPr>
              <w:t xml:space="preserve"> </w:t>
            </w:r>
            <w:r w:rsidR="002F5E41" w:rsidRPr="00FC7EB7">
              <w:rPr>
                <w:rFonts w:asciiTheme="majorBidi" w:eastAsia="Times New Roman" w:hAnsiTheme="majorBidi" w:cs="Mangal" w:hint="cs"/>
                <w:cs/>
                <w:lang w:val="en-IN" w:bidi="hi-IN"/>
              </w:rPr>
              <w:t>एफपीआई</w:t>
            </w:r>
            <w:r w:rsidR="002F5E41" w:rsidRPr="00FC7EB7">
              <w:rPr>
                <w:rFonts w:asciiTheme="majorBidi" w:eastAsia="Times New Roman" w:hAnsiTheme="majorBidi" w:cs="Mangal"/>
                <w:cs/>
                <w:lang w:val="en-IN" w:bidi="hi-IN"/>
              </w:rPr>
              <w:t xml:space="preserve"> </w:t>
            </w:r>
            <w:r w:rsidR="002F5E41" w:rsidRPr="00FC7EB7">
              <w:rPr>
                <w:rFonts w:asciiTheme="majorBidi" w:eastAsia="Times New Roman" w:hAnsiTheme="majorBidi" w:cs="Mangal" w:hint="cs"/>
                <w:cs/>
                <w:lang w:val="en-IN" w:bidi="hi-IN"/>
              </w:rPr>
              <w:t>की कुल</w:t>
            </w:r>
            <w:r w:rsidR="002F5E41" w:rsidRPr="00FC7EB7">
              <w:rPr>
                <w:rFonts w:asciiTheme="majorBidi" w:eastAsia="Times New Roman" w:hAnsiTheme="majorBidi" w:cs="Mangal"/>
                <w:cs/>
                <w:lang w:val="en-IN" w:bidi="hi-IN"/>
              </w:rPr>
              <w:t xml:space="preserve"> </w:t>
            </w:r>
            <w:r w:rsidR="002F5E41" w:rsidRPr="00FC7EB7">
              <w:rPr>
                <w:rFonts w:asciiTheme="majorBidi" w:eastAsia="Times New Roman" w:hAnsiTheme="majorBidi" w:cs="Mangal" w:hint="cs"/>
                <w:cs/>
                <w:lang w:val="en-IN" w:bidi="hi-IN"/>
              </w:rPr>
              <w:t xml:space="preserve">एयूसी का </w:t>
            </w:r>
            <w:r w:rsidR="00215FA7">
              <w:rPr>
                <w:rFonts w:asciiTheme="majorBidi" w:eastAsia="Times New Roman" w:hAnsiTheme="majorBidi" w:cs="Mangal"/>
                <w:cs/>
                <w:lang w:val="en-IN" w:bidi="hi-IN"/>
              </w:rPr>
              <w:t>1.8</w:t>
            </w:r>
            <w:r w:rsidR="00215FA7">
              <w:rPr>
                <w:rFonts w:asciiTheme="majorBidi" w:eastAsia="Times New Roman" w:hAnsiTheme="majorBidi" w:cs="Mangal"/>
                <w:lang w:val="en-IN" w:bidi="hi-IN"/>
              </w:rPr>
              <w:t>2</w:t>
            </w:r>
            <w:r w:rsidR="002F5E41" w:rsidRPr="00FC7EB7">
              <w:rPr>
                <w:rFonts w:asciiTheme="majorBidi" w:eastAsia="Times New Roman" w:hAnsiTheme="majorBidi" w:cs="Mangal"/>
                <w:cs/>
                <w:lang w:val="en-IN" w:bidi="hi-IN"/>
              </w:rPr>
              <w:t xml:space="preserve"> </w:t>
            </w:r>
            <w:r w:rsidR="002F5E41" w:rsidRPr="00FC7EB7">
              <w:rPr>
                <w:rFonts w:asciiTheme="majorBidi" w:eastAsia="Times New Roman" w:hAnsiTheme="majorBidi" w:cs="Mangal" w:hint="cs"/>
                <w:cs/>
                <w:lang w:val="en-IN" w:bidi="hi-IN"/>
              </w:rPr>
              <w:t>प्रतिशत</w:t>
            </w:r>
            <w:r w:rsidR="002F5E41" w:rsidRPr="00FC7EB7">
              <w:rPr>
                <w:rFonts w:asciiTheme="majorBidi" w:eastAsia="Times New Roman" w:hAnsiTheme="majorBidi" w:cs="Mangal"/>
                <w:cs/>
                <w:lang w:val="en-IN" w:bidi="hi-IN"/>
              </w:rPr>
              <w:t xml:space="preserve"> </w:t>
            </w:r>
            <w:r w:rsidR="002F5E41" w:rsidRPr="00FC7EB7">
              <w:rPr>
                <w:rFonts w:asciiTheme="majorBidi" w:eastAsia="Times New Roman" w:hAnsiTheme="majorBidi" w:cs="Mangal" w:hint="cs"/>
                <w:cs/>
                <w:lang w:val="en-IN" w:bidi="hi-IN"/>
              </w:rPr>
              <w:t>था ।</w:t>
            </w:r>
            <w:r w:rsidR="002F5E41" w:rsidRPr="00FC7EB7">
              <w:rPr>
                <w:rFonts w:asciiTheme="majorBidi" w:eastAsia="Times New Roman" w:hAnsiTheme="majorBidi" w:cs="Mangal"/>
                <w:cs/>
                <w:lang w:val="en-IN" w:bidi="hi-IN"/>
              </w:rPr>
              <w:t xml:space="preserve"> </w:t>
            </w:r>
          </w:p>
          <w:p w:rsidR="002F5E41" w:rsidRPr="00FC7EB7" w:rsidRDefault="002F5E41" w:rsidP="00152A2A">
            <w:pPr>
              <w:spacing w:line="360" w:lineRule="auto"/>
              <w:ind w:hanging="113"/>
              <w:jc w:val="both"/>
              <w:rPr>
                <w:rFonts w:ascii="Garamond" w:eastAsia="Times New Roman" w:hAnsi="Garamond" w:cstheme="minorBidi"/>
                <w:sz w:val="22"/>
                <w:szCs w:val="22"/>
                <w:lang w:bidi="hi-IN"/>
              </w:rPr>
            </w:pPr>
          </w:p>
        </w:tc>
        <w:tc>
          <w:tcPr>
            <w:tcW w:w="4939" w:type="dxa"/>
          </w:tcPr>
          <w:p w:rsidR="002F5E41" w:rsidRPr="00FC7EB7" w:rsidRDefault="002F5E41" w:rsidP="006231BC">
            <w:pPr>
              <w:pStyle w:val="ListParagraph"/>
              <w:numPr>
                <w:ilvl w:val="0"/>
                <w:numId w:val="27"/>
              </w:numPr>
              <w:spacing w:line="360" w:lineRule="auto"/>
              <w:jc w:val="both"/>
              <w:rPr>
                <w:rFonts w:ascii="Garamond" w:hAnsi="Garamond"/>
                <w:b/>
                <w:sz w:val="24"/>
                <w:szCs w:val="24"/>
              </w:rPr>
            </w:pPr>
            <w:r w:rsidRPr="00FC7EB7">
              <w:rPr>
                <w:rFonts w:ascii="Garamond" w:hAnsi="Garamond"/>
                <w:b/>
                <w:sz w:val="24"/>
                <w:szCs w:val="24"/>
              </w:rPr>
              <w:lastRenderedPageBreak/>
              <w:t>Trends in Investments by the Foreign Portfolio Investors (FPIs)</w:t>
            </w:r>
          </w:p>
          <w:p w:rsidR="002F5E41" w:rsidRPr="00FC7EB7" w:rsidRDefault="002F5E41" w:rsidP="00152A2A">
            <w:pPr>
              <w:pStyle w:val="ListParagraph"/>
              <w:spacing w:line="360" w:lineRule="auto"/>
              <w:jc w:val="both"/>
              <w:rPr>
                <w:rFonts w:ascii="Garamond" w:hAnsi="Garamond"/>
                <w:b/>
                <w:sz w:val="14"/>
                <w:szCs w:val="14"/>
              </w:rPr>
            </w:pPr>
          </w:p>
          <w:p w:rsidR="004A7D01" w:rsidRDefault="004A7D01" w:rsidP="004A7D01">
            <w:pPr>
              <w:numPr>
                <w:ilvl w:val="0"/>
                <w:numId w:val="1"/>
              </w:numPr>
              <w:pBdr>
                <w:between w:val="nil"/>
              </w:pBdr>
              <w:spacing w:after="160" w:line="360" w:lineRule="auto"/>
              <w:jc w:val="both"/>
              <w:rPr>
                <w:rFonts w:ascii="Garamond" w:eastAsia="Palatino Linotype" w:hAnsi="Garamond" w:cs="Palatino Linotype"/>
              </w:rPr>
            </w:pPr>
            <w:r>
              <w:rPr>
                <w:rFonts w:ascii="Garamond" w:eastAsia="Palatino Linotype" w:hAnsi="Garamond" w:cs="Palatino Linotype"/>
              </w:rPr>
              <w:t>FPIs remained net sellers in the month of January 2023 with outflo</w:t>
            </w:r>
            <w:r w:rsidRPr="00352690">
              <w:rPr>
                <w:rFonts w:ascii="Garamond" w:eastAsia="Palatino Linotype" w:hAnsi="Garamond" w:cs="Palatino Linotype"/>
              </w:rPr>
              <w:t xml:space="preserve">ws worth </w:t>
            </w:r>
            <w:r w:rsidRPr="00C576C7">
              <w:rPr>
                <w:rFonts w:ascii="Times New Roman" w:eastAsia="Palatino Linotype" w:hAnsi="Times New Roman"/>
              </w:rPr>
              <w:t>₹</w:t>
            </w:r>
            <w:r>
              <w:rPr>
                <w:rFonts w:ascii="Garamond" w:eastAsia="Palatino Linotype" w:hAnsi="Garamond" w:cs="Palatino Linotype"/>
              </w:rPr>
              <w:t xml:space="preserve"> 26,544 </w:t>
            </w:r>
            <w:r w:rsidRPr="00352690">
              <w:rPr>
                <w:rFonts w:ascii="Garamond" w:eastAsia="Palatino Linotype" w:hAnsi="Garamond" w:cs="Palatino Linotype"/>
              </w:rPr>
              <w:t>crore.</w:t>
            </w:r>
            <w:r>
              <w:rPr>
                <w:rFonts w:ascii="Garamond" w:eastAsia="Palatino Linotype" w:hAnsi="Garamond" w:cs="Palatino Linotype"/>
              </w:rPr>
              <w:t xml:space="preserve">  </w:t>
            </w:r>
            <w:r w:rsidRPr="00AF3E4F">
              <w:rPr>
                <w:rFonts w:ascii="Garamond" w:eastAsia="Palatino Linotype" w:hAnsi="Garamond" w:cs="Palatino Linotype"/>
              </w:rPr>
              <w:t xml:space="preserve">Net outflows were witnessed in equity, debt VRR and hybrid segments to the tune of </w:t>
            </w:r>
            <w:r w:rsidRPr="00AF3E4F">
              <w:rPr>
                <w:rFonts w:ascii="Times New Roman" w:eastAsia="Palatino Linotype" w:hAnsi="Times New Roman"/>
              </w:rPr>
              <w:t>₹</w:t>
            </w:r>
            <w:r w:rsidRPr="00AF3E4F">
              <w:rPr>
                <w:rFonts w:ascii="Garamond" w:eastAsia="Palatino Linotype" w:hAnsi="Garamond" w:cs="Palatino Linotype"/>
              </w:rPr>
              <w:t xml:space="preserve"> 28,852 crore, </w:t>
            </w:r>
            <w:r w:rsidRPr="00AF3E4F">
              <w:rPr>
                <w:rFonts w:ascii="Times New Roman" w:eastAsia="Palatino Linotype" w:hAnsi="Times New Roman"/>
              </w:rPr>
              <w:t>₹</w:t>
            </w:r>
            <w:r w:rsidRPr="00AF3E4F">
              <w:rPr>
                <w:rFonts w:ascii="Garamond" w:eastAsia="Palatino Linotype" w:hAnsi="Garamond" w:cs="Palatino Linotype"/>
              </w:rPr>
              <w:t xml:space="preserve"> 1076 crore and </w:t>
            </w:r>
            <w:r w:rsidRPr="00AF3E4F">
              <w:rPr>
                <w:rFonts w:ascii="Times New Roman" w:eastAsia="Palatino Linotype" w:hAnsi="Times New Roman"/>
              </w:rPr>
              <w:t>₹</w:t>
            </w:r>
            <w:r w:rsidRPr="00AF3E4F">
              <w:rPr>
                <w:rFonts w:ascii="Garamond" w:eastAsia="Palatino Linotype" w:hAnsi="Garamond" w:cs="Palatino Linotype"/>
              </w:rPr>
              <w:t xml:space="preserve"> 146 crore respectively whereas debt segment witnessed net inflows worth </w:t>
            </w:r>
            <w:r w:rsidRPr="00AF3E4F">
              <w:rPr>
                <w:rFonts w:ascii="Times New Roman" w:eastAsia="Palatino Linotype" w:hAnsi="Times New Roman"/>
              </w:rPr>
              <w:t>₹</w:t>
            </w:r>
            <w:r w:rsidRPr="00AF3E4F">
              <w:rPr>
                <w:rFonts w:ascii="Garamond" w:eastAsia="Palatino Linotype" w:hAnsi="Garamond" w:cs="Palatino Linotype"/>
              </w:rPr>
              <w:t xml:space="preserve"> 3531 crore.</w:t>
            </w:r>
          </w:p>
          <w:p w:rsidR="002F5E41" w:rsidRPr="004A7D01" w:rsidRDefault="004A7D01" w:rsidP="004A7D01">
            <w:pPr>
              <w:numPr>
                <w:ilvl w:val="0"/>
                <w:numId w:val="1"/>
              </w:numPr>
              <w:pBdr>
                <w:between w:val="nil"/>
              </w:pBdr>
              <w:spacing w:after="160" w:line="360" w:lineRule="auto"/>
              <w:jc w:val="both"/>
              <w:rPr>
                <w:rFonts w:ascii="Garamond" w:eastAsia="Palatino Linotype" w:hAnsi="Garamond" w:cs="Palatino Linotype"/>
              </w:rPr>
            </w:pPr>
            <w:r w:rsidRPr="004A7D01">
              <w:rPr>
                <w:rFonts w:ascii="Garamond" w:eastAsia="Palatino Linotype" w:hAnsi="Garamond" w:cs="Palatino Linotype"/>
              </w:rPr>
              <w:t xml:space="preserve">Within the equity segment, inflows were observed via primary market route to the tune of </w:t>
            </w:r>
            <w:r w:rsidRPr="004A7D01">
              <w:rPr>
                <w:rFonts w:ascii="Times New Roman" w:eastAsia="Palatino Linotype" w:hAnsi="Times New Roman"/>
              </w:rPr>
              <w:t xml:space="preserve">₹ </w:t>
            </w:r>
            <w:r w:rsidRPr="004A7D01">
              <w:rPr>
                <w:rFonts w:ascii="Garamond" w:eastAsia="Palatino Linotype" w:hAnsi="Garamond" w:cs="Palatino Linotype"/>
              </w:rPr>
              <w:t xml:space="preserve">191.30 crore while secondary market route witnessed outflows amounting to </w:t>
            </w:r>
            <w:r w:rsidRPr="004A7D01">
              <w:rPr>
                <w:rFonts w:ascii="Times New Roman" w:eastAsia="Palatino Linotype" w:hAnsi="Times New Roman"/>
              </w:rPr>
              <w:t xml:space="preserve">₹ </w:t>
            </w:r>
            <w:r w:rsidRPr="004A7D01">
              <w:rPr>
                <w:rFonts w:ascii="Garamond" w:eastAsia="Palatino Linotype" w:hAnsi="Garamond" w:cs="Palatino Linotype"/>
              </w:rPr>
              <w:t>29,043</w:t>
            </w:r>
            <w:r w:rsidRPr="004A7D01">
              <w:rPr>
                <w:rFonts w:ascii="Times New Roman" w:eastAsia="Palatino Linotype" w:hAnsi="Times New Roman"/>
              </w:rPr>
              <w:t xml:space="preserve"> </w:t>
            </w:r>
            <w:r w:rsidRPr="004A7D01">
              <w:rPr>
                <w:rFonts w:ascii="Garamond" w:eastAsia="Palatino Linotype" w:hAnsi="Garamond" w:cs="Palatino Linotype"/>
              </w:rPr>
              <w:t>crore.</w:t>
            </w:r>
          </w:p>
          <w:p w:rsidR="002F5E41" w:rsidRPr="00215FA7" w:rsidRDefault="00215FA7" w:rsidP="00215FA7">
            <w:pPr>
              <w:pStyle w:val="ListParagraph"/>
              <w:numPr>
                <w:ilvl w:val="0"/>
                <w:numId w:val="1"/>
              </w:numPr>
              <w:spacing w:line="360" w:lineRule="auto"/>
              <w:jc w:val="both"/>
              <w:rPr>
                <w:rFonts w:ascii="Garamond" w:eastAsia="Times New Roman" w:hAnsi="Garamond" w:cs="Arial"/>
                <w:sz w:val="24"/>
                <w:szCs w:val="24"/>
                <w:lang w:bidi="hi-IN"/>
              </w:rPr>
            </w:pPr>
            <w:r w:rsidRPr="00215FA7">
              <w:rPr>
                <w:rFonts w:ascii="Garamond" w:eastAsia="Palatino Linotype" w:hAnsi="Garamond" w:cs="Palatino Linotype"/>
                <w:sz w:val="24"/>
                <w:szCs w:val="24"/>
              </w:rPr>
              <w:t xml:space="preserve">The AUC of FPIs in India, as at the end of January 2023 was </w:t>
            </w:r>
            <w:r w:rsidRPr="00215FA7">
              <w:rPr>
                <w:rFonts w:ascii="Times New Roman" w:eastAsia="Palatino Linotype" w:hAnsi="Times New Roman"/>
                <w:sz w:val="24"/>
                <w:szCs w:val="24"/>
              </w:rPr>
              <w:t>₹</w:t>
            </w:r>
            <w:r w:rsidRPr="00215FA7">
              <w:rPr>
                <w:rFonts w:ascii="Garamond" w:eastAsia="Palatino Linotype" w:hAnsi="Garamond" w:cs="Palatino Linotype"/>
                <w:sz w:val="24"/>
                <w:szCs w:val="24"/>
              </w:rPr>
              <w:t xml:space="preserve"> 50,13,735 crore, out of </w:t>
            </w:r>
            <w:r w:rsidRPr="00215FA7">
              <w:rPr>
                <w:rFonts w:ascii="Garamond" w:eastAsia="Palatino Linotype" w:hAnsi="Garamond" w:cs="Palatino Linotype"/>
                <w:sz w:val="24"/>
                <w:szCs w:val="24"/>
              </w:rPr>
              <w:lastRenderedPageBreak/>
              <w:t xml:space="preserve">which the notional value of offshore derivative instruments (ODIs) (including ODIs on derivatives) was </w:t>
            </w:r>
            <w:r w:rsidRPr="00215FA7">
              <w:rPr>
                <w:rFonts w:ascii="Times New Roman" w:eastAsia="Palatino Linotype" w:hAnsi="Times New Roman"/>
                <w:sz w:val="24"/>
                <w:szCs w:val="24"/>
              </w:rPr>
              <w:t>₹</w:t>
            </w:r>
            <w:r w:rsidRPr="00215FA7">
              <w:rPr>
                <w:rFonts w:ascii="Garamond" w:eastAsia="Palatino Linotype" w:hAnsi="Garamond" w:cs="Palatino Linotype"/>
                <w:sz w:val="24"/>
                <w:szCs w:val="24"/>
              </w:rPr>
              <w:t xml:space="preserve"> 91,469 crore which constituted 1.82 per cent of total AUC of FPIs.</w:t>
            </w:r>
          </w:p>
        </w:tc>
      </w:tr>
    </w:tbl>
    <w:p w:rsidR="002F5E41" w:rsidRPr="005F727D" w:rsidRDefault="002F5E41" w:rsidP="002F5E41">
      <w:pPr>
        <w:ind w:left="709"/>
        <w:rPr>
          <w:rFonts w:asciiTheme="minorBidi" w:hAnsiTheme="minorBidi" w:cstheme="minorBidi"/>
          <w:b/>
          <w:bCs/>
          <w:sz w:val="20"/>
          <w:szCs w:val="20"/>
          <w:lang w:val="en-US" w:bidi="hi-IN"/>
        </w:rPr>
      </w:pPr>
      <w:r w:rsidRPr="005F727D">
        <w:rPr>
          <w:rFonts w:asciiTheme="minorBidi" w:hAnsiTheme="minorBidi" w:cstheme="minorBidi"/>
          <w:b/>
          <w:bCs/>
          <w:sz w:val="20"/>
          <w:szCs w:val="20"/>
          <w:cs/>
          <w:lang w:bidi="hi-IN"/>
        </w:rPr>
        <w:lastRenderedPageBreak/>
        <w:t xml:space="preserve">आकृति 9 </w:t>
      </w:r>
      <w:r w:rsidRPr="005F727D">
        <w:rPr>
          <w:rFonts w:asciiTheme="minorBidi" w:hAnsiTheme="minorBidi" w:cstheme="minorBidi"/>
          <w:b/>
          <w:bCs/>
          <w:sz w:val="20"/>
          <w:szCs w:val="20"/>
          <w:lang w:val="en-US" w:bidi="hi-IN"/>
        </w:rPr>
        <w:t xml:space="preserve">: </w:t>
      </w:r>
      <w:r w:rsidRPr="005F727D">
        <w:rPr>
          <w:rFonts w:asciiTheme="minorBidi" w:hAnsiTheme="minorBidi" w:cstheme="minorBidi" w:hint="cs"/>
          <w:b/>
          <w:bCs/>
          <w:sz w:val="20"/>
          <w:szCs w:val="20"/>
          <w:cs/>
          <w:lang w:val="en-US" w:bidi="hi-IN"/>
        </w:rPr>
        <w:t xml:space="preserve">एफपीआई </w:t>
      </w:r>
      <w:r w:rsidRPr="005F727D">
        <w:rPr>
          <w:rFonts w:asciiTheme="minorBidi" w:hAnsiTheme="minorBidi" w:cstheme="minorBidi"/>
          <w:b/>
          <w:bCs/>
          <w:sz w:val="20"/>
          <w:szCs w:val="20"/>
          <w:cs/>
          <w:lang w:val="en-US" w:bidi="hi-IN"/>
        </w:rPr>
        <w:t xml:space="preserve">निवेश </w:t>
      </w:r>
      <w:r w:rsidRPr="005F727D">
        <w:rPr>
          <w:rFonts w:asciiTheme="minorBidi" w:hAnsiTheme="minorBidi" w:cstheme="minorBidi" w:hint="cs"/>
          <w:b/>
          <w:bCs/>
          <w:sz w:val="20"/>
          <w:szCs w:val="20"/>
          <w:cs/>
          <w:lang w:val="en-US" w:bidi="hi-IN"/>
        </w:rPr>
        <w:t xml:space="preserve">के रुख </w:t>
      </w:r>
      <w:r w:rsidRPr="005F727D">
        <w:rPr>
          <w:rFonts w:asciiTheme="minorBidi" w:eastAsia="Palatino Linotype" w:hAnsiTheme="minorBidi" w:cstheme="minorBidi"/>
          <w:b/>
          <w:bCs/>
          <w:sz w:val="20"/>
          <w:szCs w:val="20"/>
          <w:cs/>
          <w:lang w:val="en-US" w:bidi="hi-IN"/>
        </w:rPr>
        <w:t>(</w:t>
      </w:r>
      <w:r w:rsidRPr="005F727D">
        <w:rPr>
          <w:rFonts w:asciiTheme="minorBidi" w:eastAsia="Times New Roman" w:hAnsiTheme="minorBidi" w:cstheme="minorBidi"/>
          <w:b/>
          <w:bCs/>
          <w:sz w:val="20"/>
          <w:szCs w:val="20"/>
        </w:rPr>
        <w:t>₹</w:t>
      </w:r>
      <w:r w:rsidRPr="005F727D">
        <w:rPr>
          <w:rFonts w:asciiTheme="minorBidi" w:eastAsia="Times New Roman" w:hAnsiTheme="minorBidi" w:cstheme="minorBidi"/>
          <w:b/>
          <w:bCs/>
          <w:sz w:val="20"/>
          <w:szCs w:val="20"/>
          <w:cs/>
          <w:lang w:bidi="hi-IN"/>
        </w:rPr>
        <w:t xml:space="preserve"> करोड़ में</w:t>
      </w:r>
      <w:r w:rsidRPr="005F727D">
        <w:rPr>
          <w:rFonts w:asciiTheme="minorBidi" w:eastAsia="Palatino Linotype" w:hAnsiTheme="minorBidi" w:cstheme="minorBidi"/>
          <w:b/>
          <w:bCs/>
          <w:sz w:val="20"/>
          <w:szCs w:val="20"/>
          <w:cs/>
          <w:lang w:val="en-US" w:bidi="hi-IN"/>
        </w:rPr>
        <w:t>)</w:t>
      </w:r>
    </w:p>
    <w:p w:rsidR="002F5E41" w:rsidRPr="00FC7EB7" w:rsidRDefault="002F5E41" w:rsidP="002F5E41">
      <w:pPr>
        <w:ind w:left="709"/>
        <w:rPr>
          <w:rFonts w:ascii="Times New Roman" w:hAnsi="Times New Roman"/>
        </w:rPr>
      </w:pPr>
      <w:r w:rsidRPr="00FC7EB7">
        <w:rPr>
          <w:rFonts w:ascii="Garamond" w:hAnsi="Garamond"/>
          <w:b/>
        </w:rPr>
        <w:t xml:space="preserve">Figure 9: Trends in FPIs’ Investments </w:t>
      </w:r>
      <w:r w:rsidRPr="00FC7EB7">
        <w:rPr>
          <w:rFonts w:ascii="Garamond" w:hAnsi="Garamond"/>
        </w:rPr>
        <w:t>(</w:t>
      </w:r>
      <w:r w:rsidRPr="00FC7EB7">
        <w:rPr>
          <w:rFonts w:ascii="Times New Roman" w:hAnsi="Times New Roman"/>
        </w:rPr>
        <w:t xml:space="preserve">₹ </w:t>
      </w:r>
      <w:r w:rsidRPr="00FC7EB7">
        <w:rPr>
          <w:rFonts w:ascii="Times New Roman" w:eastAsia="Palatino Linotype" w:hAnsi="Times New Roman"/>
        </w:rPr>
        <w:t>crore</w:t>
      </w:r>
      <w:r w:rsidRPr="00FC7EB7">
        <w:rPr>
          <w:rFonts w:ascii="Times New Roman" w:hAnsi="Times New Roman"/>
        </w:rPr>
        <w:t>)</w:t>
      </w:r>
    </w:p>
    <w:p w:rsidR="002F5E41" w:rsidRPr="00FC7EB7" w:rsidRDefault="00215FA7" w:rsidP="002F5E41">
      <w:pPr>
        <w:ind w:left="709"/>
        <w:rPr>
          <w:rFonts w:ascii="Times New Roman" w:hAnsi="Times New Roman"/>
        </w:rPr>
      </w:pPr>
      <w:r>
        <w:rPr>
          <w:noProof/>
          <w:lang w:val="en-IN" w:eastAsia="en-IN" w:bidi="hi-IN"/>
        </w:rPr>
        <w:drawing>
          <wp:inline distT="0" distB="0" distL="0" distR="0" wp14:anchorId="7C522037" wp14:editId="75AACD3F">
            <wp:extent cx="5731510" cy="2620645"/>
            <wp:effectExtent l="0" t="0" r="2540" b="8255"/>
            <wp:docPr id="21" name="Chart 21">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E41" w:rsidRPr="00FC7EB7" w:rsidRDefault="002F5E41" w:rsidP="002F5E41">
      <w:pPr>
        <w:ind w:left="709"/>
        <w:rPr>
          <w:rFonts w:asciiTheme="minorBidi" w:hAnsiTheme="minorBidi" w:cstheme="minorBidi"/>
          <w:b/>
          <w:szCs w:val="21"/>
          <w:lang w:val="en-US" w:bidi="hi-IN"/>
        </w:rPr>
      </w:pPr>
      <w:r w:rsidRPr="00FC7EB7">
        <w:rPr>
          <w:rFonts w:asciiTheme="minorBidi" w:hAnsiTheme="minorBidi" w:cstheme="minorBidi" w:hint="cs"/>
          <w:b/>
          <w:szCs w:val="21"/>
          <w:cs/>
          <w:lang w:val="en-US" w:bidi="hi-IN"/>
        </w:rPr>
        <w:t>स्रोत: एनएसडीएल</w:t>
      </w:r>
    </w:p>
    <w:p w:rsidR="002F5E41" w:rsidRPr="00FC7EB7" w:rsidRDefault="002F5E41" w:rsidP="002F5E41">
      <w:pPr>
        <w:ind w:left="709"/>
        <w:rPr>
          <w:rFonts w:ascii="Times New Roman" w:hAnsi="Times New Roman"/>
          <w:b/>
        </w:rPr>
      </w:pPr>
      <w:r w:rsidRPr="00FC7EB7">
        <w:rPr>
          <w:rFonts w:ascii="Times New Roman" w:hAnsi="Times New Roman"/>
          <w:b/>
        </w:rPr>
        <w:t>Source: NSDL</w:t>
      </w:r>
    </w:p>
    <w:p w:rsidR="002F5E41" w:rsidRPr="00FC7EB7" w:rsidRDefault="002F5E41" w:rsidP="002F5E41">
      <w:pPr>
        <w:ind w:left="709"/>
        <w:rPr>
          <w:rFonts w:ascii="Times New Roman" w:hAnsi="Times New Roman"/>
          <w:b/>
        </w:rPr>
      </w:pPr>
    </w:p>
    <w:p w:rsidR="002F5E41" w:rsidRPr="00FC7EB7" w:rsidRDefault="002F5E41" w:rsidP="002F5E41">
      <w:pPr>
        <w:ind w:left="709"/>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2F5E41" w:rsidRPr="00FC7EB7" w:rsidTr="00152A2A">
        <w:tc>
          <w:tcPr>
            <w:tcW w:w="4939" w:type="dxa"/>
          </w:tcPr>
          <w:p w:rsidR="002F5E41" w:rsidRPr="00215FA7" w:rsidRDefault="002F5E41" w:rsidP="00152A2A">
            <w:pPr>
              <w:spacing w:line="360" w:lineRule="auto"/>
              <w:jc w:val="both"/>
              <w:rPr>
                <w:rFonts w:asciiTheme="minorBidi" w:eastAsia="Palatino Linotype" w:hAnsiTheme="minorBidi" w:cstheme="minorBidi"/>
                <w:bCs/>
                <w:szCs w:val="21"/>
                <w:lang w:bidi="hi-IN"/>
              </w:rPr>
            </w:pPr>
            <w:r w:rsidRPr="00FC7EB7">
              <w:rPr>
                <w:rFonts w:ascii="Times New Roman" w:eastAsia="Palatino Linotype" w:hAnsi="Times New Roman"/>
                <w:b/>
                <w:lang w:bidi="hi-IN"/>
              </w:rPr>
              <w:t>VI.</w:t>
            </w:r>
            <w:r w:rsidRPr="00FC7EB7">
              <w:rPr>
                <w:rFonts w:ascii="Garamond" w:eastAsia="Palatino Linotype" w:hAnsi="Garamond" w:cstheme="minorBidi" w:hint="cs"/>
                <w:b/>
                <w:szCs w:val="21"/>
                <w:cs/>
                <w:lang w:bidi="hi-IN"/>
              </w:rPr>
              <w:t xml:space="preserve">  </w:t>
            </w:r>
            <w:r w:rsidRPr="00FC7EB7">
              <w:rPr>
                <w:rFonts w:asciiTheme="minorBidi" w:eastAsia="Palatino Linotype" w:hAnsiTheme="minorBidi" w:cstheme="minorBidi"/>
                <w:bCs/>
                <w:szCs w:val="21"/>
                <w:cs/>
                <w:lang w:bidi="hi-IN"/>
              </w:rPr>
              <w:t>संस्थागत</w:t>
            </w:r>
            <w:r w:rsidRPr="00FC7EB7">
              <w:rPr>
                <w:rFonts w:asciiTheme="minorBidi" w:eastAsia="Palatino Linotype" w:hAnsiTheme="minorBidi" w:cstheme="minorBidi"/>
                <w:bCs/>
                <w:szCs w:val="21"/>
                <w:lang w:val="en-IN" w:bidi="hi-IN"/>
              </w:rPr>
              <w:t xml:space="preserve"> </w:t>
            </w:r>
            <w:r w:rsidRPr="00FC7EB7">
              <w:rPr>
                <w:rFonts w:asciiTheme="minorBidi" w:eastAsia="Palatino Linotype" w:hAnsiTheme="minorBidi" w:cstheme="minorBidi"/>
                <w:bCs/>
                <w:szCs w:val="21"/>
                <w:cs/>
                <w:lang w:bidi="hi-IN"/>
              </w:rPr>
              <w:t>निवे</w:t>
            </w:r>
            <w:r w:rsidRPr="00FC7EB7">
              <w:rPr>
                <w:rFonts w:asciiTheme="minorBidi" w:eastAsia="Palatino Linotype" w:hAnsiTheme="minorBidi" w:cstheme="minorBidi" w:hint="cs"/>
                <w:bCs/>
                <w:szCs w:val="21"/>
                <w:cs/>
                <w:lang w:bidi="hi-IN"/>
              </w:rPr>
              <w:t>श</w:t>
            </w:r>
            <w:r w:rsidRPr="00FC7EB7">
              <w:rPr>
                <w:rFonts w:asciiTheme="minorBidi" w:eastAsia="Palatino Linotype" w:hAnsiTheme="minorBidi" w:cstheme="minorBidi"/>
                <w:bCs/>
                <w:szCs w:val="21"/>
                <w:cs/>
                <w:lang w:bidi="hi-IN"/>
              </w:rPr>
              <w:t xml:space="preserve"> </w:t>
            </w:r>
            <w:r w:rsidRPr="00FC7EB7">
              <w:rPr>
                <w:rFonts w:asciiTheme="minorBidi" w:eastAsia="Palatino Linotype" w:hAnsiTheme="minorBidi" w:cstheme="minorBidi" w:hint="cs"/>
                <w:bCs/>
                <w:szCs w:val="21"/>
                <w:cs/>
                <w:lang w:bidi="hi-IN"/>
              </w:rPr>
              <w:t xml:space="preserve">के </w:t>
            </w:r>
            <w:r w:rsidRPr="00FC7EB7">
              <w:rPr>
                <w:rFonts w:asciiTheme="minorBidi" w:eastAsia="Palatino Linotype" w:hAnsiTheme="minorBidi" w:cstheme="minorBidi"/>
                <w:bCs/>
                <w:szCs w:val="21"/>
                <w:cs/>
                <w:lang w:bidi="hi-IN"/>
              </w:rPr>
              <w:t>रुख</w:t>
            </w:r>
          </w:p>
          <w:p w:rsidR="002F5E41" w:rsidRPr="00215FA7" w:rsidRDefault="002F5E41" w:rsidP="00215FA7">
            <w:pPr>
              <w:pStyle w:val="ListParagraph"/>
              <w:numPr>
                <w:ilvl w:val="0"/>
                <w:numId w:val="29"/>
              </w:numPr>
              <w:spacing w:line="360" w:lineRule="auto"/>
              <w:jc w:val="both"/>
              <w:rPr>
                <w:rFonts w:asciiTheme="minorBidi" w:eastAsia="Palatino Linotype" w:hAnsiTheme="minorBidi" w:cstheme="minorBidi"/>
                <w:bCs/>
                <w:lang w:bidi="hi-IN"/>
              </w:rPr>
            </w:pPr>
            <w:r w:rsidRPr="00FC7EB7">
              <w:rPr>
                <w:rFonts w:asciiTheme="minorBidi" w:eastAsia="Palatino Linotype" w:hAnsiTheme="minorBidi" w:cstheme="minorBidi"/>
                <w:bCs/>
                <w:cs/>
                <w:lang w:bidi="hi-IN"/>
              </w:rPr>
              <w:t xml:space="preserve">म्यूचुअल </w:t>
            </w:r>
            <w:r w:rsidRPr="00FC7EB7">
              <w:rPr>
                <w:rFonts w:asciiTheme="minorBidi" w:eastAsia="Palatino Linotype" w:hAnsiTheme="minorBidi" w:cstheme="minorBidi" w:hint="cs"/>
                <w:bCs/>
                <w:cs/>
                <w:lang w:bidi="hi-IN"/>
              </w:rPr>
              <w:t>फंडों</w:t>
            </w:r>
            <w:r w:rsidRPr="00FC7EB7">
              <w:rPr>
                <w:rFonts w:asciiTheme="minorBidi" w:eastAsia="Palatino Linotype" w:hAnsiTheme="minorBidi" w:cstheme="minorBidi"/>
                <w:bCs/>
                <w:cs/>
                <w:lang w:bidi="hi-IN"/>
              </w:rPr>
              <w:t xml:space="preserve"> </w:t>
            </w:r>
            <w:r w:rsidRPr="00FC7EB7">
              <w:rPr>
                <w:rFonts w:asciiTheme="minorBidi" w:eastAsia="Palatino Linotype" w:hAnsiTheme="minorBidi" w:cstheme="minorBidi" w:hint="cs"/>
                <w:bCs/>
                <w:cs/>
                <w:lang w:bidi="hi-IN"/>
              </w:rPr>
              <w:t xml:space="preserve">द्वारा जुटाया गए </w:t>
            </w:r>
            <w:r>
              <w:rPr>
                <w:rFonts w:asciiTheme="minorBidi" w:eastAsia="Palatino Linotype" w:hAnsiTheme="minorBidi" w:cstheme="minorBidi" w:hint="cs"/>
                <w:bCs/>
                <w:cs/>
                <w:lang w:bidi="hi-IN"/>
              </w:rPr>
              <w:t xml:space="preserve">पैसा/ किए गए लेनदेन </w:t>
            </w:r>
            <w:r w:rsidRPr="00FC7EB7">
              <w:rPr>
                <w:rFonts w:asciiTheme="minorBidi" w:eastAsia="Palatino Linotype" w:hAnsiTheme="minorBidi" w:cstheme="minorBidi" w:hint="cs"/>
                <w:bCs/>
                <w:cs/>
                <w:lang w:bidi="hi-IN"/>
              </w:rPr>
              <w:t xml:space="preserve"> </w:t>
            </w:r>
          </w:p>
          <w:p w:rsidR="002F5E41" w:rsidRPr="00215FA7" w:rsidRDefault="00215FA7" w:rsidP="00215FA7">
            <w:pPr>
              <w:pStyle w:val="ListParagraph"/>
              <w:numPr>
                <w:ilvl w:val="0"/>
                <w:numId w:val="18"/>
              </w:numPr>
              <w:spacing w:line="360" w:lineRule="auto"/>
              <w:jc w:val="both"/>
              <w:rPr>
                <w:rFonts w:asciiTheme="minorBidi" w:eastAsia="Palatino Linotype" w:hAnsiTheme="minorBidi" w:cstheme="minorBidi"/>
                <w:b/>
                <w:lang w:bidi="hi-IN"/>
              </w:rPr>
            </w:pPr>
            <w:r w:rsidRPr="004A7D01">
              <w:rPr>
                <w:rFonts w:ascii="Nirmala UI" w:eastAsia="Palatino Linotype" w:hAnsi="Nirmala UI" w:cs="Nirmala UI"/>
                <w:b/>
                <w:color w:val="000000" w:themeColor="text1"/>
                <w:sz w:val="21"/>
                <w:szCs w:val="21"/>
                <w:cs/>
                <w:lang w:bidi="hi-IN"/>
              </w:rPr>
              <w:t>जनवरी 202</w:t>
            </w:r>
            <w:r w:rsidRPr="004A7D01">
              <w:rPr>
                <w:rFonts w:ascii="Nirmala UI" w:eastAsia="Palatino Linotype" w:hAnsi="Nirmala UI" w:cs="Nirmala UI"/>
                <w:bCs/>
                <w:color w:val="000000" w:themeColor="text1"/>
                <w:sz w:val="21"/>
                <w:szCs w:val="21"/>
                <w:lang w:val="en-GB" w:bidi="hi-IN"/>
              </w:rPr>
              <w:t>3</w:t>
            </w:r>
            <w:r>
              <w:rPr>
                <w:rFonts w:ascii="Nirmala UI" w:eastAsia="Palatino Linotype" w:hAnsi="Nirmala UI" w:cs="Nirmala UI"/>
                <w:bCs/>
                <w:color w:val="000000" w:themeColor="text1"/>
                <w:sz w:val="21"/>
                <w:szCs w:val="21"/>
                <w:lang w:val="en-GB" w:bidi="hi-IN"/>
              </w:rPr>
              <w:t xml:space="preserve"> </w:t>
            </w:r>
            <w:r w:rsidR="002F5E41" w:rsidRPr="00FC7EB7">
              <w:rPr>
                <w:rFonts w:asciiTheme="minorBidi" w:eastAsia="Palatino Linotype" w:hAnsiTheme="minorBidi" w:cstheme="minorBidi"/>
                <w:b/>
                <w:cs/>
                <w:lang w:bidi="hi-IN"/>
              </w:rPr>
              <w:t>के दौरान</w:t>
            </w:r>
            <w:r w:rsidR="002F5E41" w:rsidRPr="00FC7EB7">
              <w:rPr>
                <w:rFonts w:asciiTheme="minorBidi" w:eastAsia="Palatino Linotype" w:hAnsiTheme="minorBidi" w:cstheme="minorBidi"/>
                <w:b/>
                <w:lang w:bidi="hi-IN"/>
              </w:rPr>
              <w:t>,</w:t>
            </w:r>
            <w:r w:rsidR="002F5E41" w:rsidRPr="00FC7EB7">
              <w:rPr>
                <w:rFonts w:asciiTheme="minorBidi" w:eastAsia="Palatino Linotype" w:hAnsiTheme="minorBidi" w:cstheme="minorBidi"/>
                <w:b/>
                <w:cs/>
                <w:lang w:bidi="hi-IN"/>
              </w:rPr>
              <w:t xml:space="preserve"> म्यूचुअल फं</w:t>
            </w:r>
            <w:r w:rsidR="002F5E41" w:rsidRPr="00FC7EB7">
              <w:rPr>
                <w:rFonts w:asciiTheme="minorBidi" w:eastAsia="Palatino Linotype" w:hAnsiTheme="minorBidi" w:cstheme="minorBidi" w:hint="cs"/>
                <w:b/>
                <w:cs/>
                <w:lang w:bidi="hi-IN"/>
              </w:rPr>
              <w:t xml:space="preserve">डों में कुल-मिलाकर </w:t>
            </w:r>
            <w:r w:rsidR="002F5E41" w:rsidRPr="00FC7EB7">
              <w:rPr>
                <w:rFonts w:ascii="Times New Roman" w:eastAsia="Times New Roman" w:hAnsi="Times New Roman"/>
              </w:rPr>
              <w:t>₹</w:t>
            </w:r>
            <w:r>
              <w:rPr>
                <w:rFonts w:asciiTheme="minorBidi" w:hAnsiTheme="minorBidi" w:cstheme="minorBidi"/>
                <w:lang w:bidi="hi-IN"/>
              </w:rPr>
              <w:t>11,373</w:t>
            </w:r>
            <w:r w:rsidR="002F5E41">
              <w:rPr>
                <w:rFonts w:asciiTheme="minorBidi" w:hAnsiTheme="minorBidi" w:cstheme="minorBidi"/>
                <w:cs/>
                <w:lang w:bidi="hi-IN"/>
              </w:rPr>
              <w:t xml:space="preserve"> करोड़ </w:t>
            </w:r>
            <w:r w:rsidR="002F5E41" w:rsidRPr="00FC7EB7">
              <w:rPr>
                <w:rFonts w:asciiTheme="minorBidi" w:hAnsiTheme="minorBidi" w:cstheme="minorBidi" w:hint="cs"/>
                <w:cs/>
                <w:lang w:bidi="hi-IN"/>
              </w:rPr>
              <w:t>का निवेश किया गया</w:t>
            </w:r>
            <w:r w:rsidR="002F5E41" w:rsidRPr="00FC7EB7">
              <w:rPr>
                <w:rFonts w:asciiTheme="minorBidi" w:hAnsiTheme="minorBidi" w:cstheme="minorBidi" w:hint="cs"/>
                <w:lang w:bidi="hi-IN"/>
              </w:rPr>
              <w:t>,</w:t>
            </w:r>
            <w:r w:rsidR="002F5E41" w:rsidRPr="00FC7EB7">
              <w:rPr>
                <w:rFonts w:asciiTheme="minorBidi" w:hAnsiTheme="minorBidi" w:cstheme="minorBidi"/>
                <w:cs/>
                <w:lang w:bidi="hi-IN"/>
              </w:rPr>
              <w:t xml:space="preserve"> जबकि </w:t>
            </w:r>
            <w:r w:rsidRPr="00FC7EB7">
              <w:rPr>
                <w:rFonts w:asciiTheme="minorBidi" w:hAnsiTheme="minorBidi" w:cstheme="minorBidi"/>
                <w:cs/>
                <w:lang w:bidi="hi-IN"/>
              </w:rPr>
              <w:t>दिसम्बर</w:t>
            </w:r>
            <w:r w:rsidR="002F5E41" w:rsidRPr="00FC7EB7">
              <w:rPr>
                <w:rFonts w:asciiTheme="minorBidi" w:hAnsiTheme="minorBidi" w:cstheme="minorBidi"/>
                <w:cs/>
                <w:lang w:bidi="hi-IN"/>
              </w:rPr>
              <w:t xml:space="preserve"> 2022 </w:t>
            </w:r>
            <w:r w:rsidR="002F5E41" w:rsidRPr="00A7422A">
              <w:rPr>
                <w:rFonts w:asciiTheme="minorBidi" w:hAnsiTheme="minorBidi" w:cs="Nirmala UI" w:hint="cs"/>
                <w:cs/>
                <w:lang w:bidi="hi-IN"/>
              </w:rPr>
              <w:t xml:space="preserve">मे </w:t>
            </w:r>
            <w:r w:rsidR="002F5E41" w:rsidRPr="00FC7EB7">
              <w:rPr>
                <w:rFonts w:asciiTheme="minorBidi" w:eastAsia="Palatino Linotype" w:hAnsiTheme="minorBidi" w:cstheme="minorBidi" w:hint="cs"/>
                <w:b/>
                <w:cs/>
                <w:lang w:bidi="hi-IN"/>
              </w:rPr>
              <w:t>कुल-मिलाकर</w:t>
            </w:r>
            <w:r w:rsidR="002F5E41" w:rsidRPr="00FC7EB7">
              <w:rPr>
                <w:rFonts w:asciiTheme="minorBidi" w:hAnsiTheme="minorBidi" w:cstheme="minorBidi"/>
                <w:cs/>
                <w:lang w:bidi="hi-IN"/>
              </w:rPr>
              <w:t xml:space="preserve"> </w:t>
            </w:r>
            <w:r w:rsidR="002F5E41" w:rsidRPr="00FC7EB7">
              <w:rPr>
                <w:rFonts w:ascii="Times New Roman" w:eastAsia="Times New Roman" w:hAnsi="Times New Roman"/>
              </w:rPr>
              <w:t>₹</w:t>
            </w:r>
            <w:r>
              <w:rPr>
                <w:rFonts w:asciiTheme="minorBidi" w:hAnsiTheme="minorBidi" w:cstheme="minorBidi"/>
                <w:lang w:bidi="hi-IN"/>
              </w:rPr>
              <w:t>4,491</w:t>
            </w:r>
            <w:r w:rsidR="002F5E41" w:rsidRPr="00FC7EB7">
              <w:rPr>
                <w:rFonts w:asciiTheme="minorBidi" w:hAnsiTheme="minorBidi" w:cstheme="minorBidi"/>
                <w:cs/>
                <w:lang w:bidi="hi-IN"/>
              </w:rPr>
              <w:t xml:space="preserve"> करोड़ </w:t>
            </w:r>
            <w:r w:rsidR="002F5E41">
              <w:rPr>
                <w:rFonts w:asciiTheme="minorBidi" w:hAnsiTheme="minorBidi" w:cstheme="minorBidi" w:hint="cs"/>
                <w:cs/>
                <w:lang w:bidi="hi-IN"/>
              </w:rPr>
              <w:t>निवेश किया गया था</w:t>
            </w:r>
            <w:r w:rsidR="002F5E41" w:rsidRPr="00FC7EB7">
              <w:rPr>
                <w:rFonts w:asciiTheme="minorBidi" w:hAnsiTheme="minorBidi" w:cstheme="minorBidi"/>
                <w:cs/>
                <w:lang w:bidi="hi-IN"/>
              </w:rPr>
              <w:t>।</w:t>
            </w:r>
          </w:p>
          <w:p w:rsidR="00215FA7" w:rsidRPr="00215FA7" w:rsidRDefault="00215FA7" w:rsidP="00215FA7">
            <w:pPr>
              <w:pStyle w:val="ListParagraph"/>
              <w:spacing w:line="360" w:lineRule="auto"/>
              <w:jc w:val="both"/>
              <w:rPr>
                <w:rFonts w:asciiTheme="minorBidi" w:eastAsia="Palatino Linotype" w:hAnsiTheme="minorBidi" w:cstheme="minorBidi"/>
                <w:b/>
                <w:lang w:bidi="hi-IN"/>
              </w:rPr>
            </w:pPr>
          </w:p>
          <w:p w:rsidR="002F5E41" w:rsidRPr="00BC2627" w:rsidRDefault="00215FA7" w:rsidP="002F5E41">
            <w:pPr>
              <w:pStyle w:val="ListParagraph"/>
              <w:numPr>
                <w:ilvl w:val="0"/>
                <w:numId w:val="18"/>
              </w:numPr>
              <w:spacing w:line="360" w:lineRule="auto"/>
              <w:jc w:val="both"/>
              <w:rPr>
                <w:rFonts w:asciiTheme="minorBidi" w:hAnsiTheme="minorBidi" w:cstheme="minorBidi"/>
              </w:rPr>
            </w:pPr>
            <w:r w:rsidRPr="004A7D01">
              <w:rPr>
                <w:rFonts w:ascii="Nirmala UI" w:eastAsia="Palatino Linotype" w:hAnsi="Nirmala UI" w:cs="Nirmala UI"/>
                <w:b/>
                <w:color w:val="000000" w:themeColor="text1"/>
                <w:sz w:val="21"/>
                <w:szCs w:val="21"/>
                <w:cs/>
                <w:lang w:bidi="hi-IN"/>
              </w:rPr>
              <w:t>जनवरी 202</w:t>
            </w:r>
            <w:r w:rsidRPr="004A7D01">
              <w:rPr>
                <w:rFonts w:ascii="Nirmala UI" w:eastAsia="Palatino Linotype" w:hAnsi="Nirmala UI" w:cs="Nirmala UI"/>
                <w:bCs/>
                <w:color w:val="000000" w:themeColor="text1"/>
                <w:sz w:val="21"/>
                <w:szCs w:val="21"/>
                <w:lang w:val="en-GB" w:bidi="hi-IN"/>
              </w:rPr>
              <w:t>3</w:t>
            </w:r>
            <w:r w:rsidR="002F5E41" w:rsidRPr="00FC7EB7">
              <w:rPr>
                <w:rFonts w:asciiTheme="minorBidi" w:hAnsiTheme="minorBidi" w:cstheme="minorBidi"/>
                <w:cs/>
                <w:lang w:bidi="hi-IN"/>
              </w:rPr>
              <w:t xml:space="preserve"> के दौरान</w:t>
            </w:r>
            <w:r w:rsidR="002F5E41" w:rsidRPr="00FC7EB7">
              <w:rPr>
                <w:rFonts w:asciiTheme="minorBidi" w:hAnsiTheme="minorBidi" w:cstheme="minorBidi" w:hint="cs"/>
                <w:lang w:bidi="hi-IN"/>
              </w:rPr>
              <w:t>,</w:t>
            </w:r>
            <w:r w:rsidR="002F5E41" w:rsidRPr="00FC7EB7">
              <w:rPr>
                <w:rFonts w:asciiTheme="minorBidi" w:hAnsiTheme="minorBidi" w:cstheme="minorBidi"/>
                <w:cs/>
                <w:lang w:bidi="hi-IN"/>
              </w:rPr>
              <w:t xml:space="preserve"> असीमित अवधि वाली स्कीमों</w:t>
            </w:r>
            <w:r w:rsidR="002F5E41" w:rsidRPr="00FC7EB7">
              <w:rPr>
                <w:rFonts w:asciiTheme="minorBidi" w:hAnsiTheme="minorBidi" w:cstheme="minorBidi" w:hint="cs"/>
                <w:cs/>
                <w:lang w:bidi="hi-IN"/>
              </w:rPr>
              <w:t xml:space="preserve"> के तहत </w:t>
            </w:r>
            <w:r w:rsidR="002F5E41" w:rsidRPr="00FC7EB7">
              <w:rPr>
                <w:rFonts w:ascii="Times New Roman" w:eastAsia="Times New Roman" w:hAnsi="Times New Roman"/>
              </w:rPr>
              <w:t>₹</w:t>
            </w:r>
            <w:r w:rsidRPr="00215FA7">
              <w:rPr>
                <w:rFonts w:asciiTheme="minorBidi" w:eastAsia="Palatino Linotype" w:hAnsiTheme="minorBidi" w:cstheme="minorBidi"/>
                <w:bCs/>
                <w:lang w:bidi="hi-IN"/>
              </w:rPr>
              <w:t>8,66,713</w:t>
            </w:r>
            <w:r>
              <w:rPr>
                <w:rFonts w:asciiTheme="minorBidi" w:eastAsia="Palatino Linotype" w:hAnsiTheme="minorBidi" w:cstheme="minorBidi"/>
                <w:b/>
                <w:lang w:bidi="hi-IN"/>
              </w:rPr>
              <w:t xml:space="preserve"> </w:t>
            </w:r>
            <w:r w:rsidR="002F5E41" w:rsidRPr="00FC7EB7">
              <w:rPr>
                <w:rFonts w:asciiTheme="minorBidi" w:eastAsia="Palatino Linotype" w:hAnsiTheme="minorBidi" w:cstheme="minorBidi"/>
                <w:b/>
                <w:cs/>
                <w:lang w:bidi="hi-IN"/>
              </w:rPr>
              <w:t>करोड़</w:t>
            </w:r>
            <w:r w:rsidR="002F5E41" w:rsidRPr="00FC7EB7">
              <w:rPr>
                <w:rFonts w:asciiTheme="minorBidi" w:hAnsiTheme="minorBidi" w:cstheme="minorBidi" w:hint="cs"/>
                <w:b/>
                <w:cs/>
                <w:lang w:val="en-IN" w:bidi="hi-IN"/>
              </w:rPr>
              <w:t xml:space="preserve"> जुटाई गई</w:t>
            </w:r>
            <w:r w:rsidR="002F5E41" w:rsidRPr="00FC7EB7">
              <w:rPr>
                <w:rFonts w:asciiTheme="minorBidi" w:hAnsiTheme="minorBidi" w:cstheme="minorBidi" w:hint="cs"/>
                <w:b/>
                <w:lang w:val="en-IN" w:bidi="hi-IN"/>
              </w:rPr>
              <w:t>,</w:t>
            </w:r>
            <w:r w:rsidR="002F5E41" w:rsidRPr="00FC7EB7">
              <w:rPr>
                <w:rFonts w:asciiTheme="minorBidi" w:hAnsiTheme="minorBidi" w:cstheme="minorBidi" w:hint="cs"/>
                <w:b/>
                <w:cs/>
                <w:lang w:val="en-IN" w:bidi="hi-IN"/>
              </w:rPr>
              <w:t xml:space="preserve"> जबकि </w:t>
            </w:r>
            <w:r w:rsidR="002F5E41" w:rsidRPr="00FC7EB7">
              <w:rPr>
                <w:rFonts w:ascii="Times New Roman" w:eastAsia="Times New Roman" w:hAnsi="Times New Roman"/>
              </w:rPr>
              <w:t>₹</w:t>
            </w:r>
            <w:r w:rsidRPr="00215FA7">
              <w:rPr>
                <w:rFonts w:ascii="Nirmala UI" w:eastAsia="Times New Roman" w:hAnsi="Nirmala UI" w:cs="Nirmala UI"/>
              </w:rPr>
              <w:t>8</w:t>
            </w:r>
            <w:r w:rsidR="002F5E41" w:rsidRPr="00215FA7">
              <w:rPr>
                <w:rFonts w:ascii="Nirmala UI" w:hAnsi="Nirmala UI" w:cs="Nirmala UI"/>
                <w:b/>
                <w:lang w:val="en-IN" w:bidi="hi-IN"/>
              </w:rPr>
              <w:t>,</w:t>
            </w:r>
            <w:r w:rsidRPr="00215FA7">
              <w:rPr>
                <w:rFonts w:ascii="Nirmala UI" w:hAnsi="Nirmala UI" w:cs="Nirmala UI"/>
                <w:bCs/>
                <w:lang w:val="en-IN" w:bidi="hi-IN"/>
              </w:rPr>
              <w:t>55,847</w:t>
            </w:r>
            <w:r w:rsidR="002F5E41" w:rsidRPr="00FC7EB7">
              <w:rPr>
                <w:rFonts w:asciiTheme="minorBidi" w:hAnsiTheme="minorBidi" w:cstheme="minorBidi" w:hint="cs"/>
                <w:b/>
                <w:lang w:val="en-IN" w:bidi="hi-IN"/>
              </w:rPr>
              <w:t xml:space="preserve"> </w:t>
            </w:r>
            <w:r w:rsidR="002F5E41" w:rsidRPr="00FC7EB7">
              <w:rPr>
                <w:rFonts w:asciiTheme="minorBidi" w:hAnsiTheme="minorBidi" w:cstheme="minorBidi" w:hint="cs"/>
                <w:b/>
                <w:cs/>
                <w:lang w:val="en-IN" w:bidi="hi-IN"/>
              </w:rPr>
              <w:t xml:space="preserve">करोड़ की रकम की यूनिटें </w:t>
            </w:r>
            <w:r w:rsidR="002F5E41">
              <w:rPr>
                <w:rFonts w:asciiTheme="minorBidi" w:hAnsiTheme="minorBidi" w:cstheme="minorBidi" w:hint="cs"/>
                <w:b/>
                <w:cs/>
                <w:lang w:val="en-IN" w:bidi="hi-IN"/>
              </w:rPr>
              <w:t xml:space="preserve">बेची </w:t>
            </w:r>
            <w:r w:rsidR="002F5E41">
              <w:rPr>
                <w:rFonts w:asciiTheme="minorBidi" w:hAnsiTheme="minorBidi" w:cstheme="minorBidi" w:hint="cs"/>
                <w:b/>
                <w:cs/>
                <w:lang w:val="en-IN" w:bidi="hi-IN"/>
              </w:rPr>
              <w:lastRenderedPageBreak/>
              <w:t>गईं</w:t>
            </w:r>
            <w:r w:rsidR="002F5E41" w:rsidRPr="00FC7EB7">
              <w:rPr>
                <w:rFonts w:asciiTheme="minorBidi" w:hAnsiTheme="minorBidi" w:cstheme="minorBidi" w:hint="cs"/>
                <w:b/>
                <w:cs/>
                <w:lang w:val="en-IN" w:bidi="hi-IN"/>
              </w:rPr>
              <w:t>/ यूनिटों की पुनःखरीद की गई</w:t>
            </w:r>
            <w:r w:rsidR="002F5E41" w:rsidRPr="00FC7EB7">
              <w:rPr>
                <w:rFonts w:asciiTheme="minorBidi" w:hAnsiTheme="minorBidi" w:cstheme="minorBidi" w:hint="cs"/>
                <w:b/>
                <w:lang w:val="en-IN" w:bidi="hi-IN"/>
              </w:rPr>
              <w:t>,</w:t>
            </w:r>
            <w:r w:rsidR="002F5E41" w:rsidRPr="00FC7EB7">
              <w:rPr>
                <w:rFonts w:asciiTheme="minorBidi" w:hAnsiTheme="minorBidi" w:cstheme="minorBidi" w:hint="cs"/>
                <w:b/>
                <w:cs/>
                <w:lang w:val="en-IN" w:bidi="hi-IN"/>
              </w:rPr>
              <w:t xml:space="preserve"> और इस प्रकार</w:t>
            </w:r>
            <w:r w:rsidR="002F5E41" w:rsidRPr="00FC7EB7">
              <w:rPr>
                <w:rFonts w:asciiTheme="minorBidi" w:hAnsiTheme="minorBidi" w:cstheme="minorBidi"/>
                <w:cs/>
                <w:lang w:val="en-IN" w:bidi="hi-IN"/>
              </w:rPr>
              <w:t xml:space="preserve"> असीमित अवधि वाली स्कीमों </w:t>
            </w:r>
            <w:r w:rsidR="002F5E41" w:rsidRPr="00FC7EB7">
              <w:rPr>
                <w:rFonts w:asciiTheme="minorBidi" w:hAnsiTheme="minorBidi" w:cstheme="minorBidi" w:hint="cs"/>
                <w:cs/>
                <w:lang w:val="en-IN" w:bidi="hi-IN"/>
              </w:rPr>
              <w:t>के तहत कुल-मिलाकर</w:t>
            </w:r>
            <w:r w:rsidR="002F5E41" w:rsidRPr="00FC7EB7">
              <w:rPr>
                <w:rFonts w:asciiTheme="minorBidi" w:hAnsiTheme="minorBidi" w:cstheme="minorBidi"/>
                <w:cs/>
                <w:lang w:val="en-IN" w:bidi="hi-IN"/>
              </w:rPr>
              <w:t xml:space="preserve"> </w:t>
            </w:r>
            <w:r w:rsidR="002F5E41" w:rsidRPr="00FC7EB7">
              <w:rPr>
                <w:rFonts w:ascii="Times New Roman" w:eastAsia="Times New Roman" w:hAnsi="Times New Roman"/>
              </w:rPr>
              <w:t>₹</w:t>
            </w:r>
            <w:r w:rsidR="006713A5">
              <w:rPr>
                <w:rFonts w:asciiTheme="minorBidi" w:hAnsiTheme="minorBidi" w:cstheme="minorBidi"/>
                <w:lang w:val="en-IN" w:bidi="hi-IN"/>
              </w:rPr>
              <w:t>10,866</w:t>
            </w:r>
            <w:r w:rsidR="002F5E41" w:rsidRPr="00FC7EB7">
              <w:rPr>
                <w:rFonts w:asciiTheme="minorBidi" w:hAnsiTheme="minorBidi" w:cstheme="minorBidi"/>
                <w:cs/>
                <w:lang w:val="en-IN" w:bidi="hi-IN"/>
              </w:rPr>
              <w:t xml:space="preserve"> करोड़ </w:t>
            </w:r>
            <w:r w:rsidR="002F5E41" w:rsidRPr="00FC7EB7">
              <w:rPr>
                <w:rFonts w:asciiTheme="minorBidi" w:hAnsiTheme="minorBidi" w:cstheme="minorBidi" w:hint="cs"/>
                <w:cs/>
                <w:lang w:val="en-IN" w:bidi="hi-IN"/>
              </w:rPr>
              <w:t xml:space="preserve">का निवेश रहा </w:t>
            </w:r>
            <w:r w:rsidR="002F5E41" w:rsidRPr="00FC7EB7">
              <w:rPr>
                <w:rFonts w:asciiTheme="minorBidi" w:hAnsiTheme="minorBidi" w:cstheme="minorBidi"/>
                <w:cs/>
                <w:lang w:val="en-IN" w:bidi="hi-IN"/>
              </w:rPr>
              <w:t xml:space="preserve">।  </w:t>
            </w:r>
          </w:p>
          <w:p w:rsidR="002F5E41" w:rsidRPr="006713A5" w:rsidRDefault="002F5E41" w:rsidP="006713A5">
            <w:pPr>
              <w:pStyle w:val="ListParagraph"/>
              <w:numPr>
                <w:ilvl w:val="0"/>
                <w:numId w:val="18"/>
              </w:numPr>
              <w:spacing w:line="360" w:lineRule="auto"/>
              <w:jc w:val="both"/>
              <w:rPr>
                <w:rFonts w:asciiTheme="minorBidi" w:hAnsiTheme="minorBidi" w:cstheme="minorBidi"/>
              </w:rPr>
            </w:pPr>
            <w:r w:rsidRPr="00FC7EB7">
              <w:rPr>
                <w:rFonts w:ascii="Nirmala UI" w:hAnsi="Nirmala UI" w:cs="Nirmala UI" w:hint="cs"/>
                <w:cs/>
                <w:lang w:bidi="hi-IN"/>
              </w:rPr>
              <w:t>अ</w:t>
            </w:r>
            <w:r w:rsidRPr="00FC7EB7">
              <w:rPr>
                <w:rFonts w:asciiTheme="minorBidi" w:hAnsiTheme="minorBidi" w:cstheme="minorBidi"/>
                <w:cs/>
                <w:lang w:bidi="hi-IN"/>
              </w:rPr>
              <w:t xml:space="preserve">सीमित अवधि वाली स्कीमों </w:t>
            </w:r>
            <w:r w:rsidRPr="00FC7EB7">
              <w:rPr>
                <w:rFonts w:asciiTheme="minorBidi" w:hAnsiTheme="minorBidi" w:cstheme="minorBidi" w:hint="cs"/>
                <w:cs/>
                <w:lang w:bidi="hi-IN"/>
              </w:rPr>
              <w:t xml:space="preserve">की सभी </w:t>
            </w:r>
            <w:r w:rsidRPr="00FC7EB7">
              <w:rPr>
                <w:rFonts w:asciiTheme="minorBidi" w:eastAsia="Palatino Linotype" w:hAnsiTheme="minorBidi" w:cs="Mangal" w:hint="cs"/>
                <w:b/>
                <w:cs/>
                <w:lang w:bidi="hi-IN"/>
              </w:rPr>
              <w:t>श्रेणियों</w:t>
            </w:r>
            <w:r w:rsidRPr="00FC7EB7">
              <w:rPr>
                <w:rFonts w:asciiTheme="minorBidi" w:hAnsiTheme="minorBidi" w:cstheme="minorBidi" w:hint="cs"/>
                <w:cs/>
                <w:lang w:bidi="hi-IN"/>
              </w:rPr>
              <w:t xml:space="preserve"> की स्कीमों के तहत जुटाई गई कुल रकम में से</w:t>
            </w:r>
            <w:r w:rsidRPr="00FC7EB7">
              <w:rPr>
                <w:rFonts w:asciiTheme="minorBidi" w:hAnsiTheme="minorBidi" w:cstheme="minorBidi" w:hint="cs"/>
                <w:lang w:bidi="hi-IN"/>
              </w:rPr>
              <w:t>,</w:t>
            </w:r>
            <w:r w:rsidRPr="00FC7EB7">
              <w:rPr>
                <w:rFonts w:asciiTheme="minorBidi" w:hAnsiTheme="minorBidi" w:cstheme="minorBidi" w:hint="cs"/>
                <w:cs/>
                <w:lang w:bidi="hi-IN"/>
              </w:rPr>
              <w:t xml:space="preserve"> </w:t>
            </w:r>
            <w:r>
              <w:rPr>
                <w:rFonts w:asciiTheme="minorBidi" w:hAnsiTheme="minorBidi" w:cs="Mangal" w:hint="cs"/>
                <w:cs/>
                <w:lang w:bidi="hi-IN"/>
              </w:rPr>
              <w:t>आय</w:t>
            </w:r>
            <w:r w:rsidRPr="00FC7EB7">
              <w:rPr>
                <w:rFonts w:asciiTheme="minorBidi" w:hAnsiTheme="minorBidi" w:cs="Mangal"/>
                <w:cs/>
                <w:lang w:bidi="hi-IN"/>
              </w:rPr>
              <w:t>/</w:t>
            </w:r>
            <w:r w:rsidRPr="00FC7EB7">
              <w:rPr>
                <w:rFonts w:asciiTheme="minorBidi" w:hAnsiTheme="minorBidi" w:cs="Mangal" w:hint="cs"/>
                <w:cs/>
                <w:lang w:bidi="hi-IN"/>
              </w:rPr>
              <w:t>ऋण</w:t>
            </w:r>
            <w:r w:rsidRPr="00FC7EB7">
              <w:rPr>
                <w:rFonts w:asciiTheme="minorBidi" w:hAnsiTheme="minorBidi" w:cs="Mangal"/>
                <w:cs/>
                <w:lang w:bidi="hi-IN"/>
              </w:rPr>
              <w:t xml:space="preserve"> </w:t>
            </w:r>
            <w:r w:rsidRPr="00FC7EB7">
              <w:rPr>
                <w:rFonts w:asciiTheme="minorBidi" w:hAnsiTheme="minorBidi" w:cs="Mangal" w:hint="cs"/>
                <w:cs/>
                <w:lang w:bidi="hi-IN"/>
              </w:rPr>
              <w:t>उन्मुख स्कीमों</w:t>
            </w:r>
            <w:r w:rsidRPr="00FC7EB7">
              <w:rPr>
                <w:rFonts w:asciiTheme="minorBidi" w:hAnsiTheme="minorBidi" w:cs="Mangal"/>
                <w:cs/>
                <w:lang w:bidi="hi-IN"/>
              </w:rPr>
              <w:t xml:space="preserve"> </w:t>
            </w:r>
            <w:r w:rsidRPr="00FC7EB7">
              <w:rPr>
                <w:rFonts w:asciiTheme="minorBidi" w:hAnsiTheme="minorBidi" w:cs="Mangal" w:hint="cs"/>
                <w:cs/>
                <w:lang w:bidi="hi-IN"/>
              </w:rPr>
              <w:t>के</w:t>
            </w:r>
            <w:r w:rsidRPr="00FC7EB7">
              <w:rPr>
                <w:rFonts w:asciiTheme="minorBidi" w:hAnsiTheme="minorBidi" w:cs="Mangal"/>
                <w:cs/>
                <w:lang w:bidi="hi-IN"/>
              </w:rPr>
              <w:t xml:space="preserve"> </w:t>
            </w:r>
            <w:r w:rsidRPr="00FC7EB7">
              <w:rPr>
                <w:rFonts w:asciiTheme="minorBidi" w:hAnsiTheme="minorBidi" w:cs="Mangal" w:hint="cs"/>
                <w:cs/>
                <w:lang w:bidi="hi-IN"/>
              </w:rPr>
              <w:t>माध्यम</w:t>
            </w:r>
            <w:r w:rsidRPr="00FC7EB7">
              <w:rPr>
                <w:rFonts w:asciiTheme="minorBidi" w:hAnsiTheme="minorBidi" w:cs="Mangal"/>
                <w:cs/>
                <w:lang w:bidi="hi-IN"/>
              </w:rPr>
              <w:t xml:space="preserve"> </w:t>
            </w:r>
            <w:r w:rsidRPr="00FC7EB7">
              <w:rPr>
                <w:rFonts w:asciiTheme="minorBidi" w:hAnsiTheme="minorBidi" w:cs="Mangal" w:hint="cs"/>
                <w:cs/>
                <w:lang w:bidi="hi-IN"/>
              </w:rPr>
              <w:t>से</w:t>
            </w:r>
            <w:r w:rsidRPr="00FC7EB7">
              <w:rPr>
                <w:rFonts w:asciiTheme="minorBidi" w:hAnsiTheme="minorBidi" w:cs="Mangal"/>
                <w:cs/>
                <w:lang w:bidi="hi-IN"/>
              </w:rPr>
              <w:t xml:space="preserve"> </w:t>
            </w:r>
            <w:r w:rsidRPr="00FC7EB7">
              <w:rPr>
                <w:rFonts w:ascii="Times New Roman" w:eastAsia="Times New Roman" w:hAnsi="Times New Roman"/>
              </w:rPr>
              <w:t>₹</w:t>
            </w:r>
            <w:r w:rsidR="006713A5">
              <w:rPr>
                <w:rFonts w:asciiTheme="minorBidi" w:hAnsiTheme="minorBidi" w:cs="Mangal"/>
                <w:lang w:bidi="hi-IN"/>
              </w:rPr>
              <w:t>7</w:t>
            </w:r>
            <w:r w:rsidRPr="00FC7EB7">
              <w:rPr>
                <w:rFonts w:asciiTheme="minorBidi" w:hAnsiTheme="minorBidi" w:cstheme="minorBidi"/>
              </w:rPr>
              <w:t>,</w:t>
            </w:r>
            <w:r w:rsidR="006713A5">
              <w:rPr>
                <w:rFonts w:asciiTheme="minorBidi" w:hAnsiTheme="minorBidi" w:cs="Mangal"/>
                <w:lang w:bidi="hi-IN"/>
              </w:rPr>
              <w:t>97</w:t>
            </w:r>
            <w:r w:rsidRPr="00FC7EB7">
              <w:rPr>
                <w:rFonts w:asciiTheme="minorBidi" w:hAnsiTheme="minorBidi" w:cstheme="minorBidi"/>
              </w:rPr>
              <w:t>,</w:t>
            </w:r>
            <w:r w:rsidR="006713A5">
              <w:rPr>
                <w:rFonts w:asciiTheme="minorBidi" w:hAnsiTheme="minorBidi" w:cs="Mangal"/>
                <w:lang w:bidi="hi-IN"/>
              </w:rPr>
              <w:t>123</w:t>
            </w:r>
            <w:r w:rsidRPr="00FC7EB7">
              <w:rPr>
                <w:rFonts w:asciiTheme="minorBidi" w:hAnsiTheme="minorBidi" w:cs="Mangal"/>
                <w:cs/>
                <w:lang w:bidi="hi-IN"/>
              </w:rPr>
              <w:t xml:space="preserve"> </w:t>
            </w:r>
            <w:r>
              <w:rPr>
                <w:rFonts w:asciiTheme="minorBidi" w:hAnsiTheme="minorBidi" w:cs="Mangal" w:hint="cs"/>
                <w:cs/>
                <w:lang w:bidi="hi-IN"/>
              </w:rPr>
              <w:t>करोड़</w:t>
            </w:r>
            <w:r w:rsidRPr="00FC7EB7">
              <w:rPr>
                <w:rFonts w:asciiTheme="minorBidi" w:hAnsiTheme="minorBidi" w:cs="Mangal" w:hint="cs"/>
                <w:cs/>
                <w:lang w:bidi="hi-IN"/>
              </w:rPr>
              <w:t xml:space="preserve"> की रकम</w:t>
            </w:r>
            <w:r w:rsidRPr="00FC7EB7">
              <w:rPr>
                <w:rFonts w:asciiTheme="minorBidi" w:hAnsiTheme="minorBidi" w:cs="Mangal" w:hint="cs"/>
                <w:lang w:bidi="hi-IN"/>
              </w:rPr>
              <w:t>,</w:t>
            </w:r>
            <w:r w:rsidRPr="00FC7EB7">
              <w:rPr>
                <w:rFonts w:asciiTheme="minorBidi" w:hAnsiTheme="minorBidi" w:cstheme="minorBidi"/>
              </w:rPr>
              <w:t xml:space="preserve"> </w:t>
            </w:r>
            <w:r w:rsidRPr="00FC7EB7">
              <w:rPr>
                <w:rFonts w:asciiTheme="minorBidi" w:hAnsiTheme="minorBidi" w:cstheme="minorBidi" w:hint="cs"/>
                <w:cs/>
                <w:lang w:bidi="hi-IN"/>
              </w:rPr>
              <w:t>संवृद्धि</w:t>
            </w:r>
            <w:r w:rsidRPr="00FC7EB7">
              <w:rPr>
                <w:rFonts w:asciiTheme="minorBidi" w:hAnsiTheme="minorBidi" w:cs="Mangal"/>
                <w:cs/>
                <w:lang w:bidi="hi-IN"/>
              </w:rPr>
              <w:t>/</w:t>
            </w:r>
            <w:r w:rsidRPr="00FC7EB7">
              <w:rPr>
                <w:rFonts w:asciiTheme="minorBidi" w:hAnsiTheme="minorBidi" w:cs="Mangal" w:hint="cs"/>
                <w:cs/>
                <w:lang w:bidi="hi-IN"/>
              </w:rPr>
              <w:t>इक्विटी</w:t>
            </w:r>
            <w:r w:rsidRPr="00FC7EB7">
              <w:rPr>
                <w:rFonts w:asciiTheme="minorBidi" w:hAnsiTheme="minorBidi" w:cs="Mangal"/>
                <w:cs/>
                <w:lang w:bidi="hi-IN"/>
              </w:rPr>
              <w:t xml:space="preserve"> </w:t>
            </w:r>
            <w:r w:rsidRPr="00FC7EB7">
              <w:rPr>
                <w:rFonts w:asciiTheme="minorBidi" w:hAnsiTheme="minorBidi" w:cs="Mangal" w:hint="cs"/>
                <w:cs/>
                <w:lang w:bidi="hi-IN"/>
              </w:rPr>
              <w:t>उन्मुख स्कीमों</w:t>
            </w:r>
            <w:r w:rsidRPr="00FC7EB7">
              <w:rPr>
                <w:rFonts w:asciiTheme="minorBidi" w:hAnsiTheme="minorBidi" w:cs="Mangal"/>
                <w:cs/>
                <w:lang w:bidi="hi-IN"/>
              </w:rPr>
              <w:t xml:space="preserve"> </w:t>
            </w:r>
            <w:r w:rsidRPr="00FC7EB7">
              <w:rPr>
                <w:rFonts w:asciiTheme="minorBidi" w:hAnsiTheme="minorBidi" w:cs="Mangal" w:hint="cs"/>
                <w:cs/>
                <w:lang w:bidi="hi-IN"/>
              </w:rPr>
              <w:t>के</w:t>
            </w:r>
            <w:r w:rsidRPr="00FC7EB7">
              <w:rPr>
                <w:rFonts w:asciiTheme="minorBidi" w:hAnsiTheme="minorBidi" w:cs="Mangal"/>
                <w:cs/>
                <w:lang w:bidi="hi-IN"/>
              </w:rPr>
              <w:t xml:space="preserve"> </w:t>
            </w:r>
            <w:r w:rsidRPr="00FC7EB7">
              <w:rPr>
                <w:rFonts w:asciiTheme="minorBidi" w:hAnsiTheme="minorBidi" w:cs="Mangal" w:hint="cs"/>
                <w:cs/>
                <w:lang w:bidi="hi-IN"/>
              </w:rPr>
              <w:t>माध्यम</w:t>
            </w:r>
            <w:r w:rsidRPr="00FC7EB7">
              <w:rPr>
                <w:rFonts w:asciiTheme="minorBidi" w:hAnsiTheme="minorBidi" w:cs="Mangal"/>
                <w:cs/>
                <w:lang w:bidi="hi-IN"/>
              </w:rPr>
              <w:t xml:space="preserve"> </w:t>
            </w:r>
            <w:r w:rsidRPr="00FC7EB7">
              <w:rPr>
                <w:rFonts w:asciiTheme="minorBidi" w:hAnsiTheme="minorBidi" w:cs="Mangal" w:hint="cs"/>
                <w:cs/>
                <w:lang w:bidi="hi-IN"/>
              </w:rPr>
              <w:t>से</w:t>
            </w:r>
            <w:r w:rsidRPr="00FC7EB7">
              <w:rPr>
                <w:rFonts w:asciiTheme="minorBidi" w:hAnsiTheme="minorBidi" w:cs="Mangal"/>
                <w:cs/>
                <w:lang w:bidi="hi-IN"/>
              </w:rPr>
              <w:t xml:space="preserve"> </w:t>
            </w:r>
            <w:r w:rsidRPr="00FC7EB7">
              <w:rPr>
                <w:rFonts w:ascii="Times New Roman" w:eastAsia="Times New Roman" w:hAnsi="Times New Roman"/>
              </w:rPr>
              <w:t>₹</w:t>
            </w:r>
            <w:r w:rsidRPr="00FC7EB7">
              <w:rPr>
                <w:rFonts w:asciiTheme="minorBidi" w:hAnsiTheme="minorBidi" w:cs="Mangal"/>
                <w:cs/>
                <w:lang w:bidi="hi-IN"/>
              </w:rPr>
              <w:t>29</w:t>
            </w:r>
            <w:r w:rsidRPr="00FC7EB7">
              <w:rPr>
                <w:rFonts w:asciiTheme="minorBidi" w:hAnsiTheme="minorBidi" w:cstheme="minorBidi"/>
              </w:rPr>
              <w:t>,</w:t>
            </w:r>
            <w:r w:rsidR="006713A5">
              <w:rPr>
                <w:rFonts w:asciiTheme="minorBidi" w:hAnsiTheme="minorBidi" w:cs="Mangal"/>
                <w:lang w:bidi="hi-IN"/>
              </w:rPr>
              <w:t>433</w:t>
            </w:r>
            <w:r w:rsidRPr="00FC7EB7">
              <w:rPr>
                <w:rFonts w:asciiTheme="minorBidi" w:hAnsiTheme="minorBidi" w:cs="Mangal"/>
                <w:cs/>
                <w:lang w:bidi="hi-IN"/>
              </w:rPr>
              <w:t xml:space="preserve"> </w:t>
            </w:r>
            <w:r w:rsidRPr="00FC7EB7">
              <w:rPr>
                <w:rFonts w:asciiTheme="minorBidi" w:hAnsiTheme="minorBidi" w:cs="Mangal" w:hint="cs"/>
                <w:cs/>
                <w:lang w:bidi="hi-IN"/>
              </w:rPr>
              <w:t>करोड़</w:t>
            </w:r>
            <w:r w:rsidRPr="00FC7EB7">
              <w:rPr>
                <w:rFonts w:asciiTheme="minorBidi" w:hAnsiTheme="minorBidi" w:cs="Mangal" w:hint="cs"/>
                <w:lang w:bidi="hi-IN"/>
              </w:rPr>
              <w:t>,</w:t>
            </w:r>
            <w:r w:rsidRPr="00FC7EB7">
              <w:rPr>
                <w:rFonts w:asciiTheme="minorBidi" w:hAnsiTheme="minorBidi" w:cstheme="minorBidi"/>
              </w:rPr>
              <w:t xml:space="preserve"> </w:t>
            </w:r>
            <w:r w:rsidRPr="00FC7EB7">
              <w:rPr>
                <w:rFonts w:asciiTheme="minorBidi" w:hAnsiTheme="minorBidi" w:cs="Mangal" w:hint="cs"/>
                <w:cs/>
                <w:lang w:bidi="hi-IN"/>
              </w:rPr>
              <w:t>अन्य</w:t>
            </w:r>
            <w:r w:rsidRPr="00FC7EB7">
              <w:rPr>
                <w:rFonts w:asciiTheme="minorBidi" w:hAnsiTheme="minorBidi" w:cs="Mangal"/>
                <w:cs/>
                <w:lang w:bidi="hi-IN"/>
              </w:rPr>
              <w:t xml:space="preserve"> </w:t>
            </w:r>
            <w:r w:rsidRPr="00FC7EB7">
              <w:rPr>
                <w:rFonts w:asciiTheme="minorBidi" w:hAnsiTheme="minorBidi" w:cs="Mangal" w:hint="cs"/>
                <w:cs/>
                <w:lang w:bidi="hi-IN"/>
              </w:rPr>
              <w:t>स्कीमों</w:t>
            </w:r>
            <w:r w:rsidRPr="00FC7EB7">
              <w:rPr>
                <w:rFonts w:asciiTheme="minorBidi" w:hAnsiTheme="minorBidi" w:cs="Mangal"/>
                <w:cs/>
                <w:lang w:bidi="hi-IN"/>
              </w:rPr>
              <w:t xml:space="preserve"> </w:t>
            </w:r>
            <w:r w:rsidRPr="00FC7EB7">
              <w:rPr>
                <w:rFonts w:asciiTheme="minorBidi" w:hAnsiTheme="minorBidi" w:cs="Mangal" w:hint="cs"/>
                <w:cs/>
                <w:lang w:bidi="hi-IN"/>
              </w:rPr>
              <w:t>के</w:t>
            </w:r>
            <w:r w:rsidRPr="00FC7EB7">
              <w:rPr>
                <w:rFonts w:asciiTheme="minorBidi" w:hAnsiTheme="minorBidi" w:cs="Mangal"/>
                <w:cs/>
                <w:lang w:bidi="hi-IN"/>
              </w:rPr>
              <w:t xml:space="preserve"> </w:t>
            </w:r>
            <w:r w:rsidRPr="00FC7EB7">
              <w:rPr>
                <w:rFonts w:asciiTheme="minorBidi" w:hAnsiTheme="minorBidi" w:cs="Mangal" w:hint="cs"/>
                <w:cs/>
                <w:lang w:bidi="hi-IN"/>
              </w:rPr>
              <w:t>माध्यम</w:t>
            </w:r>
            <w:r w:rsidRPr="00FC7EB7">
              <w:rPr>
                <w:rFonts w:asciiTheme="minorBidi" w:hAnsiTheme="minorBidi" w:cs="Mangal"/>
                <w:cs/>
                <w:lang w:bidi="hi-IN"/>
              </w:rPr>
              <w:t xml:space="preserve"> </w:t>
            </w:r>
            <w:r w:rsidRPr="00FC7EB7">
              <w:rPr>
                <w:rFonts w:asciiTheme="minorBidi" w:hAnsiTheme="minorBidi" w:cs="Mangal" w:hint="cs"/>
                <w:cs/>
                <w:lang w:bidi="hi-IN"/>
              </w:rPr>
              <w:t>से</w:t>
            </w:r>
            <w:r w:rsidRPr="00FC7EB7">
              <w:rPr>
                <w:rFonts w:asciiTheme="minorBidi" w:hAnsiTheme="minorBidi" w:cs="Mangal"/>
                <w:cs/>
                <w:lang w:bidi="hi-IN"/>
              </w:rPr>
              <w:t xml:space="preserve"> </w:t>
            </w:r>
            <w:r w:rsidRPr="00FC7EB7">
              <w:rPr>
                <w:rFonts w:ascii="Times New Roman" w:eastAsia="Times New Roman" w:hAnsi="Times New Roman"/>
              </w:rPr>
              <w:t>₹</w:t>
            </w:r>
            <w:r w:rsidRPr="00FC7EB7">
              <w:rPr>
                <w:rFonts w:asciiTheme="minorBidi" w:hAnsiTheme="minorBidi" w:cs="Mangal"/>
                <w:cs/>
                <w:lang w:bidi="hi-IN"/>
              </w:rPr>
              <w:t>28</w:t>
            </w:r>
            <w:r w:rsidRPr="00FC7EB7">
              <w:rPr>
                <w:rFonts w:asciiTheme="minorBidi" w:hAnsiTheme="minorBidi" w:cstheme="minorBidi"/>
              </w:rPr>
              <w:t>,</w:t>
            </w:r>
            <w:r w:rsidR="006713A5">
              <w:rPr>
                <w:rFonts w:asciiTheme="minorBidi" w:hAnsiTheme="minorBidi" w:cs="Mangal"/>
                <w:lang w:bidi="hi-IN"/>
              </w:rPr>
              <w:t>603</w:t>
            </w:r>
            <w:r w:rsidRPr="00FC7EB7">
              <w:rPr>
                <w:rFonts w:asciiTheme="minorBidi" w:hAnsiTheme="minorBidi" w:cs="Mangal"/>
                <w:cs/>
                <w:lang w:bidi="hi-IN"/>
              </w:rPr>
              <w:t xml:space="preserve"> </w:t>
            </w:r>
            <w:r w:rsidRPr="00FC7EB7">
              <w:rPr>
                <w:rFonts w:asciiTheme="minorBidi" w:hAnsiTheme="minorBidi" w:cs="Mangal" w:hint="cs"/>
                <w:cs/>
                <w:lang w:bidi="hi-IN"/>
              </w:rPr>
              <w:t>करोड़</w:t>
            </w:r>
            <w:r w:rsidRPr="00FC7EB7">
              <w:rPr>
                <w:rFonts w:asciiTheme="minorBidi" w:hAnsiTheme="minorBidi" w:cs="Mangal" w:hint="cs"/>
                <w:lang w:bidi="hi-IN"/>
              </w:rPr>
              <w:t>,</w:t>
            </w:r>
            <w:r w:rsidRPr="00FC7EB7">
              <w:rPr>
                <w:rFonts w:asciiTheme="minorBidi" w:hAnsiTheme="minorBidi" w:cstheme="minorBidi"/>
              </w:rPr>
              <w:t xml:space="preserve"> </w:t>
            </w:r>
            <w:r w:rsidRPr="00FC7EB7">
              <w:rPr>
                <w:rFonts w:asciiTheme="minorBidi" w:hAnsiTheme="minorBidi" w:cs="Mangal" w:hint="cs"/>
                <w:cs/>
                <w:lang w:bidi="hi-IN"/>
              </w:rPr>
              <w:t>हाइब्रिड</w:t>
            </w:r>
            <w:r w:rsidRPr="00FC7EB7">
              <w:rPr>
                <w:rFonts w:asciiTheme="minorBidi" w:hAnsiTheme="minorBidi" w:cs="Mangal"/>
                <w:cs/>
                <w:lang w:bidi="hi-IN"/>
              </w:rPr>
              <w:t xml:space="preserve"> </w:t>
            </w:r>
            <w:r w:rsidRPr="00FC7EB7">
              <w:rPr>
                <w:rFonts w:asciiTheme="minorBidi" w:hAnsiTheme="minorBidi" w:cs="Mangal" w:hint="cs"/>
                <w:cs/>
                <w:lang w:bidi="hi-IN"/>
              </w:rPr>
              <w:t>स्कीमों</w:t>
            </w:r>
            <w:r w:rsidRPr="00FC7EB7">
              <w:rPr>
                <w:rFonts w:asciiTheme="minorBidi" w:hAnsiTheme="minorBidi" w:cs="Mangal"/>
                <w:cs/>
                <w:lang w:bidi="hi-IN"/>
              </w:rPr>
              <w:t xml:space="preserve"> </w:t>
            </w:r>
            <w:r w:rsidRPr="00FC7EB7">
              <w:rPr>
                <w:rFonts w:asciiTheme="minorBidi" w:hAnsiTheme="minorBidi" w:cs="Mangal" w:hint="cs"/>
                <w:cs/>
                <w:lang w:bidi="hi-IN"/>
              </w:rPr>
              <w:t>के</w:t>
            </w:r>
            <w:r w:rsidRPr="00FC7EB7">
              <w:rPr>
                <w:rFonts w:asciiTheme="minorBidi" w:hAnsiTheme="minorBidi" w:cs="Mangal"/>
                <w:cs/>
                <w:lang w:bidi="hi-IN"/>
              </w:rPr>
              <w:t xml:space="preserve"> </w:t>
            </w:r>
            <w:r w:rsidRPr="00FC7EB7">
              <w:rPr>
                <w:rFonts w:asciiTheme="minorBidi" w:hAnsiTheme="minorBidi" w:cs="Mangal" w:hint="cs"/>
                <w:cs/>
                <w:lang w:bidi="hi-IN"/>
              </w:rPr>
              <w:t>माध्यम</w:t>
            </w:r>
            <w:r w:rsidRPr="00FC7EB7">
              <w:rPr>
                <w:rFonts w:asciiTheme="minorBidi" w:hAnsiTheme="minorBidi" w:cs="Mangal"/>
                <w:cs/>
                <w:lang w:bidi="hi-IN"/>
              </w:rPr>
              <w:t xml:space="preserve"> </w:t>
            </w:r>
            <w:r w:rsidRPr="00FC7EB7">
              <w:rPr>
                <w:rFonts w:asciiTheme="minorBidi" w:hAnsiTheme="minorBidi" w:cs="Mangal" w:hint="cs"/>
                <w:cs/>
                <w:lang w:bidi="hi-IN"/>
              </w:rPr>
              <w:t>से</w:t>
            </w:r>
            <w:r w:rsidRPr="00FC7EB7">
              <w:rPr>
                <w:rFonts w:asciiTheme="minorBidi" w:hAnsiTheme="minorBidi" w:cs="Mangal"/>
                <w:cs/>
                <w:lang w:bidi="hi-IN"/>
              </w:rPr>
              <w:t xml:space="preserve"> </w:t>
            </w:r>
            <w:r w:rsidR="006713A5">
              <w:rPr>
                <w:rFonts w:asciiTheme="minorBidi" w:hAnsiTheme="minorBidi" w:cs="Mangal"/>
                <w:cs/>
                <w:lang w:bidi="hi-IN"/>
              </w:rPr>
              <w:t>1</w:t>
            </w:r>
            <w:r w:rsidR="006713A5">
              <w:rPr>
                <w:rFonts w:asciiTheme="minorBidi" w:hAnsiTheme="minorBidi" w:cs="Mangal"/>
                <w:lang w:bidi="hi-IN"/>
              </w:rPr>
              <w:t>6</w:t>
            </w:r>
            <w:r w:rsidRPr="00FC7EB7">
              <w:rPr>
                <w:rFonts w:asciiTheme="minorBidi" w:hAnsiTheme="minorBidi" w:cstheme="minorBidi"/>
              </w:rPr>
              <w:t>,</w:t>
            </w:r>
            <w:r w:rsidR="006713A5">
              <w:rPr>
                <w:rFonts w:asciiTheme="minorBidi" w:hAnsiTheme="minorBidi" w:cs="Mangal"/>
                <w:lang w:bidi="hi-IN"/>
              </w:rPr>
              <w:t>193</w:t>
            </w:r>
            <w:r w:rsidRPr="00FC7EB7">
              <w:rPr>
                <w:rFonts w:asciiTheme="minorBidi" w:hAnsiTheme="minorBidi" w:cs="Mangal"/>
                <w:cs/>
                <w:lang w:bidi="hi-IN"/>
              </w:rPr>
              <w:t xml:space="preserve"> </w:t>
            </w:r>
            <w:r w:rsidRPr="00FC7EB7">
              <w:rPr>
                <w:rFonts w:asciiTheme="minorBidi" w:hAnsiTheme="minorBidi" w:cs="Mangal" w:hint="cs"/>
                <w:cs/>
                <w:lang w:bidi="hi-IN"/>
              </w:rPr>
              <w:t>करोड़</w:t>
            </w:r>
            <w:r w:rsidRPr="00FC7EB7">
              <w:rPr>
                <w:rFonts w:asciiTheme="minorBidi" w:hAnsiTheme="minorBidi" w:cs="Mangal" w:hint="cs"/>
                <w:lang w:bidi="hi-IN"/>
              </w:rPr>
              <w:t>,</w:t>
            </w:r>
            <w:r w:rsidRPr="00FC7EB7">
              <w:rPr>
                <w:rFonts w:asciiTheme="minorBidi" w:hAnsiTheme="minorBidi" w:cs="Mangal"/>
                <w:cs/>
                <w:lang w:bidi="hi-IN"/>
              </w:rPr>
              <w:t xml:space="preserve"> </w:t>
            </w:r>
            <w:r w:rsidRPr="00FC7EB7">
              <w:rPr>
                <w:rFonts w:asciiTheme="minorBidi" w:hAnsiTheme="minorBidi" w:cs="Mangal" w:hint="cs"/>
                <w:cs/>
                <w:lang w:bidi="hi-IN"/>
              </w:rPr>
              <w:t>और</w:t>
            </w:r>
            <w:r w:rsidRPr="00FC7EB7">
              <w:rPr>
                <w:rFonts w:asciiTheme="minorBidi" w:hAnsiTheme="minorBidi" w:cs="Mangal"/>
                <w:cs/>
                <w:lang w:bidi="hi-IN"/>
              </w:rPr>
              <w:t xml:space="preserve"> </w:t>
            </w:r>
            <w:r w:rsidRPr="00FC7EB7">
              <w:rPr>
                <w:rFonts w:asciiTheme="minorBidi" w:hAnsiTheme="minorBidi" w:cs="Mangal" w:hint="cs"/>
                <w:cs/>
                <w:lang w:bidi="hi-IN"/>
              </w:rPr>
              <w:t>सॉल्यूशन ओरियेंटेड स्कीमों के</w:t>
            </w:r>
            <w:r w:rsidRPr="00FC7EB7">
              <w:rPr>
                <w:rFonts w:asciiTheme="minorBidi" w:hAnsiTheme="minorBidi" w:cs="Mangal"/>
                <w:cs/>
                <w:lang w:bidi="hi-IN"/>
              </w:rPr>
              <w:t xml:space="preserve"> </w:t>
            </w:r>
            <w:r w:rsidRPr="00FC7EB7">
              <w:rPr>
                <w:rFonts w:asciiTheme="minorBidi" w:hAnsiTheme="minorBidi" w:cs="Mangal" w:hint="cs"/>
                <w:cs/>
                <w:lang w:bidi="hi-IN"/>
              </w:rPr>
              <w:t>माध्यम</w:t>
            </w:r>
            <w:r w:rsidRPr="00FC7EB7">
              <w:rPr>
                <w:rFonts w:asciiTheme="minorBidi" w:hAnsiTheme="minorBidi" w:cs="Mangal"/>
                <w:cs/>
                <w:lang w:bidi="hi-IN"/>
              </w:rPr>
              <w:t xml:space="preserve"> </w:t>
            </w:r>
            <w:r w:rsidRPr="00FC7EB7">
              <w:rPr>
                <w:rFonts w:asciiTheme="minorBidi" w:hAnsiTheme="minorBidi" w:cs="Mangal" w:hint="cs"/>
                <w:cs/>
                <w:lang w:bidi="hi-IN"/>
              </w:rPr>
              <w:t>से</w:t>
            </w:r>
            <w:r w:rsidRPr="00FC7EB7">
              <w:rPr>
                <w:rFonts w:asciiTheme="minorBidi" w:hAnsiTheme="minorBidi" w:cs="Mangal"/>
                <w:cs/>
                <w:lang w:bidi="hi-IN"/>
              </w:rPr>
              <w:t xml:space="preserve"> </w:t>
            </w:r>
            <w:r w:rsidRPr="00FC7EB7">
              <w:rPr>
                <w:rFonts w:ascii="Times New Roman" w:eastAsia="Times New Roman" w:hAnsi="Times New Roman"/>
              </w:rPr>
              <w:t>₹</w:t>
            </w:r>
            <w:r w:rsidR="006713A5">
              <w:rPr>
                <w:rFonts w:asciiTheme="minorBidi" w:hAnsiTheme="minorBidi" w:cs="Mangal"/>
                <w:cs/>
                <w:lang w:bidi="hi-IN"/>
              </w:rPr>
              <w:t>3</w:t>
            </w:r>
            <w:r w:rsidR="006713A5">
              <w:rPr>
                <w:rFonts w:asciiTheme="minorBidi" w:hAnsiTheme="minorBidi" w:cs="Mangal"/>
                <w:lang w:bidi="hi-IN"/>
              </w:rPr>
              <w:t>60</w:t>
            </w:r>
            <w:r w:rsidRPr="00FC7EB7">
              <w:rPr>
                <w:rFonts w:asciiTheme="minorBidi" w:hAnsiTheme="minorBidi" w:cs="Mangal"/>
                <w:cs/>
                <w:lang w:bidi="hi-IN"/>
              </w:rPr>
              <w:t xml:space="preserve"> </w:t>
            </w:r>
            <w:r w:rsidRPr="00FC7EB7">
              <w:rPr>
                <w:rFonts w:asciiTheme="minorBidi" w:hAnsiTheme="minorBidi" w:cs="Mangal" w:hint="cs"/>
                <w:cs/>
                <w:lang w:bidi="hi-IN"/>
              </w:rPr>
              <w:t>करोड़</w:t>
            </w:r>
            <w:r w:rsidRPr="00FC7EB7">
              <w:rPr>
                <w:rFonts w:asciiTheme="minorBidi" w:hAnsiTheme="minorBidi" w:cs="Mangal"/>
                <w:cs/>
                <w:lang w:bidi="hi-IN"/>
              </w:rPr>
              <w:t xml:space="preserve"> </w:t>
            </w:r>
            <w:r w:rsidRPr="00FC7EB7">
              <w:rPr>
                <w:rFonts w:asciiTheme="minorBidi" w:hAnsiTheme="minorBidi" w:cs="Mangal" w:hint="cs"/>
                <w:cs/>
                <w:lang w:bidi="hi-IN"/>
              </w:rPr>
              <w:t xml:space="preserve">की रकम जुटाई गई । </w:t>
            </w:r>
          </w:p>
          <w:p w:rsidR="002F5E41" w:rsidRPr="006713A5" w:rsidRDefault="006713A5" w:rsidP="006713A5">
            <w:pPr>
              <w:pStyle w:val="ListParagraph"/>
              <w:numPr>
                <w:ilvl w:val="0"/>
                <w:numId w:val="18"/>
              </w:numPr>
              <w:spacing w:line="360" w:lineRule="auto"/>
              <w:jc w:val="both"/>
              <w:rPr>
                <w:rFonts w:asciiTheme="minorBidi" w:hAnsiTheme="minorBidi" w:cstheme="minorBidi"/>
              </w:rPr>
            </w:pPr>
            <w:r w:rsidRPr="004A7D01">
              <w:rPr>
                <w:rFonts w:ascii="Nirmala UI" w:eastAsia="Palatino Linotype" w:hAnsi="Nirmala UI" w:cs="Nirmala UI"/>
                <w:b/>
                <w:color w:val="000000" w:themeColor="text1"/>
                <w:sz w:val="21"/>
                <w:szCs w:val="21"/>
                <w:cs/>
                <w:lang w:bidi="hi-IN"/>
              </w:rPr>
              <w:t>जनवरी 202</w:t>
            </w:r>
            <w:r w:rsidRPr="004A7D01">
              <w:rPr>
                <w:rFonts w:ascii="Nirmala UI" w:eastAsia="Palatino Linotype" w:hAnsi="Nirmala UI" w:cs="Nirmala UI"/>
                <w:bCs/>
                <w:color w:val="000000" w:themeColor="text1"/>
                <w:sz w:val="21"/>
                <w:szCs w:val="21"/>
                <w:lang w:val="en-GB" w:bidi="hi-IN"/>
              </w:rPr>
              <w:t>3</w:t>
            </w:r>
            <w:r>
              <w:rPr>
                <w:rFonts w:ascii="Nirmala UI" w:eastAsia="Palatino Linotype" w:hAnsi="Nirmala UI" w:cs="Nirmala UI"/>
                <w:bCs/>
                <w:color w:val="000000" w:themeColor="text1"/>
                <w:sz w:val="21"/>
                <w:szCs w:val="21"/>
                <w:lang w:val="en-GB" w:bidi="hi-IN"/>
              </w:rPr>
              <w:t xml:space="preserve"> </w:t>
            </w:r>
            <w:r w:rsidR="002F5E41" w:rsidRPr="00FC7EB7">
              <w:rPr>
                <w:rFonts w:asciiTheme="minorBidi" w:hAnsiTheme="minorBidi" w:cs="Mangal" w:hint="cs"/>
                <w:cs/>
                <w:lang w:bidi="hi-IN"/>
              </w:rPr>
              <w:t>के</w:t>
            </w:r>
            <w:r w:rsidR="002F5E41" w:rsidRPr="00FC7EB7">
              <w:rPr>
                <w:rFonts w:asciiTheme="minorBidi" w:hAnsiTheme="minorBidi" w:cs="Mangal"/>
                <w:cs/>
                <w:lang w:bidi="hi-IN"/>
              </w:rPr>
              <w:t xml:space="preserve"> </w:t>
            </w:r>
            <w:r w:rsidR="002F5E41" w:rsidRPr="00FC7EB7">
              <w:rPr>
                <w:rFonts w:asciiTheme="minorBidi" w:hAnsiTheme="minorBidi" w:cs="Mangal" w:hint="cs"/>
                <w:cs/>
                <w:lang w:bidi="hi-IN"/>
              </w:rPr>
              <w:t>दौरान</w:t>
            </w:r>
            <w:r w:rsidR="002F5E41" w:rsidRPr="00FC7EB7">
              <w:rPr>
                <w:rFonts w:asciiTheme="minorBidi" w:hAnsiTheme="minorBidi" w:cstheme="minorBidi"/>
              </w:rPr>
              <w:t>,</w:t>
            </w:r>
            <w:r w:rsidR="002F5E41" w:rsidRPr="00FC7EB7">
              <w:rPr>
                <w:rFonts w:asciiTheme="minorBidi" w:hAnsiTheme="minorBidi" w:cstheme="minorBidi" w:hint="cs"/>
                <w:cs/>
                <w:lang w:bidi="hi-IN"/>
              </w:rPr>
              <w:t xml:space="preserve"> सीमित</w:t>
            </w:r>
            <w:r w:rsidR="002F5E41" w:rsidRPr="00FC7EB7">
              <w:rPr>
                <w:rFonts w:asciiTheme="minorBidi" w:hAnsiTheme="minorBidi" w:cstheme="minorBidi"/>
                <w:cs/>
                <w:lang w:bidi="hi-IN"/>
              </w:rPr>
              <w:t xml:space="preserve"> </w:t>
            </w:r>
            <w:r w:rsidR="002F5E41" w:rsidRPr="00FC7EB7">
              <w:rPr>
                <w:rFonts w:asciiTheme="minorBidi" w:hAnsiTheme="minorBidi" w:cstheme="minorBidi" w:hint="cs"/>
                <w:cs/>
                <w:lang w:bidi="hi-IN"/>
              </w:rPr>
              <w:t>अवधि</w:t>
            </w:r>
            <w:r w:rsidR="002F5E41" w:rsidRPr="00FC7EB7">
              <w:rPr>
                <w:rFonts w:asciiTheme="minorBidi" w:hAnsiTheme="minorBidi" w:cstheme="minorBidi"/>
                <w:cs/>
                <w:lang w:bidi="hi-IN"/>
              </w:rPr>
              <w:t xml:space="preserve"> </w:t>
            </w:r>
            <w:r w:rsidR="002F5E41" w:rsidRPr="00FC7EB7">
              <w:rPr>
                <w:rFonts w:asciiTheme="minorBidi" w:hAnsiTheme="minorBidi" w:cstheme="minorBidi" w:hint="cs"/>
                <w:cs/>
                <w:lang w:bidi="hi-IN"/>
              </w:rPr>
              <w:t>वाली</w:t>
            </w:r>
            <w:r w:rsidR="002F5E41" w:rsidRPr="00FC7EB7">
              <w:rPr>
                <w:rFonts w:asciiTheme="minorBidi" w:hAnsiTheme="minorBidi" w:cstheme="minorBidi"/>
                <w:cs/>
                <w:lang w:bidi="hi-IN"/>
              </w:rPr>
              <w:t xml:space="preserve"> </w:t>
            </w:r>
            <w:r w:rsidR="002F5E41" w:rsidRPr="00FC7EB7">
              <w:rPr>
                <w:rFonts w:asciiTheme="minorBidi" w:hAnsiTheme="minorBidi" w:cstheme="minorBidi" w:hint="cs"/>
                <w:cs/>
                <w:lang w:bidi="hi-IN"/>
              </w:rPr>
              <w:t xml:space="preserve">स्कीमों (क्लोज़ एंडेड स्कीमों) द्वारा </w:t>
            </w:r>
            <w:r w:rsidR="002F5E41" w:rsidRPr="00FC7EB7">
              <w:rPr>
                <w:rFonts w:ascii="Times New Roman" w:eastAsia="Times New Roman" w:hAnsi="Times New Roman"/>
              </w:rPr>
              <w:t>₹</w:t>
            </w:r>
            <w:r>
              <w:rPr>
                <w:rFonts w:asciiTheme="minorBidi" w:hAnsiTheme="minorBidi" w:cstheme="minorBidi"/>
              </w:rPr>
              <w:t>851</w:t>
            </w:r>
            <w:r w:rsidR="002F5E41" w:rsidRPr="00FC7EB7">
              <w:rPr>
                <w:rFonts w:asciiTheme="minorBidi" w:hAnsiTheme="minorBidi" w:cstheme="minorBidi"/>
              </w:rPr>
              <w:t xml:space="preserve"> </w:t>
            </w:r>
            <w:r w:rsidR="002F5E41" w:rsidRPr="00FC7EB7">
              <w:rPr>
                <w:rFonts w:asciiTheme="minorBidi" w:hAnsiTheme="minorBidi" w:cs="Mangal" w:hint="cs"/>
                <w:cs/>
                <w:lang w:bidi="hi-IN"/>
              </w:rPr>
              <w:t xml:space="preserve">करोड़ </w:t>
            </w:r>
            <w:r w:rsidR="002F5E41" w:rsidRPr="00FC7EB7">
              <w:rPr>
                <w:rFonts w:asciiTheme="minorBidi" w:hAnsiTheme="minorBidi" w:cstheme="minorBidi" w:hint="cs"/>
                <w:cs/>
                <w:lang w:bidi="hi-IN"/>
              </w:rPr>
              <w:t xml:space="preserve">और </w:t>
            </w:r>
            <w:r w:rsidR="002F5E41" w:rsidRPr="00FC7EB7">
              <w:rPr>
                <w:rFonts w:ascii="Times New Roman" w:eastAsia="Times New Roman" w:hAnsi="Times New Roman"/>
              </w:rPr>
              <w:t>₹</w:t>
            </w:r>
            <w:r>
              <w:rPr>
                <w:rFonts w:asciiTheme="minorBidi" w:hAnsiTheme="minorBidi" w:cstheme="minorBidi"/>
              </w:rPr>
              <w:t>343</w:t>
            </w:r>
            <w:r w:rsidR="002F5E41" w:rsidRPr="00FC7EB7">
              <w:rPr>
                <w:rFonts w:asciiTheme="minorBidi" w:hAnsiTheme="minorBidi" w:cstheme="minorBidi"/>
              </w:rPr>
              <w:t xml:space="preserve"> </w:t>
            </w:r>
            <w:r w:rsidR="002F5E41" w:rsidRPr="00FC7EB7">
              <w:rPr>
                <w:rFonts w:asciiTheme="minorBidi" w:hAnsiTheme="minorBidi" w:cstheme="minorBidi"/>
                <w:cs/>
                <w:lang w:bidi="hi-IN"/>
              </w:rPr>
              <w:t xml:space="preserve">करोड़ </w:t>
            </w:r>
            <w:r w:rsidR="002F5E41" w:rsidRPr="00FC7EB7">
              <w:rPr>
                <w:rFonts w:asciiTheme="minorBidi" w:hAnsiTheme="minorBidi" w:cstheme="minorBidi" w:hint="cs"/>
                <w:cs/>
                <w:lang w:bidi="hi-IN"/>
              </w:rPr>
              <w:t xml:space="preserve">की रकम की यूनिटों की मीयाद पूरी हो गई / पुनःखरीद की गई। </w:t>
            </w:r>
            <w:r w:rsidR="002F5E41" w:rsidRPr="00FC7EB7">
              <w:rPr>
                <w:rFonts w:ascii="Nirmala UI" w:hAnsi="Nirmala UI" w:cs="Nirmala UI" w:hint="cs"/>
                <w:cs/>
                <w:lang w:bidi="hi-IN"/>
              </w:rPr>
              <w:t xml:space="preserve"> </w:t>
            </w:r>
          </w:p>
          <w:p w:rsidR="006713A5" w:rsidRPr="006713A5" w:rsidRDefault="006713A5" w:rsidP="006713A5">
            <w:pPr>
              <w:pStyle w:val="ListParagraph"/>
              <w:spacing w:line="360" w:lineRule="auto"/>
              <w:jc w:val="both"/>
              <w:rPr>
                <w:rFonts w:asciiTheme="minorBidi" w:hAnsiTheme="minorBidi" w:cstheme="minorBidi"/>
              </w:rPr>
            </w:pPr>
          </w:p>
          <w:p w:rsidR="002F5E41" w:rsidRPr="00A7422A" w:rsidRDefault="006713A5" w:rsidP="002F5E41">
            <w:pPr>
              <w:pStyle w:val="ListParagraph"/>
              <w:numPr>
                <w:ilvl w:val="0"/>
                <w:numId w:val="18"/>
              </w:numPr>
              <w:spacing w:line="360" w:lineRule="auto"/>
              <w:jc w:val="both"/>
              <w:rPr>
                <w:rFonts w:asciiTheme="minorBidi" w:hAnsiTheme="minorBidi" w:cstheme="minorBidi"/>
              </w:rPr>
            </w:pPr>
            <w:r w:rsidRPr="004A7D01">
              <w:rPr>
                <w:rFonts w:ascii="Nirmala UI" w:eastAsia="Palatino Linotype" w:hAnsi="Nirmala UI" w:cs="Nirmala UI"/>
                <w:b/>
                <w:color w:val="000000" w:themeColor="text1"/>
                <w:sz w:val="21"/>
                <w:szCs w:val="21"/>
                <w:cs/>
                <w:lang w:bidi="hi-IN"/>
              </w:rPr>
              <w:t>जनवरी 202</w:t>
            </w:r>
            <w:r w:rsidRPr="004A7D01">
              <w:rPr>
                <w:rFonts w:ascii="Nirmala UI" w:eastAsia="Palatino Linotype" w:hAnsi="Nirmala UI" w:cs="Nirmala UI"/>
                <w:bCs/>
                <w:color w:val="000000" w:themeColor="text1"/>
                <w:sz w:val="21"/>
                <w:szCs w:val="21"/>
                <w:lang w:val="en-GB" w:bidi="hi-IN"/>
              </w:rPr>
              <w:t>3</w:t>
            </w:r>
            <w:r>
              <w:rPr>
                <w:rFonts w:ascii="Nirmala UI" w:eastAsia="Palatino Linotype" w:hAnsi="Nirmala UI" w:cs="Nirmala UI"/>
                <w:bCs/>
                <w:color w:val="000000" w:themeColor="text1"/>
                <w:sz w:val="21"/>
                <w:szCs w:val="21"/>
                <w:lang w:val="en-GB" w:bidi="hi-IN"/>
              </w:rPr>
              <w:t xml:space="preserve"> </w:t>
            </w:r>
            <w:r w:rsidR="002F5E41" w:rsidRPr="00FC7EB7">
              <w:rPr>
                <w:rFonts w:asciiTheme="minorBidi" w:eastAsia="Palatino Linotype" w:hAnsiTheme="minorBidi" w:cstheme="minorBidi" w:hint="cs"/>
                <w:b/>
                <w:cs/>
                <w:lang w:bidi="hi-IN"/>
              </w:rPr>
              <w:t xml:space="preserve">के अंत तक </w:t>
            </w:r>
            <w:r w:rsidR="002F5E41" w:rsidRPr="00FC7EB7">
              <w:rPr>
                <w:rFonts w:asciiTheme="minorBidi" w:eastAsia="Palatino Linotype" w:hAnsiTheme="minorBidi" w:cstheme="minorBidi"/>
                <w:b/>
                <w:cs/>
                <w:lang w:bidi="hi-IN"/>
              </w:rPr>
              <w:t xml:space="preserve">म्यूचुअल </w:t>
            </w:r>
            <w:r w:rsidR="002F5E41" w:rsidRPr="00FC7EB7">
              <w:rPr>
                <w:rFonts w:asciiTheme="minorBidi" w:eastAsia="Palatino Linotype" w:hAnsiTheme="minorBidi" w:cstheme="minorBidi" w:hint="cs"/>
                <w:b/>
                <w:cs/>
                <w:lang w:bidi="hi-IN"/>
              </w:rPr>
              <w:t>फंडों की कुल मिलाकर शुद्ध</w:t>
            </w:r>
            <w:r w:rsidR="002F5E41" w:rsidRPr="00FC7EB7">
              <w:rPr>
                <w:rFonts w:asciiTheme="minorBidi" w:eastAsia="Palatino Linotype" w:hAnsiTheme="minorBidi" w:cstheme="minorBidi"/>
                <w:b/>
                <w:cs/>
                <w:lang w:bidi="hi-IN"/>
              </w:rPr>
              <w:t xml:space="preserve"> </w:t>
            </w:r>
            <w:r w:rsidR="002F5E41" w:rsidRPr="00FC7EB7">
              <w:rPr>
                <w:rFonts w:asciiTheme="minorBidi" w:eastAsia="Palatino Linotype" w:hAnsiTheme="minorBidi" w:cstheme="minorBidi" w:hint="cs"/>
                <w:b/>
                <w:cs/>
                <w:lang w:bidi="hi-IN"/>
              </w:rPr>
              <w:t>प्रबंधनाधीन</w:t>
            </w:r>
            <w:r w:rsidR="002F5E41" w:rsidRPr="00FC7EB7">
              <w:rPr>
                <w:rFonts w:asciiTheme="minorBidi" w:eastAsia="Palatino Linotype" w:hAnsiTheme="minorBidi" w:cstheme="minorBidi"/>
                <w:b/>
                <w:lang w:val="en-IN" w:bidi="hi-IN"/>
              </w:rPr>
              <w:t xml:space="preserve"> </w:t>
            </w:r>
            <w:r w:rsidR="002F5E41" w:rsidRPr="00FC7EB7">
              <w:rPr>
                <w:rFonts w:asciiTheme="minorBidi" w:eastAsia="Palatino Linotype" w:hAnsiTheme="minorBidi" w:cstheme="minorBidi" w:hint="cs"/>
                <w:b/>
                <w:cs/>
                <w:lang w:bidi="hi-IN"/>
              </w:rPr>
              <w:t>आस्तियाँ (</w:t>
            </w:r>
            <w:r w:rsidR="002F5E41" w:rsidRPr="00FC7EB7">
              <w:rPr>
                <w:rFonts w:asciiTheme="minorBidi" w:eastAsia="Palatino Linotype" w:hAnsiTheme="minorBidi" w:cs="Mangal"/>
                <w:cs/>
                <w:lang w:val="en-IN" w:bidi="hi-IN"/>
              </w:rPr>
              <w:t>असेट्स</w:t>
            </w:r>
            <w:r w:rsidR="002F5E41" w:rsidRPr="00FC7EB7">
              <w:rPr>
                <w:rFonts w:asciiTheme="minorBidi" w:eastAsia="Palatino Linotype" w:hAnsiTheme="minorBidi" w:cstheme="minorBidi"/>
                <w:lang w:val="en-IN" w:bidi="hi-IN"/>
              </w:rPr>
              <w:t xml:space="preserve"> </w:t>
            </w:r>
            <w:r w:rsidR="002F5E41" w:rsidRPr="00FC7EB7">
              <w:rPr>
                <w:rFonts w:asciiTheme="minorBidi" w:eastAsia="Palatino Linotype" w:hAnsiTheme="minorBidi" w:cs="Mangal"/>
                <w:cs/>
                <w:lang w:val="en-IN" w:bidi="hi-IN"/>
              </w:rPr>
              <w:t>अंडर</w:t>
            </w:r>
            <w:r w:rsidR="002F5E41" w:rsidRPr="00FC7EB7">
              <w:rPr>
                <w:rFonts w:asciiTheme="minorBidi" w:eastAsia="Palatino Linotype" w:hAnsiTheme="minorBidi" w:cstheme="minorBidi"/>
                <w:lang w:val="en-IN" w:bidi="hi-IN"/>
              </w:rPr>
              <w:t xml:space="preserve"> </w:t>
            </w:r>
            <w:r w:rsidR="002F5E41" w:rsidRPr="00FC7EB7">
              <w:rPr>
                <w:rFonts w:asciiTheme="minorBidi" w:eastAsia="Palatino Linotype" w:hAnsiTheme="minorBidi" w:cs="Mangal"/>
                <w:cs/>
                <w:lang w:val="en-IN" w:bidi="hi-IN"/>
              </w:rPr>
              <w:t>मैनेजमेंट</w:t>
            </w:r>
            <w:r w:rsidR="002F5E41" w:rsidRPr="00FC7EB7">
              <w:rPr>
                <w:rFonts w:asciiTheme="minorBidi" w:eastAsia="Palatino Linotype" w:hAnsiTheme="minorBidi" w:cstheme="minorBidi" w:hint="cs"/>
                <w:bCs/>
                <w:lang w:val="en-IN" w:bidi="hi-IN"/>
              </w:rPr>
              <w:t>)</w:t>
            </w:r>
            <w:r>
              <w:rPr>
                <w:rFonts w:asciiTheme="minorBidi" w:eastAsia="Palatino Linotype" w:hAnsiTheme="minorBidi" w:cstheme="minorBidi" w:hint="cs"/>
                <w:b/>
                <w:cs/>
                <w:lang w:val="en-IN" w:bidi="hi-IN"/>
              </w:rPr>
              <w:t xml:space="preserve"> </w:t>
            </w:r>
            <w:r w:rsidRPr="006713A5">
              <w:rPr>
                <w:rFonts w:asciiTheme="minorBidi" w:eastAsia="Palatino Linotype" w:hAnsiTheme="minorBidi" w:cstheme="minorBidi"/>
                <w:bCs/>
                <w:lang w:val="en-IN" w:bidi="hi-IN"/>
              </w:rPr>
              <w:t>0</w:t>
            </w:r>
            <w:r w:rsidRPr="006713A5">
              <w:rPr>
                <w:rFonts w:asciiTheme="minorBidi" w:eastAsia="Palatino Linotype" w:hAnsiTheme="minorBidi" w:cstheme="minorBidi" w:hint="cs"/>
                <w:bCs/>
                <w:cs/>
                <w:lang w:val="en-IN" w:bidi="hi-IN"/>
              </w:rPr>
              <w:t>.</w:t>
            </w:r>
            <w:r w:rsidRPr="006713A5">
              <w:rPr>
                <w:rFonts w:asciiTheme="minorBidi" w:eastAsia="Palatino Linotype" w:hAnsiTheme="minorBidi" w:cstheme="minorBidi"/>
                <w:bCs/>
                <w:lang w:val="en-IN" w:bidi="hi-IN"/>
              </w:rPr>
              <w:t>66</w:t>
            </w:r>
            <w:r w:rsidR="002F5E41" w:rsidRPr="00FC7EB7">
              <w:rPr>
                <w:rFonts w:asciiTheme="minorBidi" w:eastAsia="Palatino Linotype" w:hAnsiTheme="minorBidi" w:cstheme="minorBidi" w:hint="cs"/>
                <w:b/>
                <w:cs/>
                <w:lang w:val="en-IN" w:bidi="hi-IN"/>
              </w:rPr>
              <w:t xml:space="preserve"> प्रतिशत घटकर </w:t>
            </w:r>
            <w:r w:rsidR="002F5E41" w:rsidRPr="00FC7EB7">
              <w:rPr>
                <w:rFonts w:ascii="Times New Roman" w:eastAsia="Times New Roman" w:hAnsi="Times New Roman"/>
              </w:rPr>
              <w:t>₹</w:t>
            </w:r>
            <w:r w:rsidR="002F5E41" w:rsidRPr="00FC7EB7">
              <w:rPr>
                <w:rFonts w:asciiTheme="minorBidi" w:eastAsia="Palatino Linotype" w:hAnsiTheme="minorBidi" w:cstheme="minorBidi" w:hint="cs"/>
                <w:b/>
                <w:cs/>
                <w:lang w:val="en-IN" w:bidi="hi-IN"/>
              </w:rPr>
              <w:t>39</w:t>
            </w:r>
            <w:r w:rsidR="002F5E41" w:rsidRPr="00FC7EB7">
              <w:rPr>
                <w:rFonts w:asciiTheme="minorBidi" w:eastAsia="Palatino Linotype" w:hAnsiTheme="minorBidi" w:cstheme="minorBidi" w:hint="cs"/>
                <w:b/>
                <w:lang w:val="en-IN" w:bidi="hi-IN"/>
              </w:rPr>
              <w:t>,</w:t>
            </w:r>
            <w:r w:rsidRPr="006713A5">
              <w:rPr>
                <w:rFonts w:asciiTheme="minorBidi" w:eastAsia="Palatino Linotype" w:hAnsiTheme="minorBidi" w:cstheme="minorBidi"/>
                <w:bCs/>
                <w:lang w:val="en-IN" w:bidi="hi-IN"/>
              </w:rPr>
              <w:t>62</w:t>
            </w:r>
            <w:r>
              <w:rPr>
                <w:rFonts w:asciiTheme="minorBidi" w:eastAsia="Palatino Linotype" w:hAnsiTheme="minorBidi" w:cstheme="minorBidi" w:hint="cs"/>
                <w:bCs/>
                <w:lang w:val="en-IN" w:bidi="hi-IN"/>
              </w:rPr>
              <w:t>,406</w:t>
            </w:r>
            <w:r w:rsidR="002F5E41" w:rsidRPr="00FC7EB7">
              <w:rPr>
                <w:rFonts w:asciiTheme="minorBidi" w:eastAsia="Palatino Linotype" w:hAnsiTheme="minorBidi" w:cstheme="minorBidi" w:hint="cs"/>
                <w:b/>
                <w:cs/>
                <w:lang w:val="en-IN" w:bidi="hi-IN"/>
              </w:rPr>
              <w:t xml:space="preserve"> करोड़ </w:t>
            </w:r>
            <w:r w:rsidR="002F5E41" w:rsidRPr="00A7422A">
              <w:rPr>
                <w:rFonts w:asciiTheme="minorBidi" w:eastAsia="Palatino Linotype" w:hAnsiTheme="minorBidi" w:cs="Nirmala UI" w:hint="cs"/>
                <w:b/>
                <w:cs/>
                <w:lang w:val="en-IN" w:bidi="hi-IN"/>
              </w:rPr>
              <w:t>हो</w:t>
            </w:r>
            <w:r w:rsidR="002F5E41" w:rsidRPr="00A7422A">
              <w:rPr>
                <w:rFonts w:asciiTheme="minorBidi" w:eastAsia="Palatino Linotype" w:hAnsiTheme="minorBidi" w:cs="Nirmala UI"/>
                <w:b/>
                <w:cs/>
                <w:lang w:val="en-IN" w:bidi="hi-IN"/>
              </w:rPr>
              <w:t xml:space="preserve"> </w:t>
            </w:r>
            <w:r w:rsidR="002F5E41" w:rsidRPr="00A7422A">
              <w:rPr>
                <w:rFonts w:asciiTheme="minorBidi" w:eastAsia="Palatino Linotype" w:hAnsiTheme="minorBidi" w:cs="Nirmala UI" w:hint="cs"/>
                <w:b/>
                <w:cs/>
                <w:lang w:val="en-IN" w:bidi="hi-IN"/>
              </w:rPr>
              <w:t>गयी</w:t>
            </w:r>
            <w:r w:rsidR="002F5E41" w:rsidRPr="00FC7EB7">
              <w:rPr>
                <w:rFonts w:asciiTheme="minorBidi" w:eastAsia="Palatino Linotype" w:hAnsiTheme="minorBidi" w:cstheme="minorBidi" w:hint="cs"/>
                <w:b/>
                <w:cs/>
                <w:lang w:val="en-IN" w:bidi="hi-IN"/>
              </w:rPr>
              <w:t xml:space="preserve">।  </w:t>
            </w:r>
          </w:p>
          <w:p w:rsidR="002F5E41" w:rsidRPr="00FC7EB7" w:rsidRDefault="002F5E41" w:rsidP="00152A2A">
            <w:pPr>
              <w:pStyle w:val="ListParagraph"/>
              <w:spacing w:line="360" w:lineRule="auto"/>
              <w:jc w:val="both"/>
              <w:rPr>
                <w:rFonts w:asciiTheme="minorBidi" w:hAnsiTheme="minorBidi" w:cstheme="minorBidi"/>
              </w:rPr>
            </w:pPr>
          </w:p>
          <w:p w:rsidR="002F5E41" w:rsidRPr="000679AA" w:rsidRDefault="006713A5" w:rsidP="002F5E41">
            <w:pPr>
              <w:pStyle w:val="ListParagraph"/>
              <w:numPr>
                <w:ilvl w:val="0"/>
                <w:numId w:val="18"/>
              </w:numPr>
              <w:spacing w:line="360" w:lineRule="auto"/>
              <w:jc w:val="both"/>
              <w:rPr>
                <w:rFonts w:asciiTheme="minorBidi" w:hAnsiTheme="minorBidi" w:cstheme="minorBidi"/>
              </w:rPr>
            </w:pPr>
            <w:r w:rsidRPr="004A7D01">
              <w:rPr>
                <w:rFonts w:ascii="Nirmala UI" w:eastAsia="Palatino Linotype" w:hAnsi="Nirmala UI" w:cs="Nirmala UI"/>
                <w:b/>
                <w:color w:val="000000" w:themeColor="text1"/>
                <w:sz w:val="21"/>
                <w:szCs w:val="21"/>
                <w:cs/>
                <w:lang w:bidi="hi-IN"/>
              </w:rPr>
              <w:t>जनवरी 202</w:t>
            </w:r>
            <w:r w:rsidRPr="004A7D01">
              <w:rPr>
                <w:rFonts w:ascii="Nirmala UI" w:eastAsia="Palatino Linotype" w:hAnsi="Nirmala UI" w:cs="Nirmala UI"/>
                <w:bCs/>
                <w:color w:val="000000" w:themeColor="text1"/>
                <w:sz w:val="21"/>
                <w:szCs w:val="21"/>
                <w:lang w:val="en-GB" w:bidi="hi-IN"/>
              </w:rPr>
              <w:t>3</w:t>
            </w:r>
            <w:r>
              <w:rPr>
                <w:rFonts w:ascii="Nirmala UI" w:eastAsia="Palatino Linotype" w:hAnsi="Nirmala UI" w:cs="Nirmala UI"/>
                <w:bCs/>
                <w:color w:val="000000" w:themeColor="text1"/>
                <w:sz w:val="21"/>
                <w:szCs w:val="21"/>
                <w:lang w:val="en-GB" w:bidi="hi-IN"/>
              </w:rPr>
              <w:t xml:space="preserve"> </w:t>
            </w:r>
            <w:r w:rsidR="002F5E41" w:rsidRPr="00FC7EB7">
              <w:rPr>
                <w:rFonts w:ascii="Nirmala UI" w:eastAsia="Palatino Linotype" w:hAnsi="Nirmala UI" w:cs="Nirmala UI" w:hint="cs"/>
                <w:b/>
                <w:cs/>
                <w:lang w:val="en-IN" w:bidi="hi-IN"/>
              </w:rPr>
              <w:t>के</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t>दौरान</w:t>
            </w:r>
            <w:r w:rsidR="002F5E41" w:rsidRPr="00FC7EB7">
              <w:rPr>
                <w:rFonts w:asciiTheme="minorBidi" w:eastAsia="Palatino Linotype" w:hAnsiTheme="minorBidi" w:cstheme="minorBidi" w:hint="cs"/>
                <w:b/>
                <w:lang w:val="en-IN" w:bidi="hi-IN"/>
              </w:rPr>
              <w:t>,</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t>द्वितीयक</w:t>
            </w:r>
            <w:r w:rsidR="002F5E41" w:rsidRPr="00FC7EB7">
              <w:rPr>
                <w:rFonts w:asciiTheme="minorBidi" w:eastAsia="Palatino Linotype" w:hAnsiTheme="minorBidi" w:cstheme="minorBidi"/>
                <w:b/>
                <w:cs/>
                <w:lang w:val="en-IN" w:bidi="hi-IN"/>
              </w:rPr>
              <w:t xml:space="preserve"> </w:t>
            </w:r>
            <w:r w:rsidR="002F5E41" w:rsidRPr="00FC7EB7">
              <w:rPr>
                <w:rFonts w:ascii="Nirmala UI" w:eastAsia="Palatino Linotype" w:hAnsi="Nirmala UI" w:cs="Nirmala UI" w:hint="cs"/>
                <w:b/>
                <w:cs/>
                <w:lang w:val="en-IN" w:bidi="hi-IN"/>
              </w:rPr>
              <w:t>बाजार</w:t>
            </w:r>
            <w:r w:rsidR="002F5E41" w:rsidRPr="00FC7EB7">
              <w:rPr>
                <w:rFonts w:asciiTheme="minorBidi" w:eastAsia="Palatino Linotype" w:hAnsiTheme="minorBidi" w:cstheme="minorBidi"/>
                <w:b/>
                <w:cs/>
                <w:lang w:val="en-IN" w:bidi="hi-IN"/>
              </w:rPr>
              <w:t xml:space="preserve"> </w:t>
            </w:r>
            <w:r w:rsidR="002F5E41" w:rsidRPr="00FC7EB7">
              <w:rPr>
                <w:rFonts w:asciiTheme="minorBidi" w:eastAsia="Palatino Linotype" w:hAnsiTheme="minorBidi" w:cstheme="minorBidi" w:hint="cs"/>
                <w:b/>
                <w:cs/>
                <w:lang w:val="en-IN" w:bidi="hi-IN"/>
              </w:rPr>
              <w:t>(</w:t>
            </w:r>
            <w:r w:rsidR="002F5E41" w:rsidRPr="00FC7EB7">
              <w:rPr>
                <w:rFonts w:ascii="Nirmala UI" w:eastAsia="Palatino Linotype" w:hAnsi="Nirmala UI" w:cs="Nirmala UI" w:hint="cs"/>
                <w:b/>
                <w:cs/>
                <w:lang w:val="en-IN" w:bidi="hi-IN"/>
              </w:rPr>
              <w:t>सेकेंडरी</w:t>
            </w:r>
            <w:r w:rsidR="002F5E41" w:rsidRPr="00FC7EB7">
              <w:rPr>
                <w:rFonts w:asciiTheme="minorBidi" w:eastAsia="Palatino Linotype" w:hAnsiTheme="minorBidi" w:cstheme="minorBidi"/>
                <w:b/>
                <w:cs/>
                <w:lang w:val="en-IN" w:bidi="hi-IN"/>
              </w:rPr>
              <w:t xml:space="preserve"> </w:t>
            </w:r>
            <w:r w:rsidR="002F5E41" w:rsidRPr="00FC7EB7">
              <w:rPr>
                <w:rFonts w:ascii="Nirmala UI" w:eastAsia="Palatino Linotype" w:hAnsi="Nirmala UI" w:cs="Nirmala UI" w:hint="cs"/>
                <w:b/>
                <w:cs/>
                <w:lang w:val="en-IN" w:bidi="hi-IN"/>
              </w:rPr>
              <w:t>मार्केट</w:t>
            </w:r>
            <w:r w:rsidR="002F5E41" w:rsidRPr="00FC7EB7">
              <w:rPr>
                <w:rFonts w:asciiTheme="minorBidi" w:eastAsia="Palatino Linotype" w:hAnsiTheme="minorBidi" w:cstheme="minorBidi" w:hint="cs"/>
                <w:b/>
                <w:cs/>
                <w:lang w:val="en-IN" w:bidi="hi-IN"/>
              </w:rPr>
              <w:t>)</w:t>
            </w:r>
            <w:r w:rsidR="002F5E41" w:rsidRPr="00FC7EB7">
              <w:rPr>
                <w:rFonts w:asciiTheme="minorBidi" w:eastAsia="Palatino Linotype" w:hAnsiTheme="minorBidi" w:cstheme="minorBidi"/>
                <w:b/>
                <w:cs/>
                <w:lang w:val="en-IN" w:bidi="hi-IN"/>
              </w:rPr>
              <w:t xml:space="preserve"> </w:t>
            </w:r>
            <w:r w:rsidR="002F5E41" w:rsidRPr="00FC7EB7">
              <w:rPr>
                <w:rFonts w:ascii="Nirmala UI" w:eastAsia="Palatino Linotype" w:hAnsi="Nirmala UI" w:cs="Nirmala UI" w:hint="cs"/>
                <w:b/>
                <w:cs/>
                <w:lang w:val="en-IN" w:bidi="hi-IN"/>
              </w:rPr>
              <w:t>में</w:t>
            </w:r>
            <w:r w:rsidR="002F5E41" w:rsidRPr="00FC7EB7">
              <w:rPr>
                <w:rFonts w:asciiTheme="minorBidi" w:eastAsia="Palatino Linotype" w:hAnsiTheme="minorBidi" w:cstheme="minorBidi" w:hint="cs"/>
                <w:b/>
                <w:lang w:val="en-IN" w:bidi="hi-IN"/>
              </w:rPr>
              <w:t>,</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t>म्यूचुअल</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t>फंडों</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t>ने</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bidi="hi-IN"/>
              </w:rPr>
              <w:t>इक्विटी</w:t>
            </w:r>
            <w:r w:rsidR="002F5E41" w:rsidRPr="00FC7EB7">
              <w:rPr>
                <w:rFonts w:asciiTheme="minorBidi" w:eastAsia="Palatino Linotype" w:hAnsiTheme="minorBidi" w:cstheme="minorBidi" w:hint="cs"/>
                <w:b/>
                <w:cs/>
                <w:lang w:bidi="hi-IN"/>
              </w:rPr>
              <w:t xml:space="preserve"> </w:t>
            </w:r>
            <w:r w:rsidR="002F5E41" w:rsidRPr="00FC7EB7">
              <w:rPr>
                <w:rFonts w:ascii="Nirmala UI" w:eastAsia="Palatino Linotype" w:hAnsi="Nirmala UI" w:cs="Nirmala UI" w:hint="cs"/>
                <w:b/>
                <w:cs/>
                <w:lang w:bidi="hi-IN"/>
              </w:rPr>
              <w:t>स्कीमों</w:t>
            </w:r>
            <w:r w:rsidR="002F5E41" w:rsidRPr="00FC7EB7">
              <w:rPr>
                <w:rFonts w:asciiTheme="minorBidi" w:eastAsia="Palatino Linotype" w:hAnsiTheme="minorBidi" w:cstheme="minorBidi" w:hint="cs"/>
                <w:b/>
                <w:cs/>
                <w:lang w:bidi="hi-IN"/>
              </w:rPr>
              <w:t xml:space="preserve"> </w:t>
            </w:r>
            <w:r w:rsidR="002F5E41" w:rsidRPr="00FC7EB7">
              <w:rPr>
                <w:rFonts w:ascii="Nirmala UI" w:eastAsia="Palatino Linotype" w:hAnsi="Nirmala UI" w:cs="Nirmala UI" w:hint="cs"/>
                <w:b/>
                <w:cs/>
                <w:lang w:bidi="hi-IN"/>
              </w:rPr>
              <w:t>के</w:t>
            </w:r>
            <w:r w:rsidR="002F5E41" w:rsidRPr="00FC7EB7">
              <w:rPr>
                <w:rFonts w:asciiTheme="minorBidi" w:eastAsia="Palatino Linotype" w:hAnsiTheme="minorBidi" w:cstheme="minorBidi" w:hint="cs"/>
                <w:b/>
                <w:cs/>
                <w:lang w:bidi="hi-IN"/>
              </w:rPr>
              <w:t xml:space="preserve"> </w:t>
            </w:r>
            <w:r w:rsidR="002F5E41" w:rsidRPr="00FC7EB7">
              <w:rPr>
                <w:rFonts w:ascii="Nirmala UI" w:eastAsia="Palatino Linotype" w:hAnsi="Nirmala UI" w:cs="Nirmala UI" w:hint="cs"/>
                <w:b/>
                <w:cs/>
                <w:lang w:bidi="hi-IN"/>
              </w:rPr>
              <w:t>तहत</w:t>
            </w:r>
            <w:r w:rsidR="002F5E41" w:rsidRPr="00FC7EB7">
              <w:rPr>
                <w:rFonts w:asciiTheme="minorBidi" w:eastAsia="Palatino Linotype" w:hAnsiTheme="minorBidi" w:cstheme="minorBidi" w:hint="cs"/>
                <w:b/>
                <w:cs/>
                <w:lang w:bidi="hi-IN"/>
              </w:rPr>
              <w:t xml:space="preserve"> </w:t>
            </w:r>
            <w:r w:rsidR="002F5E41" w:rsidRPr="00FC7EB7">
              <w:rPr>
                <w:rFonts w:ascii="Times New Roman" w:eastAsia="Times New Roman" w:hAnsi="Times New Roman"/>
              </w:rPr>
              <w:t>₹</w:t>
            </w:r>
            <w:r w:rsidRPr="006713A5">
              <w:rPr>
                <w:rFonts w:asciiTheme="minorBidi" w:eastAsia="Palatino Linotype" w:hAnsiTheme="minorBidi" w:cstheme="minorBidi"/>
                <w:bCs/>
                <w:lang w:bidi="hi-IN"/>
              </w:rPr>
              <w:t>21,353</w:t>
            </w:r>
            <w:r w:rsidR="002F5E41" w:rsidRPr="00FC7EB7">
              <w:rPr>
                <w:rFonts w:asciiTheme="minorBidi" w:eastAsia="Palatino Linotype" w:hAnsiTheme="minorBidi" w:cstheme="minorBidi" w:hint="cs"/>
                <w:b/>
                <w:cs/>
                <w:lang w:bidi="hi-IN"/>
              </w:rPr>
              <w:t xml:space="preserve"> </w:t>
            </w:r>
            <w:r w:rsidR="002F5E41" w:rsidRPr="00FC7EB7">
              <w:rPr>
                <w:rFonts w:ascii="Nirmala UI" w:eastAsia="Palatino Linotype" w:hAnsi="Nirmala UI" w:cs="Nirmala UI" w:hint="cs"/>
                <w:b/>
                <w:cs/>
                <w:lang w:bidi="hi-IN"/>
              </w:rPr>
              <w:t>करोड़</w:t>
            </w:r>
            <w:r w:rsidR="002F5E41" w:rsidRPr="00FC7EB7">
              <w:rPr>
                <w:rFonts w:asciiTheme="minorBidi" w:eastAsia="Palatino Linotype" w:hAnsiTheme="minorBidi" w:cstheme="minorBidi" w:hint="cs"/>
                <w:b/>
                <w:cs/>
                <w:lang w:bidi="hi-IN"/>
              </w:rPr>
              <w:t xml:space="preserve"> </w:t>
            </w:r>
            <w:r w:rsidR="002F5E41" w:rsidRPr="00FC7EB7">
              <w:rPr>
                <w:rFonts w:ascii="Nirmala UI" w:eastAsia="Palatino Linotype" w:hAnsi="Nirmala UI" w:cs="Nirmala UI" w:hint="cs"/>
                <w:b/>
                <w:cs/>
                <w:lang w:bidi="hi-IN"/>
              </w:rPr>
              <w:t>और</w:t>
            </w:r>
            <w:r w:rsidR="002F5E41" w:rsidRPr="00FC7EB7">
              <w:rPr>
                <w:rFonts w:asciiTheme="minorBidi" w:eastAsia="Palatino Linotype" w:hAnsiTheme="minorBidi" w:cstheme="minorBidi" w:hint="cs"/>
                <w:b/>
                <w:cs/>
                <w:lang w:bidi="hi-IN"/>
              </w:rPr>
              <w:t xml:space="preserve"> </w:t>
            </w:r>
            <w:r w:rsidR="002F5E41" w:rsidRPr="00FC7EB7">
              <w:rPr>
                <w:rFonts w:ascii="Nirmala UI" w:eastAsia="Palatino Linotype" w:hAnsi="Nirmala UI" w:cs="Nirmala UI" w:hint="cs"/>
                <w:b/>
                <w:cs/>
                <w:lang w:bidi="hi-IN"/>
              </w:rPr>
              <w:t>ऋण</w:t>
            </w:r>
            <w:r w:rsidR="002F5E41" w:rsidRPr="00FC7EB7">
              <w:rPr>
                <w:rFonts w:ascii="Nirmala UI" w:hAnsi="Nirmala UI" w:cs="Nirmala UI" w:hint="cs"/>
                <w:cs/>
                <w:lang w:val="en-IN" w:eastAsia="en-US" w:bidi="hi-IN"/>
              </w:rPr>
              <w:t xml:space="preserve"> (</w:t>
            </w:r>
            <w:r w:rsidR="002F5E41" w:rsidRPr="00FC7EB7">
              <w:rPr>
                <w:rFonts w:ascii="Nirmala UI" w:eastAsia="Palatino Linotype" w:hAnsi="Nirmala UI" w:cs="Nirmala UI" w:hint="cs"/>
                <w:b/>
                <w:cs/>
                <w:lang w:bidi="hi-IN"/>
              </w:rPr>
              <w:t>डैट</w:t>
            </w:r>
            <w:r w:rsidR="002F5E41" w:rsidRPr="00FC7EB7">
              <w:rPr>
                <w:rFonts w:asciiTheme="minorBidi" w:eastAsia="Palatino Linotype" w:hAnsiTheme="minorBidi" w:cstheme="minorBidi" w:hint="cs"/>
                <w:b/>
                <w:cs/>
                <w:lang w:bidi="hi-IN"/>
              </w:rPr>
              <w:t xml:space="preserve">) </w:t>
            </w:r>
            <w:r w:rsidR="002F5E41" w:rsidRPr="00FC7EB7">
              <w:rPr>
                <w:rFonts w:ascii="Nirmala UI" w:eastAsia="Palatino Linotype" w:hAnsi="Nirmala UI" w:cs="Nirmala UI" w:hint="cs"/>
                <w:b/>
                <w:cs/>
                <w:lang w:bidi="hi-IN"/>
              </w:rPr>
              <w:t>स्कीमों</w:t>
            </w:r>
            <w:r w:rsidR="002F5E41" w:rsidRPr="00FC7EB7">
              <w:rPr>
                <w:rFonts w:asciiTheme="minorBidi" w:eastAsia="Palatino Linotype" w:hAnsiTheme="minorBidi" w:cstheme="minorBidi" w:hint="cs"/>
                <w:b/>
                <w:cs/>
                <w:lang w:bidi="hi-IN"/>
              </w:rPr>
              <w:t xml:space="preserve"> </w:t>
            </w:r>
            <w:r w:rsidR="002F5E41" w:rsidRPr="00FC7EB7">
              <w:rPr>
                <w:rFonts w:ascii="Nirmala UI" w:eastAsia="Palatino Linotype" w:hAnsi="Nirmala UI" w:cs="Nirmala UI" w:hint="cs"/>
                <w:b/>
                <w:cs/>
                <w:lang w:bidi="hi-IN"/>
              </w:rPr>
              <w:t>के</w:t>
            </w:r>
            <w:r w:rsidR="002F5E41" w:rsidRPr="00FC7EB7">
              <w:rPr>
                <w:rFonts w:asciiTheme="minorBidi" w:eastAsia="Palatino Linotype" w:hAnsiTheme="minorBidi" w:cstheme="minorBidi" w:hint="cs"/>
                <w:b/>
                <w:cs/>
                <w:lang w:bidi="hi-IN"/>
              </w:rPr>
              <w:t xml:space="preserve"> </w:t>
            </w:r>
            <w:r w:rsidR="002F5E41" w:rsidRPr="00FC7EB7">
              <w:rPr>
                <w:rFonts w:ascii="Nirmala UI" w:eastAsia="Palatino Linotype" w:hAnsi="Nirmala UI" w:cs="Nirmala UI" w:hint="cs"/>
                <w:b/>
                <w:cs/>
                <w:lang w:bidi="hi-IN"/>
              </w:rPr>
              <w:t>तहत</w:t>
            </w:r>
            <w:r w:rsidR="002F5E41" w:rsidRPr="00FC7EB7">
              <w:rPr>
                <w:rFonts w:asciiTheme="minorBidi" w:eastAsia="Palatino Linotype" w:hAnsiTheme="minorBidi" w:cstheme="minorBidi" w:hint="cs"/>
                <w:b/>
                <w:cs/>
                <w:lang w:bidi="hi-IN"/>
              </w:rPr>
              <w:t xml:space="preserve"> </w:t>
            </w:r>
            <w:r w:rsidR="002F5E41" w:rsidRPr="00FC7EB7">
              <w:rPr>
                <w:rFonts w:ascii="Times New Roman" w:eastAsia="Times New Roman" w:hAnsi="Times New Roman"/>
              </w:rPr>
              <w:t>₹</w:t>
            </w:r>
            <w:r w:rsidRPr="006713A5">
              <w:rPr>
                <w:rFonts w:asciiTheme="minorBidi" w:eastAsia="Palatino Linotype" w:hAnsiTheme="minorBidi" w:cstheme="minorBidi"/>
                <w:bCs/>
                <w:lang w:bidi="hi-IN"/>
              </w:rPr>
              <w:t>8,600</w:t>
            </w:r>
            <w:r w:rsidR="002F5E41" w:rsidRPr="00FC7EB7">
              <w:rPr>
                <w:rFonts w:asciiTheme="minorBidi" w:eastAsia="Palatino Linotype" w:hAnsiTheme="minorBidi" w:cstheme="minorBidi" w:hint="cs"/>
                <w:b/>
                <w:cs/>
                <w:lang w:bidi="hi-IN"/>
              </w:rPr>
              <w:t xml:space="preserve"> </w:t>
            </w:r>
            <w:r w:rsidR="002F5E41" w:rsidRPr="00FC7EB7">
              <w:rPr>
                <w:rFonts w:ascii="Nirmala UI" w:eastAsia="Palatino Linotype" w:hAnsi="Nirmala UI" w:cs="Nirmala UI" w:hint="cs"/>
                <w:b/>
                <w:cs/>
                <w:lang w:bidi="hi-IN"/>
              </w:rPr>
              <w:t>करोड़</w:t>
            </w:r>
            <w:r w:rsidR="002F5E41" w:rsidRPr="00FC7EB7">
              <w:rPr>
                <w:rFonts w:asciiTheme="minorBidi" w:eastAsia="Palatino Linotype" w:hAnsiTheme="minorBidi" w:cstheme="minorBidi" w:hint="cs"/>
                <w:b/>
                <w:cs/>
                <w:lang w:bidi="hi-IN"/>
              </w:rPr>
              <w:t xml:space="preserve"> </w:t>
            </w:r>
            <w:r w:rsidR="002F5E41" w:rsidRPr="00FC7EB7">
              <w:rPr>
                <w:rFonts w:ascii="Nirmala UI" w:eastAsia="Palatino Linotype" w:hAnsi="Nirmala UI" w:cs="Nirmala UI" w:hint="cs"/>
                <w:b/>
                <w:cs/>
                <w:lang w:bidi="hi-IN"/>
              </w:rPr>
              <w:t>की</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t>खरीददारी</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t>की</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t>गई</w:t>
            </w:r>
            <w:r w:rsidR="002F5E41" w:rsidRPr="00FC7EB7">
              <w:rPr>
                <w:rFonts w:asciiTheme="minorBidi" w:eastAsia="Palatino Linotype" w:hAnsiTheme="minorBidi" w:cstheme="minorBidi" w:hint="cs"/>
                <w:b/>
                <w:lang w:val="en-IN" w:bidi="hi-IN"/>
              </w:rPr>
              <w:t>,</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t>और</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lastRenderedPageBreak/>
              <w:t>इस</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t>तरह</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t>से</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t>कुल</w:t>
            </w:r>
            <w:r w:rsidR="002F5E41" w:rsidRPr="00FC7EB7">
              <w:rPr>
                <w:rFonts w:asciiTheme="minorBidi" w:eastAsia="Palatino Linotype" w:hAnsiTheme="minorBidi" w:cstheme="minorBidi" w:hint="cs"/>
                <w:b/>
                <w:cs/>
                <w:lang w:val="en-IN" w:bidi="hi-IN"/>
              </w:rPr>
              <w:t>-</w:t>
            </w:r>
            <w:r w:rsidR="002F5E41" w:rsidRPr="00FC7EB7">
              <w:rPr>
                <w:rFonts w:ascii="Nirmala UI" w:eastAsia="Palatino Linotype" w:hAnsi="Nirmala UI" w:cs="Nirmala UI" w:hint="cs"/>
                <w:b/>
                <w:cs/>
                <w:lang w:val="en-IN" w:bidi="hi-IN"/>
              </w:rPr>
              <w:t>मिलाकर</w:t>
            </w:r>
            <w:r w:rsidR="002F5E41" w:rsidRPr="00FC7EB7">
              <w:rPr>
                <w:rFonts w:asciiTheme="minorBidi" w:eastAsia="Palatino Linotype" w:hAnsiTheme="minorBidi" w:cstheme="minorBidi" w:hint="cs"/>
                <w:b/>
                <w:cs/>
                <w:lang w:bidi="hi-IN"/>
              </w:rPr>
              <w:t xml:space="preserve"> </w:t>
            </w:r>
            <w:r w:rsidR="002F5E41" w:rsidRPr="00FC7EB7">
              <w:rPr>
                <w:rFonts w:ascii="Times New Roman" w:eastAsia="Times New Roman" w:hAnsi="Times New Roman"/>
              </w:rPr>
              <w:t>₹</w:t>
            </w:r>
            <w:r w:rsidRPr="006713A5">
              <w:rPr>
                <w:rFonts w:asciiTheme="minorBidi" w:eastAsia="Palatino Linotype" w:hAnsiTheme="minorBidi" w:cstheme="minorBidi"/>
                <w:bCs/>
                <w:lang w:bidi="hi-IN"/>
              </w:rPr>
              <w:t>12</w:t>
            </w:r>
            <w:r w:rsidR="002F5E41" w:rsidRPr="00FC7EB7">
              <w:rPr>
                <w:rFonts w:asciiTheme="minorBidi" w:eastAsia="Palatino Linotype" w:hAnsiTheme="minorBidi" w:cstheme="minorBidi" w:hint="cs"/>
                <w:b/>
                <w:lang w:bidi="hi-IN"/>
              </w:rPr>
              <w:t>,</w:t>
            </w:r>
            <w:r>
              <w:rPr>
                <w:rFonts w:asciiTheme="minorBidi" w:eastAsia="Palatino Linotype" w:hAnsiTheme="minorBidi" w:cstheme="minorBidi" w:hint="cs"/>
                <w:bCs/>
                <w:lang w:bidi="hi-IN"/>
              </w:rPr>
              <w:t>754</w:t>
            </w:r>
            <w:r w:rsidR="002F5E41" w:rsidRPr="00FC7EB7">
              <w:rPr>
                <w:rFonts w:asciiTheme="minorBidi" w:eastAsia="Palatino Linotype" w:hAnsiTheme="minorBidi" w:cstheme="minorBidi" w:hint="cs"/>
                <w:b/>
                <w:cs/>
                <w:lang w:bidi="hi-IN"/>
              </w:rPr>
              <w:t xml:space="preserve"> </w:t>
            </w:r>
            <w:r w:rsidR="002F5E41" w:rsidRPr="00FC7EB7">
              <w:rPr>
                <w:rFonts w:ascii="Nirmala UI" w:eastAsia="Palatino Linotype" w:hAnsi="Nirmala UI" w:cs="Nirmala UI" w:hint="cs"/>
                <w:b/>
                <w:cs/>
                <w:lang w:bidi="hi-IN"/>
              </w:rPr>
              <w:t>करोड़</w:t>
            </w:r>
            <w:r w:rsidR="002F5E41" w:rsidRPr="00FC7EB7">
              <w:rPr>
                <w:rFonts w:asciiTheme="minorBidi" w:eastAsia="Palatino Linotype" w:hAnsiTheme="minorBidi" w:cstheme="minorBidi" w:hint="cs"/>
                <w:b/>
                <w:cs/>
                <w:lang w:bidi="hi-IN"/>
              </w:rPr>
              <w:t xml:space="preserve"> </w:t>
            </w:r>
            <w:r w:rsidR="002F5E41" w:rsidRPr="00FC7EB7">
              <w:rPr>
                <w:rFonts w:ascii="Nirmala UI" w:eastAsia="Palatino Linotype" w:hAnsi="Nirmala UI" w:cs="Nirmala UI" w:hint="cs"/>
                <w:b/>
                <w:cs/>
                <w:lang w:bidi="hi-IN"/>
              </w:rPr>
              <w:t>रुपये</w:t>
            </w:r>
            <w:r w:rsidR="002F5E41" w:rsidRPr="00FC7EB7">
              <w:rPr>
                <w:rFonts w:asciiTheme="minorBidi" w:eastAsia="Palatino Linotype" w:hAnsiTheme="minorBidi" w:cstheme="minorBidi" w:hint="cs"/>
                <w:b/>
                <w:cs/>
                <w:lang w:bidi="hi-IN"/>
              </w:rPr>
              <w:t xml:space="preserve"> </w:t>
            </w:r>
            <w:r w:rsidR="002F5E41" w:rsidRPr="00FC7EB7">
              <w:rPr>
                <w:rFonts w:ascii="Nirmala UI" w:eastAsia="Palatino Linotype" w:hAnsi="Nirmala UI" w:cs="Nirmala UI" w:hint="cs"/>
                <w:b/>
                <w:cs/>
                <w:lang w:bidi="hi-IN"/>
              </w:rPr>
              <w:t>तक</w:t>
            </w:r>
            <w:r w:rsidR="002F5E41" w:rsidRPr="00FC7EB7">
              <w:rPr>
                <w:rFonts w:asciiTheme="minorBidi" w:eastAsia="Palatino Linotype" w:hAnsiTheme="minorBidi" w:cstheme="minorBidi" w:hint="cs"/>
                <w:b/>
                <w:cs/>
                <w:lang w:bidi="hi-IN"/>
              </w:rPr>
              <w:t xml:space="preserve"> </w:t>
            </w:r>
            <w:r w:rsidR="002F5E41" w:rsidRPr="00FC7EB7">
              <w:rPr>
                <w:rFonts w:ascii="Nirmala UI" w:eastAsia="Palatino Linotype" w:hAnsi="Nirmala UI" w:cs="Nirmala UI" w:hint="cs"/>
                <w:b/>
                <w:cs/>
                <w:lang w:bidi="hi-IN"/>
              </w:rPr>
              <w:t>की</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t>खरीद</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t>की</w:t>
            </w:r>
            <w:r w:rsidR="002F5E41" w:rsidRPr="00FC7EB7">
              <w:rPr>
                <w:rFonts w:asciiTheme="minorBidi" w:eastAsia="Palatino Linotype" w:hAnsiTheme="minorBidi" w:cstheme="minorBidi" w:hint="cs"/>
                <w:b/>
                <w:cs/>
                <w:lang w:val="en-IN" w:bidi="hi-IN"/>
              </w:rPr>
              <w:t xml:space="preserve"> </w:t>
            </w:r>
            <w:r w:rsidR="002F5E41" w:rsidRPr="00FC7EB7">
              <w:rPr>
                <w:rFonts w:ascii="Nirmala UI" w:eastAsia="Palatino Linotype" w:hAnsi="Nirmala UI" w:cs="Nirmala UI" w:hint="cs"/>
                <w:b/>
                <w:cs/>
                <w:lang w:val="en-IN" w:bidi="hi-IN"/>
              </w:rPr>
              <w:t>गई</w:t>
            </w:r>
            <w:r w:rsidR="002F5E41" w:rsidRPr="00FC7EB7">
              <w:rPr>
                <w:rFonts w:asciiTheme="minorBidi" w:eastAsia="Palatino Linotype" w:hAnsiTheme="minorBidi" w:cstheme="minorBidi" w:hint="cs"/>
                <w:b/>
                <w:cs/>
                <w:lang w:val="en-IN" w:bidi="hi-IN"/>
              </w:rPr>
              <w:t xml:space="preserve"> </w:t>
            </w:r>
            <w:r w:rsidR="002F5E41">
              <w:rPr>
                <w:rFonts w:ascii="Nirmala UI" w:eastAsia="Palatino Linotype" w:hAnsi="Nirmala UI" w:cs="Nirmala UI" w:hint="cs"/>
                <w:b/>
                <w:cs/>
                <w:lang w:bidi="hi-IN"/>
              </w:rPr>
              <w:t>।</w:t>
            </w:r>
          </w:p>
        </w:tc>
        <w:tc>
          <w:tcPr>
            <w:tcW w:w="4939" w:type="dxa"/>
          </w:tcPr>
          <w:p w:rsidR="002F5E41" w:rsidRPr="00215FA7" w:rsidRDefault="002F5E41" w:rsidP="00215FA7">
            <w:pPr>
              <w:pStyle w:val="ListParagraph"/>
              <w:widowControl w:val="0"/>
              <w:numPr>
                <w:ilvl w:val="0"/>
                <w:numId w:val="28"/>
              </w:numPr>
              <w:spacing w:line="360" w:lineRule="auto"/>
              <w:jc w:val="both"/>
              <w:rPr>
                <w:rFonts w:ascii="Times New Roman" w:eastAsia="Palatino Linotype" w:hAnsi="Times New Roman"/>
                <w:b/>
                <w:sz w:val="24"/>
                <w:szCs w:val="24"/>
              </w:rPr>
            </w:pPr>
            <w:r w:rsidRPr="00FC7EB7">
              <w:rPr>
                <w:rFonts w:ascii="Times New Roman" w:eastAsia="Palatino Linotype" w:hAnsi="Times New Roman"/>
                <w:b/>
                <w:sz w:val="24"/>
                <w:szCs w:val="24"/>
              </w:rPr>
              <w:lastRenderedPageBreak/>
              <w:t>Trends in Institutional Investments</w:t>
            </w:r>
          </w:p>
          <w:p w:rsidR="002F5E41" w:rsidRPr="00FC7EB7" w:rsidRDefault="002F5E41" w:rsidP="006231BC">
            <w:pPr>
              <w:widowControl w:val="0"/>
              <w:numPr>
                <w:ilvl w:val="0"/>
                <w:numId w:val="24"/>
              </w:numPr>
              <w:tabs>
                <w:tab w:val="left" w:pos="0"/>
              </w:tabs>
              <w:spacing w:line="360" w:lineRule="auto"/>
              <w:ind w:left="567" w:hanging="394"/>
              <w:jc w:val="both"/>
              <w:rPr>
                <w:rFonts w:ascii="Times New Roman" w:eastAsia="Palatino Linotype" w:hAnsi="Times New Roman"/>
                <w:b/>
              </w:rPr>
            </w:pPr>
            <w:r w:rsidRPr="00FC7EB7">
              <w:rPr>
                <w:rFonts w:ascii="Times New Roman" w:eastAsia="Palatino Linotype" w:hAnsi="Times New Roman"/>
                <w:b/>
              </w:rPr>
              <w:t>Trends in Fund Mobilisation/</w:t>
            </w:r>
            <w:r w:rsidRPr="00FC7EB7">
              <w:rPr>
                <w:rFonts w:ascii="Times New Roman" w:eastAsia="Palatino Linotype" w:hAnsi="Times New Roman" w:cstheme="minorBidi" w:hint="cs"/>
                <w:b/>
                <w:szCs w:val="21"/>
                <w:cs/>
                <w:lang w:bidi="hi-IN"/>
              </w:rPr>
              <w:t xml:space="preserve"> </w:t>
            </w:r>
            <w:r w:rsidRPr="00FC7EB7">
              <w:rPr>
                <w:rFonts w:ascii="Times New Roman" w:eastAsia="Palatino Linotype" w:hAnsi="Times New Roman"/>
                <w:b/>
              </w:rPr>
              <w:t>Transactions by Mutual Funds</w:t>
            </w:r>
          </w:p>
          <w:p w:rsidR="002F5E41" w:rsidRPr="00FC7EB7" w:rsidRDefault="002F5E41" w:rsidP="00152A2A">
            <w:pPr>
              <w:widowControl w:val="0"/>
              <w:tabs>
                <w:tab w:val="left" w:pos="0"/>
              </w:tabs>
              <w:spacing w:line="360" w:lineRule="auto"/>
              <w:ind w:left="567"/>
              <w:jc w:val="both"/>
              <w:rPr>
                <w:rFonts w:ascii="Times New Roman" w:eastAsia="Palatino Linotype" w:hAnsi="Times New Roman"/>
                <w:b/>
              </w:rPr>
            </w:pPr>
          </w:p>
          <w:p w:rsidR="002F5E41" w:rsidRPr="00215FA7" w:rsidRDefault="00215FA7" w:rsidP="00152A2A">
            <w:pPr>
              <w:numPr>
                <w:ilvl w:val="0"/>
                <w:numId w:val="1"/>
              </w:numPr>
              <w:pBdr>
                <w:between w:val="nil"/>
              </w:pBdr>
              <w:spacing w:line="360" w:lineRule="auto"/>
              <w:ind w:left="714" w:hanging="357"/>
              <w:jc w:val="both"/>
              <w:rPr>
                <w:rFonts w:ascii="Times New Roman" w:eastAsia="Times New Roman" w:hAnsi="Times New Roman"/>
              </w:rPr>
            </w:pPr>
            <w:r w:rsidRPr="001A187F">
              <w:rPr>
                <w:rFonts w:ascii="Garamond" w:eastAsia="Times New Roman" w:hAnsi="Garamond" w:cs="Tahoma"/>
              </w:rPr>
              <w:t xml:space="preserve">The net inflow in mutual funds stood at </w:t>
            </w:r>
            <w:r w:rsidRPr="001A187F">
              <w:rPr>
                <w:rFonts w:ascii="Times New Roman" w:eastAsia="Times New Roman" w:hAnsi="Times New Roman"/>
              </w:rPr>
              <w:t>₹</w:t>
            </w:r>
            <w:r w:rsidRPr="001A187F">
              <w:rPr>
                <w:rFonts w:ascii="Garamond" w:eastAsia="Times New Roman" w:hAnsi="Garamond" w:cs="Tahoma"/>
              </w:rPr>
              <w:t xml:space="preserve">11,373 crore during January 2023 compared to net inflow of </w:t>
            </w:r>
            <w:r w:rsidRPr="001A187F">
              <w:rPr>
                <w:rFonts w:ascii="Times New Roman" w:eastAsia="Times New Roman" w:hAnsi="Times New Roman"/>
              </w:rPr>
              <w:t>₹</w:t>
            </w:r>
            <w:r w:rsidRPr="001A187F">
              <w:rPr>
                <w:rFonts w:ascii="Garamond" w:eastAsia="Times New Roman" w:hAnsi="Garamond" w:cs="Tahoma"/>
              </w:rPr>
              <w:t>4,491 crore during December 2022.</w:t>
            </w:r>
          </w:p>
          <w:p w:rsidR="00215FA7" w:rsidRPr="00215FA7" w:rsidRDefault="00215FA7" w:rsidP="00215FA7">
            <w:pPr>
              <w:pBdr>
                <w:between w:val="nil"/>
              </w:pBdr>
              <w:spacing w:line="360" w:lineRule="auto"/>
              <w:ind w:left="714"/>
              <w:jc w:val="both"/>
              <w:rPr>
                <w:rFonts w:ascii="Times New Roman" w:eastAsia="Times New Roman" w:hAnsi="Times New Roman"/>
              </w:rPr>
            </w:pPr>
          </w:p>
          <w:p w:rsidR="006713A5" w:rsidRPr="001A187F" w:rsidRDefault="006713A5" w:rsidP="006713A5">
            <w:pPr>
              <w:numPr>
                <w:ilvl w:val="0"/>
                <w:numId w:val="1"/>
              </w:numPr>
              <w:pBdr>
                <w:between w:val="nil"/>
              </w:pBdr>
              <w:spacing w:line="360" w:lineRule="auto"/>
              <w:jc w:val="both"/>
              <w:rPr>
                <w:rFonts w:ascii="Garamond" w:eastAsia="Times New Roman" w:hAnsi="Garamond" w:cs="Tahoma"/>
              </w:rPr>
            </w:pPr>
            <w:r w:rsidRPr="001A187F">
              <w:rPr>
                <w:rFonts w:ascii="Garamond" w:eastAsia="Times New Roman" w:hAnsi="Garamond" w:cs="Tahoma"/>
              </w:rPr>
              <w:t xml:space="preserve">Gross funds mobilised by open-ended schemes during January 2023 was </w:t>
            </w:r>
            <w:r w:rsidRPr="001A187F">
              <w:rPr>
                <w:rFonts w:ascii="Times New Roman" w:eastAsia="Times New Roman" w:hAnsi="Times New Roman"/>
              </w:rPr>
              <w:t>₹</w:t>
            </w:r>
            <w:r w:rsidRPr="001A187F">
              <w:rPr>
                <w:rFonts w:ascii="Garamond" w:eastAsia="Times New Roman" w:hAnsi="Garamond" w:cs="Tahoma"/>
                <w:lang w:val="en-IN"/>
              </w:rPr>
              <w:t xml:space="preserve">8,66,713 </w:t>
            </w:r>
            <w:r w:rsidRPr="001A187F">
              <w:rPr>
                <w:rFonts w:ascii="Garamond" w:eastAsia="Times New Roman" w:hAnsi="Garamond" w:cs="Tahoma"/>
              </w:rPr>
              <w:t xml:space="preserve">crore as against redemption/repurchase of </w:t>
            </w:r>
            <w:r w:rsidRPr="001A187F">
              <w:rPr>
                <w:rFonts w:ascii="Times New Roman" w:eastAsia="Times New Roman" w:hAnsi="Times New Roman"/>
              </w:rPr>
              <w:lastRenderedPageBreak/>
              <w:t>₹</w:t>
            </w:r>
            <w:r w:rsidRPr="001A187F">
              <w:rPr>
                <w:rFonts w:ascii="Garamond" w:eastAsia="Times New Roman" w:hAnsi="Garamond" w:cs="Tahoma"/>
              </w:rPr>
              <w:t xml:space="preserve">8,55,847 crore, resulting in a net inflow of </w:t>
            </w:r>
            <w:r w:rsidRPr="001A187F">
              <w:rPr>
                <w:rFonts w:ascii="Times New Roman" w:eastAsia="Times New Roman" w:hAnsi="Times New Roman"/>
              </w:rPr>
              <w:t>₹</w:t>
            </w:r>
            <w:r w:rsidRPr="001A187F">
              <w:rPr>
                <w:rFonts w:ascii="Garamond" w:eastAsia="Times New Roman" w:hAnsi="Garamond" w:cs="Tahoma"/>
              </w:rPr>
              <w:t>10,866 crore from open-ended schemes.</w:t>
            </w:r>
          </w:p>
          <w:p w:rsidR="002F5E41" w:rsidRPr="00FC7EB7" w:rsidRDefault="002F5E41" w:rsidP="00152A2A">
            <w:pPr>
              <w:pBdr>
                <w:between w:val="nil"/>
              </w:pBdr>
              <w:spacing w:line="360" w:lineRule="auto"/>
              <w:jc w:val="both"/>
              <w:rPr>
                <w:rFonts w:ascii="Times New Roman" w:eastAsia="Times New Roman" w:hAnsi="Times New Roman"/>
                <w:sz w:val="20"/>
                <w:szCs w:val="20"/>
                <w:lang w:val="en-US"/>
              </w:rPr>
            </w:pPr>
          </w:p>
          <w:p w:rsidR="002F5E41" w:rsidRPr="00FC7EB7" w:rsidRDefault="002F5E41" w:rsidP="00152A2A">
            <w:pPr>
              <w:pBdr>
                <w:between w:val="nil"/>
              </w:pBdr>
              <w:spacing w:line="360" w:lineRule="auto"/>
              <w:jc w:val="both"/>
              <w:rPr>
                <w:rFonts w:ascii="Times New Roman" w:eastAsia="Times New Roman" w:hAnsi="Times New Roman"/>
                <w:sz w:val="28"/>
                <w:szCs w:val="28"/>
              </w:rPr>
            </w:pPr>
          </w:p>
          <w:p w:rsidR="002F5E41" w:rsidRPr="006713A5" w:rsidRDefault="006713A5" w:rsidP="006713A5">
            <w:pPr>
              <w:numPr>
                <w:ilvl w:val="0"/>
                <w:numId w:val="1"/>
              </w:numPr>
              <w:pBdr>
                <w:between w:val="nil"/>
              </w:pBdr>
              <w:spacing w:line="360" w:lineRule="auto"/>
              <w:jc w:val="both"/>
              <w:rPr>
                <w:rFonts w:ascii="Garamond" w:eastAsia="Times New Roman" w:hAnsi="Garamond" w:cs="Tahoma"/>
              </w:rPr>
            </w:pPr>
            <w:r w:rsidRPr="001A187F">
              <w:rPr>
                <w:rFonts w:ascii="Garamond" w:eastAsia="Times New Roman" w:hAnsi="Garamond" w:cs="Tahoma"/>
              </w:rPr>
              <w:t xml:space="preserve">Of the gross fund mobilisation across entire category of schemes under open-ended schemes, </w:t>
            </w:r>
            <w:r w:rsidRPr="001A187F">
              <w:rPr>
                <w:rFonts w:ascii="Times New Roman" w:eastAsia="Times New Roman" w:hAnsi="Times New Roman"/>
              </w:rPr>
              <w:t>₹</w:t>
            </w:r>
            <w:r w:rsidRPr="001A187F">
              <w:rPr>
                <w:rFonts w:ascii="Garamond" w:eastAsia="Times New Roman" w:hAnsi="Garamond" w:cs="Tahoma"/>
              </w:rPr>
              <w:t xml:space="preserve">7,97,123 crore was mobilised through income/debt oriented schemes, </w:t>
            </w:r>
            <w:r w:rsidRPr="001A187F">
              <w:rPr>
                <w:rFonts w:ascii="Times New Roman" w:eastAsia="Times New Roman" w:hAnsi="Times New Roman"/>
              </w:rPr>
              <w:t>₹</w:t>
            </w:r>
            <w:r w:rsidRPr="001A187F">
              <w:rPr>
                <w:rFonts w:ascii="Garamond" w:eastAsia="Times New Roman" w:hAnsi="Garamond" w:cs="Tahoma"/>
              </w:rPr>
              <w:t xml:space="preserve">29,433 crore through growth/equity oriented schemes, </w:t>
            </w:r>
            <w:r w:rsidRPr="001A187F">
              <w:rPr>
                <w:rFonts w:ascii="Times New Roman" w:eastAsia="Times New Roman" w:hAnsi="Times New Roman"/>
              </w:rPr>
              <w:t>₹</w:t>
            </w:r>
            <w:r w:rsidRPr="001A187F">
              <w:rPr>
                <w:rFonts w:ascii="Garamond" w:eastAsia="Times New Roman" w:hAnsi="Garamond" w:cs="Tahoma"/>
              </w:rPr>
              <w:t>23,604 crore through other schemes,</w:t>
            </w:r>
            <w:r w:rsidRPr="001A187F">
              <w:rPr>
                <w:rFonts w:ascii="Times New Roman" w:eastAsia="Times New Roman" w:hAnsi="Times New Roman"/>
              </w:rPr>
              <w:t xml:space="preserve"> ₹</w:t>
            </w:r>
            <w:r w:rsidRPr="001A187F">
              <w:rPr>
                <w:rFonts w:ascii="Garamond" w:eastAsia="Times New Roman" w:hAnsi="Garamond" w:cs="Tahoma"/>
              </w:rPr>
              <w:t xml:space="preserve">16,193 crore through hybrid schemes and </w:t>
            </w:r>
            <w:r w:rsidRPr="001A187F">
              <w:rPr>
                <w:rFonts w:ascii="Times New Roman" w:eastAsia="Times New Roman" w:hAnsi="Times New Roman"/>
              </w:rPr>
              <w:t>₹</w:t>
            </w:r>
            <w:r w:rsidRPr="001A187F">
              <w:rPr>
                <w:rFonts w:ascii="Garamond" w:eastAsia="Times New Roman" w:hAnsi="Garamond" w:cs="Tahoma"/>
              </w:rPr>
              <w:t xml:space="preserve">360 crore through solution oriented schemes. </w:t>
            </w:r>
          </w:p>
          <w:p w:rsidR="002F5E41" w:rsidRPr="00A7422A" w:rsidRDefault="002F5E41" w:rsidP="00152A2A">
            <w:pPr>
              <w:pBdr>
                <w:between w:val="nil"/>
              </w:pBdr>
              <w:spacing w:line="360" w:lineRule="auto"/>
              <w:ind w:left="720"/>
              <w:jc w:val="both"/>
              <w:rPr>
                <w:rFonts w:ascii="Times New Roman" w:eastAsia="Times New Roman" w:hAnsi="Times New Roman"/>
              </w:rPr>
            </w:pPr>
          </w:p>
          <w:p w:rsidR="006713A5" w:rsidRPr="001A187F" w:rsidRDefault="006713A5" w:rsidP="006713A5">
            <w:pPr>
              <w:numPr>
                <w:ilvl w:val="0"/>
                <w:numId w:val="1"/>
              </w:numPr>
              <w:pBdr>
                <w:between w:val="nil"/>
              </w:pBdr>
              <w:spacing w:line="360" w:lineRule="auto"/>
              <w:ind w:left="714" w:hanging="357"/>
              <w:jc w:val="both"/>
              <w:rPr>
                <w:rFonts w:ascii="Garamond" w:eastAsia="Times New Roman" w:hAnsi="Garamond" w:cs="Tahoma"/>
              </w:rPr>
            </w:pPr>
            <w:r w:rsidRPr="001A187F">
              <w:rPr>
                <w:rFonts w:ascii="Garamond" w:eastAsia="Times New Roman" w:hAnsi="Garamond" w:cs="Tahoma"/>
              </w:rPr>
              <w:t xml:space="preserve">During January 2023, </w:t>
            </w:r>
            <w:r w:rsidRPr="001A187F">
              <w:rPr>
                <w:rFonts w:ascii="Times New Roman" w:eastAsia="Times New Roman" w:hAnsi="Times New Roman"/>
              </w:rPr>
              <w:t>₹</w:t>
            </w:r>
            <w:r w:rsidRPr="001A187F">
              <w:rPr>
                <w:rFonts w:ascii="Garamond" w:eastAsia="Times New Roman" w:hAnsi="Garamond" w:cs="Tahoma"/>
              </w:rPr>
              <w:t xml:space="preserve">851 crore and </w:t>
            </w:r>
            <w:r w:rsidRPr="001A187F">
              <w:rPr>
                <w:rFonts w:ascii="Times New Roman" w:eastAsia="Times New Roman" w:hAnsi="Times New Roman"/>
              </w:rPr>
              <w:t>₹</w:t>
            </w:r>
            <w:r w:rsidRPr="001A187F">
              <w:rPr>
                <w:rFonts w:ascii="Garamond" w:eastAsia="Times New Roman" w:hAnsi="Garamond" w:cs="Tahoma"/>
              </w:rPr>
              <w:t>343 crore were mobilised and matured/repurchased</w:t>
            </w:r>
            <w:r w:rsidRPr="001A187F">
              <w:rPr>
                <w:rFonts w:ascii="Garamond" w:eastAsia="Times New Roman" w:hAnsi="Garamond" w:cs="Tahoma"/>
                <w:vertAlign w:val="superscript"/>
              </w:rPr>
              <w:footnoteReference w:id="1"/>
            </w:r>
            <w:r w:rsidRPr="001A187F">
              <w:rPr>
                <w:rFonts w:ascii="Garamond" w:eastAsia="Times New Roman" w:hAnsi="Garamond" w:cs="Tahoma"/>
              </w:rPr>
              <w:t xml:space="preserve"> respectively by close-ended schemes.  </w:t>
            </w:r>
          </w:p>
          <w:p w:rsidR="002F5E41" w:rsidRDefault="002F5E41" w:rsidP="00152A2A">
            <w:pPr>
              <w:pBdr>
                <w:between w:val="nil"/>
              </w:pBdr>
              <w:spacing w:line="360" w:lineRule="auto"/>
              <w:jc w:val="both"/>
              <w:rPr>
                <w:rFonts w:ascii="Times New Roman" w:eastAsia="Times New Roman" w:hAnsi="Times New Roman"/>
              </w:rPr>
            </w:pPr>
          </w:p>
          <w:p w:rsidR="002F5E41" w:rsidRDefault="002F5E41" w:rsidP="00152A2A">
            <w:pPr>
              <w:pBdr>
                <w:between w:val="nil"/>
              </w:pBdr>
              <w:spacing w:line="360" w:lineRule="auto"/>
              <w:jc w:val="both"/>
              <w:rPr>
                <w:rFonts w:ascii="Times New Roman" w:eastAsia="Times New Roman" w:hAnsi="Times New Roman"/>
              </w:rPr>
            </w:pPr>
          </w:p>
          <w:p w:rsidR="002F5E41" w:rsidRPr="00FC7EB7" w:rsidRDefault="002F5E41" w:rsidP="00152A2A">
            <w:pPr>
              <w:pBdr>
                <w:between w:val="nil"/>
              </w:pBdr>
              <w:spacing w:line="360" w:lineRule="auto"/>
              <w:jc w:val="both"/>
              <w:rPr>
                <w:rFonts w:ascii="Times New Roman" w:eastAsia="Times New Roman" w:hAnsi="Times New Roman"/>
                <w:sz w:val="16"/>
                <w:szCs w:val="16"/>
              </w:rPr>
            </w:pPr>
          </w:p>
          <w:p w:rsidR="006713A5" w:rsidRPr="001A187F" w:rsidRDefault="006713A5" w:rsidP="006713A5">
            <w:pPr>
              <w:numPr>
                <w:ilvl w:val="0"/>
                <w:numId w:val="1"/>
              </w:numPr>
              <w:pBdr>
                <w:between w:val="nil"/>
              </w:pBdr>
              <w:spacing w:line="360" w:lineRule="auto"/>
              <w:ind w:left="714" w:hanging="357"/>
              <w:jc w:val="both"/>
              <w:rPr>
                <w:rFonts w:ascii="Garamond" w:eastAsia="Times New Roman" w:hAnsi="Garamond" w:cs="Tahoma"/>
              </w:rPr>
            </w:pPr>
            <w:r w:rsidRPr="001A187F">
              <w:rPr>
                <w:rFonts w:ascii="Garamond" w:eastAsia="Times New Roman" w:hAnsi="Garamond" w:cs="Tahoma"/>
              </w:rPr>
              <w:t>The cumulative net assets under management</w:t>
            </w:r>
            <w:r>
              <w:rPr>
                <w:rFonts w:ascii="Garamond" w:eastAsia="Times New Roman" w:hAnsi="Garamond" w:cs="Tahoma"/>
              </w:rPr>
              <w:t xml:space="preserve"> (AUM)</w:t>
            </w:r>
            <w:r w:rsidRPr="001A187F">
              <w:rPr>
                <w:rFonts w:ascii="Garamond" w:eastAsia="Times New Roman" w:hAnsi="Garamond" w:cs="Tahoma"/>
              </w:rPr>
              <w:t xml:space="preserve"> of mutual funds decreased by 0.66 per cent to </w:t>
            </w:r>
            <w:r w:rsidRPr="001A187F">
              <w:rPr>
                <w:rFonts w:ascii="Times New Roman" w:eastAsia="Times New Roman" w:hAnsi="Times New Roman"/>
              </w:rPr>
              <w:t>₹</w:t>
            </w:r>
            <w:r w:rsidRPr="001A187F">
              <w:rPr>
                <w:rFonts w:ascii="Garamond" w:eastAsia="Times New Roman" w:hAnsi="Garamond" w:cs="Tahoma"/>
              </w:rPr>
              <w:t>39,62,406 crore as at the end of January 2023.</w:t>
            </w:r>
          </w:p>
          <w:p w:rsidR="002F5E41" w:rsidRPr="00FC7EB7" w:rsidRDefault="002F5E41" w:rsidP="00152A2A">
            <w:pPr>
              <w:pBdr>
                <w:between w:val="nil"/>
              </w:pBdr>
              <w:spacing w:line="360" w:lineRule="auto"/>
              <w:ind w:left="714"/>
              <w:jc w:val="both"/>
              <w:rPr>
                <w:rFonts w:ascii="Times New Roman" w:eastAsia="Times New Roman" w:hAnsi="Times New Roman"/>
                <w:sz w:val="2"/>
                <w:szCs w:val="2"/>
              </w:rPr>
            </w:pPr>
          </w:p>
          <w:p w:rsidR="002F5E41" w:rsidRPr="00FC7EB7" w:rsidRDefault="002F5E41" w:rsidP="00152A2A">
            <w:pPr>
              <w:pBdr>
                <w:between w:val="nil"/>
              </w:pBdr>
              <w:spacing w:line="360" w:lineRule="auto"/>
              <w:jc w:val="both"/>
              <w:rPr>
                <w:rFonts w:ascii="Times New Roman" w:eastAsia="Times New Roman" w:hAnsi="Times New Roman"/>
                <w:sz w:val="22"/>
                <w:szCs w:val="22"/>
              </w:rPr>
            </w:pPr>
          </w:p>
          <w:p w:rsidR="002F5E41" w:rsidRPr="00FC7EB7" w:rsidRDefault="002F5E41" w:rsidP="00152A2A">
            <w:pPr>
              <w:numPr>
                <w:ilvl w:val="0"/>
                <w:numId w:val="1"/>
              </w:numPr>
              <w:pBdr>
                <w:between w:val="nil"/>
              </w:pBdr>
              <w:spacing w:line="360" w:lineRule="auto"/>
              <w:ind w:left="714" w:hanging="357"/>
              <w:jc w:val="both"/>
              <w:rPr>
                <w:rFonts w:ascii="Times New Roman" w:eastAsia="Times New Roman" w:hAnsi="Times New Roman"/>
              </w:rPr>
            </w:pPr>
            <w:r w:rsidRPr="00FC7EB7">
              <w:rPr>
                <w:rFonts w:ascii="Times New Roman" w:eastAsia="Times New Roman" w:hAnsi="Times New Roman"/>
              </w:rPr>
              <w:t xml:space="preserve">In the secondary market, during </w:t>
            </w:r>
            <w:r w:rsidR="008F278E">
              <w:rPr>
                <w:rFonts w:ascii="Times New Roman" w:eastAsia="Times New Roman" w:hAnsi="Times New Roman"/>
              </w:rPr>
              <w:t>January 2023</w:t>
            </w:r>
            <w:r w:rsidRPr="00FC7EB7">
              <w:rPr>
                <w:rFonts w:ascii="Times New Roman" w:eastAsia="Times New Roman" w:hAnsi="Times New Roman"/>
              </w:rPr>
              <w:t>,</w:t>
            </w:r>
            <w:r w:rsidR="008F278E">
              <w:rPr>
                <w:rFonts w:ascii="Times New Roman" w:eastAsia="Times New Roman" w:hAnsi="Times New Roman"/>
              </w:rPr>
              <w:t xml:space="preserve"> mutual funds purchased ₹21,353</w:t>
            </w:r>
            <w:r>
              <w:rPr>
                <w:rFonts w:ascii="Times New Roman" w:eastAsia="Times New Roman" w:hAnsi="Times New Roman"/>
              </w:rPr>
              <w:t xml:space="preserve"> </w:t>
            </w:r>
            <w:r w:rsidRPr="00FC7EB7">
              <w:rPr>
                <w:rFonts w:ascii="Times New Roman" w:eastAsia="Times New Roman" w:hAnsi="Times New Roman"/>
              </w:rPr>
              <w:t>cr</w:t>
            </w:r>
            <w:r w:rsidR="008F278E">
              <w:rPr>
                <w:rFonts w:ascii="Times New Roman" w:eastAsia="Times New Roman" w:hAnsi="Times New Roman"/>
              </w:rPr>
              <w:t>ore in equity schemes and ₹8,600</w:t>
            </w:r>
            <w:r w:rsidRPr="00FC7EB7">
              <w:rPr>
                <w:rFonts w:ascii="Times New Roman" w:eastAsia="Times New Roman" w:hAnsi="Times New Roman"/>
              </w:rPr>
              <w:t xml:space="preserve"> crore in debt schemes, re</w:t>
            </w:r>
            <w:r w:rsidR="008F278E">
              <w:rPr>
                <w:rFonts w:ascii="Times New Roman" w:eastAsia="Times New Roman" w:hAnsi="Times New Roman"/>
              </w:rPr>
              <w:t>sulting in a net purchase of ₹12,754</w:t>
            </w:r>
            <w:r w:rsidRPr="00FC7EB7">
              <w:rPr>
                <w:rFonts w:ascii="Times New Roman" w:eastAsia="Times New Roman" w:hAnsi="Times New Roman"/>
              </w:rPr>
              <w:t xml:space="preserve"> crore.</w:t>
            </w:r>
          </w:p>
          <w:p w:rsidR="002F5E41" w:rsidRPr="00FC7EB7" w:rsidRDefault="002F5E41" w:rsidP="00152A2A">
            <w:pPr>
              <w:spacing w:line="360" w:lineRule="auto"/>
              <w:jc w:val="both"/>
              <w:rPr>
                <w:rFonts w:ascii="Times New Roman" w:eastAsia="Palatino Linotype" w:hAnsi="Times New Roman"/>
                <w:b/>
              </w:rPr>
            </w:pPr>
          </w:p>
        </w:tc>
      </w:tr>
    </w:tbl>
    <w:p w:rsidR="002F5E41" w:rsidRPr="00FC7EB7" w:rsidRDefault="002F5E41" w:rsidP="002F5E41">
      <w:pPr>
        <w:jc w:val="both"/>
        <w:rPr>
          <w:rFonts w:ascii="Garamond" w:eastAsia="Palatino Linotype" w:hAnsi="Garamond" w:cs="Palatino Linotype"/>
          <w:b/>
        </w:rPr>
      </w:pPr>
    </w:p>
    <w:p w:rsidR="002F5E41" w:rsidRPr="00FC7EB7" w:rsidRDefault="002F5E41" w:rsidP="002F5E41">
      <w:pPr>
        <w:pBdr>
          <w:between w:val="nil"/>
        </w:pBdr>
        <w:ind w:left="714"/>
        <w:jc w:val="both"/>
        <w:rPr>
          <w:rFonts w:ascii="Garamond" w:eastAsia="Times New Roman" w:hAnsi="Garamond" w:cs="Tahoma"/>
          <w:lang w:eastAsia="en-IN"/>
        </w:rPr>
      </w:pPr>
    </w:p>
    <w:p w:rsidR="002F5E41" w:rsidRPr="00FC7EB7" w:rsidRDefault="002F5E41" w:rsidP="002F5E41">
      <w:pPr>
        <w:pBdr>
          <w:between w:val="nil"/>
        </w:pBdr>
        <w:ind w:left="714"/>
        <w:jc w:val="both"/>
        <w:rPr>
          <w:rFonts w:ascii="Garamond" w:eastAsia="Times New Roman" w:hAnsi="Garamond" w:cs="Tahoma"/>
          <w:lang w:eastAsia="en-IN"/>
        </w:rPr>
      </w:pPr>
    </w:p>
    <w:p w:rsidR="002F5E41" w:rsidRPr="00FC7EB7" w:rsidRDefault="002F5E41" w:rsidP="002F5E41">
      <w:pPr>
        <w:pBdr>
          <w:between w:val="nil"/>
        </w:pBdr>
        <w:jc w:val="both"/>
        <w:rPr>
          <w:rFonts w:ascii="Garamond" w:eastAsia="Times New Roman" w:hAnsi="Garamond" w:cs="Tahoma"/>
          <w:lang w:eastAsia="en-IN"/>
        </w:rPr>
      </w:pPr>
    </w:p>
    <w:p w:rsidR="002F5E41" w:rsidRPr="00FC7EB7" w:rsidRDefault="002F5E41" w:rsidP="002F5E41">
      <w:pPr>
        <w:pBdr>
          <w:between w:val="nil"/>
        </w:pBdr>
        <w:spacing w:line="276" w:lineRule="auto"/>
        <w:jc w:val="center"/>
        <w:rPr>
          <w:rFonts w:asciiTheme="minorBidi" w:eastAsia="Palatino Linotype" w:hAnsiTheme="minorBidi" w:cstheme="minorBidi"/>
          <w:b/>
          <w:bCs/>
          <w:lang w:val="en-US" w:bidi="hi-IN"/>
        </w:rPr>
      </w:pPr>
      <w:r w:rsidRPr="00FC7EB7">
        <w:rPr>
          <w:rFonts w:asciiTheme="minorBidi" w:eastAsia="Palatino Linotype" w:hAnsiTheme="minorBidi" w:cstheme="minorBidi"/>
          <w:b/>
          <w:bCs/>
          <w:cs/>
          <w:lang w:bidi="hi-IN"/>
        </w:rPr>
        <w:t xml:space="preserve">आकृति 10 </w:t>
      </w:r>
      <w:r w:rsidRPr="00FC7EB7">
        <w:rPr>
          <w:rFonts w:asciiTheme="minorBidi" w:eastAsia="Palatino Linotype" w:hAnsiTheme="minorBidi" w:cstheme="minorBidi"/>
          <w:b/>
          <w:bCs/>
          <w:lang w:val="en-US" w:bidi="hi-IN"/>
        </w:rPr>
        <w:t xml:space="preserve">: </w:t>
      </w:r>
      <w:r w:rsidRPr="00FC7EB7">
        <w:rPr>
          <w:rFonts w:asciiTheme="minorBidi" w:eastAsia="Palatino Linotype" w:hAnsiTheme="minorBidi" w:cstheme="minorBidi"/>
          <w:b/>
          <w:bCs/>
          <w:cs/>
          <w:lang w:val="en-US" w:bidi="hi-IN"/>
        </w:rPr>
        <w:t>द्वितीयक बाजार (से</w:t>
      </w:r>
      <w:r w:rsidRPr="00FC7EB7">
        <w:rPr>
          <w:rFonts w:asciiTheme="minorBidi" w:eastAsia="Palatino Linotype" w:hAnsiTheme="minorBidi" w:cstheme="minorBidi" w:hint="cs"/>
          <w:b/>
          <w:bCs/>
          <w:cs/>
          <w:lang w:val="en-US" w:bidi="hi-IN"/>
        </w:rPr>
        <w:t>कें</w:t>
      </w:r>
      <w:r w:rsidRPr="00FC7EB7">
        <w:rPr>
          <w:rFonts w:asciiTheme="minorBidi" w:eastAsia="Palatino Linotype" w:hAnsiTheme="minorBidi" w:cstheme="minorBidi"/>
          <w:b/>
          <w:bCs/>
          <w:cs/>
          <w:lang w:val="en-US" w:bidi="hi-IN"/>
        </w:rPr>
        <w:t xml:space="preserve">डरी मार्केट) में म्यूचुअल फंडों </w:t>
      </w:r>
      <w:r w:rsidRPr="00FC7EB7">
        <w:rPr>
          <w:rFonts w:asciiTheme="minorBidi" w:eastAsia="Palatino Linotype" w:hAnsiTheme="minorBidi" w:cstheme="minorBidi" w:hint="cs"/>
          <w:b/>
          <w:bCs/>
          <w:cs/>
          <w:lang w:val="en-US" w:bidi="hi-IN"/>
        </w:rPr>
        <w:t xml:space="preserve">द्वारा कुल-मिलाकर </w:t>
      </w:r>
      <w:r w:rsidRPr="00FC7EB7">
        <w:rPr>
          <w:rFonts w:asciiTheme="minorBidi" w:eastAsia="Palatino Linotype" w:hAnsiTheme="minorBidi" w:cstheme="minorBidi"/>
          <w:b/>
          <w:bCs/>
          <w:cs/>
          <w:lang w:val="en-US" w:bidi="hi-IN"/>
        </w:rPr>
        <w:t xml:space="preserve">की गई खरीद / बिक्री के </w:t>
      </w:r>
      <w:r w:rsidRPr="00FC7EB7">
        <w:rPr>
          <w:rFonts w:asciiTheme="minorBidi" w:hAnsiTheme="minorBidi" w:cstheme="minorBidi" w:hint="cs"/>
          <w:b/>
          <w:bCs/>
          <w:cs/>
          <w:lang w:val="en-US" w:bidi="hi-IN"/>
        </w:rPr>
        <w:t xml:space="preserve">रुख </w:t>
      </w:r>
      <w:r w:rsidRPr="00FC7EB7">
        <w:rPr>
          <w:rFonts w:asciiTheme="minorBidi" w:eastAsia="Palatino Linotype" w:hAnsiTheme="minorBidi" w:cstheme="minorBidi"/>
          <w:b/>
          <w:bCs/>
          <w:cs/>
          <w:lang w:val="en-US" w:bidi="hi-IN"/>
        </w:rPr>
        <w:t>(</w:t>
      </w:r>
      <w:r w:rsidRPr="00FC7EB7">
        <w:rPr>
          <w:rFonts w:ascii="Times New Roman" w:eastAsia="Times New Roman" w:hAnsi="Times New Roman"/>
          <w:b/>
          <w:bCs/>
        </w:rPr>
        <w:t>₹</w:t>
      </w:r>
      <w:r w:rsidRPr="00FC7EB7">
        <w:rPr>
          <w:rFonts w:asciiTheme="minorBidi" w:eastAsia="Times New Roman" w:hAnsiTheme="minorBidi" w:cstheme="minorBidi"/>
          <w:b/>
          <w:bCs/>
          <w:cs/>
          <w:lang w:bidi="hi-IN"/>
        </w:rPr>
        <w:t xml:space="preserve"> करोड़ में</w:t>
      </w:r>
      <w:r w:rsidRPr="00FC7EB7">
        <w:rPr>
          <w:rFonts w:asciiTheme="minorBidi" w:eastAsia="Palatino Linotype" w:hAnsiTheme="minorBidi" w:cstheme="minorBidi"/>
          <w:b/>
          <w:bCs/>
          <w:cs/>
          <w:lang w:val="en-US" w:bidi="hi-IN"/>
        </w:rPr>
        <w:t>)</w:t>
      </w:r>
    </w:p>
    <w:p w:rsidR="002F5E41" w:rsidRPr="006713A5" w:rsidRDefault="002F5E41" w:rsidP="002F5E41">
      <w:pPr>
        <w:pBdr>
          <w:between w:val="nil"/>
        </w:pBdr>
        <w:spacing w:line="276" w:lineRule="auto"/>
        <w:jc w:val="center"/>
        <w:rPr>
          <w:noProof/>
          <w:lang w:val="en-IN" w:eastAsia="en-IN" w:bidi="hi-IN"/>
        </w:rPr>
      </w:pPr>
      <w:r w:rsidRPr="006713A5">
        <w:rPr>
          <w:rFonts w:ascii="Garamond" w:eastAsia="Palatino Linotype" w:hAnsi="Garamond" w:cs="Palatino Linotype"/>
          <w:b/>
        </w:rPr>
        <w:t>Figure 10: Trends in Net Purchase/Sales of Mutual Funds Transactions in Secondary Market (</w:t>
      </w:r>
      <w:r w:rsidRPr="006713A5">
        <w:rPr>
          <w:rFonts w:ascii="Times New Roman" w:eastAsia="Palatino Linotype" w:hAnsi="Times New Roman"/>
          <w:b/>
        </w:rPr>
        <w:t>₹</w:t>
      </w:r>
      <w:r w:rsidRPr="006713A5">
        <w:rPr>
          <w:rFonts w:ascii="Garamond" w:eastAsia="Palatino Linotype" w:hAnsi="Garamond" w:cs="Palatino Linotype"/>
          <w:b/>
        </w:rPr>
        <w:t>crore)</w:t>
      </w:r>
    </w:p>
    <w:p w:rsidR="002F5E41" w:rsidRPr="00FC7EB7" w:rsidRDefault="006713A5" w:rsidP="002F5E41">
      <w:pPr>
        <w:pBdr>
          <w:between w:val="nil"/>
        </w:pBdr>
        <w:spacing w:line="276" w:lineRule="auto"/>
        <w:rPr>
          <w:rFonts w:ascii="Garamond" w:eastAsia="Palatino Linotype" w:hAnsi="Garamond" w:cs="Palatino Linotype"/>
          <w:b/>
        </w:rPr>
      </w:pPr>
      <w:r w:rsidRPr="001A187F">
        <w:rPr>
          <w:noProof/>
          <w:lang w:val="en-IN" w:eastAsia="en-IN" w:bidi="hi-IN"/>
        </w:rPr>
        <w:drawing>
          <wp:inline distT="0" distB="0" distL="0" distR="0" wp14:anchorId="57D31B4F" wp14:editId="58CB87C7">
            <wp:extent cx="5794375" cy="2721935"/>
            <wp:effectExtent l="0" t="0" r="15875" b="25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F5E41" w:rsidRPr="00FC7EB7" w:rsidRDefault="002F5E41" w:rsidP="002F5E41">
      <w:pPr>
        <w:rPr>
          <w:rFonts w:ascii="Garamond" w:hAnsi="Garamond"/>
          <w:b/>
          <w:bCs/>
          <w:lang w:val="en-IN" w:bidi="hi-IN"/>
        </w:rPr>
      </w:pPr>
    </w:p>
    <w:p w:rsidR="002F5E41" w:rsidRPr="00FC7EB7" w:rsidRDefault="002F5E41" w:rsidP="002F5E41"/>
    <w:p w:rsidR="002F5E41" w:rsidRPr="00FC7EB7" w:rsidRDefault="002F5E41" w:rsidP="002F5E41">
      <w:pPr>
        <w:pBdr>
          <w:between w:val="nil"/>
        </w:pBdr>
        <w:spacing w:line="276" w:lineRule="auto"/>
        <w:rPr>
          <w:rFonts w:ascii="Garamond" w:eastAsia="Palatino Linotype" w:hAnsi="Garamond" w:cs="Palatino Linotype"/>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2F5E41" w:rsidRPr="00FC7EB7" w:rsidTr="00152A2A">
        <w:tc>
          <w:tcPr>
            <w:tcW w:w="4939" w:type="dxa"/>
          </w:tcPr>
          <w:p w:rsidR="002F5E41" w:rsidRPr="00FC7EB7" w:rsidRDefault="002F5E41" w:rsidP="00152A2A">
            <w:pPr>
              <w:spacing w:line="360" w:lineRule="auto"/>
              <w:rPr>
                <w:rFonts w:ascii="Times New Roman" w:eastAsia="Palatino Linotype" w:hAnsi="Times New Roman"/>
                <w:b/>
                <w:sz w:val="14"/>
                <w:szCs w:val="14"/>
              </w:rPr>
            </w:pPr>
          </w:p>
          <w:p w:rsidR="002F5E41" w:rsidRPr="00FC7EB7" w:rsidRDefault="002F5E41" w:rsidP="00152A2A">
            <w:pPr>
              <w:spacing w:line="360" w:lineRule="auto"/>
              <w:rPr>
                <w:rFonts w:asciiTheme="minorBidi" w:eastAsia="Palatino Linotype" w:hAnsiTheme="minorBidi" w:cstheme="minorBidi"/>
                <w:bCs/>
                <w:sz w:val="22"/>
                <w:szCs w:val="22"/>
                <w:lang w:bidi="hi-IN"/>
              </w:rPr>
            </w:pPr>
            <w:r w:rsidRPr="00FC7EB7">
              <w:rPr>
                <w:rFonts w:ascii="Times New Roman" w:eastAsia="Palatino Linotype" w:hAnsi="Times New Roman"/>
                <w:b/>
                <w:lang w:bidi="hi-IN"/>
              </w:rPr>
              <w:t>VII.</w:t>
            </w:r>
            <w:r w:rsidRPr="00FC7EB7">
              <w:rPr>
                <w:rFonts w:ascii="Garamond" w:eastAsia="Palatino Linotype" w:hAnsi="Garamond" w:cstheme="minorBidi" w:hint="cs"/>
                <w:bCs/>
                <w:szCs w:val="21"/>
                <w:cs/>
                <w:lang w:bidi="hi-IN"/>
              </w:rPr>
              <w:t xml:space="preserve"> </w:t>
            </w:r>
            <w:r w:rsidRPr="00FC7EB7">
              <w:rPr>
                <w:rFonts w:asciiTheme="minorBidi" w:eastAsia="Palatino Linotype" w:hAnsiTheme="minorBidi" w:cstheme="minorBidi"/>
                <w:bCs/>
                <w:sz w:val="22"/>
                <w:szCs w:val="22"/>
                <w:cs/>
                <w:lang w:bidi="hi-IN"/>
              </w:rPr>
              <w:t>पोर्टफोलियो प्रबंधन सेवा</w:t>
            </w:r>
            <w:r w:rsidRPr="00FC7EB7">
              <w:rPr>
                <w:rFonts w:asciiTheme="minorBidi" w:eastAsia="Palatino Linotype" w:hAnsiTheme="minorBidi" w:cstheme="minorBidi" w:hint="cs"/>
                <w:bCs/>
                <w:sz w:val="22"/>
                <w:szCs w:val="22"/>
                <w:cs/>
                <w:lang w:bidi="hi-IN"/>
              </w:rPr>
              <w:t xml:space="preserve">ओं के रुख </w:t>
            </w:r>
          </w:p>
          <w:p w:rsidR="002F5E41" w:rsidRPr="00FC7EB7" w:rsidRDefault="002F5E41" w:rsidP="00152A2A">
            <w:pPr>
              <w:spacing w:line="360" w:lineRule="auto"/>
              <w:rPr>
                <w:rFonts w:asciiTheme="minorBidi" w:eastAsia="Palatino Linotype" w:hAnsiTheme="minorBidi" w:cstheme="minorBidi"/>
                <w:b/>
                <w:sz w:val="20"/>
                <w:szCs w:val="20"/>
                <w:lang w:bidi="hi-IN"/>
              </w:rPr>
            </w:pPr>
          </w:p>
          <w:p w:rsidR="002F5E41" w:rsidRPr="00A80B9E" w:rsidRDefault="006713A5" w:rsidP="006231BC">
            <w:pPr>
              <w:pStyle w:val="ListParagraph"/>
              <w:numPr>
                <w:ilvl w:val="0"/>
                <w:numId w:val="30"/>
              </w:numPr>
              <w:spacing w:line="360" w:lineRule="auto"/>
              <w:jc w:val="both"/>
              <w:rPr>
                <w:rFonts w:asciiTheme="minorBidi" w:eastAsia="Palatino Linotype" w:hAnsiTheme="minorBidi" w:cstheme="minorBidi"/>
                <w:b/>
                <w:szCs w:val="21"/>
                <w:lang w:bidi="hi-IN"/>
              </w:rPr>
            </w:pPr>
            <w:r w:rsidRPr="004A7D01">
              <w:rPr>
                <w:rFonts w:ascii="Nirmala UI" w:eastAsia="Palatino Linotype" w:hAnsi="Nirmala UI" w:cs="Nirmala UI"/>
                <w:b/>
                <w:color w:val="000000" w:themeColor="text1"/>
                <w:sz w:val="21"/>
                <w:szCs w:val="21"/>
                <w:cs/>
                <w:lang w:bidi="hi-IN"/>
              </w:rPr>
              <w:t>जनवरी 202</w:t>
            </w:r>
            <w:r w:rsidRPr="004A7D01">
              <w:rPr>
                <w:rFonts w:ascii="Nirmala UI" w:eastAsia="Palatino Linotype" w:hAnsi="Nirmala UI" w:cs="Nirmala UI"/>
                <w:bCs/>
                <w:color w:val="000000" w:themeColor="text1"/>
                <w:sz w:val="21"/>
                <w:szCs w:val="21"/>
                <w:lang w:val="en-GB" w:bidi="hi-IN"/>
              </w:rPr>
              <w:t>3</w:t>
            </w:r>
            <w:r>
              <w:rPr>
                <w:rFonts w:ascii="Nirmala UI" w:eastAsia="Palatino Linotype" w:hAnsi="Nirmala UI" w:cs="Nirmala UI"/>
                <w:bCs/>
                <w:color w:val="000000" w:themeColor="text1"/>
                <w:sz w:val="21"/>
                <w:szCs w:val="21"/>
                <w:lang w:val="en-GB" w:bidi="hi-IN"/>
              </w:rPr>
              <w:t xml:space="preserve"> </w:t>
            </w:r>
            <w:r w:rsidR="002F5E41" w:rsidRPr="00FC7EB7">
              <w:rPr>
                <w:rFonts w:asciiTheme="minorBidi" w:eastAsia="Palatino Linotype" w:hAnsiTheme="minorBidi" w:cstheme="minorBidi"/>
                <w:b/>
                <w:szCs w:val="21"/>
                <w:cs/>
                <w:lang w:bidi="hi-IN"/>
              </w:rPr>
              <w:t>के अंत</w:t>
            </w:r>
            <w:r w:rsidR="002F5E41">
              <w:rPr>
                <w:rFonts w:asciiTheme="minorBidi" w:eastAsia="Palatino Linotype" w:hAnsiTheme="minorBidi" w:cstheme="minorBidi"/>
                <w:b/>
                <w:szCs w:val="21"/>
                <w:lang w:bidi="hi-IN"/>
              </w:rPr>
              <w:t xml:space="preserve"> </w:t>
            </w:r>
            <w:r w:rsidR="002F5E41" w:rsidRPr="00A7422A">
              <w:rPr>
                <w:rFonts w:asciiTheme="minorBidi" w:eastAsia="Palatino Linotype" w:hAnsiTheme="minorBidi" w:cs="Nirmala UI" w:hint="cs"/>
                <w:b/>
                <w:szCs w:val="21"/>
                <w:cs/>
                <w:lang w:bidi="hi-IN"/>
              </w:rPr>
              <w:t>मे</w:t>
            </w:r>
            <w:r w:rsidR="002F5E41" w:rsidRPr="00FC7EB7">
              <w:rPr>
                <w:rFonts w:asciiTheme="minorBidi" w:eastAsia="Palatino Linotype" w:hAnsiTheme="minorBidi" w:cstheme="minorBidi"/>
                <w:b/>
                <w:szCs w:val="21"/>
                <w:lang w:bidi="hi-IN"/>
              </w:rPr>
              <w:t xml:space="preserve"> </w:t>
            </w:r>
            <w:r w:rsidR="002F5E41" w:rsidRPr="00FC7EB7">
              <w:rPr>
                <w:rFonts w:asciiTheme="minorBidi" w:eastAsia="Palatino Linotype" w:hAnsiTheme="minorBidi" w:cstheme="minorBidi"/>
                <w:b/>
                <w:szCs w:val="21"/>
                <w:cs/>
                <w:lang w:bidi="hi-IN"/>
              </w:rPr>
              <w:t xml:space="preserve">पोर्टफोलियो प्रबंधन उद्योग </w:t>
            </w:r>
            <w:r w:rsidR="002F5E41" w:rsidRPr="00FC7EB7">
              <w:rPr>
                <w:rFonts w:asciiTheme="minorBidi" w:eastAsia="Palatino Linotype" w:hAnsiTheme="minorBidi" w:cstheme="minorBidi" w:hint="cs"/>
                <w:b/>
                <w:szCs w:val="21"/>
                <w:cs/>
                <w:lang w:bidi="hi-IN"/>
              </w:rPr>
              <w:t xml:space="preserve">का एयूएम </w:t>
            </w:r>
            <w:r w:rsidR="002F5E41" w:rsidRPr="00FC7EB7">
              <w:rPr>
                <w:rFonts w:ascii="Times New Roman" w:eastAsia="Times New Roman" w:hAnsi="Times New Roman"/>
                <w:color w:val="000000"/>
                <w:lang w:val="en-IN" w:bidi="hi-IN"/>
              </w:rPr>
              <w:t>₹</w:t>
            </w:r>
            <w:r>
              <w:rPr>
                <w:rFonts w:asciiTheme="minorBidi" w:eastAsia="Palatino Linotype" w:hAnsiTheme="minorBidi" w:cstheme="minorBidi"/>
                <w:b/>
                <w:szCs w:val="21"/>
                <w:cs/>
                <w:lang w:bidi="hi-IN"/>
              </w:rPr>
              <w:t>26.</w:t>
            </w:r>
            <w:r w:rsidRPr="006713A5">
              <w:rPr>
                <w:rFonts w:asciiTheme="minorBidi" w:eastAsia="Palatino Linotype" w:hAnsiTheme="minorBidi" w:cstheme="minorBidi"/>
                <w:bCs/>
                <w:szCs w:val="21"/>
                <w:lang w:bidi="hi-IN"/>
              </w:rPr>
              <w:t>43</w:t>
            </w:r>
            <w:r w:rsidR="002F5E41" w:rsidRPr="00FC7EB7">
              <w:rPr>
                <w:rFonts w:asciiTheme="minorBidi" w:eastAsia="Palatino Linotype" w:hAnsiTheme="minorBidi" w:cstheme="minorBidi"/>
                <w:b/>
                <w:szCs w:val="21"/>
                <w:cs/>
                <w:lang w:bidi="hi-IN"/>
              </w:rPr>
              <w:t xml:space="preserve"> लाख करोड़ </w:t>
            </w:r>
            <w:r w:rsidR="002F5E41" w:rsidRPr="00FC7EB7">
              <w:rPr>
                <w:rFonts w:asciiTheme="minorBidi" w:eastAsia="Palatino Linotype" w:hAnsiTheme="minorBidi" w:cstheme="minorBidi" w:hint="cs"/>
                <w:b/>
                <w:szCs w:val="21"/>
                <w:cs/>
                <w:lang w:bidi="hi-IN"/>
              </w:rPr>
              <w:t>का रहा</w:t>
            </w:r>
            <w:r w:rsidR="002F5E41" w:rsidRPr="00FC7EB7">
              <w:rPr>
                <w:rFonts w:asciiTheme="minorBidi" w:eastAsia="Palatino Linotype" w:hAnsiTheme="minorBidi" w:cstheme="minorBidi" w:hint="cs"/>
                <w:b/>
                <w:szCs w:val="21"/>
                <w:lang w:bidi="hi-IN"/>
              </w:rPr>
              <w:t>,</w:t>
            </w:r>
            <w:r w:rsidR="002F5E41" w:rsidRPr="00FC7EB7">
              <w:rPr>
                <w:rFonts w:asciiTheme="minorBidi" w:eastAsia="Palatino Linotype" w:hAnsiTheme="minorBidi" w:cstheme="minorBidi" w:hint="cs"/>
                <w:b/>
                <w:szCs w:val="21"/>
                <w:cs/>
                <w:lang w:bidi="hi-IN"/>
              </w:rPr>
              <w:t xml:space="preserve"> जबकि </w:t>
            </w:r>
            <w:r w:rsidR="00152A2A" w:rsidRPr="00FC7EB7">
              <w:rPr>
                <w:rFonts w:asciiTheme="minorBidi" w:hAnsiTheme="minorBidi" w:cstheme="minorBidi"/>
                <w:cs/>
                <w:lang w:bidi="hi-IN"/>
              </w:rPr>
              <w:t>दिसम्बर</w:t>
            </w:r>
            <w:r w:rsidR="002F5E41" w:rsidRPr="00FC7EB7">
              <w:rPr>
                <w:rFonts w:asciiTheme="minorBidi" w:eastAsia="Palatino Linotype" w:hAnsiTheme="minorBidi" w:cstheme="minorBidi"/>
                <w:b/>
                <w:szCs w:val="21"/>
                <w:cs/>
                <w:lang w:bidi="hi-IN"/>
              </w:rPr>
              <w:t xml:space="preserve"> 2022 के अंत</w:t>
            </w:r>
            <w:r w:rsidR="002F5E41" w:rsidRPr="00FC7EB7">
              <w:rPr>
                <w:rFonts w:asciiTheme="minorBidi" w:eastAsia="Palatino Linotype" w:hAnsiTheme="minorBidi" w:cstheme="minorBidi" w:hint="cs"/>
                <w:b/>
                <w:szCs w:val="21"/>
                <w:cs/>
                <w:lang w:bidi="hi-IN"/>
              </w:rPr>
              <w:t xml:space="preserve"> तक की स्थिति के अनुसार यह </w:t>
            </w:r>
            <w:r w:rsidR="002F5E41" w:rsidRPr="00FC7EB7">
              <w:rPr>
                <w:rFonts w:ascii="Times New Roman" w:eastAsia="Times New Roman" w:hAnsi="Times New Roman"/>
                <w:color w:val="000000"/>
                <w:lang w:val="en-IN" w:bidi="hi-IN"/>
              </w:rPr>
              <w:t>₹</w:t>
            </w:r>
            <w:r w:rsidR="00152A2A">
              <w:rPr>
                <w:rFonts w:asciiTheme="minorBidi" w:eastAsia="Palatino Linotype" w:hAnsiTheme="minorBidi" w:cstheme="minorBidi"/>
                <w:b/>
                <w:szCs w:val="21"/>
                <w:cs/>
                <w:lang w:bidi="hi-IN"/>
              </w:rPr>
              <w:t>2</w:t>
            </w:r>
            <w:r w:rsidR="00152A2A">
              <w:rPr>
                <w:rFonts w:asciiTheme="minorBidi" w:eastAsia="Palatino Linotype" w:hAnsiTheme="minorBidi" w:cstheme="minorBidi"/>
                <w:b/>
                <w:szCs w:val="21"/>
                <w:lang w:bidi="hi-IN"/>
              </w:rPr>
              <w:t>7</w:t>
            </w:r>
            <w:r w:rsidR="00152A2A">
              <w:rPr>
                <w:rFonts w:asciiTheme="minorBidi" w:eastAsia="Palatino Linotype" w:hAnsiTheme="minorBidi" w:cstheme="minorBidi"/>
                <w:b/>
                <w:szCs w:val="21"/>
                <w:cs/>
                <w:lang w:bidi="hi-IN"/>
              </w:rPr>
              <w:t>.</w:t>
            </w:r>
            <w:r w:rsidR="00152A2A" w:rsidRPr="00152A2A">
              <w:rPr>
                <w:rFonts w:asciiTheme="minorBidi" w:eastAsia="Palatino Linotype" w:hAnsiTheme="minorBidi" w:cstheme="minorBidi"/>
                <w:bCs/>
                <w:szCs w:val="21"/>
                <w:lang w:bidi="hi-IN"/>
              </w:rPr>
              <w:t>02</w:t>
            </w:r>
            <w:r w:rsidR="00152A2A">
              <w:rPr>
                <w:rFonts w:asciiTheme="minorBidi" w:eastAsia="Palatino Linotype" w:hAnsiTheme="minorBidi" w:cstheme="minorBidi"/>
                <w:b/>
                <w:szCs w:val="21"/>
                <w:lang w:bidi="hi-IN"/>
              </w:rPr>
              <w:t xml:space="preserve"> </w:t>
            </w:r>
            <w:r w:rsidR="002F5E41">
              <w:rPr>
                <w:rFonts w:asciiTheme="minorBidi" w:eastAsia="Palatino Linotype" w:hAnsiTheme="minorBidi" w:cstheme="minorBidi"/>
                <w:b/>
                <w:szCs w:val="21"/>
                <w:cs/>
                <w:lang w:bidi="hi-IN"/>
              </w:rPr>
              <w:t>लाख करोड़</w:t>
            </w:r>
            <w:r w:rsidR="002F5E41" w:rsidRPr="00FC7EB7">
              <w:rPr>
                <w:rFonts w:asciiTheme="minorBidi" w:eastAsia="Palatino Linotype" w:hAnsiTheme="minorBidi" w:cstheme="minorBidi" w:hint="cs"/>
                <w:b/>
                <w:szCs w:val="21"/>
                <w:cs/>
                <w:lang w:bidi="hi-IN"/>
              </w:rPr>
              <w:t xml:space="preserve"> का</w:t>
            </w:r>
            <w:r w:rsidR="002F5E41" w:rsidRPr="00FC7EB7">
              <w:rPr>
                <w:rFonts w:asciiTheme="minorBidi" w:eastAsia="Palatino Linotype" w:hAnsiTheme="minorBidi" w:cstheme="minorBidi"/>
                <w:b/>
                <w:szCs w:val="21"/>
                <w:cs/>
                <w:lang w:bidi="hi-IN"/>
              </w:rPr>
              <w:t xml:space="preserve"> था</w:t>
            </w:r>
            <w:r w:rsidR="002F5E41" w:rsidRPr="00FC7EB7">
              <w:rPr>
                <w:rFonts w:asciiTheme="minorBidi" w:eastAsia="Palatino Linotype" w:hAnsiTheme="minorBidi" w:cstheme="minorBidi" w:hint="cs"/>
                <w:b/>
                <w:szCs w:val="21"/>
                <w:cs/>
                <w:lang w:bidi="hi-IN"/>
              </w:rPr>
              <w:t xml:space="preserve"> </w:t>
            </w:r>
            <w:r w:rsidR="002F5E41" w:rsidRPr="00FC7EB7">
              <w:rPr>
                <w:rFonts w:asciiTheme="minorBidi" w:eastAsia="Palatino Linotype" w:hAnsiTheme="minorBidi" w:cstheme="minorBidi"/>
                <w:b/>
                <w:szCs w:val="21"/>
                <w:cs/>
                <w:lang w:bidi="hi-IN"/>
              </w:rPr>
              <w:t>।</w:t>
            </w:r>
            <w:r w:rsidR="002F5E41" w:rsidRPr="00FC7EB7">
              <w:rPr>
                <w:rFonts w:asciiTheme="minorBidi" w:eastAsia="Palatino Linotype" w:hAnsiTheme="minorBidi" w:cstheme="minorBidi" w:hint="cs"/>
                <w:b/>
                <w:szCs w:val="21"/>
                <w:cs/>
                <w:lang w:bidi="hi-IN"/>
              </w:rPr>
              <w:t xml:space="preserve">  साल-दर-साल</w:t>
            </w:r>
            <w:r w:rsidR="002F5E41" w:rsidRPr="00FC7EB7">
              <w:rPr>
                <w:rFonts w:asciiTheme="minorBidi" w:eastAsia="Palatino Linotype" w:hAnsiTheme="minorBidi" w:cstheme="minorBidi" w:hint="cs"/>
                <w:b/>
                <w:szCs w:val="21"/>
                <w:lang w:bidi="hi-IN"/>
              </w:rPr>
              <w:t>,</w:t>
            </w:r>
            <w:r w:rsidR="002F5E41" w:rsidRPr="00FC7EB7">
              <w:rPr>
                <w:rFonts w:asciiTheme="minorBidi" w:eastAsia="Palatino Linotype" w:hAnsiTheme="minorBidi" w:cstheme="minorBidi" w:hint="cs"/>
                <w:b/>
                <w:szCs w:val="21"/>
                <w:cs/>
                <w:lang w:bidi="hi-IN"/>
              </w:rPr>
              <w:t xml:space="preserve"> </w:t>
            </w:r>
            <w:r w:rsidR="002F5E41" w:rsidRPr="00FC7EB7">
              <w:rPr>
                <w:rFonts w:asciiTheme="minorBidi" w:eastAsia="Palatino Linotype" w:hAnsiTheme="minorBidi" w:cs="Mangal" w:hint="cs"/>
                <w:b/>
                <w:szCs w:val="21"/>
                <w:cs/>
                <w:lang w:bidi="hi-IN"/>
              </w:rPr>
              <w:t>पोर्टफोलियो</w:t>
            </w:r>
            <w:r w:rsidR="002F5E41" w:rsidRPr="00FC7EB7">
              <w:rPr>
                <w:rFonts w:asciiTheme="minorBidi" w:eastAsia="Palatino Linotype" w:hAnsiTheme="minorBidi" w:cs="Mangal"/>
                <w:b/>
                <w:szCs w:val="21"/>
                <w:cs/>
                <w:lang w:bidi="hi-IN"/>
              </w:rPr>
              <w:t xml:space="preserve"> </w:t>
            </w:r>
            <w:r w:rsidR="002F5E41" w:rsidRPr="00FC7EB7">
              <w:rPr>
                <w:rFonts w:asciiTheme="minorBidi" w:eastAsia="Palatino Linotype" w:hAnsiTheme="minorBidi" w:cs="Mangal" w:hint="cs"/>
                <w:b/>
                <w:szCs w:val="21"/>
                <w:cs/>
                <w:lang w:bidi="hi-IN"/>
              </w:rPr>
              <w:t>प्रबंधकों</w:t>
            </w:r>
            <w:r w:rsidR="002F5E41">
              <w:rPr>
                <w:rFonts w:asciiTheme="minorBidi" w:eastAsia="Palatino Linotype" w:hAnsiTheme="minorBidi" w:cs="Mangal"/>
                <w:b/>
                <w:szCs w:val="21"/>
                <w:lang w:bidi="hi-IN"/>
              </w:rPr>
              <w:t xml:space="preserve"> </w:t>
            </w:r>
            <w:r w:rsidR="002F5E41" w:rsidRPr="000C26D1">
              <w:rPr>
                <w:rFonts w:asciiTheme="minorBidi" w:eastAsia="Palatino Linotype" w:hAnsiTheme="minorBidi" w:cs="Nirmala UI" w:hint="cs"/>
                <w:b/>
                <w:szCs w:val="21"/>
                <w:cs/>
                <w:lang w:bidi="hi-IN"/>
              </w:rPr>
              <w:t>के</w:t>
            </w:r>
            <w:r w:rsidR="002F5E41" w:rsidRPr="000C26D1">
              <w:rPr>
                <w:rFonts w:asciiTheme="minorBidi" w:eastAsia="Palatino Linotype" w:hAnsiTheme="minorBidi" w:cs="Nirmala UI"/>
                <w:b/>
                <w:szCs w:val="21"/>
                <w:cs/>
                <w:lang w:bidi="hi-IN"/>
              </w:rPr>
              <w:t xml:space="preserve"> </w:t>
            </w:r>
            <w:r w:rsidR="002F5E41" w:rsidRPr="00FC7EB7">
              <w:rPr>
                <w:rFonts w:asciiTheme="minorBidi" w:eastAsia="Palatino Linotype" w:hAnsiTheme="minorBidi" w:cs="Mangal" w:hint="cs"/>
                <w:b/>
                <w:szCs w:val="21"/>
                <w:cs/>
                <w:lang w:bidi="hi-IN"/>
              </w:rPr>
              <w:t>द्वारा</w:t>
            </w:r>
            <w:r w:rsidR="002F5E41">
              <w:rPr>
                <w:rFonts w:asciiTheme="minorBidi" w:eastAsia="Palatino Linotype" w:hAnsiTheme="minorBidi" w:cs="Mangal"/>
                <w:b/>
                <w:szCs w:val="21"/>
                <w:lang w:bidi="hi-IN"/>
              </w:rPr>
              <w:t xml:space="preserve"> </w:t>
            </w:r>
            <w:r w:rsidR="002F5E41" w:rsidRPr="000C26D1">
              <w:rPr>
                <w:rFonts w:asciiTheme="minorBidi" w:eastAsia="Palatino Linotype" w:hAnsiTheme="minorBidi" w:cs="Nirmala UI" w:hint="cs"/>
                <w:b/>
                <w:szCs w:val="21"/>
                <w:cs/>
                <w:lang w:bidi="hi-IN"/>
              </w:rPr>
              <w:t>कुल</w:t>
            </w:r>
            <w:r w:rsidR="002F5E41">
              <w:rPr>
                <w:rFonts w:asciiTheme="minorBidi" w:eastAsia="Palatino Linotype" w:hAnsiTheme="minorBidi" w:cs="Nirmala UI"/>
                <w:b/>
                <w:szCs w:val="21"/>
                <w:lang w:bidi="hi-IN"/>
              </w:rPr>
              <w:t xml:space="preserve"> </w:t>
            </w:r>
            <w:r w:rsidR="002F5E41">
              <w:rPr>
                <w:rFonts w:asciiTheme="minorBidi" w:eastAsia="Palatino Linotype" w:hAnsiTheme="minorBidi" w:cs="Mangal" w:hint="cs"/>
                <w:b/>
                <w:szCs w:val="21"/>
                <w:cs/>
                <w:lang w:bidi="hi-IN"/>
              </w:rPr>
              <w:t>आस्तियों</w:t>
            </w:r>
            <w:r w:rsidR="002F5E41" w:rsidRPr="00FC7EB7">
              <w:rPr>
                <w:rFonts w:asciiTheme="minorBidi" w:eastAsia="Palatino Linotype" w:hAnsiTheme="minorBidi" w:cs="Mangal" w:hint="cs"/>
                <w:bCs/>
                <w:szCs w:val="21"/>
                <w:cs/>
                <w:lang w:val="en-IN" w:bidi="hi-IN"/>
              </w:rPr>
              <w:t xml:space="preserve"> </w:t>
            </w:r>
            <w:r w:rsidR="002F5E41" w:rsidRPr="000C26D1">
              <w:rPr>
                <w:rFonts w:asciiTheme="minorBidi" w:eastAsia="Palatino Linotype" w:hAnsiTheme="minorBidi" w:cs="Nirmala UI" w:hint="cs"/>
                <w:b/>
                <w:szCs w:val="21"/>
                <w:cs/>
                <w:lang w:bidi="hi-IN"/>
              </w:rPr>
              <w:t>के</w:t>
            </w:r>
            <w:r w:rsidR="002F5E41" w:rsidRPr="00FC7EB7">
              <w:rPr>
                <w:rFonts w:asciiTheme="minorBidi" w:eastAsia="Palatino Linotype" w:hAnsiTheme="minorBidi" w:cs="Mangal" w:hint="cs"/>
                <w:b/>
                <w:szCs w:val="21"/>
                <w:cs/>
                <w:lang w:val="en-IN" w:bidi="hi-IN"/>
              </w:rPr>
              <w:t xml:space="preserve"> प्रबंधन</w:t>
            </w:r>
            <w:r w:rsidR="002F5E41">
              <w:rPr>
                <w:rFonts w:asciiTheme="minorBidi" w:eastAsia="Palatino Linotype" w:hAnsiTheme="minorBidi" w:cs="Mangal" w:hint="cs"/>
                <w:b/>
                <w:szCs w:val="21"/>
                <w:lang w:val="en-IN" w:bidi="hi-IN"/>
              </w:rPr>
              <w:t xml:space="preserve"> </w:t>
            </w:r>
            <w:r w:rsidR="002F5E41" w:rsidRPr="00A80B9E">
              <w:rPr>
                <w:rFonts w:asciiTheme="minorBidi" w:eastAsia="Palatino Linotype" w:hAnsiTheme="minorBidi" w:cs="Nirmala UI" w:hint="cs"/>
                <w:b/>
                <w:szCs w:val="21"/>
                <w:cs/>
                <w:lang w:val="en-IN" w:bidi="hi-IN"/>
              </w:rPr>
              <w:t>मे</w:t>
            </w:r>
            <w:r w:rsidR="002F5E41" w:rsidRPr="00FC7EB7">
              <w:rPr>
                <w:rFonts w:asciiTheme="minorBidi" w:eastAsia="Palatino Linotype" w:hAnsiTheme="minorBidi" w:cs="Mangal" w:hint="cs"/>
                <w:b/>
                <w:szCs w:val="21"/>
                <w:cs/>
                <w:lang w:val="en-IN" w:bidi="hi-IN"/>
              </w:rPr>
              <w:t xml:space="preserve"> </w:t>
            </w:r>
            <w:r w:rsidR="002F5E41" w:rsidRPr="00152A2A">
              <w:rPr>
                <w:rFonts w:asciiTheme="minorBidi" w:eastAsia="Palatino Linotype" w:hAnsiTheme="minorBidi" w:cs="Mangal" w:hint="cs"/>
                <w:b/>
                <w:szCs w:val="21"/>
                <w:cs/>
                <w:lang w:bidi="hi-IN"/>
              </w:rPr>
              <w:t>1</w:t>
            </w:r>
            <w:r w:rsidR="00152A2A" w:rsidRPr="00152A2A">
              <w:rPr>
                <w:rFonts w:asciiTheme="minorBidi" w:eastAsia="Palatino Linotype" w:hAnsiTheme="minorBidi" w:cs="Mangal"/>
                <w:b/>
                <w:szCs w:val="21"/>
                <w:lang w:bidi="hi-IN"/>
              </w:rPr>
              <w:t>1</w:t>
            </w:r>
            <w:r w:rsidR="00152A2A" w:rsidRPr="00152A2A">
              <w:rPr>
                <w:rFonts w:asciiTheme="minorBidi" w:eastAsia="Palatino Linotype" w:hAnsiTheme="minorBidi" w:cs="Mangal"/>
                <w:b/>
                <w:szCs w:val="21"/>
                <w:cs/>
                <w:lang w:bidi="hi-IN"/>
              </w:rPr>
              <w:t>.5</w:t>
            </w:r>
            <w:r w:rsidR="00152A2A" w:rsidRPr="00152A2A">
              <w:rPr>
                <w:rFonts w:asciiTheme="minorBidi" w:eastAsia="Palatino Linotype" w:hAnsiTheme="minorBidi" w:cs="Mangal"/>
                <w:b/>
                <w:szCs w:val="21"/>
                <w:lang w:bidi="hi-IN"/>
              </w:rPr>
              <w:t>1</w:t>
            </w:r>
            <w:r w:rsidR="002F5E41" w:rsidRPr="00FC7EB7">
              <w:rPr>
                <w:rFonts w:asciiTheme="minorBidi" w:eastAsia="Palatino Linotype" w:hAnsiTheme="minorBidi" w:cs="Mangal"/>
                <w:b/>
                <w:szCs w:val="21"/>
                <w:cs/>
                <w:lang w:bidi="hi-IN"/>
              </w:rPr>
              <w:t xml:space="preserve"> </w:t>
            </w:r>
            <w:r w:rsidR="002F5E41" w:rsidRPr="00FC7EB7">
              <w:rPr>
                <w:rFonts w:asciiTheme="minorBidi" w:eastAsia="Palatino Linotype" w:hAnsiTheme="minorBidi" w:cs="Mangal" w:hint="cs"/>
                <w:b/>
                <w:szCs w:val="21"/>
                <w:cs/>
                <w:lang w:bidi="hi-IN"/>
              </w:rPr>
              <w:t>प्रतिशत</w:t>
            </w:r>
            <w:r w:rsidR="002F5E41">
              <w:rPr>
                <w:rFonts w:asciiTheme="minorBidi" w:eastAsia="Palatino Linotype" w:hAnsiTheme="minorBidi" w:cs="Mangal" w:hint="cs"/>
                <w:b/>
                <w:szCs w:val="21"/>
                <w:cs/>
                <w:lang w:bidi="hi-IN"/>
              </w:rPr>
              <w:t xml:space="preserve"> तक का इजाफा हुआ</w:t>
            </w:r>
            <w:r w:rsidR="002F5E41" w:rsidRPr="00FC7EB7">
              <w:rPr>
                <w:rFonts w:asciiTheme="minorBidi" w:eastAsia="Palatino Linotype" w:hAnsiTheme="minorBidi" w:cs="Mangal" w:hint="cs"/>
                <w:b/>
                <w:szCs w:val="21"/>
                <w:cs/>
                <w:lang w:bidi="hi-IN"/>
              </w:rPr>
              <w:t>।</w:t>
            </w:r>
          </w:p>
          <w:p w:rsidR="002F5E41" w:rsidRPr="00A80B9E" w:rsidRDefault="002F5E41" w:rsidP="00152A2A">
            <w:pPr>
              <w:pStyle w:val="ListParagraph"/>
              <w:spacing w:line="360" w:lineRule="auto"/>
              <w:jc w:val="both"/>
              <w:rPr>
                <w:rFonts w:asciiTheme="minorBidi" w:eastAsia="Palatino Linotype" w:hAnsiTheme="minorBidi" w:cstheme="minorBidi"/>
                <w:b/>
                <w:szCs w:val="21"/>
                <w:lang w:bidi="hi-IN"/>
              </w:rPr>
            </w:pPr>
          </w:p>
          <w:p w:rsidR="002F5E41" w:rsidRPr="00FC7EB7" w:rsidRDefault="00152A2A" w:rsidP="00152A2A">
            <w:pPr>
              <w:pStyle w:val="ListParagraph"/>
              <w:numPr>
                <w:ilvl w:val="0"/>
                <w:numId w:val="30"/>
              </w:numPr>
              <w:spacing w:line="360" w:lineRule="auto"/>
              <w:jc w:val="both"/>
              <w:rPr>
                <w:rFonts w:asciiTheme="minorBidi" w:eastAsia="Palatino Linotype" w:hAnsiTheme="minorBidi" w:cstheme="minorBidi"/>
                <w:b/>
                <w:szCs w:val="21"/>
                <w:lang w:bidi="hi-IN"/>
              </w:rPr>
            </w:pPr>
            <w:r w:rsidRPr="004A7D01">
              <w:rPr>
                <w:rFonts w:ascii="Nirmala UI" w:eastAsia="Palatino Linotype" w:hAnsi="Nirmala UI" w:cs="Nirmala UI"/>
                <w:b/>
                <w:color w:val="000000" w:themeColor="text1"/>
                <w:sz w:val="21"/>
                <w:szCs w:val="21"/>
                <w:cs/>
                <w:lang w:bidi="hi-IN"/>
              </w:rPr>
              <w:lastRenderedPageBreak/>
              <w:t>जनवरी 202</w:t>
            </w:r>
            <w:r w:rsidRPr="004A7D01">
              <w:rPr>
                <w:rFonts w:ascii="Nirmala UI" w:eastAsia="Palatino Linotype" w:hAnsi="Nirmala UI" w:cs="Nirmala UI"/>
                <w:bCs/>
                <w:color w:val="000000" w:themeColor="text1"/>
                <w:sz w:val="21"/>
                <w:szCs w:val="21"/>
                <w:lang w:val="en-GB" w:bidi="hi-IN"/>
              </w:rPr>
              <w:t>3</w:t>
            </w:r>
            <w:r>
              <w:rPr>
                <w:rFonts w:ascii="Nirmala UI" w:eastAsia="Palatino Linotype" w:hAnsi="Nirmala UI" w:cs="Nirmala UI"/>
                <w:bCs/>
                <w:color w:val="000000" w:themeColor="text1"/>
                <w:sz w:val="21"/>
                <w:szCs w:val="21"/>
                <w:lang w:val="en-GB" w:bidi="hi-IN"/>
              </w:rPr>
              <w:t xml:space="preserve"> </w:t>
            </w:r>
            <w:r w:rsidR="002F5E41" w:rsidRPr="00FC7EB7">
              <w:rPr>
                <w:rFonts w:ascii="Nirmala UI" w:eastAsia="Palatino Linotype" w:hAnsi="Nirmala UI" w:cs="Nirmala UI" w:hint="cs"/>
                <w:b/>
                <w:szCs w:val="21"/>
                <w:cs/>
                <w:lang w:bidi="hi-IN"/>
              </w:rPr>
              <w:t>के</w:t>
            </w:r>
            <w:r w:rsidR="002F5E41" w:rsidRPr="00FC7EB7">
              <w:rPr>
                <w:rFonts w:asciiTheme="minorBidi" w:eastAsia="Palatino Linotype" w:hAnsiTheme="minorBidi" w:cstheme="minorBidi" w:hint="cs"/>
                <w:b/>
                <w:szCs w:val="21"/>
                <w:cs/>
                <w:lang w:bidi="hi-IN"/>
              </w:rPr>
              <w:t xml:space="preserve"> </w:t>
            </w:r>
            <w:r w:rsidR="002F5E41" w:rsidRPr="00FC7EB7">
              <w:rPr>
                <w:rFonts w:ascii="Nirmala UI" w:eastAsia="Palatino Linotype" w:hAnsi="Nirmala UI" w:cs="Nirmala UI" w:hint="cs"/>
                <w:b/>
                <w:szCs w:val="21"/>
                <w:cs/>
                <w:lang w:bidi="hi-IN"/>
              </w:rPr>
              <w:t>अंत</w:t>
            </w:r>
            <w:r w:rsidR="002F5E41" w:rsidRPr="00FC7EB7">
              <w:rPr>
                <w:rFonts w:asciiTheme="minorBidi" w:eastAsia="Palatino Linotype" w:hAnsiTheme="minorBidi" w:cstheme="minorBidi" w:hint="cs"/>
                <w:b/>
                <w:szCs w:val="21"/>
                <w:cs/>
                <w:lang w:bidi="hi-IN"/>
              </w:rPr>
              <w:t xml:space="preserve"> </w:t>
            </w:r>
            <w:r w:rsidR="002F5E41" w:rsidRPr="00A80B9E">
              <w:rPr>
                <w:rFonts w:asciiTheme="minorBidi" w:eastAsia="Palatino Linotype" w:hAnsiTheme="minorBidi" w:cs="Nirmala UI" w:hint="cs"/>
                <w:b/>
                <w:szCs w:val="21"/>
                <w:cs/>
                <w:lang w:bidi="hi-IN"/>
              </w:rPr>
              <w:t>मे</w:t>
            </w:r>
            <w:r w:rsidR="002F5E41">
              <w:rPr>
                <w:rFonts w:asciiTheme="minorBidi" w:eastAsia="Palatino Linotype" w:hAnsiTheme="minorBidi" w:cs="Nirmala UI"/>
                <w:b/>
                <w:szCs w:val="21"/>
                <w:lang w:bidi="hi-IN"/>
              </w:rPr>
              <w:t xml:space="preserve"> </w:t>
            </w:r>
            <w:r w:rsidR="002F5E41" w:rsidRPr="00FC7EB7">
              <w:rPr>
                <w:rFonts w:ascii="Nirmala UI" w:eastAsia="Palatino Linotype" w:hAnsi="Nirmala UI" w:cs="Nirmala UI" w:hint="cs"/>
                <w:b/>
                <w:szCs w:val="21"/>
                <w:cs/>
                <w:lang w:bidi="hi-IN"/>
              </w:rPr>
              <w:t>पोर्टफोलियो</w:t>
            </w:r>
            <w:r w:rsidR="002F5E41" w:rsidRPr="00FC7EB7">
              <w:rPr>
                <w:rFonts w:asciiTheme="minorBidi" w:eastAsia="Palatino Linotype" w:hAnsiTheme="minorBidi" w:cstheme="minorBidi"/>
                <w:b/>
                <w:szCs w:val="21"/>
                <w:cs/>
                <w:lang w:bidi="hi-IN"/>
              </w:rPr>
              <w:t xml:space="preserve"> </w:t>
            </w:r>
            <w:r w:rsidR="002F5E41" w:rsidRPr="00FC7EB7">
              <w:rPr>
                <w:rFonts w:ascii="Nirmala UI" w:eastAsia="Palatino Linotype" w:hAnsi="Nirmala UI" w:cs="Nirmala UI" w:hint="cs"/>
                <w:b/>
                <w:szCs w:val="21"/>
                <w:cs/>
                <w:lang w:bidi="hi-IN"/>
              </w:rPr>
              <w:t>प्रबंधन</w:t>
            </w:r>
            <w:r w:rsidR="002F5E41" w:rsidRPr="00FC7EB7">
              <w:rPr>
                <w:rFonts w:asciiTheme="minorBidi" w:eastAsia="Palatino Linotype" w:hAnsiTheme="minorBidi" w:cstheme="minorBidi"/>
                <w:b/>
                <w:szCs w:val="21"/>
                <w:cs/>
                <w:lang w:bidi="hi-IN"/>
              </w:rPr>
              <w:t xml:space="preserve"> </w:t>
            </w:r>
            <w:r w:rsidR="002F5E41" w:rsidRPr="00FC7EB7">
              <w:rPr>
                <w:rFonts w:ascii="Nirmala UI" w:eastAsia="Palatino Linotype" w:hAnsi="Nirmala UI" w:cs="Nirmala UI" w:hint="cs"/>
                <w:b/>
                <w:szCs w:val="21"/>
                <w:cs/>
                <w:lang w:bidi="hi-IN"/>
              </w:rPr>
              <w:t>उद्योग</w:t>
            </w:r>
            <w:r w:rsidR="002F5E41" w:rsidRPr="00FC7EB7">
              <w:rPr>
                <w:rFonts w:asciiTheme="minorBidi" w:eastAsia="Palatino Linotype" w:hAnsiTheme="minorBidi" w:cstheme="minorBidi" w:hint="cs"/>
                <w:b/>
                <w:szCs w:val="21"/>
                <w:cs/>
                <w:lang w:bidi="hi-IN"/>
              </w:rPr>
              <w:t xml:space="preserve"> </w:t>
            </w:r>
            <w:r w:rsidR="002F5E41" w:rsidRPr="00FC7EB7">
              <w:rPr>
                <w:rFonts w:ascii="Nirmala UI" w:eastAsia="Palatino Linotype" w:hAnsi="Nirmala UI" w:cs="Nirmala UI" w:hint="cs"/>
                <w:b/>
                <w:szCs w:val="21"/>
                <w:cs/>
                <w:lang w:bidi="hi-IN"/>
              </w:rPr>
              <w:t>के</w:t>
            </w:r>
            <w:r w:rsidR="002F5E41" w:rsidRPr="00FC7EB7">
              <w:rPr>
                <w:rFonts w:asciiTheme="minorBidi" w:eastAsia="Palatino Linotype" w:hAnsiTheme="minorBidi" w:cstheme="minorBidi" w:hint="cs"/>
                <w:b/>
                <w:szCs w:val="21"/>
                <w:cs/>
                <w:lang w:bidi="hi-IN"/>
              </w:rPr>
              <w:t xml:space="preserve"> </w:t>
            </w:r>
            <w:r w:rsidR="002F5E41" w:rsidRPr="00FC7EB7">
              <w:rPr>
                <w:rFonts w:ascii="Nirmala UI" w:eastAsia="Palatino Linotype" w:hAnsi="Nirmala UI" w:cs="Nirmala UI" w:hint="cs"/>
                <w:b/>
                <w:szCs w:val="21"/>
                <w:cs/>
                <w:lang w:bidi="hi-IN"/>
              </w:rPr>
              <w:t>तहत</w:t>
            </w:r>
            <w:r w:rsidR="002F5E41" w:rsidRPr="00FC7EB7">
              <w:rPr>
                <w:rFonts w:asciiTheme="minorBidi" w:eastAsia="Palatino Linotype" w:hAnsiTheme="minorBidi" w:cstheme="minorBidi" w:hint="cs"/>
                <w:b/>
                <w:szCs w:val="21"/>
                <w:cs/>
                <w:lang w:bidi="hi-IN"/>
              </w:rPr>
              <w:t xml:space="preserve"> </w:t>
            </w:r>
            <w:r w:rsidR="002F5E41" w:rsidRPr="00FC7EB7">
              <w:rPr>
                <w:rFonts w:ascii="Nirmala UI" w:eastAsia="Palatino Linotype" w:hAnsi="Nirmala UI" w:cs="Nirmala UI" w:hint="cs"/>
                <w:b/>
                <w:szCs w:val="21"/>
                <w:cs/>
                <w:lang w:bidi="hi-IN"/>
              </w:rPr>
              <w:t>ग्राहकों</w:t>
            </w:r>
            <w:r w:rsidR="002F5E41" w:rsidRPr="00FC7EB7">
              <w:rPr>
                <w:rFonts w:asciiTheme="minorBidi" w:eastAsia="Palatino Linotype" w:hAnsiTheme="minorBidi" w:cstheme="minorBidi" w:hint="cs"/>
                <w:b/>
                <w:szCs w:val="21"/>
                <w:cs/>
                <w:lang w:bidi="hi-IN"/>
              </w:rPr>
              <w:t xml:space="preserve"> </w:t>
            </w:r>
            <w:r w:rsidR="002F5E41" w:rsidRPr="00FC7EB7">
              <w:rPr>
                <w:rFonts w:ascii="Nirmala UI" w:eastAsia="Palatino Linotype" w:hAnsi="Nirmala UI" w:cs="Nirmala UI" w:hint="cs"/>
                <w:b/>
                <w:szCs w:val="21"/>
                <w:cs/>
                <w:lang w:bidi="hi-IN"/>
              </w:rPr>
              <w:t>की</w:t>
            </w:r>
            <w:r w:rsidR="002F5E41" w:rsidRPr="00FC7EB7">
              <w:rPr>
                <w:rFonts w:asciiTheme="minorBidi" w:eastAsia="Palatino Linotype" w:hAnsiTheme="minorBidi" w:cstheme="minorBidi" w:hint="cs"/>
                <w:b/>
                <w:szCs w:val="21"/>
                <w:cs/>
                <w:lang w:bidi="hi-IN"/>
              </w:rPr>
              <w:t xml:space="preserve"> </w:t>
            </w:r>
            <w:r w:rsidR="002F5E41" w:rsidRPr="000C26D1">
              <w:rPr>
                <w:rFonts w:asciiTheme="minorBidi" w:eastAsia="Palatino Linotype" w:hAnsiTheme="minorBidi" w:cs="Nirmala UI" w:hint="cs"/>
                <w:b/>
                <w:szCs w:val="21"/>
                <w:cs/>
                <w:lang w:bidi="hi-IN"/>
              </w:rPr>
              <w:t>कुल</w:t>
            </w:r>
            <w:r w:rsidR="002F5E41" w:rsidRPr="00FC7EB7">
              <w:rPr>
                <w:rFonts w:ascii="Nirmala UI" w:eastAsia="Palatino Linotype" w:hAnsi="Nirmala UI" w:cs="Nirmala UI" w:hint="cs"/>
                <w:b/>
                <w:szCs w:val="21"/>
                <w:cs/>
                <w:lang w:bidi="hi-IN"/>
              </w:rPr>
              <w:t xml:space="preserve"> </w:t>
            </w:r>
            <w:r w:rsidR="002F5E41">
              <w:rPr>
                <w:rFonts w:ascii="Nirmala UI" w:eastAsia="Palatino Linotype" w:hAnsi="Nirmala UI" w:cs="Nirmala UI"/>
                <w:b/>
                <w:szCs w:val="21"/>
                <w:lang w:bidi="hi-IN"/>
              </w:rPr>
              <w:t xml:space="preserve"> </w:t>
            </w:r>
            <w:r w:rsidR="002F5E41" w:rsidRPr="00FC7EB7">
              <w:rPr>
                <w:rFonts w:ascii="Nirmala UI" w:eastAsia="Palatino Linotype" w:hAnsi="Nirmala UI" w:cs="Nirmala UI" w:hint="cs"/>
                <w:b/>
                <w:szCs w:val="21"/>
                <w:cs/>
                <w:lang w:bidi="hi-IN"/>
              </w:rPr>
              <w:t>संख्या</w:t>
            </w:r>
            <w:r w:rsidR="002F5E41" w:rsidRPr="00FC7EB7">
              <w:rPr>
                <w:rFonts w:asciiTheme="minorBidi" w:eastAsia="Palatino Linotype" w:hAnsiTheme="minorBidi" w:cstheme="minorBidi" w:hint="cs"/>
                <w:b/>
                <w:szCs w:val="21"/>
                <w:cs/>
                <w:lang w:bidi="hi-IN"/>
              </w:rPr>
              <w:t xml:space="preserve"> 1</w:t>
            </w:r>
            <w:r>
              <w:rPr>
                <w:rFonts w:asciiTheme="minorBidi" w:eastAsia="Palatino Linotype" w:hAnsiTheme="minorBidi" w:cstheme="minorBidi" w:hint="cs"/>
                <w:bCs/>
                <w:szCs w:val="21"/>
                <w:lang w:bidi="hi-IN"/>
              </w:rPr>
              <w:t>,3</w:t>
            </w:r>
            <w:r w:rsidR="002F5E41" w:rsidRPr="00FC7EB7">
              <w:rPr>
                <w:rFonts w:asciiTheme="minorBidi" w:eastAsia="Palatino Linotype" w:hAnsiTheme="minorBidi" w:cstheme="minorBidi" w:hint="cs"/>
                <w:bCs/>
                <w:szCs w:val="21"/>
                <w:lang w:bidi="hi-IN"/>
              </w:rPr>
              <w:t>4,</w:t>
            </w:r>
            <w:r>
              <w:rPr>
                <w:rFonts w:asciiTheme="minorBidi" w:eastAsia="Palatino Linotype" w:hAnsiTheme="minorBidi" w:cstheme="minorBidi"/>
                <w:bCs/>
                <w:szCs w:val="21"/>
                <w:lang w:bidi="hi-IN"/>
              </w:rPr>
              <w:t>212</w:t>
            </w:r>
            <w:r w:rsidR="002F5E41" w:rsidRPr="00FC7EB7">
              <w:rPr>
                <w:rFonts w:asciiTheme="minorBidi" w:eastAsia="Palatino Linotype" w:hAnsiTheme="minorBidi" w:cstheme="minorBidi"/>
                <w:b/>
                <w:szCs w:val="21"/>
                <w:cs/>
                <w:lang w:bidi="hi-IN"/>
              </w:rPr>
              <w:t xml:space="preserve"> </w:t>
            </w:r>
            <w:r w:rsidR="002F5E41" w:rsidRPr="00FC7EB7">
              <w:rPr>
                <w:rFonts w:ascii="Nirmala UI" w:eastAsia="Palatino Linotype" w:hAnsi="Nirmala UI" w:cs="Nirmala UI" w:hint="cs"/>
                <w:b/>
                <w:szCs w:val="21"/>
                <w:cs/>
                <w:lang w:bidi="hi-IN"/>
              </w:rPr>
              <w:t>रही</w:t>
            </w:r>
            <w:r w:rsidR="002F5E41" w:rsidRPr="00FC7EB7">
              <w:rPr>
                <w:rFonts w:asciiTheme="minorBidi" w:eastAsia="Palatino Linotype" w:hAnsiTheme="minorBidi" w:cstheme="minorBidi" w:hint="cs"/>
                <w:b/>
                <w:szCs w:val="21"/>
                <w:lang w:bidi="hi-IN"/>
              </w:rPr>
              <w:t>,</w:t>
            </w:r>
            <w:r w:rsidR="002F5E41" w:rsidRPr="00FC7EB7">
              <w:rPr>
                <w:rFonts w:asciiTheme="minorBidi" w:eastAsia="Palatino Linotype" w:hAnsiTheme="minorBidi" w:cstheme="minorBidi"/>
                <w:b/>
                <w:szCs w:val="21"/>
                <w:cs/>
                <w:lang w:bidi="hi-IN"/>
              </w:rPr>
              <w:t xml:space="preserve"> </w:t>
            </w:r>
            <w:r w:rsidR="002F5E41" w:rsidRPr="00FC7EB7">
              <w:rPr>
                <w:rFonts w:ascii="Nirmala UI" w:eastAsia="Palatino Linotype" w:hAnsi="Nirmala UI" w:cs="Nirmala UI" w:hint="cs"/>
                <w:b/>
                <w:szCs w:val="21"/>
                <w:cs/>
                <w:lang w:bidi="hi-IN"/>
              </w:rPr>
              <w:t>जबकि</w:t>
            </w:r>
            <w:r w:rsidR="002F5E41" w:rsidRPr="00FC7EB7">
              <w:rPr>
                <w:rFonts w:asciiTheme="minorBidi" w:eastAsia="Palatino Linotype" w:hAnsiTheme="minorBidi" w:cstheme="minorBidi"/>
                <w:b/>
                <w:szCs w:val="21"/>
                <w:cs/>
                <w:lang w:bidi="hi-IN"/>
              </w:rPr>
              <w:t xml:space="preserve"> </w:t>
            </w:r>
            <w:r w:rsidRPr="00FC7EB7">
              <w:rPr>
                <w:rFonts w:asciiTheme="minorBidi" w:hAnsiTheme="minorBidi" w:cstheme="minorBidi"/>
                <w:cs/>
                <w:lang w:bidi="hi-IN"/>
              </w:rPr>
              <w:t>दिसम्बर</w:t>
            </w:r>
            <w:r w:rsidR="002F5E41" w:rsidRPr="00FC7EB7">
              <w:rPr>
                <w:rFonts w:asciiTheme="minorBidi" w:eastAsia="Palatino Linotype" w:hAnsiTheme="minorBidi" w:cstheme="minorBidi"/>
                <w:b/>
                <w:szCs w:val="21"/>
                <w:cs/>
                <w:lang w:bidi="hi-IN"/>
              </w:rPr>
              <w:t xml:space="preserve"> 2022 </w:t>
            </w:r>
            <w:r w:rsidR="002F5E41" w:rsidRPr="00FC7EB7">
              <w:rPr>
                <w:rFonts w:ascii="Nirmala UI" w:eastAsia="Palatino Linotype" w:hAnsi="Nirmala UI" w:cs="Nirmala UI" w:hint="cs"/>
                <w:b/>
                <w:szCs w:val="21"/>
                <w:cs/>
                <w:lang w:bidi="hi-IN"/>
              </w:rPr>
              <w:t>के</w:t>
            </w:r>
            <w:r w:rsidR="002F5E41" w:rsidRPr="00FC7EB7">
              <w:rPr>
                <w:rFonts w:asciiTheme="minorBidi" w:eastAsia="Palatino Linotype" w:hAnsiTheme="minorBidi" w:cstheme="minorBidi"/>
                <w:b/>
                <w:szCs w:val="21"/>
                <w:cs/>
                <w:lang w:bidi="hi-IN"/>
              </w:rPr>
              <w:t xml:space="preserve"> </w:t>
            </w:r>
            <w:r w:rsidR="002F5E41" w:rsidRPr="00FC7EB7">
              <w:rPr>
                <w:rFonts w:ascii="Nirmala UI" w:eastAsia="Palatino Linotype" w:hAnsi="Nirmala UI" w:cs="Nirmala UI" w:hint="cs"/>
                <w:b/>
                <w:szCs w:val="21"/>
                <w:cs/>
                <w:lang w:bidi="hi-IN"/>
              </w:rPr>
              <w:t>अंत</w:t>
            </w:r>
            <w:r w:rsidR="002F5E41" w:rsidRPr="00FC7EB7">
              <w:rPr>
                <w:rFonts w:asciiTheme="minorBidi" w:eastAsia="Palatino Linotype" w:hAnsiTheme="minorBidi" w:cstheme="minorBidi"/>
                <w:b/>
                <w:szCs w:val="21"/>
                <w:cs/>
                <w:lang w:bidi="hi-IN"/>
              </w:rPr>
              <w:t xml:space="preserve"> </w:t>
            </w:r>
            <w:r w:rsidR="002F5E41" w:rsidRPr="00A80B9E">
              <w:rPr>
                <w:rFonts w:asciiTheme="minorBidi" w:eastAsia="Palatino Linotype" w:hAnsiTheme="minorBidi" w:cs="Nirmala UI" w:hint="cs"/>
                <w:b/>
                <w:szCs w:val="21"/>
                <w:cs/>
                <w:lang w:bidi="hi-IN"/>
              </w:rPr>
              <w:t>मे</w:t>
            </w:r>
            <w:r w:rsidR="002F5E41" w:rsidRPr="00A80B9E">
              <w:rPr>
                <w:rFonts w:asciiTheme="minorBidi" w:eastAsia="Palatino Linotype" w:hAnsiTheme="minorBidi" w:cs="Nirmala UI"/>
                <w:b/>
                <w:szCs w:val="21"/>
                <w:cs/>
                <w:lang w:bidi="hi-IN"/>
              </w:rPr>
              <w:t xml:space="preserve"> </w:t>
            </w:r>
            <w:r w:rsidR="002F5E41">
              <w:rPr>
                <w:rFonts w:asciiTheme="minorBidi" w:eastAsia="Palatino Linotype" w:hAnsiTheme="minorBidi" w:cs="Nirmala UI"/>
                <w:b/>
                <w:szCs w:val="21"/>
                <w:lang w:bidi="hi-IN"/>
              </w:rPr>
              <w:t xml:space="preserve"> </w:t>
            </w:r>
            <w:r w:rsidR="002F5E41" w:rsidRPr="00FC7EB7">
              <w:rPr>
                <w:rFonts w:ascii="Nirmala UI" w:eastAsia="Palatino Linotype" w:hAnsi="Nirmala UI" w:cs="Nirmala UI" w:hint="cs"/>
                <w:b/>
                <w:szCs w:val="21"/>
                <w:cs/>
                <w:lang w:bidi="hi-IN"/>
              </w:rPr>
              <w:t>यह</w:t>
            </w:r>
            <w:r w:rsidR="002F5E41" w:rsidRPr="00FC7EB7">
              <w:rPr>
                <w:rFonts w:asciiTheme="minorBidi" w:eastAsia="Palatino Linotype" w:hAnsiTheme="minorBidi" w:cstheme="minorBidi"/>
                <w:b/>
                <w:szCs w:val="21"/>
                <w:cs/>
                <w:lang w:bidi="hi-IN"/>
              </w:rPr>
              <w:t xml:space="preserve"> </w:t>
            </w:r>
            <w:r w:rsidR="002F5E41" w:rsidRPr="00FC7EB7">
              <w:rPr>
                <w:rFonts w:ascii="Nirmala UI" w:eastAsia="Palatino Linotype" w:hAnsi="Nirmala UI" w:cs="Nirmala UI" w:hint="cs"/>
                <w:b/>
                <w:szCs w:val="21"/>
                <w:cs/>
                <w:lang w:bidi="hi-IN"/>
              </w:rPr>
              <w:t>संख्या</w:t>
            </w:r>
            <w:r w:rsidR="002F5E41" w:rsidRPr="00FC7EB7">
              <w:rPr>
                <w:rFonts w:asciiTheme="minorBidi" w:eastAsia="Palatino Linotype" w:hAnsiTheme="minorBidi" w:cstheme="minorBidi"/>
                <w:b/>
                <w:szCs w:val="21"/>
                <w:cs/>
                <w:lang w:bidi="hi-IN"/>
              </w:rPr>
              <w:t xml:space="preserve"> 1</w:t>
            </w:r>
            <w:r>
              <w:rPr>
                <w:rFonts w:asciiTheme="minorBidi" w:eastAsia="Palatino Linotype" w:hAnsiTheme="minorBidi" w:cstheme="minorBidi"/>
                <w:bCs/>
                <w:szCs w:val="21"/>
                <w:lang w:bidi="hi-IN"/>
              </w:rPr>
              <w:t>,45,776</w:t>
            </w:r>
            <w:r w:rsidR="002F5E41" w:rsidRPr="00FC7EB7">
              <w:rPr>
                <w:rFonts w:asciiTheme="minorBidi" w:eastAsia="Palatino Linotype" w:hAnsiTheme="minorBidi" w:cstheme="minorBidi"/>
                <w:b/>
                <w:szCs w:val="21"/>
                <w:cs/>
                <w:lang w:bidi="hi-IN"/>
              </w:rPr>
              <w:t xml:space="preserve"> </w:t>
            </w:r>
            <w:r w:rsidR="002F5E41" w:rsidRPr="00FC7EB7">
              <w:rPr>
                <w:rFonts w:ascii="Nirmala UI" w:eastAsia="Palatino Linotype" w:hAnsi="Nirmala UI" w:cs="Nirmala UI" w:hint="cs"/>
                <w:b/>
                <w:szCs w:val="21"/>
                <w:cs/>
                <w:lang w:bidi="hi-IN"/>
              </w:rPr>
              <w:t>थी।</w:t>
            </w:r>
            <w:r w:rsidR="002F5E41" w:rsidRPr="00FC7EB7">
              <w:rPr>
                <w:rFonts w:asciiTheme="minorBidi" w:eastAsia="Palatino Linotype" w:hAnsiTheme="minorBidi" w:cstheme="minorBidi"/>
                <w:b/>
                <w:szCs w:val="21"/>
                <w:cs/>
                <w:lang w:bidi="hi-IN"/>
              </w:rPr>
              <w:t xml:space="preserve">  </w:t>
            </w:r>
            <w:r w:rsidR="002F5E41" w:rsidRPr="00FC7EB7">
              <w:rPr>
                <w:rFonts w:ascii="Nirmala UI" w:eastAsia="Palatino Linotype" w:hAnsi="Nirmala UI" w:cs="Nirmala UI" w:hint="cs"/>
                <w:b/>
                <w:szCs w:val="21"/>
                <w:cs/>
                <w:lang w:bidi="hi-IN"/>
              </w:rPr>
              <w:t>इन</w:t>
            </w:r>
            <w:r w:rsidR="002F5E41" w:rsidRPr="00FC7EB7">
              <w:rPr>
                <w:rFonts w:asciiTheme="minorBidi" w:eastAsia="Palatino Linotype" w:hAnsiTheme="minorBidi" w:cstheme="minorBidi"/>
                <w:b/>
                <w:szCs w:val="21"/>
                <w:cs/>
                <w:lang w:bidi="hi-IN"/>
              </w:rPr>
              <w:t xml:space="preserve"> </w:t>
            </w:r>
            <w:r w:rsidR="002F5E41" w:rsidRPr="00FC7EB7">
              <w:rPr>
                <w:rFonts w:ascii="Nirmala UI" w:eastAsia="Palatino Linotype" w:hAnsi="Nirmala UI" w:cs="Nirmala UI" w:hint="cs"/>
                <w:b/>
                <w:szCs w:val="21"/>
                <w:cs/>
                <w:lang w:bidi="hi-IN"/>
              </w:rPr>
              <w:t>ग्राहकों</w:t>
            </w:r>
            <w:r w:rsidR="002F5E41" w:rsidRPr="00FC7EB7">
              <w:rPr>
                <w:rFonts w:asciiTheme="minorBidi" w:eastAsia="Palatino Linotype" w:hAnsiTheme="minorBidi" w:cstheme="minorBidi"/>
                <w:b/>
                <w:szCs w:val="21"/>
                <w:cs/>
                <w:lang w:bidi="hi-IN"/>
              </w:rPr>
              <w:t xml:space="preserve"> </w:t>
            </w:r>
            <w:r w:rsidR="002F5E41" w:rsidRPr="00FC7EB7">
              <w:rPr>
                <w:rFonts w:ascii="Nirmala UI" w:eastAsia="Palatino Linotype" w:hAnsi="Nirmala UI" w:cs="Nirmala UI" w:hint="cs"/>
                <w:b/>
                <w:szCs w:val="21"/>
                <w:cs/>
                <w:lang w:bidi="hi-IN"/>
              </w:rPr>
              <w:t>में</w:t>
            </w:r>
            <w:r w:rsidR="002F5E41" w:rsidRPr="00FC7EB7">
              <w:rPr>
                <w:rFonts w:asciiTheme="minorBidi" w:eastAsia="Palatino Linotype" w:hAnsiTheme="minorBidi" w:cstheme="minorBidi"/>
                <w:b/>
                <w:szCs w:val="21"/>
                <w:cs/>
                <w:lang w:bidi="hi-IN"/>
              </w:rPr>
              <w:t xml:space="preserve"> </w:t>
            </w:r>
            <w:r w:rsidR="002F5E41" w:rsidRPr="00FC7EB7">
              <w:rPr>
                <w:rFonts w:ascii="Nirmala UI" w:eastAsia="Palatino Linotype" w:hAnsi="Nirmala UI" w:cs="Nirmala UI" w:hint="cs"/>
                <w:b/>
                <w:szCs w:val="21"/>
                <w:cs/>
                <w:lang w:bidi="hi-IN"/>
              </w:rPr>
              <w:t>से</w:t>
            </w:r>
            <w:r w:rsidR="002F5E41" w:rsidRPr="00FC7EB7">
              <w:rPr>
                <w:rFonts w:asciiTheme="minorBidi" w:eastAsia="Palatino Linotype" w:hAnsiTheme="minorBidi" w:cstheme="minorBidi" w:hint="cs"/>
                <w:b/>
                <w:szCs w:val="21"/>
                <w:cs/>
                <w:lang w:bidi="hi-IN"/>
              </w:rPr>
              <w:t xml:space="preserve"> </w:t>
            </w:r>
            <w:r w:rsidR="002F5E41" w:rsidRPr="00FC7EB7">
              <w:rPr>
                <w:rFonts w:asciiTheme="minorBidi" w:eastAsia="Palatino Linotype" w:hAnsiTheme="minorBidi" w:cstheme="minorBidi"/>
                <w:b/>
                <w:szCs w:val="21"/>
                <w:cs/>
                <w:lang w:bidi="hi-IN"/>
              </w:rPr>
              <w:t>1</w:t>
            </w:r>
            <w:r>
              <w:rPr>
                <w:rFonts w:asciiTheme="minorBidi" w:eastAsia="Palatino Linotype" w:hAnsiTheme="minorBidi" w:cstheme="minorBidi"/>
                <w:bCs/>
                <w:szCs w:val="21"/>
                <w:lang w:bidi="hi-IN"/>
              </w:rPr>
              <w:t>,26,593</w:t>
            </w:r>
            <w:r w:rsidR="002F5E41" w:rsidRPr="00FC7EB7">
              <w:rPr>
                <w:rFonts w:asciiTheme="minorBidi" w:eastAsia="Palatino Linotype" w:hAnsiTheme="minorBidi" w:cstheme="minorBidi"/>
                <w:b/>
                <w:szCs w:val="21"/>
                <w:cs/>
                <w:lang w:bidi="hi-IN"/>
              </w:rPr>
              <w:t xml:space="preserve"> </w:t>
            </w:r>
            <w:r w:rsidR="002F5E41" w:rsidRPr="00FC7EB7">
              <w:rPr>
                <w:rFonts w:ascii="Nirmala UI" w:eastAsia="Palatino Linotype" w:hAnsi="Nirmala UI" w:cs="Nirmala UI" w:hint="cs"/>
                <w:b/>
                <w:szCs w:val="21"/>
                <w:cs/>
                <w:lang w:bidi="hi-IN"/>
              </w:rPr>
              <w:t>ग्राहक</w:t>
            </w:r>
            <w:r w:rsidR="002F5E41" w:rsidRPr="00FC7EB7">
              <w:rPr>
                <w:rFonts w:asciiTheme="minorBidi" w:eastAsia="Palatino Linotype" w:hAnsiTheme="minorBidi" w:cstheme="minorBidi"/>
                <w:b/>
                <w:szCs w:val="21"/>
                <w:cs/>
                <w:lang w:bidi="hi-IN"/>
              </w:rPr>
              <w:t xml:space="preserve"> </w:t>
            </w:r>
            <w:r w:rsidR="002F5E41" w:rsidRPr="00FC7EB7">
              <w:rPr>
                <w:rFonts w:ascii="Nirmala UI" w:eastAsia="Palatino Linotype" w:hAnsi="Nirmala UI" w:cs="Nirmala UI" w:hint="cs"/>
                <w:b/>
                <w:szCs w:val="21"/>
                <w:cs/>
                <w:lang w:bidi="hi-IN"/>
              </w:rPr>
              <w:t>पोर्टफोलियो</w:t>
            </w:r>
            <w:r w:rsidR="002F5E41" w:rsidRPr="00FC7EB7">
              <w:rPr>
                <w:rFonts w:asciiTheme="minorBidi" w:eastAsia="Palatino Linotype" w:hAnsiTheme="minorBidi" w:cstheme="minorBidi" w:hint="cs"/>
                <w:b/>
                <w:szCs w:val="21"/>
                <w:cs/>
                <w:lang w:bidi="hi-IN"/>
              </w:rPr>
              <w:t xml:space="preserve"> </w:t>
            </w:r>
            <w:r w:rsidR="002F5E41" w:rsidRPr="00FC7EB7">
              <w:rPr>
                <w:rFonts w:ascii="Nirmala UI" w:eastAsia="Palatino Linotype" w:hAnsi="Nirmala UI" w:cs="Nirmala UI" w:hint="cs"/>
                <w:b/>
                <w:szCs w:val="21"/>
                <w:cs/>
                <w:lang w:bidi="hi-IN"/>
              </w:rPr>
              <w:t>प्रबंधकों</w:t>
            </w:r>
            <w:r w:rsidR="002F5E41" w:rsidRPr="00FC7EB7">
              <w:rPr>
                <w:rFonts w:asciiTheme="minorBidi" w:eastAsia="Palatino Linotype" w:hAnsiTheme="minorBidi" w:cstheme="minorBidi" w:hint="cs"/>
                <w:b/>
                <w:szCs w:val="21"/>
                <w:cs/>
                <w:lang w:bidi="hi-IN"/>
              </w:rPr>
              <w:t xml:space="preserve"> </w:t>
            </w:r>
            <w:r w:rsidR="002F5E41" w:rsidRPr="00FC7EB7">
              <w:rPr>
                <w:rFonts w:ascii="Nirmala UI" w:eastAsia="Palatino Linotype" w:hAnsi="Nirmala UI" w:cs="Nirmala UI" w:hint="cs"/>
                <w:b/>
                <w:szCs w:val="21"/>
                <w:cs/>
                <w:lang w:bidi="hi-IN"/>
              </w:rPr>
              <w:t>की</w:t>
            </w:r>
            <w:r w:rsidR="002F5E41" w:rsidRPr="00FC7EB7">
              <w:rPr>
                <w:rFonts w:asciiTheme="minorBidi" w:eastAsia="Palatino Linotype" w:hAnsiTheme="minorBidi" w:cstheme="minorBidi" w:hint="cs"/>
                <w:b/>
                <w:szCs w:val="21"/>
                <w:cs/>
                <w:lang w:bidi="hi-IN"/>
              </w:rPr>
              <w:t xml:space="preserve"> </w:t>
            </w:r>
            <w:r w:rsidR="002F5E41" w:rsidRPr="00FC7EB7">
              <w:rPr>
                <w:rFonts w:ascii="Nirmala UI" w:hAnsi="Nirmala UI" w:cs="Nirmala UI" w:hint="cs"/>
                <w:cs/>
                <w:lang w:bidi="hi-IN"/>
              </w:rPr>
              <w:t>वैवेकिक</w:t>
            </w:r>
            <w:r w:rsidR="002F5E41" w:rsidRPr="00FC7EB7">
              <w:rPr>
                <w:rFonts w:asciiTheme="minorBidi" w:hAnsiTheme="minorBidi" w:cstheme="minorBidi"/>
                <w:cs/>
                <w:lang w:bidi="hi-IN"/>
              </w:rPr>
              <w:t xml:space="preserve"> </w:t>
            </w:r>
            <w:r w:rsidR="002F5E41" w:rsidRPr="00FC7EB7">
              <w:rPr>
                <w:rFonts w:ascii="Nirmala UI" w:hAnsi="Nirmala UI" w:cs="Nirmala UI" w:hint="cs"/>
                <w:cs/>
                <w:lang w:bidi="hi-IN"/>
              </w:rPr>
              <w:t>सेवाएँ</w:t>
            </w:r>
            <w:r w:rsidR="002F5E41" w:rsidRPr="00FC7EB7">
              <w:rPr>
                <w:rFonts w:asciiTheme="minorBidi" w:hAnsiTheme="minorBidi" w:cstheme="minorBidi" w:hint="cs"/>
                <w:cs/>
                <w:lang w:bidi="hi-IN"/>
              </w:rPr>
              <w:t xml:space="preserve"> </w:t>
            </w:r>
            <w:r w:rsidR="002F5E41" w:rsidRPr="00FC7EB7">
              <w:rPr>
                <w:rFonts w:ascii="Nirmala UI" w:hAnsi="Nirmala UI" w:cs="Nirmala UI" w:hint="cs"/>
                <w:cs/>
                <w:lang w:bidi="hi-IN"/>
              </w:rPr>
              <w:t>लेने</w:t>
            </w:r>
            <w:r w:rsidR="002F5E41" w:rsidRPr="00FC7EB7">
              <w:rPr>
                <w:rFonts w:asciiTheme="minorBidi" w:hAnsiTheme="minorBidi" w:cstheme="minorBidi" w:hint="cs"/>
                <w:cs/>
                <w:lang w:bidi="hi-IN"/>
              </w:rPr>
              <w:t xml:space="preserve"> </w:t>
            </w:r>
            <w:r w:rsidR="002F5E41" w:rsidRPr="00FC7EB7">
              <w:rPr>
                <w:rFonts w:ascii="Nirmala UI" w:hAnsi="Nirmala UI" w:cs="Nirmala UI" w:hint="cs"/>
                <w:cs/>
                <w:lang w:bidi="hi-IN"/>
              </w:rPr>
              <w:t>वाले</w:t>
            </w:r>
            <w:r w:rsidR="002F5E41" w:rsidRPr="00FC7EB7">
              <w:rPr>
                <w:rFonts w:asciiTheme="minorBidi" w:hAnsiTheme="minorBidi" w:cstheme="minorBidi" w:hint="cs"/>
                <w:cs/>
                <w:lang w:bidi="hi-IN"/>
              </w:rPr>
              <w:t xml:space="preserve"> </w:t>
            </w:r>
            <w:r w:rsidR="002F5E41" w:rsidRPr="00FC7EB7">
              <w:rPr>
                <w:rFonts w:ascii="Nirmala UI" w:hAnsi="Nirmala UI" w:cs="Nirmala UI" w:hint="cs"/>
                <w:cs/>
                <w:lang w:bidi="hi-IN"/>
              </w:rPr>
              <w:t>रहे</w:t>
            </w:r>
            <w:r w:rsidR="002F5E41" w:rsidRPr="00FC7EB7">
              <w:rPr>
                <w:rFonts w:asciiTheme="minorBidi" w:hAnsiTheme="minorBidi" w:cstheme="minorBidi"/>
                <w:lang w:bidi="hi-IN"/>
              </w:rPr>
              <w:t>,</w:t>
            </w:r>
            <w:r w:rsidR="002F5E41">
              <w:rPr>
                <w:rFonts w:cs="Nirmala UI" w:hint="cs"/>
                <w:cs/>
                <w:lang w:bidi="hi-IN"/>
              </w:rPr>
              <w:t xml:space="preserve"> </w:t>
            </w:r>
            <w:r w:rsidR="002F5E41" w:rsidRPr="00A80B9E">
              <w:rPr>
                <w:rFonts w:asciiTheme="minorBidi" w:hAnsiTheme="minorBidi" w:cs="Nirmala UI" w:hint="cs"/>
                <w:cs/>
                <w:lang w:bidi="hi-IN"/>
              </w:rPr>
              <w:t>जब</w:t>
            </w:r>
            <w:r w:rsidR="002F5E41" w:rsidRPr="00A80B9E">
              <w:rPr>
                <w:rFonts w:asciiTheme="minorBidi" w:hAnsiTheme="minorBidi" w:cs="Nirmala UI"/>
                <w:cs/>
                <w:lang w:bidi="hi-IN"/>
              </w:rPr>
              <w:t xml:space="preserve"> </w:t>
            </w:r>
            <w:r w:rsidR="002F5E41" w:rsidRPr="00A80B9E">
              <w:rPr>
                <w:rFonts w:asciiTheme="minorBidi" w:hAnsiTheme="minorBidi" w:cs="Nirmala UI" w:hint="cs"/>
                <w:cs/>
                <w:lang w:bidi="hi-IN"/>
              </w:rPr>
              <w:t>की</w:t>
            </w:r>
            <w:r w:rsidR="002F5E41" w:rsidRPr="00FC7EB7">
              <w:rPr>
                <w:rFonts w:asciiTheme="minorBidi" w:hAnsiTheme="minorBidi" w:cstheme="minorBidi"/>
                <w:cs/>
                <w:lang w:bidi="hi-IN"/>
              </w:rPr>
              <w:t xml:space="preserve"> </w:t>
            </w:r>
            <w:r>
              <w:rPr>
                <w:rFonts w:asciiTheme="minorBidi" w:hAnsiTheme="minorBidi" w:cstheme="minorBidi"/>
                <w:lang w:bidi="hi-IN"/>
              </w:rPr>
              <w:t>5,904</w:t>
            </w:r>
            <w:r w:rsidR="002F5E41" w:rsidRPr="00FC7EB7">
              <w:rPr>
                <w:rFonts w:asciiTheme="minorBidi" w:hAnsiTheme="minorBidi" w:cstheme="minorBidi"/>
                <w:cs/>
                <w:lang w:bidi="hi-IN"/>
              </w:rPr>
              <w:t xml:space="preserve"> </w:t>
            </w:r>
            <w:r w:rsidR="002F5E41" w:rsidRPr="00FC7EB7">
              <w:rPr>
                <w:rFonts w:ascii="Nirmala UI" w:hAnsi="Nirmala UI" w:cs="Nirmala UI" w:hint="cs"/>
                <w:cs/>
                <w:lang w:bidi="hi-IN"/>
              </w:rPr>
              <w:t>ग्राहक</w:t>
            </w:r>
            <w:r w:rsidR="002F5E41" w:rsidRPr="00FC7EB7">
              <w:rPr>
                <w:rFonts w:asciiTheme="minorBidi" w:hAnsiTheme="minorBidi" w:cstheme="minorBidi"/>
                <w:cs/>
                <w:lang w:bidi="hi-IN"/>
              </w:rPr>
              <w:t xml:space="preserve"> </w:t>
            </w:r>
            <w:r w:rsidR="002F5E41" w:rsidRPr="00FC7EB7">
              <w:rPr>
                <w:rFonts w:ascii="Nirmala UI" w:hAnsi="Nirmala UI" w:cs="Nirmala UI" w:hint="cs"/>
                <w:cs/>
                <w:lang w:bidi="hi-IN"/>
              </w:rPr>
              <w:t>गैर</w:t>
            </w:r>
            <w:r w:rsidR="002F5E41" w:rsidRPr="00FC7EB7">
              <w:rPr>
                <w:rFonts w:asciiTheme="minorBidi" w:hAnsiTheme="minorBidi" w:cstheme="minorBidi"/>
                <w:lang w:val="en-IN" w:bidi="hi-IN"/>
              </w:rPr>
              <w:t>-</w:t>
            </w:r>
            <w:r w:rsidR="002F5E41" w:rsidRPr="00FC7EB7">
              <w:rPr>
                <w:rFonts w:ascii="Nirmala UI" w:hAnsi="Nirmala UI" w:cs="Nirmala UI" w:hint="cs"/>
                <w:cs/>
                <w:lang w:bidi="hi-IN"/>
              </w:rPr>
              <w:t>वैवेकिक</w:t>
            </w:r>
            <w:r w:rsidR="002F5E41" w:rsidRPr="00FC7EB7">
              <w:rPr>
                <w:rFonts w:asciiTheme="minorBidi" w:hAnsiTheme="minorBidi" w:cstheme="minorBidi"/>
                <w:cs/>
                <w:lang w:bidi="hi-IN"/>
              </w:rPr>
              <w:t xml:space="preserve"> </w:t>
            </w:r>
            <w:r w:rsidR="002F5E41" w:rsidRPr="00FC7EB7">
              <w:rPr>
                <w:rFonts w:ascii="Nirmala UI" w:hAnsi="Nirmala UI" w:cs="Nirmala UI" w:hint="cs"/>
                <w:cs/>
                <w:lang w:bidi="hi-IN"/>
              </w:rPr>
              <w:t>सेवाएँ</w:t>
            </w:r>
            <w:r w:rsidR="002F5E41" w:rsidRPr="00FC7EB7">
              <w:rPr>
                <w:rFonts w:asciiTheme="minorBidi" w:hAnsiTheme="minorBidi" w:cstheme="minorBidi" w:hint="cs"/>
                <w:cs/>
                <w:lang w:bidi="hi-IN"/>
              </w:rPr>
              <w:t xml:space="preserve"> </w:t>
            </w:r>
            <w:r w:rsidR="002F5E41" w:rsidRPr="00FC7EB7">
              <w:rPr>
                <w:rFonts w:ascii="Nirmala UI" w:hAnsi="Nirmala UI" w:cs="Nirmala UI" w:hint="cs"/>
                <w:cs/>
                <w:lang w:bidi="hi-IN"/>
              </w:rPr>
              <w:t>और</w:t>
            </w:r>
            <w:r w:rsidR="002F5E41" w:rsidRPr="00FC7EB7">
              <w:rPr>
                <w:rFonts w:asciiTheme="minorBidi" w:hAnsiTheme="minorBidi" w:cstheme="minorBidi"/>
                <w:cs/>
                <w:lang w:bidi="hi-IN"/>
              </w:rPr>
              <w:t xml:space="preserve"> 1</w:t>
            </w:r>
            <w:r>
              <w:rPr>
                <w:rFonts w:asciiTheme="minorBidi" w:hAnsiTheme="minorBidi" w:cstheme="minorBidi"/>
                <w:lang w:bidi="hi-IN"/>
              </w:rPr>
              <w:t>,663</w:t>
            </w:r>
            <w:r w:rsidR="002F5E41" w:rsidRPr="00FC7EB7">
              <w:rPr>
                <w:rFonts w:asciiTheme="minorBidi" w:hAnsiTheme="minorBidi" w:cstheme="minorBidi"/>
                <w:cs/>
                <w:lang w:bidi="hi-IN"/>
              </w:rPr>
              <w:t xml:space="preserve"> </w:t>
            </w:r>
            <w:r w:rsidR="002F5E41" w:rsidRPr="00FC7EB7">
              <w:rPr>
                <w:rFonts w:ascii="Nirmala UI" w:hAnsi="Nirmala UI" w:cs="Nirmala UI" w:hint="cs"/>
                <w:cs/>
                <w:lang w:bidi="hi-IN"/>
              </w:rPr>
              <w:t>ग्राहक</w:t>
            </w:r>
            <w:r w:rsidR="002F5E41" w:rsidRPr="00FC7EB7">
              <w:rPr>
                <w:rFonts w:asciiTheme="minorBidi" w:hAnsiTheme="minorBidi" w:cstheme="minorBidi"/>
                <w:rtl/>
                <w:cs/>
                <w:lang w:val="en-IN" w:eastAsia="en-US"/>
              </w:rPr>
              <w:t xml:space="preserve"> </w:t>
            </w:r>
            <w:r w:rsidR="002F5E41" w:rsidRPr="00FC7EB7">
              <w:rPr>
                <w:rFonts w:ascii="Nirmala UI" w:hAnsi="Nirmala UI" w:cs="Nirmala UI" w:hint="cs"/>
                <w:cs/>
                <w:lang w:bidi="hi-IN"/>
              </w:rPr>
              <w:t>सलाहकार</w:t>
            </w:r>
            <w:r w:rsidR="002F5E41" w:rsidRPr="00FC7EB7">
              <w:rPr>
                <w:rFonts w:asciiTheme="minorBidi" w:hAnsiTheme="minorBidi" w:cstheme="minorBidi"/>
                <w:cs/>
                <w:lang w:bidi="hi-IN"/>
              </w:rPr>
              <w:t xml:space="preserve"> </w:t>
            </w:r>
            <w:r w:rsidR="002F5E41" w:rsidRPr="00FC7EB7">
              <w:rPr>
                <w:rFonts w:ascii="Nirmala UI" w:hAnsi="Nirmala UI" w:cs="Nirmala UI" w:hint="cs"/>
                <w:cs/>
                <w:lang w:bidi="hi-IN"/>
              </w:rPr>
              <w:t>सेवाएँ</w:t>
            </w:r>
            <w:r w:rsidR="002F5E41" w:rsidRPr="00FC7EB7">
              <w:rPr>
                <w:rFonts w:asciiTheme="minorBidi" w:hAnsiTheme="minorBidi" w:cstheme="minorBidi" w:hint="cs"/>
                <w:cs/>
                <w:lang w:bidi="hi-IN"/>
              </w:rPr>
              <w:t xml:space="preserve"> </w:t>
            </w:r>
            <w:r w:rsidR="002F5E41" w:rsidRPr="00FC7EB7">
              <w:rPr>
                <w:rFonts w:ascii="Nirmala UI" w:hAnsi="Nirmala UI" w:cs="Nirmala UI" w:hint="cs"/>
                <w:cs/>
                <w:lang w:bidi="hi-IN"/>
              </w:rPr>
              <w:t>लेने</w:t>
            </w:r>
            <w:r w:rsidR="002F5E41" w:rsidRPr="00FC7EB7">
              <w:rPr>
                <w:rFonts w:asciiTheme="minorBidi" w:hAnsiTheme="minorBidi" w:cstheme="minorBidi" w:hint="cs"/>
                <w:cs/>
                <w:lang w:bidi="hi-IN"/>
              </w:rPr>
              <w:t xml:space="preserve"> </w:t>
            </w:r>
            <w:r w:rsidR="002F5E41" w:rsidRPr="00FC7EB7">
              <w:rPr>
                <w:rFonts w:ascii="Nirmala UI" w:hAnsi="Nirmala UI" w:cs="Nirmala UI" w:hint="cs"/>
                <w:cs/>
                <w:lang w:bidi="hi-IN"/>
              </w:rPr>
              <w:t>वाले</w:t>
            </w:r>
            <w:r w:rsidR="002F5E41" w:rsidRPr="00FC7EB7">
              <w:rPr>
                <w:rFonts w:asciiTheme="minorBidi" w:hAnsiTheme="minorBidi" w:cstheme="minorBidi" w:hint="cs"/>
                <w:cs/>
                <w:lang w:bidi="hi-IN"/>
              </w:rPr>
              <w:t xml:space="preserve"> </w:t>
            </w:r>
            <w:r w:rsidR="002F5E41" w:rsidRPr="00FC7EB7">
              <w:rPr>
                <w:rFonts w:ascii="Nirmala UI" w:hAnsi="Nirmala UI" w:cs="Nirmala UI" w:hint="cs"/>
                <w:cs/>
                <w:lang w:bidi="hi-IN"/>
              </w:rPr>
              <w:t>रहे</w:t>
            </w:r>
            <w:r w:rsidR="002F5E41" w:rsidRPr="00FC7EB7">
              <w:rPr>
                <w:rFonts w:asciiTheme="minorBidi" w:hAnsiTheme="minorBidi" w:cstheme="minorBidi"/>
                <w:cs/>
                <w:lang w:bidi="hi-IN"/>
              </w:rPr>
              <w:t xml:space="preserve"> </w:t>
            </w:r>
            <w:r w:rsidR="002F5E41" w:rsidRPr="00FC7EB7">
              <w:rPr>
                <w:rFonts w:ascii="Nirmala UI" w:hAnsi="Nirmala UI" w:cs="Nirmala UI" w:hint="cs"/>
                <w:cs/>
                <w:lang w:bidi="hi-IN"/>
              </w:rPr>
              <w:t xml:space="preserve">।  </w:t>
            </w:r>
          </w:p>
        </w:tc>
        <w:tc>
          <w:tcPr>
            <w:tcW w:w="4939" w:type="dxa"/>
          </w:tcPr>
          <w:p w:rsidR="002F5E41" w:rsidRPr="00FC7EB7" w:rsidRDefault="002F5E41" w:rsidP="00152A2A">
            <w:pPr>
              <w:spacing w:line="360" w:lineRule="auto"/>
              <w:rPr>
                <w:rFonts w:ascii="Garamond" w:eastAsia="Palatino Linotype" w:hAnsi="Garamond" w:cs="Palatino Linotype"/>
                <w:b/>
                <w:sz w:val="18"/>
                <w:szCs w:val="18"/>
              </w:rPr>
            </w:pPr>
          </w:p>
          <w:p w:rsidR="002F5E41" w:rsidRPr="00FC7EB7" w:rsidRDefault="002F5E41" w:rsidP="00152A2A">
            <w:pPr>
              <w:pStyle w:val="ListParagraph"/>
              <w:numPr>
                <w:ilvl w:val="0"/>
                <w:numId w:val="25"/>
              </w:numPr>
              <w:spacing w:line="360" w:lineRule="auto"/>
              <w:rPr>
                <w:rFonts w:ascii="Garamond" w:hAnsi="Garamond"/>
                <w:b/>
                <w:bCs/>
                <w:sz w:val="24"/>
                <w:szCs w:val="24"/>
                <w:lang w:val="en-IN" w:bidi="hi-IN"/>
              </w:rPr>
            </w:pPr>
            <w:r w:rsidRPr="00FC7EB7">
              <w:rPr>
                <w:rFonts w:ascii="Garamond" w:hAnsi="Garamond"/>
                <w:b/>
                <w:bCs/>
                <w:sz w:val="24"/>
                <w:szCs w:val="24"/>
                <w:lang w:val="en-IN" w:bidi="hi-IN"/>
              </w:rPr>
              <w:t>Trends in Portfolio Management Services</w:t>
            </w:r>
          </w:p>
          <w:p w:rsidR="00152A2A" w:rsidRPr="00152A2A" w:rsidRDefault="00152A2A" w:rsidP="00152A2A">
            <w:pPr>
              <w:pStyle w:val="ListParagraph"/>
              <w:spacing w:line="360" w:lineRule="auto"/>
              <w:ind w:left="360"/>
              <w:jc w:val="both"/>
              <w:rPr>
                <w:rFonts w:ascii="Garamond" w:eastAsia="Times New Roman" w:hAnsi="Garamond" w:cstheme="minorBidi"/>
                <w:color w:val="000000"/>
                <w:sz w:val="24"/>
                <w:szCs w:val="24"/>
                <w:lang w:val="en-IN" w:bidi="hi-IN"/>
              </w:rPr>
            </w:pPr>
          </w:p>
          <w:p w:rsidR="002F5E41" w:rsidRPr="00152A2A" w:rsidRDefault="00152A2A" w:rsidP="00152A2A">
            <w:pPr>
              <w:pStyle w:val="ListParagraph"/>
              <w:numPr>
                <w:ilvl w:val="0"/>
                <w:numId w:val="25"/>
              </w:numPr>
              <w:spacing w:line="360" w:lineRule="auto"/>
              <w:jc w:val="both"/>
              <w:rPr>
                <w:rFonts w:ascii="Garamond" w:eastAsia="Times New Roman" w:hAnsi="Garamond" w:cstheme="minorBidi"/>
                <w:color w:val="000000"/>
                <w:sz w:val="24"/>
                <w:szCs w:val="24"/>
                <w:lang w:val="en-IN" w:bidi="hi-IN"/>
              </w:rPr>
            </w:pPr>
            <w:r w:rsidRPr="00152A2A">
              <w:rPr>
                <w:rFonts w:ascii="Garamond" w:hAnsi="Garamond" w:cs="Mangal"/>
                <w:sz w:val="24"/>
                <w:szCs w:val="24"/>
                <w:lang w:val="en-IN" w:bidi="hi-IN"/>
              </w:rPr>
              <w:t xml:space="preserve">At the end of January 2023, AUM of the portfolio management industry stood at </w:t>
            </w:r>
            <w:r w:rsidRPr="00152A2A">
              <w:rPr>
                <w:rFonts w:ascii="Times New Roman" w:hAnsi="Times New Roman"/>
                <w:sz w:val="24"/>
                <w:szCs w:val="24"/>
                <w:lang w:val="en-IN" w:bidi="hi-IN"/>
              </w:rPr>
              <w:t>₹</w:t>
            </w:r>
            <w:r w:rsidRPr="00152A2A">
              <w:rPr>
                <w:rFonts w:ascii="Garamond" w:hAnsi="Garamond" w:cs="Mangal"/>
                <w:sz w:val="24"/>
                <w:szCs w:val="24"/>
                <w:lang w:val="en-IN" w:bidi="hi-IN"/>
              </w:rPr>
              <w:t xml:space="preserve">26.43 lakh crore as compared to </w:t>
            </w:r>
            <w:r w:rsidRPr="00152A2A">
              <w:rPr>
                <w:rFonts w:ascii="Times New Roman" w:hAnsi="Times New Roman"/>
                <w:sz w:val="24"/>
                <w:szCs w:val="24"/>
                <w:lang w:val="en-IN" w:bidi="hi-IN"/>
              </w:rPr>
              <w:t>₹</w:t>
            </w:r>
            <w:r w:rsidRPr="00152A2A">
              <w:rPr>
                <w:rFonts w:ascii="Garamond" w:hAnsi="Garamond" w:cs="Mangal"/>
                <w:sz w:val="24"/>
                <w:szCs w:val="24"/>
                <w:lang w:val="en-IN" w:bidi="hi-IN"/>
              </w:rPr>
              <w:t xml:space="preserve">27.02 lakh crore at the end of December 2022. On a year on year basis, the total asset managed by Portfolio Managers (PMs) increased by 11.51 per cent. </w:t>
            </w:r>
          </w:p>
          <w:p w:rsidR="002F5E41" w:rsidRPr="00FC7EB7" w:rsidRDefault="002F5E41" w:rsidP="00152A2A">
            <w:pPr>
              <w:spacing w:line="360" w:lineRule="auto"/>
              <w:rPr>
                <w:rFonts w:ascii="Garamond" w:eastAsia="Times New Roman" w:hAnsi="Garamond" w:cstheme="minorBidi"/>
                <w:color w:val="000000"/>
                <w:sz w:val="20"/>
                <w:szCs w:val="20"/>
                <w:lang w:val="en-IN" w:bidi="hi-IN"/>
              </w:rPr>
            </w:pPr>
          </w:p>
          <w:p w:rsidR="00152A2A" w:rsidRPr="001A187F" w:rsidRDefault="00152A2A" w:rsidP="00152A2A">
            <w:pPr>
              <w:numPr>
                <w:ilvl w:val="0"/>
                <w:numId w:val="25"/>
              </w:numPr>
              <w:spacing w:after="160" w:line="360" w:lineRule="auto"/>
              <w:contextualSpacing/>
              <w:jc w:val="both"/>
              <w:rPr>
                <w:rFonts w:ascii="Garamond" w:hAnsi="Garamond" w:cs="Mangal"/>
                <w:lang w:val="en-IN" w:bidi="hi-IN"/>
              </w:rPr>
            </w:pPr>
            <w:r w:rsidRPr="001A187F">
              <w:rPr>
                <w:rFonts w:ascii="Garamond" w:hAnsi="Garamond" w:cs="Mangal"/>
                <w:lang w:val="en-IN" w:bidi="hi-IN"/>
              </w:rPr>
              <w:t>The number of clients in portfoli</w:t>
            </w:r>
            <w:r>
              <w:rPr>
                <w:rFonts w:ascii="Garamond" w:hAnsi="Garamond" w:cs="Mangal"/>
                <w:lang w:val="en-IN" w:bidi="hi-IN"/>
              </w:rPr>
              <w:t>o management industry was at 1,34,212</w:t>
            </w:r>
            <w:r w:rsidRPr="001A187F">
              <w:rPr>
                <w:rFonts w:ascii="Garamond" w:hAnsi="Garamond" w:cs="Mangal"/>
                <w:lang w:val="en-IN" w:bidi="hi-IN"/>
              </w:rPr>
              <w:t xml:space="preserve"> at the end of </w:t>
            </w:r>
            <w:r>
              <w:rPr>
                <w:rFonts w:ascii="Garamond" w:hAnsi="Garamond" w:cs="Mangal"/>
                <w:lang w:val="en-IN" w:bidi="hi-IN"/>
              </w:rPr>
              <w:t>January 2023</w:t>
            </w:r>
            <w:r w:rsidRPr="001A187F">
              <w:rPr>
                <w:rFonts w:ascii="Garamond" w:hAnsi="Garamond" w:cs="Mangal"/>
                <w:lang w:val="en-IN" w:bidi="hi-IN"/>
              </w:rPr>
              <w:t xml:space="preserve"> com</w:t>
            </w:r>
            <w:r>
              <w:rPr>
                <w:rFonts w:ascii="Garamond" w:hAnsi="Garamond" w:cs="Mangal"/>
                <w:lang w:val="en-IN" w:bidi="hi-IN"/>
              </w:rPr>
              <w:t xml:space="preserve">pared to 1,45,776 at the end of </w:t>
            </w:r>
            <w:r>
              <w:rPr>
                <w:rFonts w:ascii="Garamond" w:hAnsi="Garamond" w:cs="Mangal"/>
                <w:lang w:val="en-IN" w:bidi="hi-IN"/>
              </w:rPr>
              <w:lastRenderedPageBreak/>
              <w:t>December</w:t>
            </w:r>
            <w:r w:rsidRPr="001A187F">
              <w:rPr>
                <w:rFonts w:ascii="Garamond" w:hAnsi="Garamond" w:cs="Mangal"/>
                <w:lang w:val="en-IN" w:bidi="hi-IN"/>
              </w:rPr>
              <w:t xml:space="preserve"> 2022. Out of </w:t>
            </w:r>
            <w:r>
              <w:rPr>
                <w:rFonts w:ascii="Garamond" w:hAnsi="Garamond" w:cs="Mangal"/>
                <w:lang w:val="en-IN" w:bidi="hi-IN"/>
              </w:rPr>
              <w:t>the total number of clients, 1,26,593</w:t>
            </w:r>
            <w:r w:rsidRPr="001A187F">
              <w:rPr>
                <w:rFonts w:ascii="Garamond" w:hAnsi="Garamond" w:cs="Mangal"/>
                <w:lang w:val="en-IN" w:bidi="hi-IN"/>
              </w:rPr>
              <w:t xml:space="preserve"> clients were of discre</w:t>
            </w:r>
            <w:r>
              <w:rPr>
                <w:rFonts w:ascii="Garamond" w:hAnsi="Garamond" w:cs="Mangal"/>
                <w:lang w:val="en-IN" w:bidi="hi-IN"/>
              </w:rPr>
              <w:t>tionary services category, 5,904</w:t>
            </w:r>
            <w:r w:rsidRPr="001A187F">
              <w:rPr>
                <w:rFonts w:ascii="Garamond" w:hAnsi="Garamond" w:cs="Mangal"/>
                <w:lang w:val="en-IN" w:bidi="hi-IN"/>
              </w:rPr>
              <w:t xml:space="preserve"> clients in non-discretio</w:t>
            </w:r>
            <w:r>
              <w:rPr>
                <w:rFonts w:ascii="Garamond" w:hAnsi="Garamond" w:cs="Mangal"/>
                <w:lang w:val="en-IN" w:bidi="hi-IN"/>
              </w:rPr>
              <w:t>nary services category and 1,663</w:t>
            </w:r>
            <w:r w:rsidRPr="001A187F">
              <w:rPr>
                <w:rFonts w:ascii="Garamond" w:hAnsi="Garamond" w:cs="Mangal"/>
                <w:lang w:val="en-IN" w:bidi="hi-IN"/>
              </w:rPr>
              <w:t xml:space="preserve"> clients availed advisory services of portfolio managers.</w:t>
            </w:r>
          </w:p>
          <w:p w:rsidR="002F5E41" w:rsidRPr="00FC7EB7" w:rsidRDefault="002F5E41" w:rsidP="00152A2A">
            <w:pPr>
              <w:spacing w:line="360" w:lineRule="auto"/>
              <w:jc w:val="both"/>
              <w:rPr>
                <w:rFonts w:ascii="Garamond" w:eastAsia="Palatino Linotype" w:hAnsi="Garamond" w:cs="Palatino Linotype"/>
                <w:b/>
              </w:rPr>
            </w:pPr>
          </w:p>
        </w:tc>
      </w:tr>
    </w:tbl>
    <w:p w:rsidR="002F5E41" w:rsidRPr="00A80B9E" w:rsidRDefault="002F5E41" w:rsidP="002F5E41">
      <w:pPr>
        <w:jc w:val="both"/>
        <w:rPr>
          <w:rFonts w:ascii="Garamond" w:eastAsia="Palatino Linotype" w:hAnsi="Garamond" w:cs="Palatino Linotype"/>
          <w:b/>
          <w:sz w:val="22"/>
          <w:szCs w:val="22"/>
        </w:rPr>
      </w:pPr>
    </w:p>
    <w:p w:rsidR="002F5E41" w:rsidRPr="00A80B9E" w:rsidRDefault="002F5E41" w:rsidP="002F5E41">
      <w:pPr>
        <w:pStyle w:val="ListParagraph"/>
        <w:spacing w:after="0" w:line="240" w:lineRule="auto"/>
        <w:ind w:left="360"/>
        <w:jc w:val="both"/>
        <w:rPr>
          <w:rFonts w:asciiTheme="minorBidi" w:eastAsia="Palatino Linotype" w:hAnsiTheme="minorBidi" w:cstheme="minorBidi"/>
          <w:bCs/>
          <w:sz w:val="22"/>
          <w:szCs w:val="19"/>
          <w:lang w:bidi="hi-IN"/>
        </w:rPr>
      </w:pPr>
      <w:r w:rsidRPr="00A80B9E">
        <w:rPr>
          <w:rFonts w:ascii="Nirmala UI" w:eastAsia="Palatino Linotype" w:hAnsi="Nirmala UI" w:cs="Nirmala UI" w:hint="cs"/>
          <w:bCs/>
          <w:sz w:val="28"/>
          <w:szCs w:val="22"/>
          <w:cs/>
          <w:lang w:bidi="hi-IN"/>
        </w:rPr>
        <w:t>आ</w:t>
      </w:r>
      <w:r w:rsidRPr="00A80B9E">
        <w:rPr>
          <w:rFonts w:asciiTheme="minorBidi" w:eastAsia="Palatino Linotype" w:hAnsiTheme="minorBidi" w:cstheme="minorBidi"/>
          <w:bCs/>
          <w:sz w:val="30"/>
          <w:szCs w:val="22"/>
          <w:cs/>
          <w:lang w:bidi="hi-IN"/>
        </w:rPr>
        <w:t>कृति 11</w:t>
      </w:r>
      <w:r w:rsidRPr="00A80B9E">
        <w:rPr>
          <w:rFonts w:asciiTheme="minorBidi" w:eastAsia="Palatino Linotype" w:hAnsiTheme="minorBidi" w:cstheme="minorBidi"/>
          <w:bCs/>
          <w:sz w:val="30"/>
          <w:szCs w:val="22"/>
          <w:lang w:bidi="hi-IN"/>
        </w:rPr>
        <w:t xml:space="preserve">: </w:t>
      </w:r>
      <w:r w:rsidRPr="00A80B9E">
        <w:rPr>
          <w:rFonts w:asciiTheme="minorBidi" w:eastAsia="Palatino Linotype" w:hAnsiTheme="minorBidi" w:cstheme="minorBidi"/>
          <w:bCs/>
          <w:sz w:val="30"/>
          <w:szCs w:val="22"/>
          <w:cs/>
          <w:lang w:bidi="hi-IN"/>
        </w:rPr>
        <w:t>पोर्टफोलियो प्रबंधकों के ग्राहकों की संख्या और उनकी प्रबंधनाधीन आस्तियाँ</w:t>
      </w:r>
      <w:r w:rsidRPr="00A80B9E">
        <w:rPr>
          <w:rFonts w:asciiTheme="minorBidi" w:eastAsia="Palatino Linotype" w:hAnsiTheme="minorBidi" w:cstheme="minorBidi" w:hint="cs"/>
          <w:bCs/>
          <w:sz w:val="30"/>
          <w:szCs w:val="22"/>
          <w:cs/>
          <w:lang w:bidi="hi-IN"/>
        </w:rPr>
        <w:t xml:space="preserve"> (एयूएम)</w:t>
      </w:r>
    </w:p>
    <w:p w:rsidR="002F5E41" w:rsidRPr="00FC7EB7" w:rsidRDefault="002F5E41" w:rsidP="002F5E41">
      <w:pPr>
        <w:pStyle w:val="ListParagraph"/>
        <w:ind w:left="360"/>
        <w:jc w:val="center"/>
        <w:rPr>
          <w:rFonts w:ascii="Garamond" w:eastAsia="Palatino Linotype" w:hAnsi="Garamond" w:cs="Palatino Linotype"/>
          <w:b/>
          <w:sz w:val="28"/>
          <w:szCs w:val="28"/>
          <w:lang w:val="en-IN"/>
        </w:rPr>
      </w:pPr>
      <w:r w:rsidRPr="00FC7EB7">
        <w:rPr>
          <w:rFonts w:ascii="Garamond" w:eastAsia="Palatino Linotype" w:hAnsi="Garamond" w:cs="Palatino Linotype"/>
          <w:b/>
          <w:sz w:val="24"/>
          <w:szCs w:val="24"/>
        </w:rPr>
        <w:t xml:space="preserve">Figure 11: </w:t>
      </w:r>
      <w:r w:rsidRPr="00FC7EB7">
        <w:rPr>
          <w:rFonts w:ascii="Garamond" w:eastAsia="Palatino Linotype" w:hAnsi="Garamond" w:cs="Palatino Linotype"/>
          <w:b/>
          <w:sz w:val="24"/>
          <w:szCs w:val="24"/>
          <w:lang w:val="en-IN"/>
        </w:rPr>
        <w:t>Number of Clients and AUM of Portfolio Managers</w:t>
      </w:r>
    </w:p>
    <w:p w:rsidR="002F5E41" w:rsidRPr="00FC7EB7" w:rsidRDefault="00152A2A" w:rsidP="002F5E41">
      <w:pPr>
        <w:jc w:val="center"/>
      </w:pPr>
      <w:r>
        <w:rPr>
          <w:noProof/>
          <w:lang w:val="en-IN" w:eastAsia="en-IN" w:bidi="hi-IN"/>
        </w:rPr>
        <w:drawing>
          <wp:inline distT="0" distB="0" distL="0" distR="0" wp14:anchorId="4F29005E" wp14:editId="73000710">
            <wp:extent cx="5943600" cy="2445744"/>
            <wp:effectExtent l="0" t="0" r="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F5E41" w:rsidRPr="00FC7EB7" w:rsidRDefault="002F5E41" w:rsidP="002F5E41">
      <w:pPr>
        <w:rPr>
          <w:rFonts w:ascii="Book Antiqua" w:eastAsia="Times New Roman" w:hAnsi="Book Antiqua" w:cs="Mangal"/>
          <w:i/>
          <w:iCs/>
          <w:color w:val="000000"/>
          <w:sz w:val="18"/>
          <w:szCs w:val="16"/>
          <w:cs/>
          <w:lang w:val="en-US" w:eastAsia="en-IN" w:bidi="hi-IN"/>
        </w:rPr>
      </w:pPr>
      <w:r w:rsidRPr="00FC7EB7">
        <w:rPr>
          <w:rFonts w:ascii="Book Antiqua" w:eastAsia="Times New Roman" w:hAnsi="Book Antiqua" w:cs="Mangal" w:hint="cs"/>
          <w:i/>
          <w:iCs/>
          <w:color w:val="000000"/>
          <w:sz w:val="18"/>
          <w:szCs w:val="16"/>
          <w:cs/>
          <w:lang w:val="en-IN" w:eastAsia="en-IN" w:bidi="hi-IN"/>
        </w:rPr>
        <w:t xml:space="preserve">टिप्पणी </w:t>
      </w:r>
      <w:r w:rsidRPr="00FC7EB7">
        <w:rPr>
          <w:rFonts w:ascii="Book Antiqua" w:eastAsia="Times New Roman" w:hAnsi="Book Antiqua" w:cs="Mangal"/>
          <w:i/>
          <w:iCs/>
          <w:color w:val="000000"/>
          <w:sz w:val="18"/>
          <w:szCs w:val="16"/>
          <w:lang w:val="en-US" w:eastAsia="en-IN" w:bidi="hi-IN"/>
        </w:rPr>
        <w:t xml:space="preserve">: </w:t>
      </w:r>
      <w:r w:rsidRPr="00FC7EB7">
        <w:rPr>
          <w:rFonts w:ascii="Book Antiqua" w:eastAsia="Times New Roman" w:hAnsi="Book Antiqua" w:cs="Mangal" w:hint="cs"/>
          <w:i/>
          <w:iCs/>
          <w:color w:val="000000"/>
          <w:sz w:val="18"/>
          <w:szCs w:val="16"/>
          <w:cs/>
          <w:lang w:val="en-US" w:eastAsia="en-IN" w:bidi="hi-IN"/>
        </w:rPr>
        <w:t xml:space="preserve">दिसम्बर 2022 के आँकड़े 312 पीएमएस द्वारा 1 फरवरी, 2023 तक प्रस्तुत की गई जानकारी के अनुसार दिए गए </w:t>
      </w:r>
      <w:r w:rsidRPr="00FC7EB7">
        <w:rPr>
          <w:rFonts w:ascii="Book Antiqua" w:eastAsia="Times New Roman" w:hAnsi="Book Antiqua" w:cs="Mangal"/>
          <w:i/>
          <w:iCs/>
          <w:color w:val="000000"/>
          <w:sz w:val="18"/>
          <w:szCs w:val="16"/>
          <w:cs/>
          <w:lang w:val="en-US" w:eastAsia="en-IN" w:bidi="hi-IN"/>
        </w:rPr>
        <w:t>हैं</w:t>
      </w:r>
      <w:r w:rsidRPr="00FC7EB7">
        <w:rPr>
          <w:rFonts w:ascii="Book Antiqua" w:eastAsia="Times New Roman" w:hAnsi="Book Antiqua" w:cs="Mangal" w:hint="cs"/>
          <w:i/>
          <w:iCs/>
          <w:color w:val="000000"/>
          <w:sz w:val="18"/>
          <w:szCs w:val="16"/>
          <w:cs/>
          <w:lang w:val="en-US" w:eastAsia="en-IN" w:bidi="hi-IN"/>
        </w:rPr>
        <w:t xml:space="preserve"> ।  नवम्बर 2022 के आँकड़ों में 314 पीएमएस द्वारा 1 फरवरी, 2023 तक प्रस्तुत की गई जानकारी के अनुसार बदलाव किया गया है ।</w:t>
      </w:r>
    </w:p>
    <w:p w:rsidR="002F5E41" w:rsidRPr="00FC7EB7" w:rsidRDefault="002F5E41" w:rsidP="002F5E41">
      <w:pPr>
        <w:rPr>
          <w:rFonts w:ascii="Book Antiqua" w:eastAsia="Times New Roman" w:hAnsi="Book Antiqua" w:cs="Calibri"/>
          <w:i/>
          <w:iCs/>
          <w:color w:val="000000"/>
          <w:sz w:val="18"/>
          <w:szCs w:val="18"/>
          <w:lang w:eastAsia="en-IN" w:bidi="hi-IN"/>
        </w:rPr>
      </w:pPr>
      <w:r w:rsidRPr="00FC7EB7">
        <w:rPr>
          <w:rFonts w:ascii="Book Antiqua" w:eastAsia="Times New Roman" w:hAnsi="Book Antiqua" w:cs="Calibri"/>
          <w:i/>
          <w:iCs/>
          <w:color w:val="000000"/>
          <w:sz w:val="18"/>
          <w:szCs w:val="18"/>
          <w:lang w:val="en-IN" w:eastAsia="en-IN" w:bidi="hi-IN"/>
        </w:rPr>
        <w:t xml:space="preserve">Note: </w:t>
      </w:r>
      <w:r w:rsidRPr="00FC7EB7">
        <w:rPr>
          <w:rFonts w:ascii="Book Antiqua" w:eastAsia="Times New Roman" w:hAnsi="Book Antiqua" w:cs="Calibri"/>
          <w:i/>
          <w:iCs/>
          <w:color w:val="000000"/>
          <w:sz w:val="18"/>
          <w:szCs w:val="18"/>
          <w:lang w:eastAsia="en-IN" w:bidi="hi-IN"/>
        </w:rPr>
        <w:t>The data for the month of December 2022 is as per submissions made by 312 PMSs till February 1, 2023. Data for the month of November 2022 is revised as per submisison made by 314 PMSs till February 1, 2023.</w:t>
      </w:r>
    </w:p>
    <w:p w:rsidR="002F5E41" w:rsidRPr="00FC7EB7" w:rsidRDefault="002F5E41" w:rsidP="002F5E41">
      <w:pPr>
        <w:spacing w:after="160" w:line="259" w:lineRule="auto"/>
        <w:ind w:left="360"/>
        <w:contextualSpacing/>
        <w:jc w:val="both"/>
        <w:rPr>
          <w:rFonts w:ascii="Calibri" w:hAnsi="Calibri" w:cs="Mangal"/>
          <w:sz w:val="22"/>
          <w:szCs w:val="20"/>
          <w:lang w:val="en-IN"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2F5E41" w:rsidRPr="00FC7EB7" w:rsidTr="00152A2A">
        <w:tc>
          <w:tcPr>
            <w:tcW w:w="4939" w:type="dxa"/>
          </w:tcPr>
          <w:p w:rsidR="002F5E41" w:rsidRPr="00FC7EB7" w:rsidRDefault="002F5E41" w:rsidP="00152A2A">
            <w:pPr>
              <w:widowControl w:val="0"/>
              <w:spacing w:line="360" w:lineRule="auto"/>
              <w:jc w:val="both"/>
              <w:rPr>
                <w:rFonts w:ascii="Garamond" w:eastAsia="Palatino Linotype" w:hAnsi="Garamond" w:cs="Palatino Linotype"/>
                <w:bCs/>
              </w:rPr>
            </w:pPr>
          </w:p>
          <w:p w:rsidR="002F5E41" w:rsidRPr="00FC7EB7" w:rsidRDefault="002F5E41" w:rsidP="00152A2A">
            <w:pPr>
              <w:widowControl w:val="0"/>
              <w:spacing w:line="360" w:lineRule="auto"/>
              <w:ind w:hanging="113"/>
              <w:jc w:val="both"/>
              <w:rPr>
                <w:rFonts w:asciiTheme="minorBidi" w:eastAsia="Palatino Linotype" w:hAnsiTheme="minorBidi" w:cstheme="minorBidi"/>
                <w:bCs/>
                <w:sz w:val="22"/>
                <w:szCs w:val="22"/>
                <w:lang w:bidi="hi-IN"/>
              </w:rPr>
            </w:pPr>
            <w:r w:rsidRPr="00FC7EB7">
              <w:rPr>
                <w:rFonts w:ascii="Times New Roman" w:eastAsia="Palatino Linotype" w:hAnsi="Times New Roman"/>
                <w:b/>
                <w:sz w:val="22"/>
                <w:szCs w:val="22"/>
                <w:lang w:bidi="hi-IN"/>
              </w:rPr>
              <w:t>VIII.</w:t>
            </w:r>
            <w:r w:rsidRPr="00FC7EB7">
              <w:rPr>
                <w:rFonts w:ascii="Garamond" w:eastAsia="Palatino Linotype" w:hAnsi="Garamond" w:cstheme="minorBidi" w:hint="cs"/>
                <w:bCs/>
                <w:sz w:val="22"/>
                <w:szCs w:val="22"/>
                <w:cs/>
                <w:lang w:bidi="hi-IN"/>
              </w:rPr>
              <w:t xml:space="preserve"> </w:t>
            </w:r>
            <w:r w:rsidRPr="00FC7EB7">
              <w:rPr>
                <w:rFonts w:asciiTheme="minorBidi" w:eastAsia="Palatino Linotype" w:hAnsiTheme="minorBidi" w:cstheme="minorBidi"/>
                <w:bCs/>
                <w:sz w:val="22"/>
                <w:szCs w:val="22"/>
                <w:cs/>
                <w:lang w:bidi="hi-IN"/>
              </w:rPr>
              <w:t>शेयरों</w:t>
            </w:r>
            <w:r w:rsidRPr="00FC7EB7">
              <w:rPr>
                <w:rFonts w:asciiTheme="minorBidi" w:eastAsia="Palatino Linotype" w:hAnsiTheme="minorBidi" w:cstheme="minorBidi"/>
                <w:bCs/>
                <w:sz w:val="22"/>
                <w:szCs w:val="22"/>
                <w:lang w:val="en-IN" w:bidi="hi-IN"/>
              </w:rPr>
              <w:t xml:space="preserve"> </w:t>
            </w:r>
            <w:r w:rsidRPr="00FC7EB7">
              <w:rPr>
                <w:rFonts w:asciiTheme="minorBidi" w:eastAsia="Palatino Linotype" w:hAnsiTheme="minorBidi" w:cstheme="minorBidi" w:hint="cs"/>
                <w:bCs/>
                <w:sz w:val="22"/>
                <w:szCs w:val="22"/>
                <w:cs/>
                <w:lang w:bidi="hi-IN"/>
              </w:rPr>
              <w:t xml:space="preserve">का </w:t>
            </w:r>
            <w:r w:rsidRPr="00FC7EB7">
              <w:rPr>
                <w:rFonts w:asciiTheme="minorBidi" w:eastAsia="Palatino Linotype" w:hAnsiTheme="minorBidi" w:cstheme="minorBidi"/>
                <w:bCs/>
                <w:sz w:val="22"/>
                <w:szCs w:val="22"/>
                <w:cs/>
                <w:lang w:bidi="hi-IN"/>
              </w:rPr>
              <w:t>पर्याप्त</w:t>
            </w:r>
            <w:r w:rsidRPr="00FC7EB7">
              <w:rPr>
                <w:rFonts w:asciiTheme="minorBidi" w:eastAsia="Palatino Linotype" w:hAnsiTheme="minorBidi" w:cstheme="minorBidi"/>
                <w:bCs/>
                <w:sz w:val="22"/>
                <w:szCs w:val="22"/>
                <w:lang w:val="en-IN" w:bidi="hi-IN"/>
              </w:rPr>
              <w:t xml:space="preserve"> </w:t>
            </w:r>
            <w:r w:rsidRPr="00FC7EB7">
              <w:rPr>
                <w:rFonts w:asciiTheme="minorBidi" w:eastAsia="Palatino Linotype" w:hAnsiTheme="minorBidi" w:cstheme="minorBidi"/>
                <w:bCs/>
                <w:sz w:val="22"/>
                <w:szCs w:val="22"/>
                <w:cs/>
                <w:lang w:bidi="hi-IN"/>
              </w:rPr>
              <w:t>अर्जन</w:t>
            </w:r>
            <w:r w:rsidRPr="00FC7EB7">
              <w:rPr>
                <w:rFonts w:asciiTheme="minorBidi" w:eastAsia="Palatino Linotype" w:hAnsiTheme="minorBidi" w:cstheme="minorBidi"/>
                <w:bCs/>
                <w:sz w:val="22"/>
                <w:szCs w:val="22"/>
                <w:lang w:val="en-IN" w:bidi="hi-IN"/>
              </w:rPr>
              <w:t xml:space="preserve"> </w:t>
            </w:r>
            <w:r w:rsidRPr="00FC7EB7">
              <w:rPr>
                <w:rFonts w:asciiTheme="minorBidi" w:eastAsia="Palatino Linotype" w:hAnsiTheme="minorBidi" w:cstheme="minorBidi"/>
                <w:bCs/>
                <w:sz w:val="22"/>
                <w:szCs w:val="22"/>
                <w:cs/>
                <w:lang w:bidi="hi-IN"/>
              </w:rPr>
              <w:t>और</w:t>
            </w:r>
            <w:r w:rsidRPr="00FC7EB7">
              <w:rPr>
                <w:rFonts w:asciiTheme="minorBidi" w:eastAsia="Palatino Linotype" w:hAnsiTheme="minorBidi" w:cstheme="minorBidi"/>
                <w:bCs/>
                <w:sz w:val="22"/>
                <w:szCs w:val="22"/>
                <w:lang w:val="en-IN" w:bidi="hi-IN"/>
              </w:rPr>
              <w:t xml:space="preserve"> </w:t>
            </w:r>
            <w:r>
              <w:rPr>
                <w:rFonts w:asciiTheme="minorBidi" w:eastAsia="Palatino Linotype" w:hAnsiTheme="minorBidi" w:cstheme="minorBidi"/>
                <w:bCs/>
                <w:sz w:val="22"/>
                <w:szCs w:val="22"/>
                <w:cs/>
                <w:lang w:bidi="hi-IN"/>
              </w:rPr>
              <w:t>अधिग्रहण</w:t>
            </w:r>
            <w:r w:rsidRPr="00FC7EB7">
              <w:rPr>
                <w:rFonts w:asciiTheme="minorBidi" w:eastAsia="Palatino Linotype" w:hAnsiTheme="minorBidi" w:cstheme="minorBidi" w:hint="cs"/>
                <w:bCs/>
                <w:sz w:val="22"/>
                <w:szCs w:val="22"/>
                <w:cs/>
                <w:lang w:bidi="hi-IN"/>
              </w:rPr>
              <w:t>:</w:t>
            </w:r>
          </w:p>
          <w:p w:rsidR="002F5E41" w:rsidRDefault="002F5E41" w:rsidP="00152A2A">
            <w:pPr>
              <w:widowControl w:val="0"/>
              <w:spacing w:line="360" w:lineRule="auto"/>
              <w:ind w:hanging="113"/>
              <w:jc w:val="both"/>
              <w:rPr>
                <w:rFonts w:asciiTheme="minorBidi" w:eastAsia="Palatino Linotype" w:hAnsiTheme="minorBidi" w:cstheme="minorBidi"/>
                <w:bCs/>
                <w:sz w:val="10"/>
                <w:szCs w:val="10"/>
                <w:lang w:bidi="hi-IN"/>
              </w:rPr>
            </w:pPr>
          </w:p>
          <w:p w:rsidR="002F5E41" w:rsidRDefault="002F5E41" w:rsidP="00152A2A">
            <w:pPr>
              <w:widowControl w:val="0"/>
              <w:spacing w:line="360" w:lineRule="auto"/>
              <w:ind w:hanging="113"/>
              <w:jc w:val="both"/>
              <w:rPr>
                <w:rFonts w:asciiTheme="minorBidi" w:eastAsia="Palatino Linotype" w:hAnsiTheme="minorBidi" w:cstheme="minorBidi"/>
                <w:bCs/>
                <w:sz w:val="10"/>
                <w:szCs w:val="10"/>
                <w:lang w:bidi="hi-IN"/>
              </w:rPr>
            </w:pPr>
          </w:p>
          <w:p w:rsidR="002F5E41" w:rsidRPr="00FC7EB7" w:rsidRDefault="002F5E41" w:rsidP="00152A2A">
            <w:pPr>
              <w:widowControl w:val="0"/>
              <w:spacing w:line="360" w:lineRule="auto"/>
              <w:ind w:hanging="113"/>
              <w:jc w:val="both"/>
              <w:rPr>
                <w:rFonts w:asciiTheme="minorBidi" w:eastAsia="Palatino Linotype" w:hAnsiTheme="minorBidi" w:cstheme="minorBidi"/>
                <w:bCs/>
                <w:sz w:val="10"/>
                <w:szCs w:val="10"/>
                <w:lang w:bidi="hi-IN"/>
              </w:rPr>
            </w:pPr>
          </w:p>
          <w:p w:rsidR="002F5E41" w:rsidRPr="00FC7EB7" w:rsidRDefault="00152A2A" w:rsidP="006231BC">
            <w:pPr>
              <w:pStyle w:val="ListParagraph"/>
              <w:widowControl w:val="0"/>
              <w:numPr>
                <w:ilvl w:val="0"/>
                <w:numId w:val="31"/>
              </w:numPr>
              <w:spacing w:line="360" w:lineRule="auto"/>
              <w:jc w:val="both"/>
              <w:rPr>
                <w:rFonts w:asciiTheme="minorBidi" w:eastAsia="Palatino Linotype" w:hAnsiTheme="minorBidi" w:cstheme="minorBidi"/>
                <w:bCs/>
                <w:lang w:val="en-IN" w:bidi="hi-IN"/>
              </w:rPr>
            </w:pPr>
            <w:r w:rsidRPr="004A7D01">
              <w:rPr>
                <w:rFonts w:ascii="Nirmala UI" w:eastAsia="Palatino Linotype" w:hAnsi="Nirmala UI" w:cs="Nirmala UI"/>
                <w:b/>
                <w:color w:val="000000" w:themeColor="text1"/>
                <w:sz w:val="21"/>
                <w:szCs w:val="21"/>
                <w:cs/>
                <w:lang w:bidi="hi-IN"/>
              </w:rPr>
              <w:t>जनवरी 202</w:t>
            </w:r>
            <w:r w:rsidRPr="004A7D01">
              <w:rPr>
                <w:rFonts w:ascii="Nirmala UI" w:eastAsia="Palatino Linotype" w:hAnsi="Nirmala UI" w:cs="Nirmala UI"/>
                <w:bCs/>
                <w:color w:val="000000" w:themeColor="text1"/>
                <w:sz w:val="21"/>
                <w:szCs w:val="21"/>
                <w:lang w:val="en-GB" w:bidi="hi-IN"/>
              </w:rPr>
              <w:t>3</w:t>
            </w:r>
            <w:r>
              <w:rPr>
                <w:rFonts w:ascii="Nirmala UI" w:eastAsia="Palatino Linotype" w:hAnsi="Nirmala UI" w:cs="Nirmala UI"/>
                <w:bCs/>
                <w:color w:val="000000" w:themeColor="text1"/>
                <w:sz w:val="21"/>
                <w:szCs w:val="21"/>
                <w:lang w:val="en-GB" w:bidi="hi-IN"/>
              </w:rPr>
              <w:t xml:space="preserve"> </w:t>
            </w:r>
            <w:r w:rsidR="002F5E41" w:rsidRPr="00FC7EB7">
              <w:rPr>
                <w:rFonts w:asciiTheme="minorBidi" w:eastAsia="Palatino Linotype" w:hAnsiTheme="minorBidi" w:cstheme="minorBidi"/>
                <w:b/>
                <w:cs/>
                <w:lang w:val="en-IN" w:bidi="hi-IN"/>
              </w:rPr>
              <w:t>के दौरान</w:t>
            </w:r>
            <w:r w:rsidR="002F5E41" w:rsidRPr="00FC7EB7">
              <w:rPr>
                <w:rFonts w:asciiTheme="minorBidi" w:eastAsia="Palatino Linotype" w:hAnsiTheme="minorBidi" w:cstheme="minorBidi" w:hint="cs"/>
                <w:b/>
                <w:lang w:val="en-IN" w:bidi="hi-IN"/>
              </w:rPr>
              <w:t>,</w:t>
            </w:r>
            <w:r w:rsidR="002F5E41" w:rsidRPr="00FC7EB7">
              <w:rPr>
                <w:rFonts w:asciiTheme="minorBidi" w:eastAsia="Palatino Linotype" w:hAnsiTheme="minorBidi" w:cstheme="minorBidi" w:hint="cs"/>
                <w:b/>
                <w:cs/>
                <w:lang w:val="en-IN" w:bidi="hi-IN"/>
              </w:rPr>
              <w:t xml:space="preserve"> </w:t>
            </w:r>
            <w:hyperlink r:id="rId28" w:tgtFrame="new" w:history="1">
              <w:r w:rsidR="002F5E41" w:rsidRPr="00FC7EB7">
                <w:rPr>
                  <w:rFonts w:asciiTheme="minorBidi" w:eastAsia="Times New Roman" w:hAnsiTheme="minorBidi" w:cstheme="minorBidi"/>
                  <w:cs/>
                  <w:lang w:bidi="hi-IN"/>
                </w:rPr>
                <w:t>भारतीय प्रतिभूति और विनिमय बोर्ड</w:t>
              </w:r>
              <w:r w:rsidR="002F5E41" w:rsidRPr="00FC7EB7">
                <w:rPr>
                  <w:rFonts w:asciiTheme="minorBidi" w:eastAsia="Times New Roman" w:hAnsiTheme="minorBidi" w:cstheme="minorBidi"/>
                </w:rPr>
                <w:t> (</w:t>
              </w:r>
              <w:r w:rsidR="002F5E41" w:rsidRPr="00FC7EB7">
                <w:rPr>
                  <w:rFonts w:asciiTheme="minorBidi" w:eastAsia="Times New Roman" w:hAnsiTheme="minorBidi" w:cstheme="minorBidi"/>
                  <w:cs/>
                  <w:lang w:bidi="hi-IN"/>
                </w:rPr>
                <w:t>शेयरों का पर्याप्त अर्जन और अधिग्रहण</w:t>
              </w:r>
              <w:r w:rsidR="002F5E41" w:rsidRPr="00FC7EB7">
                <w:rPr>
                  <w:rFonts w:asciiTheme="minorBidi" w:eastAsia="Times New Roman" w:hAnsiTheme="minorBidi" w:cstheme="minorBidi"/>
                </w:rPr>
                <w:t xml:space="preserve">) </w:t>
              </w:r>
              <w:r w:rsidR="002F5E41" w:rsidRPr="00FC7EB7">
                <w:rPr>
                  <w:rFonts w:asciiTheme="minorBidi" w:eastAsia="Times New Roman" w:hAnsiTheme="minorBidi" w:cstheme="minorBidi"/>
                  <w:cs/>
                  <w:lang w:bidi="hi-IN"/>
                </w:rPr>
                <w:t>विनियम</w:t>
              </w:r>
              <w:r w:rsidR="002F5E41" w:rsidRPr="00FC7EB7">
                <w:rPr>
                  <w:rFonts w:asciiTheme="minorBidi" w:eastAsia="Times New Roman" w:hAnsiTheme="minorBidi" w:cstheme="minorBidi"/>
                </w:rPr>
                <w:t>, 2011</w:t>
              </w:r>
            </w:hyperlink>
            <w:r w:rsidR="002F5E41" w:rsidRPr="00FC7EB7">
              <w:rPr>
                <w:rFonts w:asciiTheme="minorBidi" w:eastAsia="Times New Roman" w:hAnsiTheme="minorBidi" w:cstheme="minorBidi"/>
                <w:cs/>
                <w:lang w:bidi="hi-IN"/>
              </w:rPr>
              <w:t xml:space="preserve"> </w:t>
            </w:r>
            <w:r w:rsidR="002F5E41" w:rsidRPr="00FC7EB7">
              <w:rPr>
                <w:rFonts w:asciiTheme="minorBidi" w:eastAsia="Palatino Linotype" w:hAnsiTheme="minorBidi" w:cstheme="minorBidi"/>
                <w:b/>
                <w:cs/>
                <w:lang w:val="en-IN" w:bidi="hi-IN"/>
              </w:rPr>
              <w:t>के तहत 5 खुले प्रस्ता</w:t>
            </w:r>
            <w:r w:rsidR="002F5E41" w:rsidRPr="00FC7EB7">
              <w:rPr>
                <w:rFonts w:asciiTheme="minorBidi" w:eastAsia="Palatino Linotype" w:hAnsiTheme="minorBidi" w:cstheme="minorBidi" w:hint="cs"/>
                <w:b/>
                <w:cs/>
                <w:lang w:val="en-IN" w:bidi="hi-IN"/>
              </w:rPr>
              <w:t xml:space="preserve">व </w:t>
            </w:r>
            <w:r w:rsidR="002F5E41" w:rsidRPr="00FC7EB7">
              <w:rPr>
                <w:rFonts w:asciiTheme="minorBidi" w:eastAsia="Palatino Linotype" w:hAnsiTheme="minorBidi" w:cstheme="minorBidi"/>
                <w:b/>
                <w:cs/>
                <w:lang w:val="en-IN" w:bidi="hi-IN"/>
              </w:rPr>
              <w:t xml:space="preserve">बंद </w:t>
            </w:r>
            <w:r w:rsidR="002F5E41" w:rsidRPr="00FC7EB7">
              <w:rPr>
                <w:rFonts w:asciiTheme="minorBidi" w:eastAsia="Palatino Linotype" w:hAnsiTheme="minorBidi" w:cstheme="minorBidi" w:hint="cs"/>
                <w:b/>
                <w:cs/>
                <w:lang w:val="en-IN" w:bidi="hi-IN"/>
              </w:rPr>
              <w:t>हुए</w:t>
            </w:r>
            <w:r w:rsidR="002F5E41" w:rsidRPr="00FC7EB7">
              <w:rPr>
                <w:rFonts w:asciiTheme="minorBidi" w:eastAsia="Palatino Linotype" w:hAnsiTheme="minorBidi" w:cstheme="minorBidi" w:hint="cs"/>
                <w:b/>
                <w:lang w:val="en-IN" w:bidi="hi-IN"/>
              </w:rPr>
              <w:t>,</w:t>
            </w:r>
            <w:r w:rsidR="002F5E41" w:rsidRPr="00FC7EB7">
              <w:rPr>
                <w:rFonts w:asciiTheme="minorBidi" w:eastAsia="Palatino Linotype" w:hAnsiTheme="minorBidi" w:cstheme="minorBidi"/>
                <w:b/>
                <w:cs/>
                <w:lang w:val="en-IN" w:bidi="hi-IN"/>
              </w:rPr>
              <w:t xml:space="preserve"> जिनका मूल्य </w:t>
            </w:r>
            <w:r w:rsidR="002F5E41" w:rsidRPr="00FC7EB7">
              <w:rPr>
                <w:rFonts w:ascii="Tahoma" w:eastAsia="Palatino Linotype" w:hAnsi="Tahoma" w:cs="Tahoma"/>
                <w:sz w:val="24"/>
                <w:szCs w:val="24"/>
              </w:rPr>
              <w:t>₹</w:t>
            </w:r>
            <w:r w:rsidRPr="00152A2A">
              <w:rPr>
                <w:rFonts w:asciiTheme="minorBidi" w:eastAsia="Palatino Linotype" w:hAnsiTheme="minorBidi" w:cstheme="minorBidi"/>
                <w:bCs/>
                <w:lang w:val="en-IN" w:bidi="hi-IN"/>
              </w:rPr>
              <w:t>597</w:t>
            </w:r>
            <w:r w:rsidR="002F5E41">
              <w:rPr>
                <w:rFonts w:asciiTheme="minorBidi" w:eastAsia="Palatino Linotype" w:hAnsiTheme="minorBidi" w:cstheme="minorBidi"/>
                <w:b/>
                <w:cs/>
                <w:lang w:val="en-IN" w:bidi="hi-IN"/>
              </w:rPr>
              <w:t xml:space="preserve"> करोड़ </w:t>
            </w:r>
            <w:r w:rsidR="002F5E41" w:rsidRPr="00FC7EB7">
              <w:rPr>
                <w:rFonts w:asciiTheme="minorBidi" w:eastAsia="Palatino Linotype" w:hAnsiTheme="minorBidi" w:cstheme="minorBidi" w:hint="cs"/>
                <w:b/>
                <w:cs/>
                <w:lang w:val="en-IN" w:bidi="hi-IN"/>
              </w:rPr>
              <w:t xml:space="preserve">का </w:t>
            </w:r>
            <w:r w:rsidR="002F5E41" w:rsidRPr="00A80B9E">
              <w:rPr>
                <w:rFonts w:asciiTheme="minorBidi" w:eastAsia="Palatino Linotype" w:hAnsiTheme="minorBidi" w:cs="Nirmala UI" w:hint="cs"/>
                <w:b/>
                <w:cs/>
                <w:lang w:val="en-IN" w:bidi="hi-IN"/>
              </w:rPr>
              <w:lastRenderedPageBreak/>
              <w:t>था</w:t>
            </w:r>
            <w:r w:rsidR="002F5E41" w:rsidRPr="00FC7EB7">
              <w:rPr>
                <w:rFonts w:asciiTheme="minorBidi" w:eastAsia="Palatino Linotype" w:hAnsiTheme="minorBidi" w:cstheme="minorBidi"/>
                <w:b/>
                <w:cs/>
                <w:lang w:val="en-IN" w:bidi="hi-IN"/>
              </w:rPr>
              <w:t xml:space="preserve">। </w:t>
            </w:r>
          </w:p>
          <w:p w:rsidR="002F5E41" w:rsidRPr="00FC7EB7" w:rsidRDefault="002F5E41" w:rsidP="00152A2A">
            <w:pPr>
              <w:widowControl w:val="0"/>
              <w:spacing w:line="360" w:lineRule="auto"/>
              <w:jc w:val="both"/>
              <w:rPr>
                <w:rFonts w:ascii="Garamond" w:eastAsia="Palatino Linotype" w:hAnsi="Garamond" w:cstheme="minorBidi"/>
                <w:bCs/>
                <w:sz w:val="22"/>
                <w:szCs w:val="18"/>
                <w:lang w:bidi="hi-IN"/>
              </w:rPr>
            </w:pPr>
          </w:p>
        </w:tc>
        <w:tc>
          <w:tcPr>
            <w:tcW w:w="4939" w:type="dxa"/>
          </w:tcPr>
          <w:p w:rsidR="002F5E41" w:rsidRPr="00FC7EB7" w:rsidRDefault="002F5E41" w:rsidP="00152A2A">
            <w:pPr>
              <w:widowControl w:val="0"/>
              <w:spacing w:line="360" w:lineRule="auto"/>
              <w:ind w:firstLine="199"/>
              <w:jc w:val="both"/>
              <w:rPr>
                <w:rFonts w:ascii="Garamond" w:eastAsia="Palatino Linotype" w:hAnsi="Garamond" w:cs="Palatino Linotype"/>
                <w:bCs/>
              </w:rPr>
            </w:pPr>
          </w:p>
          <w:p w:rsidR="002F5E41" w:rsidRDefault="002F5E41" w:rsidP="006231BC">
            <w:pPr>
              <w:pStyle w:val="ListParagraph"/>
              <w:widowControl w:val="0"/>
              <w:numPr>
                <w:ilvl w:val="0"/>
                <w:numId w:val="26"/>
              </w:numPr>
              <w:spacing w:line="360" w:lineRule="auto"/>
              <w:ind w:hanging="96"/>
              <w:jc w:val="both"/>
              <w:rPr>
                <w:rFonts w:ascii="Garamond" w:eastAsia="Palatino Linotype" w:hAnsi="Garamond" w:cs="Palatino Linotype"/>
                <w:b/>
                <w:sz w:val="24"/>
                <w:szCs w:val="24"/>
              </w:rPr>
            </w:pPr>
            <w:r w:rsidRPr="00FC7EB7">
              <w:rPr>
                <w:rFonts w:ascii="Garamond" w:eastAsia="Palatino Linotype" w:hAnsi="Garamond" w:cs="Palatino Linotype"/>
                <w:b/>
                <w:sz w:val="24"/>
                <w:szCs w:val="24"/>
              </w:rPr>
              <w:t>Trends in Substantial Acquisition of Shares and Takeovers</w:t>
            </w:r>
          </w:p>
          <w:p w:rsidR="00152A2A" w:rsidRPr="00FC7EB7" w:rsidRDefault="00152A2A" w:rsidP="00152A2A">
            <w:pPr>
              <w:pStyle w:val="ListParagraph"/>
              <w:widowControl w:val="0"/>
              <w:spacing w:line="360" w:lineRule="auto"/>
              <w:jc w:val="both"/>
              <w:rPr>
                <w:rFonts w:ascii="Garamond" w:eastAsia="Palatino Linotype" w:hAnsi="Garamond" w:cs="Palatino Linotype"/>
                <w:b/>
                <w:sz w:val="24"/>
                <w:szCs w:val="24"/>
              </w:rPr>
            </w:pPr>
          </w:p>
          <w:p w:rsidR="002F5E41" w:rsidRPr="00FC7EB7" w:rsidRDefault="002F5E41" w:rsidP="00152A2A">
            <w:pPr>
              <w:pStyle w:val="ListParagraph"/>
              <w:widowControl w:val="0"/>
              <w:spacing w:line="360" w:lineRule="auto"/>
              <w:jc w:val="both"/>
              <w:rPr>
                <w:rFonts w:ascii="Garamond" w:eastAsia="Palatino Linotype" w:hAnsi="Garamond" w:cs="Palatino Linotype"/>
                <w:b/>
                <w:sz w:val="2"/>
                <w:szCs w:val="2"/>
              </w:rPr>
            </w:pPr>
          </w:p>
          <w:p w:rsidR="002F5E41" w:rsidRPr="00152A2A" w:rsidRDefault="00152A2A" w:rsidP="00152A2A">
            <w:pPr>
              <w:pStyle w:val="ListParagraph"/>
              <w:widowControl w:val="0"/>
              <w:numPr>
                <w:ilvl w:val="0"/>
                <w:numId w:val="40"/>
              </w:numPr>
              <w:spacing w:line="360" w:lineRule="auto"/>
              <w:jc w:val="both"/>
              <w:rPr>
                <w:rFonts w:ascii="Garamond" w:eastAsia="Palatino Linotype" w:hAnsi="Garamond" w:cs="Palatino Linotype"/>
                <w:bCs/>
                <w:sz w:val="24"/>
                <w:szCs w:val="24"/>
              </w:rPr>
            </w:pPr>
            <w:r w:rsidRPr="00152A2A">
              <w:rPr>
                <w:rFonts w:ascii="Garamond" w:eastAsia="Palatino Linotype" w:hAnsi="Garamond" w:cs="Palatino Linotype"/>
                <w:sz w:val="24"/>
                <w:szCs w:val="24"/>
              </w:rPr>
              <w:t xml:space="preserve">During January 2023, 5 open offers with offer value of </w:t>
            </w:r>
            <w:r w:rsidRPr="00152A2A">
              <w:rPr>
                <w:rFonts w:ascii="Times New Roman" w:eastAsia="Palatino Linotype" w:hAnsi="Times New Roman"/>
                <w:sz w:val="24"/>
                <w:szCs w:val="24"/>
              </w:rPr>
              <w:t>₹</w:t>
            </w:r>
            <w:r w:rsidRPr="00152A2A">
              <w:rPr>
                <w:rFonts w:ascii="Garamond" w:eastAsia="Palatino Linotype" w:hAnsi="Garamond" w:cs="Palatino Linotype"/>
                <w:sz w:val="24"/>
                <w:szCs w:val="24"/>
              </w:rPr>
              <w:t xml:space="preserve"> 597 crore closed under SEBI (Substantial Acquisition of Shares and Takeover) Regulations, 2011</w:t>
            </w:r>
            <w:r>
              <w:rPr>
                <w:rFonts w:ascii="Garamond" w:eastAsia="Palatino Linotype" w:hAnsi="Garamond" w:cs="Palatino Linotype"/>
                <w:sz w:val="24"/>
                <w:szCs w:val="24"/>
              </w:rPr>
              <w:t>.</w:t>
            </w:r>
          </w:p>
        </w:tc>
      </w:tr>
    </w:tbl>
    <w:p w:rsidR="002F5E41" w:rsidRPr="00FC7EB7" w:rsidRDefault="002F5E41" w:rsidP="002F5E41">
      <w:pPr>
        <w:pStyle w:val="NoSpacing"/>
        <w:jc w:val="center"/>
        <w:rPr>
          <w:rFonts w:ascii="Mangal" w:hAnsi="Mangal" w:cs="Mangal"/>
          <w:b/>
          <w:bCs/>
          <w:lang w:bidi="hi-IN"/>
        </w:rPr>
      </w:pPr>
      <w:r w:rsidRPr="00FC7EB7">
        <w:rPr>
          <w:rFonts w:asciiTheme="minorBidi" w:eastAsia="Palatino Linotype" w:hAnsiTheme="minorBidi" w:cstheme="minorBidi"/>
          <w:bCs/>
          <w:sz w:val="32"/>
          <w:cs/>
          <w:lang w:bidi="hi-IN"/>
        </w:rPr>
        <w:t xml:space="preserve">आकृति </w:t>
      </w:r>
      <w:r w:rsidRPr="00FC7EB7">
        <w:rPr>
          <w:rFonts w:ascii="Mangal" w:hAnsi="Mangal" w:cs="Mangal"/>
          <w:b/>
          <w:bCs/>
          <w:cs/>
          <w:lang w:bidi="hi-IN"/>
        </w:rPr>
        <w:t xml:space="preserve">12 </w:t>
      </w:r>
      <w:r w:rsidRPr="00FC7EB7">
        <w:rPr>
          <w:rFonts w:ascii="Mangal" w:hAnsi="Mangal" w:cs="Mangal"/>
          <w:b/>
          <w:bCs/>
          <w:lang w:bidi="hi-IN"/>
        </w:rPr>
        <w:t xml:space="preserve">: </w:t>
      </w:r>
      <w:r w:rsidRPr="00FC7EB7">
        <w:rPr>
          <w:rFonts w:ascii="Mangal" w:hAnsi="Mangal" w:cs="Mangal"/>
          <w:b/>
          <w:bCs/>
          <w:cs/>
          <w:lang w:bidi="hi-IN"/>
        </w:rPr>
        <w:t>उन खुले</w:t>
      </w:r>
      <w:r w:rsidRPr="00FC7EB7">
        <w:rPr>
          <w:rFonts w:ascii="Mangal" w:hAnsi="Mangal" w:cs="Mangal" w:hint="cs"/>
          <w:b/>
          <w:bCs/>
          <w:cs/>
          <w:lang w:bidi="hi-IN"/>
        </w:rPr>
        <w:t xml:space="preserve"> प्रस्तावों (ओपन ऑफर)</w:t>
      </w:r>
      <w:r w:rsidRPr="00FC7EB7">
        <w:rPr>
          <w:rFonts w:ascii="Mangal" w:hAnsi="Mangal" w:cs="Mangal"/>
          <w:b/>
          <w:bCs/>
          <w:cs/>
          <w:lang w:bidi="hi-IN"/>
        </w:rPr>
        <w:t xml:space="preserve"> के ब्यौरे</w:t>
      </w:r>
      <w:r w:rsidRPr="00FC7EB7">
        <w:rPr>
          <w:rFonts w:ascii="Mangal" w:hAnsi="Mangal" w:cs="Mangal" w:hint="cs"/>
          <w:b/>
          <w:bCs/>
          <w:lang w:bidi="hi-IN"/>
        </w:rPr>
        <w:t>,</w:t>
      </w:r>
      <w:r w:rsidRPr="00FC7EB7">
        <w:rPr>
          <w:rFonts w:ascii="Mangal" w:hAnsi="Mangal" w:cs="Mangal"/>
          <w:b/>
          <w:bCs/>
          <w:cs/>
          <w:lang w:bidi="hi-IN"/>
        </w:rPr>
        <w:t xml:space="preserve"> जिन्हें भारतीय प्रतिभूति और विनिमय बोर्ड (शेयरों का पर्याप्त अर्जन और अधिग्रहण) विनियम</w:t>
      </w:r>
      <w:r w:rsidRPr="00FC7EB7">
        <w:rPr>
          <w:rFonts w:ascii="Mangal" w:hAnsi="Mangal" w:cs="Mangal"/>
          <w:b/>
          <w:bCs/>
          <w:lang w:bidi="hi-IN"/>
        </w:rPr>
        <w:t xml:space="preserve">, </w:t>
      </w:r>
      <w:r w:rsidRPr="00FC7EB7">
        <w:rPr>
          <w:rFonts w:ascii="Mangal" w:hAnsi="Mangal" w:cs="Mangal"/>
          <w:b/>
          <w:bCs/>
          <w:cs/>
          <w:lang w:bidi="hi-IN"/>
        </w:rPr>
        <w:t>2011 के तहत बंद किया गया</w:t>
      </w:r>
    </w:p>
    <w:p w:rsidR="002F5E41" w:rsidRPr="00FC7EB7" w:rsidRDefault="002F5E41" w:rsidP="002F5E41">
      <w:pPr>
        <w:pStyle w:val="ListParagraph"/>
        <w:ind w:left="502"/>
        <w:rPr>
          <w:rFonts w:ascii="Garamond" w:eastAsia="Palatino Linotype" w:hAnsi="Garamond" w:cs="Palatino Linotype"/>
          <w:b/>
          <w:sz w:val="24"/>
          <w:szCs w:val="24"/>
        </w:rPr>
      </w:pPr>
      <w:r w:rsidRPr="00FC7EB7">
        <w:rPr>
          <w:rFonts w:ascii="Garamond" w:eastAsia="Palatino Linotype" w:hAnsi="Garamond" w:cs="Palatino Linotype"/>
          <w:b/>
          <w:sz w:val="24"/>
          <w:szCs w:val="24"/>
        </w:rPr>
        <w:t>Figure 12: Details of Open Offers Closed under the SEBI (SAST) Regulations</w:t>
      </w:r>
    </w:p>
    <w:p w:rsidR="002F5E41" w:rsidRPr="00FC7EB7" w:rsidRDefault="00152A2A" w:rsidP="002F5E41">
      <w:pPr>
        <w:jc w:val="center"/>
      </w:pPr>
      <w:r>
        <w:rPr>
          <w:noProof/>
          <w:lang w:val="en-IN" w:eastAsia="en-IN" w:bidi="hi-IN"/>
        </w:rPr>
        <w:drawing>
          <wp:inline distT="0" distB="0" distL="0" distR="0" wp14:anchorId="528D67B2" wp14:editId="15CFFA33">
            <wp:extent cx="6102985" cy="2489812"/>
            <wp:effectExtent l="0" t="0" r="12065"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F5E41" w:rsidRPr="00FC7EB7" w:rsidRDefault="002F5E41" w:rsidP="002F5E41"/>
    <w:p w:rsidR="002F5E41" w:rsidRPr="00FC7EB7" w:rsidRDefault="002F5E41" w:rsidP="002F5E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2F5E41" w:rsidRPr="00FC7EB7" w:rsidTr="00152A2A">
        <w:tc>
          <w:tcPr>
            <w:tcW w:w="4939" w:type="dxa"/>
          </w:tcPr>
          <w:p w:rsidR="002F5E41" w:rsidRPr="00FC7EB7" w:rsidRDefault="002F5E41" w:rsidP="00152A2A">
            <w:pPr>
              <w:spacing w:line="360" w:lineRule="auto"/>
              <w:jc w:val="both"/>
              <w:rPr>
                <w:rFonts w:ascii="Garamond" w:eastAsia="Palatino Linotype" w:hAnsi="Garamond" w:cs="Palatino Linotype"/>
                <w:b/>
              </w:rPr>
            </w:pPr>
          </w:p>
          <w:p w:rsidR="002F5E41" w:rsidRPr="00FC7EB7" w:rsidRDefault="002F5E41" w:rsidP="006231BC">
            <w:pPr>
              <w:pStyle w:val="ListParagraph"/>
              <w:numPr>
                <w:ilvl w:val="0"/>
                <w:numId w:val="26"/>
              </w:numPr>
              <w:spacing w:line="360" w:lineRule="auto"/>
              <w:jc w:val="both"/>
              <w:rPr>
                <w:rFonts w:asciiTheme="minorBidi" w:eastAsia="Palatino Linotype" w:hAnsiTheme="minorBidi" w:cstheme="minorBidi"/>
                <w:bCs/>
                <w:szCs w:val="21"/>
                <w:lang w:bidi="hi-IN"/>
              </w:rPr>
            </w:pPr>
            <w:r w:rsidRPr="00FC7EB7">
              <w:rPr>
                <w:rFonts w:asciiTheme="minorBidi" w:eastAsia="Palatino Linotype" w:hAnsiTheme="minorBidi" w:cstheme="minorBidi"/>
                <w:bCs/>
                <w:szCs w:val="21"/>
                <w:cs/>
                <w:lang w:bidi="hi-IN"/>
              </w:rPr>
              <w:t xml:space="preserve">कमोडिटी </w:t>
            </w:r>
            <w:r w:rsidRPr="00FC7EB7">
              <w:rPr>
                <w:rFonts w:asciiTheme="minorBidi" w:eastAsia="Palatino Linotype" w:hAnsiTheme="minorBidi" w:cstheme="minorBidi" w:hint="cs"/>
                <w:bCs/>
                <w:szCs w:val="21"/>
                <w:cs/>
                <w:lang w:bidi="hi-IN"/>
              </w:rPr>
              <w:t>डेरिवेटिव</w:t>
            </w:r>
            <w:r w:rsidRPr="00FC7EB7">
              <w:rPr>
                <w:rFonts w:asciiTheme="minorBidi" w:eastAsia="Palatino Linotype" w:hAnsiTheme="minorBidi" w:cstheme="minorBidi"/>
                <w:bCs/>
                <w:szCs w:val="21"/>
                <w:cs/>
                <w:lang w:bidi="hi-IN"/>
              </w:rPr>
              <w:t xml:space="preserve"> बाजार </w:t>
            </w:r>
          </w:p>
          <w:p w:rsidR="002F5E41" w:rsidRPr="00FC7EB7" w:rsidRDefault="002F5E41" w:rsidP="006231BC">
            <w:pPr>
              <w:pStyle w:val="ListParagraph"/>
              <w:numPr>
                <w:ilvl w:val="0"/>
                <w:numId w:val="32"/>
              </w:numPr>
              <w:spacing w:line="360" w:lineRule="auto"/>
              <w:jc w:val="both"/>
              <w:rPr>
                <w:rFonts w:asciiTheme="minorBidi" w:eastAsia="Palatino Linotype" w:hAnsiTheme="minorBidi" w:cstheme="minorBidi"/>
                <w:bCs/>
                <w:sz w:val="22"/>
                <w:szCs w:val="22"/>
                <w:lang w:bidi="hi-IN"/>
              </w:rPr>
            </w:pPr>
            <w:r w:rsidRPr="00FC7EB7">
              <w:rPr>
                <w:rFonts w:asciiTheme="minorBidi" w:eastAsia="Palatino Linotype" w:hAnsiTheme="minorBidi" w:cstheme="minorBidi" w:hint="cs"/>
                <w:bCs/>
                <w:sz w:val="22"/>
                <w:szCs w:val="22"/>
                <w:cs/>
                <w:lang w:bidi="hi-IN"/>
              </w:rPr>
              <w:t>बाजार</w:t>
            </w:r>
            <w:r w:rsidRPr="00FC7EB7">
              <w:rPr>
                <w:rFonts w:asciiTheme="minorBidi" w:eastAsia="Palatino Linotype" w:hAnsiTheme="minorBidi" w:cstheme="minorBidi"/>
                <w:bCs/>
                <w:sz w:val="22"/>
                <w:szCs w:val="22"/>
                <w:cs/>
                <w:lang w:bidi="hi-IN"/>
              </w:rPr>
              <w:t xml:space="preserve"> </w:t>
            </w:r>
            <w:r w:rsidRPr="00FC7EB7">
              <w:rPr>
                <w:rFonts w:asciiTheme="minorBidi" w:eastAsia="Palatino Linotype" w:hAnsiTheme="minorBidi" w:cstheme="minorBidi" w:hint="cs"/>
                <w:bCs/>
                <w:sz w:val="22"/>
                <w:szCs w:val="22"/>
                <w:cs/>
                <w:lang w:bidi="hi-IN"/>
              </w:rPr>
              <w:t xml:space="preserve">के </w:t>
            </w:r>
            <w:r w:rsidRPr="00FC7EB7">
              <w:rPr>
                <w:rFonts w:asciiTheme="minorBidi" w:eastAsia="Palatino Linotype" w:hAnsiTheme="minorBidi" w:cstheme="minorBidi"/>
                <w:bCs/>
                <w:sz w:val="22"/>
                <w:szCs w:val="22"/>
                <w:cs/>
                <w:lang w:bidi="hi-IN"/>
              </w:rPr>
              <w:t xml:space="preserve">रुख </w:t>
            </w:r>
          </w:p>
          <w:p w:rsidR="002F5E41" w:rsidRPr="008A3435" w:rsidRDefault="00152A2A" w:rsidP="008A3435">
            <w:pPr>
              <w:pStyle w:val="ListParagraph"/>
              <w:numPr>
                <w:ilvl w:val="0"/>
                <w:numId w:val="31"/>
              </w:numPr>
              <w:spacing w:line="360" w:lineRule="auto"/>
              <w:jc w:val="both"/>
              <w:rPr>
                <w:rFonts w:asciiTheme="minorBidi" w:eastAsia="Palatino Linotype" w:hAnsiTheme="minorBidi" w:cstheme="minorBidi"/>
                <w:b/>
                <w:szCs w:val="21"/>
                <w:lang w:bidi="hi-IN"/>
              </w:rPr>
            </w:pPr>
            <w:r w:rsidRPr="004A7D01">
              <w:rPr>
                <w:rFonts w:ascii="Nirmala UI" w:eastAsia="Palatino Linotype" w:hAnsi="Nirmala UI" w:cs="Nirmala UI"/>
                <w:b/>
                <w:color w:val="000000" w:themeColor="text1"/>
                <w:sz w:val="21"/>
                <w:szCs w:val="21"/>
                <w:cs/>
                <w:lang w:bidi="hi-IN"/>
              </w:rPr>
              <w:t>जनवरी 202</w:t>
            </w:r>
            <w:r w:rsidRPr="004A7D01">
              <w:rPr>
                <w:rFonts w:ascii="Nirmala UI" w:eastAsia="Palatino Linotype" w:hAnsi="Nirmala UI" w:cs="Nirmala UI"/>
                <w:bCs/>
                <w:color w:val="000000" w:themeColor="text1"/>
                <w:sz w:val="21"/>
                <w:szCs w:val="21"/>
                <w:lang w:val="en-GB" w:bidi="hi-IN"/>
              </w:rPr>
              <w:t>3</w:t>
            </w:r>
            <w:r w:rsidR="002F5E41" w:rsidRPr="00FC7EB7">
              <w:rPr>
                <w:rFonts w:asciiTheme="minorBidi" w:eastAsia="Palatino Linotype" w:hAnsiTheme="minorBidi" w:cstheme="minorBidi" w:hint="cs"/>
                <w:b/>
                <w:szCs w:val="21"/>
                <w:cs/>
                <w:lang w:bidi="hi-IN"/>
              </w:rPr>
              <w:t xml:space="preserve"> के अंत</w:t>
            </w:r>
            <w:r w:rsidR="002F5E41">
              <w:rPr>
                <w:rFonts w:asciiTheme="minorBidi" w:eastAsia="Palatino Linotype" w:hAnsiTheme="minorBidi" w:cstheme="minorBidi"/>
                <w:b/>
                <w:szCs w:val="21"/>
                <w:lang w:bidi="hi-IN"/>
              </w:rPr>
              <w:t xml:space="preserve"> </w:t>
            </w:r>
            <w:r w:rsidR="002F5E41" w:rsidRPr="00A80B9E">
              <w:rPr>
                <w:rFonts w:asciiTheme="minorBidi" w:eastAsia="Palatino Linotype" w:hAnsiTheme="minorBidi" w:cs="Nirmala UI" w:hint="cs"/>
                <w:b/>
                <w:szCs w:val="21"/>
                <w:cs/>
                <w:lang w:bidi="hi-IN"/>
              </w:rPr>
              <w:t>मे</w:t>
            </w:r>
            <w:r w:rsidR="002F5E41" w:rsidRPr="00FC7EB7">
              <w:rPr>
                <w:rFonts w:asciiTheme="minorBidi" w:eastAsia="Palatino Linotype" w:hAnsiTheme="minorBidi" w:cstheme="minorBidi" w:hint="cs"/>
                <w:b/>
                <w:szCs w:val="21"/>
                <w:lang w:bidi="hi-IN"/>
              </w:rPr>
              <w:t>,</w:t>
            </w:r>
            <w:r w:rsidR="002F5E41" w:rsidRPr="00FC7EB7">
              <w:rPr>
                <w:rFonts w:asciiTheme="minorBidi" w:eastAsia="Palatino Linotype" w:hAnsiTheme="minorBidi" w:cstheme="minorBidi" w:hint="cs"/>
                <w:b/>
                <w:szCs w:val="21"/>
                <w:cs/>
                <w:lang w:bidi="hi-IN"/>
              </w:rPr>
              <w:t xml:space="preserve"> एमसीएक्स </w:t>
            </w:r>
            <w:r w:rsidR="002F5E41" w:rsidRPr="00A80B9E">
              <w:rPr>
                <w:rFonts w:asciiTheme="minorBidi" w:eastAsia="Palatino Linotype" w:hAnsiTheme="minorBidi" w:cs="Nirmala UI" w:hint="cs"/>
                <w:b/>
                <w:szCs w:val="21"/>
                <w:cs/>
                <w:lang w:bidi="hi-IN"/>
              </w:rPr>
              <w:t>के</w:t>
            </w:r>
            <w:r w:rsidR="002F5E41" w:rsidRPr="00A80B9E">
              <w:rPr>
                <w:rFonts w:asciiTheme="minorBidi" w:eastAsia="Palatino Linotype" w:hAnsiTheme="minorBidi" w:cs="Nirmala UI"/>
                <w:b/>
                <w:szCs w:val="21"/>
                <w:cs/>
                <w:lang w:bidi="hi-IN"/>
              </w:rPr>
              <w:t xml:space="preserve"> </w:t>
            </w:r>
            <w:r w:rsidR="002F5E41">
              <w:rPr>
                <w:rFonts w:asciiTheme="minorBidi" w:eastAsia="Palatino Linotype" w:hAnsiTheme="minorBidi" w:cs="Nirmala UI"/>
                <w:b/>
                <w:szCs w:val="21"/>
                <w:lang w:bidi="hi-IN"/>
              </w:rPr>
              <w:t xml:space="preserve"> </w:t>
            </w:r>
            <w:r w:rsidR="002F5E41" w:rsidRPr="00FC7EB7">
              <w:rPr>
                <w:rFonts w:ascii="Nirmala UI" w:eastAsia="Palatino Linotype" w:hAnsi="Nirmala UI" w:cs="Nirmala UI" w:hint="cs"/>
                <w:b/>
                <w:szCs w:val="21"/>
                <w:cs/>
                <w:lang w:bidi="hi-IN"/>
              </w:rPr>
              <w:t>आईकॉमडेक्स</w:t>
            </w:r>
            <w:r w:rsidR="002F5E41" w:rsidRPr="00FC7EB7">
              <w:rPr>
                <w:rFonts w:asciiTheme="minorBidi" w:eastAsia="Palatino Linotype" w:hAnsiTheme="minorBidi" w:cstheme="minorBidi" w:hint="cs"/>
                <w:b/>
                <w:szCs w:val="21"/>
                <w:cs/>
                <w:lang w:bidi="hi-IN"/>
              </w:rPr>
              <w:t xml:space="preserve"> कम्पोज़िट सूचकांक में</w:t>
            </w:r>
            <w:r w:rsidR="002F5E41" w:rsidRPr="00FC7EB7">
              <w:rPr>
                <w:rFonts w:asciiTheme="minorBidi" w:eastAsia="Palatino Linotype" w:hAnsiTheme="minorBidi" w:cstheme="minorBidi" w:hint="cs"/>
                <w:b/>
                <w:szCs w:val="21"/>
                <w:lang w:bidi="hi-IN"/>
              </w:rPr>
              <w:t>,</w:t>
            </w:r>
            <w:r w:rsidR="002F5E41" w:rsidRPr="00FC7EB7">
              <w:rPr>
                <w:rFonts w:asciiTheme="minorBidi" w:eastAsia="Palatino Linotype" w:hAnsiTheme="minorBidi" w:cstheme="minorBidi" w:hint="cs"/>
                <w:b/>
                <w:szCs w:val="21"/>
                <w:cs/>
                <w:lang w:bidi="hi-IN"/>
              </w:rPr>
              <w:t xml:space="preserve"> पिछले महीने की तुलना में</w:t>
            </w:r>
            <w:r>
              <w:rPr>
                <w:rFonts w:asciiTheme="minorBidi" w:eastAsia="Palatino Linotype" w:hAnsiTheme="minorBidi" w:cstheme="minorBidi" w:hint="cs"/>
                <w:b/>
                <w:szCs w:val="21"/>
                <w:cs/>
                <w:lang w:bidi="hi-IN"/>
              </w:rPr>
              <w:t xml:space="preserve"> 1.</w:t>
            </w:r>
            <w:r>
              <w:rPr>
                <w:rFonts w:asciiTheme="minorBidi" w:eastAsia="Palatino Linotype" w:hAnsiTheme="minorBidi" w:cstheme="minorBidi"/>
                <w:b/>
                <w:szCs w:val="21"/>
                <w:lang w:bidi="hi-IN"/>
              </w:rPr>
              <w:t>1</w:t>
            </w:r>
            <w:r w:rsidR="002F5E41" w:rsidRPr="00FC7EB7">
              <w:rPr>
                <w:rFonts w:asciiTheme="minorBidi" w:eastAsia="Palatino Linotype" w:hAnsiTheme="minorBidi" w:cstheme="minorBidi" w:hint="cs"/>
                <w:b/>
                <w:szCs w:val="21"/>
                <w:cs/>
                <w:lang w:bidi="hi-IN"/>
              </w:rPr>
              <w:t xml:space="preserve"> प्रतिशत </w:t>
            </w:r>
            <w:r w:rsidR="002F5E41">
              <w:rPr>
                <w:rFonts w:asciiTheme="minorBidi" w:eastAsia="Palatino Linotype" w:hAnsiTheme="minorBidi" w:cstheme="minorBidi" w:hint="cs"/>
                <w:b/>
                <w:szCs w:val="21"/>
                <w:cs/>
                <w:lang w:bidi="hi-IN"/>
              </w:rPr>
              <w:t>तक की बढ़ोतरी हुई</w:t>
            </w:r>
            <w:r w:rsidR="002F5E41" w:rsidRPr="00FC7EB7">
              <w:rPr>
                <w:rFonts w:asciiTheme="minorBidi" w:eastAsia="Palatino Linotype" w:hAnsiTheme="minorBidi" w:cstheme="minorBidi" w:hint="cs"/>
                <w:b/>
                <w:szCs w:val="21"/>
                <w:cs/>
                <w:lang w:bidi="hi-IN"/>
              </w:rPr>
              <w:t xml:space="preserve">। </w:t>
            </w:r>
          </w:p>
          <w:p w:rsidR="002F5E41" w:rsidRDefault="002F5E41" w:rsidP="006231BC">
            <w:pPr>
              <w:pStyle w:val="ListParagraph"/>
              <w:numPr>
                <w:ilvl w:val="0"/>
                <w:numId w:val="31"/>
              </w:numPr>
              <w:spacing w:line="360" w:lineRule="auto"/>
              <w:jc w:val="both"/>
              <w:rPr>
                <w:rFonts w:asciiTheme="minorBidi" w:eastAsia="Palatino Linotype" w:hAnsiTheme="minorBidi" w:cstheme="minorBidi"/>
                <w:b/>
                <w:szCs w:val="21"/>
                <w:lang w:bidi="hi-IN"/>
              </w:rPr>
            </w:pPr>
            <w:r w:rsidRPr="00A80B9E">
              <w:rPr>
                <w:rFonts w:asciiTheme="minorBidi" w:eastAsia="Palatino Linotype" w:hAnsiTheme="minorBidi" w:cs="Nirmala UI" w:hint="cs"/>
                <w:b/>
                <w:szCs w:val="21"/>
                <w:cs/>
                <w:lang w:bidi="hi-IN"/>
              </w:rPr>
              <w:t>क्षेत्रो</w:t>
            </w:r>
            <w:r w:rsidRPr="00FC7EB7">
              <w:rPr>
                <w:rFonts w:asciiTheme="minorBidi" w:eastAsia="Palatino Linotype" w:hAnsiTheme="minorBidi" w:cstheme="minorBidi" w:hint="cs"/>
                <w:b/>
                <w:szCs w:val="21"/>
                <w:cs/>
                <w:lang w:bidi="hi-IN"/>
              </w:rPr>
              <w:t xml:space="preserve"> के</w:t>
            </w:r>
            <w:r w:rsidRPr="00FC7EB7">
              <w:rPr>
                <w:rFonts w:asciiTheme="minorBidi" w:eastAsia="Palatino Linotype" w:hAnsiTheme="minorBidi" w:cstheme="minorBidi"/>
                <w:b/>
                <w:szCs w:val="21"/>
                <w:lang w:val="en-IN" w:bidi="hi-IN"/>
              </w:rPr>
              <w:t xml:space="preserve"> </w:t>
            </w:r>
            <w:r w:rsidRPr="00FC7EB7">
              <w:rPr>
                <w:rFonts w:asciiTheme="minorBidi" w:eastAsia="Palatino Linotype" w:hAnsiTheme="minorBidi" w:cstheme="minorBidi" w:hint="cs"/>
                <w:b/>
                <w:szCs w:val="21"/>
                <w:cs/>
                <w:lang w:bidi="hi-IN"/>
              </w:rPr>
              <w:t>सूचकांकों में</w:t>
            </w:r>
            <w:r w:rsidRPr="00FC7EB7">
              <w:rPr>
                <w:rFonts w:asciiTheme="minorBidi" w:eastAsia="Palatino Linotype" w:hAnsiTheme="minorBidi" w:cstheme="minorBidi" w:hint="cs"/>
                <w:b/>
                <w:szCs w:val="21"/>
                <w:lang w:bidi="hi-IN"/>
              </w:rPr>
              <w:t>,</w:t>
            </w:r>
            <w:r w:rsidRPr="00FC7EB7">
              <w:rPr>
                <w:rFonts w:asciiTheme="minorBidi" w:eastAsia="Palatino Linotype" w:hAnsiTheme="minorBidi" w:cstheme="minorBidi" w:hint="cs"/>
                <w:b/>
                <w:szCs w:val="21"/>
                <w:cs/>
                <w:lang w:bidi="hi-IN"/>
              </w:rPr>
              <w:t xml:space="preserve"> एमसीएक्स </w:t>
            </w:r>
            <w:r w:rsidRPr="00FC7EB7">
              <w:rPr>
                <w:rFonts w:ascii="Nirmala UI" w:eastAsia="Palatino Linotype" w:hAnsi="Nirmala UI" w:cs="Nirmala UI" w:hint="cs"/>
                <w:b/>
                <w:szCs w:val="21"/>
                <w:cs/>
                <w:lang w:bidi="hi-IN"/>
              </w:rPr>
              <w:t>आईकॉमडेक्स</w:t>
            </w:r>
            <w:r w:rsidRPr="00FC7EB7">
              <w:rPr>
                <w:rFonts w:asciiTheme="minorBidi" w:eastAsia="Palatino Linotype" w:hAnsiTheme="minorBidi" w:cstheme="minorBidi" w:hint="cs"/>
                <w:b/>
                <w:szCs w:val="21"/>
                <w:cs/>
                <w:lang w:bidi="hi-IN"/>
              </w:rPr>
              <w:t xml:space="preserve"> एनर्जी सूचकांक में</w:t>
            </w:r>
            <w:r w:rsidR="008A3435">
              <w:rPr>
                <w:rFonts w:asciiTheme="minorBidi" w:eastAsia="Palatino Linotype" w:hAnsiTheme="minorBidi" w:cstheme="minorBidi" w:hint="cs"/>
                <w:b/>
                <w:szCs w:val="21"/>
                <w:cs/>
                <w:lang w:bidi="hi-IN"/>
              </w:rPr>
              <w:t xml:space="preserve"> 1</w:t>
            </w:r>
            <w:r w:rsidR="008A3435">
              <w:rPr>
                <w:rFonts w:asciiTheme="minorBidi" w:eastAsia="Palatino Linotype" w:hAnsiTheme="minorBidi" w:cstheme="minorBidi"/>
                <w:b/>
                <w:szCs w:val="21"/>
                <w:lang w:bidi="hi-IN"/>
              </w:rPr>
              <w:t>1</w:t>
            </w:r>
            <w:r w:rsidR="008A3435">
              <w:rPr>
                <w:rFonts w:asciiTheme="minorBidi" w:eastAsia="Palatino Linotype" w:hAnsiTheme="minorBidi" w:cstheme="minorBidi" w:hint="cs"/>
                <w:b/>
                <w:szCs w:val="21"/>
                <w:cs/>
                <w:lang w:bidi="hi-IN"/>
              </w:rPr>
              <w:t>.</w:t>
            </w:r>
            <w:r w:rsidR="008A3435">
              <w:rPr>
                <w:rFonts w:asciiTheme="minorBidi" w:eastAsia="Palatino Linotype" w:hAnsiTheme="minorBidi" w:cstheme="minorBidi"/>
                <w:b/>
                <w:szCs w:val="21"/>
                <w:lang w:bidi="hi-IN"/>
              </w:rPr>
              <w:t>8</w:t>
            </w:r>
            <w:r>
              <w:rPr>
                <w:rFonts w:asciiTheme="minorBidi" w:eastAsia="Palatino Linotype" w:hAnsiTheme="minorBidi" w:cstheme="minorBidi" w:hint="cs"/>
                <w:b/>
                <w:szCs w:val="21"/>
                <w:cs/>
                <w:lang w:bidi="hi-IN"/>
              </w:rPr>
              <w:t xml:space="preserve"> प्रतिशत</w:t>
            </w:r>
            <w:r w:rsidRPr="00FC7EB7">
              <w:rPr>
                <w:rFonts w:asciiTheme="minorBidi" w:eastAsia="Palatino Linotype" w:hAnsiTheme="minorBidi" w:cstheme="minorBidi" w:hint="cs"/>
                <w:b/>
                <w:szCs w:val="21"/>
                <w:cs/>
                <w:lang w:bidi="hi-IN"/>
              </w:rPr>
              <w:t xml:space="preserve"> की गिरावट दर्ज हुई</w:t>
            </w:r>
            <w:r w:rsidRPr="00FC7EB7">
              <w:rPr>
                <w:rFonts w:asciiTheme="minorBidi" w:eastAsia="Palatino Linotype" w:hAnsiTheme="minorBidi" w:cstheme="minorBidi" w:hint="cs"/>
                <w:b/>
                <w:szCs w:val="21"/>
                <w:lang w:bidi="hi-IN"/>
              </w:rPr>
              <w:t>,</w:t>
            </w:r>
            <w:r w:rsidRPr="00FC7EB7">
              <w:rPr>
                <w:rFonts w:asciiTheme="minorBidi" w:eastAsia="Palatino Linotype" w:hAnsiTheme="minorBidi" w:cstheme="minorBidi" w:hint="cs"/>
                <w:b/>
                <w:szCs w:val="21"/>
                <w:cs/>
                <w:lang w:bidi="hi-IN"/>
              </w:rPr>
              <w:t xml:space="preserve"> जबकि एमसीएक्स </w:t>
            </w:r>
            <w:r w:rsidRPr="00FC7EB7">
              <w:rPr>
                <w:rFonts w:ascii="Nirmala UI" w:eastAsia="Palatino Linotype" w:hAnsi="Nirmala UI" w:cs="Nirmala UI" w:hint="cs"/>
                <w:b/>
                <w:szCs w:val="21"/>
                <w:cs/>
                <w:lang w:bidi="hi-IN"/>
              </w:rPr>
              <w:t>आईकॉमडेक्स</w:t>
            </w:r>
            <w:r w:rsidRPr="00FC7EB7">
              <w:rPr>
                <w:rFonts w:ascii="Garamond" w:hAnsi="Garamond"/>
                <w:szCs w:val="22"/>
              </w:rPr>
              <w:t xml:space="preserve"> </w:t>
            </w:r>
            <w:r>
              <w:rPr>
                <w:rFonts w:ascii="Garamond" w:hAnsi="Garamond"/>
                <w:szCs w:val="22"/>
              </w:rPr>
              <w:t xml:space="preserve"> </w:t>
            </w:r>
            <w:r w:rsidRPr="00FC7EB7">
              <w:rPr>
                <w:rFonts w:asciiTheme="minorBidi" w:eastAsia="Palatino Linotype" w:hAnsiTheme="minorBidi" w:cstheme="minorBidi" w:hint="cs"/>
                <w:b/>
                <w:szCs w:val="21"/>
                <w:cs/>
                <w:lang w:bidi="hi-IN"/>
              </w:rPr>
              <w:t xml:space="preserve">बुलियन सूचकांक और एमसीएक्स </w:t>
            </w:r>
            <w:r w:rsidRPr="00FC7EB7">
              <w:rPr>
                <w:rFonts w:ascii="Nirmala UI" w:eastAsia="Palatino Linotype" w:hAnsi="Nirmala UI" w:cs="Nirmala UI" w:hint="cs"/>
                <w:b/>
                <w:szCs w:val="21"/>
                <w:cs/>
                <w:lang w:bidi="hi-IN"/>
              </w:rPr>
              <w:t>आईकॉमडेक्स</w:t>
            </w:r>
            <w:r w:rsidR="008A3435">
              <w:rPr>
                <w:rFonts w:asciiTheme="minorBidi" w:eastAsia="Palatino Linotype" w:hAnsiTheme="minorBidi" w:cstheme="minorBidi" w:hint="cs"/>
                <w:b/>
                <w:szCs w:val="21"/>
                <w:cs/>
                <w:lang w:bidi="hi-IN"/>
              </w:rPr>
              <w:t xml:space="preserve"> मेटल सूचकांक में </w:t>
            </w:r>
            <w:r w:rsidR="008A3435">
              <w:rPr>
                <w:rFonts w:asciiTheme="minorBidi" w:eastAsia="Palatino Linotype" w:hAnsiTheme="minorBidi" w:cstheme="minorBidi"/>
                <w:b/>
                <w:szCs w:val="21"/>
                <w:lang w:bidi="hi-IN"/>
              </w:rPr>
              <w:t>2</w:t>
            </w:r>
            <w:r w:rsidR="008A3435">
              <w:rPr>
                <w:rFonts w:asciiTheme="minorBidi" w:eastAsia="Palatino Linotype" w:hAnsiTheme="minorBidi" w:cstheme="minorBidi" w:hint="cs"/>
                <w:b/>
                <w:szCs w:val="21"/>
                <w:cs/>
                <w:lang w:bidi="hi-IN"/>
              </w:rPr>
              <w:t>.</w:t>
            </w:r>
            <w:r w:rsidR="008A3435">
              <w:rPr>
                <w:rFonts w:asciiTheme="minorBidi" w:eastAsia="Palatino Linotype" w:hAnsiTheme="minorBidi" w:cstheme="minorBidi"/>
                <w:b/>
                <w:szCs w:val="21"/>
                <w:lang w:bidi="hi-IN"/>
              </w:rPr>
              <w:t>0</w:t>
            </w:r>
            <w:r w:rsidRPr="00FC7EB7">
              <w:rPr>
                <w:rFonts w:asciiTheme="minorBidi" w:eastAsia="Palatino Linotype" w:hAnsiTheme="minorBidi" w:cstheme="minorBidi" w:hint="cs"/>
                <w:b/>
                <w:szCs w:val="21"/>
                <w:cs/>
                <w:lang w:bidi="hi-IN"/>
              </w:rPr>
              <w:t xml:space="preserve"> प्रतिशत और</w:t>
            </w:r>
            <w:r w:rsidR="008A3435">
              <w:rPr>
                <w:rFonts w:asciiTheme="minorBidi" w:eastAsia="Palatino Linotype" w:hAnsiTheme="minorBidi" w:cstheme="minorBidi" w:hint="cs"/>
                <w:b/>
                <w:szCs w:val="21"/>
                <w:cs/>
                <w:lang w:bidi="hi-IN"/>
              </w:rPr>
              <w:t xml:space="preserve"> </w:t>
            </w:r>
            <w:r w:rsidR="008A3435">
              <w:rPr>
                <w:rFonts w:asciiTheme="minorBidi" w:eastAsia="Palatino Linotype" w:hAnsiTheme="minorBidi" w:cstheme="minorBidi"/>
                <w:b/>
                <w:szCs w:val="21"/>
                <w:lang w:bidi="hi-IN"/>
              </w:rPr>
              <w:t>3</w:t>
            </w:r>
            <w:r w:rsidR="008A3435">
              <w:rPr>
                <w:rFonts w:asciiTheme="minorBidi" w:eastAsia="Palatino Linotype" w:hAnsiTheme="minorBidi" w:cstheme="minorBidi" w:hint="cs"/>
                <w:b/>
                <w:szCs w:val="21"/>
                <w:cs/>
                <w:lang w:bidi="hi-IN"/>
              </w:rPr>
              <w:t>.</w:t>
            </w:r>
            <w:r w:rsidR="008A3435">
              <w:rPr>
                <w:rFonts w:asciiTheme="minorBidi" w:eastAsia="Palatino Linotype" w:hAnsiTheme="minorBidi" w:cstheme="minorBidi"/>
                <w:b/>
                <w:szCs w:val="21"/>
                <w:lang w:bidi="hi-IN"/>
              </w:rPr>
              <w:t>3</w:t>
            </w:r>
            <w:r>
              <w:rPr>
                <w:rFonts w:asciiTheme="minorBidi" w:eastAsia="Palatino Linotype" w:hAnsiTheme="minorBidi" w:cstheme="minorBidi" w:hint="cs"/>
                <w:b/>
                <w:szCs w:val="21"/>
                <w:cs/>
                <w:lang w:bidi="hi-IN"/>
              </w:rPr>
              <w:t xml:space="preserve"> प्रतिशत</w:t>
            </w:r>
            <w:r>
              <w:rPr>
                <w:rFonts w:asciiTheme="minorBidi" w:eastAsia="Palatino Linotype" w:hAnsiTheme="minorBidi" w:cstheme="minorBidi"/>
                <w:b/>
                <w:szCs w:val="21"/>
                <w:lang w:bidi="hi-IN"/>
              </w:rPr>
              <w:t xml:space="preserve"> </w:t>
            </w:r>
            <w:r w:rsidRPr="00FC7EB7">
              <w:rPr>
                <w:rFonts w:asciiTheme="minorBidi" w:eastAsia="Palatino Linotype" w:hAnsiTheme="minorBidi" w:cstheme="minorBidi" w:hint="cs"/>
                <w:b/>
                <w:szCs w:val="21"/>
                <w:cs/>
                <w:lang w:bidi="hi-IN"/>
              </w:rPr>
              <w:t xml:space="preserve"> का इजाफा हुआ ।</w:t>
            </w:r>
          </w:p>
          <w:p w:rsidR="002F5E41" w:rsidRPr="001C3D1A" w:rsidRDefault="002F5E41" w:rsidP="00152A2A">
            <w:pPr>
              <w:pStyle w:val="ListParagraph"/>
              <w:rPr>
                <w:rFonts w:asciiTheme="minorBidi" w:eastAsia="Palatino Linotype" w:hAnsiTheme="minorBidi" w:cstheme="minorBidi"/>
                <w:b/>
                <w:szCs w:val="21"/>
                <w:lang w:bidi="hi-IN"/>
              </w:rPr>
            </w:pPr>
          </w:p>
          <w:p w:rsidR="002F5E41" w:rsidRPr="00FC7EB7" w:rsidRDefault="002F5E41" w:rsidP="00152A2A">
            <w:pPr>
              <w:pStyle w:val="ListParagraph"/>
              <w:spacing w:line="360" w:lineRule="auto"/>
              <w:ind w:left="765"/>
              <w:jc w:val="both"/>
              <w:rPr>
                <w:rFonts w:asciiTheme="minorBidi" w:eastAsia="Palatino Linotype" w:hAnsiTheme="minorBidi" w:cstheme="minorBidi"/>
                <w:b/>
                <w:szCs w:val="21"/>
                <w:lang w:bidi="hi-IN"/>
              </w:rPr>
            </w:pPr>
          </w:p>
          <w:p w:rsidR="002F5E41" w:rsidRPr="00FC7EB7" w:rsidRDefault="002F5E41" w:rsidP="006231BC">
            <w:pPr>
              <w:pStyle w:val="ListParagraph"/>
              <w:numPr>
                <w:ilvl w:val="0"/>
                <w:numId w:val="31"/>
              </w:numPr>
              <w:spacing w:line="360" w:lineRule="auto"/>
              <w:jc w:val="both"/>
              <w:rPr>
                <w:rFonts w:asciiTheme="minorBidi" w:eastAsia="Palatino Linotype" w:hAnsiTheme="minorBidi" w:cstheme="minorBidi"/>
                <w:bCs/>
                <w:szCs w:val="21"/>
                <w:lang w:bidi="hi-IN"/>
              </w:rPr>
            </w:pPr>
            <w:r w:rsidRPr="00FC7EB7">
              <w:rPr>
                <w:rFonts w:asciiTheme="minorBidi" w:eastAsia="Palatino Linotype" w:hAnsiTheme="minorBidi" w:cstheme="minorBidi" w:hint="cs"/>
                <w:b/>
                <w:szCs w:val="21"/>
                <w:cs/>
                <w:lang w:bidi="hi-IN"/>
              </w:rPr>
              <w:t xml:space="preserve">भारत के कमोडिटी सूचकांकों में पिछले 12 महीनों के दौरान </w:t>
            </w:r>
            <w:r w:rsidRPr="001C3D1A">
              <w:rPr>
                <w:rFonts w:asciiTheme="minorBidi" w:eastAsia="Palatino Linotype" w:hAnsiTheme="minorBidi" w:cs="Nirmala UI" w:hint="cs"/>
                <w:b/>
                <w:szCs w:val="21"/>
                <w:cs/>
                <w:lang w:bidi="hi-IN"/>
              </w:rPr>
              <w:t>हुए</w:t>
            </w:r>
            <w:r w:rsidRPr="00FC7EB7">
              <w:rPr>
                <w:rFonts w:asciiTheme="minorBidi" w:eastAsia="Palatino Linotype" w:hAnsiTheme="minorBidi" w:cstheme="minorBidi" w:hint="cs"/>
                <w:b/>
                <w:szCs w:val="21"/>
                <w:cs/>
                <w:lang w:bidi="hi-IN"/>
              </w:rPr>
              <w:t xml:space="preserve"> उतार-चढ़ाव </w:t>
            </w:r>
            <w:r w:rsidRPr="001C3D1A">
              <w:rPr>
                <w:rFonts w:asciiTheme="minorBidi" w:eastAsia="Palatino Linotype" w:hAnsiTheme="minorBidi" w:cs="Nirmala UI" w:hint="cs"/>
                <w:b/>
                <w:szCs w:val="21"/>
                <w:cs/>
                <w:lang w:bidi="hi-IN"/>
              </w:rPr>
              <w:t>को</w:t>
            </w:r>
            <w:r w:rsidRPr="001C3D1A">
              <w:rPr>
                <w:rFonts w:asciiTheme="minorBidi" w:eastAsia="Palatino Linotype" w:hAnsiTheme="minorBidi" w:cs="Nirmala UI"/>
                <w:b/>
                <w:szCs w:val="21"/>
                <w:cs/>
                <w:lang w:bidi="hi-IN"/>
              </w:rPr>
              <w:t xml:space="preserve"> </w:t>
            </w:r>
            <w:r w:rsidRPr="00FC7EB7">
              <w:rPr>
                <w:rFonts w:asciiTheme="minorBidi" w:eastAsia="Palatino Linotype" w:hAnsiTheme="minorBidi" w:cstheme="minorBidi" w:hint="cs"/>
                <w:bCs/>
                <w:i/>
                <w:iCs/>
                <w:szCs w:val="21"/>
                <w:cs/>
                <w:lang w:bidi="hi-IN"/>
              </w:rPr>
              <w:t>आकृति 14</w:t>
            </w:r>
            <w:r w:rsidRPr="00FC7EB7">
              <w:rPr>
                <w:rFonts w:asciiTheme="minorBidi" w:eastAsia="Palatino Linotype" w:hAnsiTheme="minorBidi" w:cstheme="minorBidi" w:hint="cs"/>
                <w:b/>
                <w:szCs w:val="21"/>
                <w:cs/>
                <w:lang w:bidi="hi-IN"/>
              </w:rPr>
              <w:t xml:space="preserve"> में दर्शाया गया </w:t>
            </w:r>
            <w:r>
              <w:rPr>
                <w:rFonts w:asciiTheme="minorBidi" w:eastAsia="Palatino Linotype" w:hAnsiTheme="minorBidi" w:cstheme="minorBidi" w:hint="cs"/>
                <w:b/>
                <w:szCs w:val="21"/>
                <w:cs/>
                <w:lang w:bidi="hi-IN"/>
              </w:rPr>
              <w:t>है</w:t>
            </w:r>
            <w:r w:rsidRPr="00FC7EB7">
              <w:rPr>
                <w:rFonts w:asciiTheme="minorBidi" w:eastAsia="Palatino Linotype" w:hAnsiTheme="minorBidi" w:cstheme="minorBidi" w:hint="cs"/>
                <w:b/>
                <w:szCs w:val="21"/>
                <w:cs/>
                <w:lang w:bidi="hi-IN"/>
              </w:rPr>
              <w:t>।</w:t>
            </w:r>
            <w:r>
              <w:rPr>
                <w:rFonts w:asciiTheme="minorBidi" w:eastAsia="Palatino Linotype" w:hAnsiTheme="minorBidi" w:cstheme="minorBidi"/>
                <w:b/>
                <w:szCs w:val="21"/>
                <w:lang w:bidi="hi-IN"/>
              </w:rPr>
              <w:t xml:space="preserve"> </w:t>
            </w:r>
            <w:r w:rsidRPr="00FC7EB7">
              <w:rPr>
                <w:rFonts w:asciiTheme="minorBidi" w:eastAsia="Palatino Linotype" w:hAnsiTheme="minorBidi" w:cstheme="minorBidi" w:hint="cs"/>
                <w:b/>
                <w:szCs w:val="21"/>
                <w:cs/>
                <w:lang w:bidi="hi-IN"/>
              </w:rPr>
              <w:t xml:space="preserve">एमसीएक्स के आईकॉमडेक्स कम्पोज़िट सूचकांक के मासिक आंकड़े </w:t>
            </w:r>
            <w:r w:rsidRPr="00FC7EB7">
              <w:rPr>
                <w:rFonts w:asciiTheme="minorBidi" w:eastAsia="Palatino Linotype" w:hAnsiTheme="minorBidi" w:cstheme="minorBidi" w:hint="cs"/>
                <w:bCs/>
                <w:i/>
                <w:iCs/>
                <w:szCs w:val="21"/>
                <w:cs/>
                <w:lang w:bidi="hi-IN"/>
              </w:rPr>
              <w:t>सारणी 65</w:t>
            </w:r>
            <w:r w:rsidRPr="00FC7EB7">
              <w:rPr>
                <w:rFonts w:asciiTheme="minorBidi" w:eastAsia="Palatino Linotype" w:hAnsiTheme="minorBidi" w:cstheme="minorBidi" w:hint="cs"/>
                <w:b/>
                <w:szCs w:val="21"/>
                <w:cs/>
                <w:lang w:bidi="hi-IN"/>
              </w:rPr>
              <w:t xml:space="preserve"> में दर्शाए गए हैं ।</w:t>
            </w:r>
            <w:r w:rsidRPr="00FC7EB7">
              <w:rPr>
                <w:rFonts w:asciiTheme="minorBidi" w:eastAsia="Palatino Linotype" w:hAnsiTheme="minorBidi" w:cstheme="minorBidi" w:hint="cs"/>
                <w:bCs/>
                <w:szCs w:val="21"/>
                <w:cs/>
                <w:lang w:bidi="hi-IN"/>
              </w:rPr>
              <w:t xml:space="preserve">  </w:t>
            </w:r>
          </w:p>
        </w:tc>
        <w:tc>
          <w:tcPr>
            <w:tcW w:w="4939" w:type="dxa"/>
          </w:tcPr>
          <w:p w:rsidR="002F5E41" w:rsidRPr="00FC7EB7" w:rsidRDefault="002F5E41" w:rsidP="00152A2A">
            <w:pPr>
              <w:pBdr>
                <w:between w:val="nil"/>
              </w:pBdr>
              <w:spacing w:line="360" w:lineRule="auto"/>
              <w:jc w:val="both"/>
              <w:rPr>
                <w:rFonts w:ascii="Garamond" w:eastAsia="Palatino Linotype" w:hAnsi="Garamond" w:cs="Palatino Linotype"/>
                <w:b/>
              </w:rPr>
            </w:pPr>
          </w:p>
          <w:p w:rsidR="002F5E41" w:rsidRPr="00FC7EB7" w:rsidRDefault="002F5E41" w:rsidP="00152A2A">
            <w:pPr>
              <w:widowControl w:val="0"/>
              <w:spacing w:line="360" w:lineRule="auto"/>
              <w:jc w:val="both"/>
              <w:rPr>
                <w:rFonts w:ascii="Garamond" w:eastAsia="Times New Roman" w:hAnsi="Garamond"/>
                <w:b/>
                <w:szCs w:val="22"/>
                <w:lang w:val="en-US"/>
              </w:rPr>
            </w:pPr>
            <w:r w:rsidRPr="00FC7EB7">
              <w:rPr>
                <w:rFonts w:ascii="Palatino Linotype" w:hAnsi="Palatino Linotype"/>
                <w:b/>
                <w:szCs w:val="22"/>
                <w:lang w:val="en-US"/>
              </w:rPr>
              <w:t xml:space="preserve">IX.     </w:t>
            </w:r>
            <w:r w:rsidRPr="00FC7EB7">
              <w:rPr>
                <w:rFonts w:ascii="Garamond" w:hAnsi="Garamond"/>
                <w:b/>
                <w:szCs w:val="22"/>
                <w:lang w:val="en-US"/>
              </w:rPr>
              <w:t>Commodity Derivatives Market</w:t>
            </w:r>
          </w:p>
          <w:p w:rsidR="002F5E41" w:rsidRPr="00FC7EB7" w:rsidRDefault="002F5E41" w:rsidP="002F5E41">
            <w:pPr>
              <w:numPr>
                <w:ilvl w:val="0"/>
                <w:numId w:val="6"/>
              </w:numPr>
              <w:tabs>
                <w:tab w:val="left" w:pos="567"/>
              </w:tabs>
              <w:spacing w:line="360" w:lineRule="auto"/>
              <w:contextualSpacing/>
              <w:jc w:val="both"/>
              <w:rPr>
                <w:rFonts w:ascii="Garamond" w:eastAsia="Times New Roman" w:hAnsi="Garamond"/>
                <w:b/>
                <w:color w:val="000000"/>
                <w:szCs w:val="22"/>
                <w:lang w:val="en-US"/>
              </w:rPr>
            </w:pPr>
            <w:r w:rsidRPr="00FC7EB7">
              <w:rPr>
                <w:rFonts w:ascii="Garamond" w:eastAsia="Times New Roman" w:hAnsi="Garamond"/>
                <w:b/>
                <w:color w:val="000000"/>
                <w:szCs w:val="22"/>
                <w:lang w:val="en-US"/>
              </w:rPr>
              <w:t>Market Trends</w:t>
            </w:r>
          </w:p>
          <w:p w:rsidR="002F5E41" w:rsidRPr="00FC7EB7" w:rsidRDefault="002F5E41" w:rsidP="00152A2A">
            <w:pPr>
              <w:tabs>
                <w:tab w:val="left" w:pos="567"/>
              </w:tabs>
              <w:spacing w:line="360" w:lineRule="auto"/>
              <w:ind w:left="720"/>
              <w:contextualSpacing/>
              <w:jc w:val="both"/>
              <w:rPr>
                <w:rFonts w:ascii="Garamond" w:eastAsia="Times New Roman" w:hAnsi="Garamond"/>
                <w:b/>
                <w:color w:val="000000"/>
                <w:sz w:val="6"/>
                <w:szCs w:val="4"/>
                <w:lang w:val="en-US"/>
              </w:rPr>
            </w:pPr>
          </w:p>
          <w:p w:rsidR="008A3435" w:rsidRPr="008A3435" w:rsidRDefault="008A3435" w:rsidP="008A3435">
            <w:pPr>
              <w:numPr>
                <w:ilvl w:val="0"/>
                <w:numId w:val="23"/>
              </w:numPr>
              <w:spacing w:line="360" w:lineRule="auto"/>
              <w:ind w:left="567" w:hanging="526"/>
              <w:contextualSpacing/>
              <w:jc w:val="both"/>
              <w:rPr>
                <w:rFonts w:ascii="Garamond" w:hAnsi="Garamond"/>
                <w:szCs w:val="22"/>
                <w:lang w:val="en-US"/>
              </w:rPr>
            </w:pPr>
            <w:r w:rsidRPr="008A3435">
              <w:rPr>
                <w:rFonts w:ascii="Garamond" w:hAnsi="Garamond"/>
                <w:szCs w:val="22"/>
                <w:lang w:val="en-US"/>
              </w:rPr>
              <w:t>At the end of January 2023, MCX iCOMDEX composite index increased by 1.1 per cent (M-o-M).</w:t>
            </w:r>
          </w:p>
          <w:p w:rsidR="002F5E41" w:rsidRPr="00FC7EB7" w:rsidRDefault="002F5E41" w:rsidP="00152A2A">
            <w:pPr>
              <w:spacing w:line="360" w:lineRule="auto"/>
              <w:ind w:left="567"/>
              <w:contextualSpacing/>
              <w:jc w:val="both"/>
              <w:rPr>
                <w:rFonts w:ascii="Garamond" w:eastAsia="Times New Roman" w:hAnsi="Garamond"/>
                <w:color w:val="000000"/>
                <w:sz w:val="12"/>
                <w:szCs w:val="10"/>
                <w:lang w:val="en-US"/>
              </w:rPr>
            </w:pPr>
          </w:p>
          <w:p w:rsidR="002F5E41" w:rsidRPr="00FC7EB7" w:rsidRDefault="002F5E41" w:rsidP="00152A2A">
            <w:pPr>
              <w:spacing w:line="360" w:lineRule="auto"/>
              <w:contextualSpacing/>
              <w:jc w:val="both"/>
              <w:rPr>
                <w:rFonts w:ascii="Garamond" w:eastAsia="Times New Roman" w:hAnsi="Garamond"/>
                <w:color w:val="000000"/>
                <w:sz w:val="12"/>
                <w:szCs w:val="10"/>
                <w:lang w:val="en-US"/>
              </w:rPr>
            </w:pPr>
          </w:p>
          <w:p w:rsidR="002F5E41" w:rsidRDefault="002F5E41" w:rsidP="00152A2A">
            <w:pPr>
              <w:spacing w:line="360" w:lineRule="auto"/>
              <w:ind w:left="567"/>
              <w:contextualSpacing/>
              <w:jc w:val="both"/>
              <w:rPr>
                <w:rFonts w:ascii="Garamond" w:eastAsia="Times New Roman" w:hAnsi="Garamond"/>
                <w:color w:val="000000"/>
                <w:sz w:val="12"/>
                <w:szCs w:val="10"/>
                <w:lang w:val="en-US"/>
              </w:rPr>
            </w:pPr>
          </w:p>
          <w:p w:rsidR="008A3435" w:rsidRDefault="008A3435" w:rsidP="00152A2A">
            <w:pPr>
              <w:spacing w:line="360" w:lineRule="auto"/>
              <w:ind w:left="567"/>
              <w:contextualSpacing/>
              <w:jc w:val="both"/>
              <w:rPr>
                <w:rFonts w:ascii="Garamond" w:eastAsia="Times New Roman" w:hAnsi="Garamond"/>
                <w:color w:val="000000"/>
                <w:sz w:val="12"/>
                <w:szCs w:val="10"/>
                <w:lang w:val="en-US"/>
              </w:rPr>
            </w:pPr>
          </w:p>
          <w:p w:rsidR="008A3435" w:rsidRPr="00FC7EB7" w:rsidRDefault="008A3435" w:rsidP="00152A2A">
            <w:pPr>
              <w:spacing w:line="360" w:lineRule="auto"/>
              <w:ind w:left="567"/>
              <w:contextualSpacing/>
              <w:jc w:val="both"/>
              <w:rPr>
                <w:rFonts w:ascii="Garamond" w:eastAsia="Times New Roman" w:hAnsi="Garamond"/>
                <w:color w:val="000000"/>
                <w:sz w:val="12"/>
                <w:szCs w:val="10"/>
                <w:lang w:val="en-US"/>
              </w:rPr>
            </w:pPr>
          </w:p>
          <w:p w:rsidR="002F5E41" w:rsidRPr="00FC7EB7" w:rsidRDefault="008A3435" w:rsidP="006231BC">
            <w:pPr>
              <w:numPr>
                <w:ilvl w:val="0"/>
                <w:numId w:val="23"/>
              </w:numPr>
              <w:spacing w:line="360" w:lineRule="auto"/>
              <w:ind w:left="567" w:hanging="526"/>
              <w:contextualSpacing/>
              <w:jc w:val="both"/>
              <w:rPr>
                <w:rFonts w:ascii="Garamond" w:eastAsia="Times New Roman" w:hAnsi="Garamond"/>
                <w:color w:val="000000"/>
                <w:szCs w:val="22"/>
                <w:lang w:val="en-US"/>
              </w:rPr>
            </w:pPr>
            <w:r w:rsidRPr="00307E97">
              <w:rPr>
                <w:rFonts w:ascii="Garamond" w:eastAsia="Times New Roman" w:hAnsi="Garamond"/>
                <w:color w:val="000000"/>
                <w:szCs w:val="22"/>
                <w:lang w:val="en-US"/>
              </w:rPr>
              <w:t>Amongst</w:t>
            </w:r>
            <w:r w:rsidRPr="00307E97">
              <w:rPr>
                <w:rFonts w:ascii="Garamond" w:hAnsi="Garamond"/>
                <w:szCs w:val="22"/>
                <w:lang w:val="en-US"/>
              </w:rPr>
              <w:t xml:space="preserve"> sectoral indices, MCX iCOMDEX Energy Index decreased by 11.8 per cent, while MCX iCOMDEX Bullion index and MCX iCOMDEX Metal index increased by 2.0 per cent and 3.3 per cent, respectively</w:t>
            </w:r>
            <w:r>
              <w:rPr>
                <w:rFonts w:ascii="Garamond" w:hAnsi="Garamond"/>
                <w:szCs w:val="22"/>
                <w:lang w:val="en-US"/>
              </w:rPr>
              <w:t>.</w:t>
            </w:r>
          </w:p>
          <w:p w:rsidR="002F5E41" w:rsidRPr="00FC7EB7" w:rsidRDefault="002F5E41" w:rsidP="00152A2A">
            <w:pPr>
              <w:spacing w:line="360" w:lineRule="auto"/>
              <w:contextualSpacing/>
              <w:jc w:val="both"/>
              <w:rPr>
                <w:rFonts w:ascii="Garamond" w:eastAsia="Times New Roman" w:hAnsi="Garamond"/>
                <w:color w:val="000000"/>
                <w:sz w:val="56"/>
                <w:szCs w:val="58"/>
                <w:lang w:val="en-US"/>
              </w:rPr>
            </w:pPr>
          </w:p>
          <w:p w:rsidR="002F5E41" w:rsidRPr="00FC7EB7" w:rsidRDefault="002F5E41" w:rsidP="00152A2A">
            <w:pPr>
              <w:spacing w:line="360" w:lineRule="auto"/>
              <w:contextualSpacing/>
              <w:jc w:val="both"/>
              <w:rPr>
                <w:rFonts w:ascii="Garamond" w:eastAsia="Times New Roman" w:hAnsi="Garamond"/>
                <w:color w:val="000000"/>
                <w:sz w:val="38"/>
                <w:szCs w:val="40"/>
                <w:lang w:val="en-US"/>
              </w:rPr>
            </w:pPr>
          </w:p>
          <w:p w:rsidR="008A3435" w:rsidRPr="008A3435" w:rsidRDefault="008A3435" w:rsidP="008A3435">
            <w:pPr>
              <w:spacing w:line="360" w:lineRule="auto"/>
              <w:ind w:left="567"/>
              <w:contextualSpacing/>
              <w:jc w:val="both"/>
              <w:rPr>
                <w:rFonts w:ascii="Palatino Linotype" w:eastAsia="Times New Roman" w:hAnsi="Palatino Linotype"/>
                <w:color w:val="000000"/>
                <w:szCs w:val="22"/>
                <w:lang w:val="en-US"/>
              </w:rPr>
            </w:pPr>
          </w:p>
          <w:p w:rsidR="002F5E41" w:rsidRPr="008A3435" w:rsidRDefault="002F5E41" w:rsidP="008A3435">
            <w:pPr>
              <w:numPr>
                <w:ilvl w:val="0"/>
                <w:numId w:val="23"/>
              </w:numPr>
              <w:spacing w:line="360" w:lineRule="auto"/>
              <w:ind w:left="567" w:hanging="526"/>
              <w:contextualSpacing/>
              <w:jc w:val="both"/>
              <w:rPr>
                <w:rFonts w:ascii="Palatino Linotype" w:eastAsia="Times New Roman" w:hAnsi="Palatino Linotype"/>
                <w:color w:val="000000"/>
                <w:szCs w:val="22"/>
                <w:lang w:val="en-US"/>
              </w:rPr>
            </w:pPr>
            <w:r w:rsidRPr="008A3435">
              <w:rPr>
                <w:rFonts w:ascii="Garamond" w:eastAsia="Times New Roman" w:hAnsi="Garamond"/>
                <w:color w:val="000000"/>
                <w:szCs w:val="22"/>
                <w:lang w:val="en-US"/>
              </w:rPr>
              <w:t xml:space="preserve">Movement of domestic commodity indices during the last 12 months is given in </w:t>
            </w:r>
            <w:r w:rsidRPr="008A3435">
              <w:rPr>
                <w:rFonts w:ascii="Garamond" w:eastAsia="Times New Roman" w:hAnsi="Garamond"/>
                <w:b/>
                <w:bCs/>
                <w:i/>
                <w:iCs/>
                <w:color w:val="000000"/>
                <w:szCs w:val="22"/>
                <w:lang w:val="en-US"/>
              </w:rPr>
              <w:t xml:space="preserve">Figure 14.  </w:t>
            </w:r>
            <w:r w:rsidRPr="008A3435">
              <w:rPr>
                <w:rFonts w:ascii="Garamond" w:eastAsia="Times New Roman" w:hAnsi="Garamond"/>
                <w:color w:val="000000"/>
                <w:szCs w:val="22"/>
                <w:lang w:val="en-US"/>
              </w:rPr>
              <w:t xml:space="preserve">The monthly data of MCX’s iCOMDEX composite index is provided in </w:t>
            </w:r>
            <w:r w:rsidRPr="008A3435">
              <w:rPr>
                <w:rFonts w:ascii="Garamond" w:eastAsia="Times New Roman" w:hAnsi="Garamond"/>
                <w:b/>
                <w:bCs/>
                <w:i/>
                <w:iCs/>
                <w:color w:val="000000"/>
                <w:szCs w:val="22"/>
                <w:lang w:val="en-US"/>
              </w:rPr>
              <w:t>Table 65.</w:t>
            </w:r>
            <w:r w:rsidRPr="008A3435">
              <w:rPr>
                <w:rFonts w:ascii="Palatino Linotype" w:eastAsia="Times New Roman" w:hAnsi="Palatino Linotype"/>
                <w:b/>
                <w:bCs/>
                <w:i/>
                <w:iCs/>
                <w:color w:val="000000"/>
                <w:szCs w:val="22"/>
                <w:lang w:val="en-US"/>
              </w:rPr>
              <w:t xml:space="preserve">  </w:t>
            </w:r>
          </w:p>
          <w:p w:rsidR="002F5E41" w:rsidRPr="00FC7EB7" w:rsidRDefault="002F5E41" w:rsidP="00152A2A">
            <w:pPr>
              <w:spacing w:line="360" w:lineRule="auto"/>
              <w:jc w:val="both"/>
              <w:rPr>
                <w:rFonts w:ascii="Garamond" w:eastAsia="Palatino Linotype" w:hAnsi="Garamond" w:cs="Palatino Linotype"/>
                <w:b/>
              </w:rPr>
            </w:pPr>
          </w:p>
        </w:tc>
      </w:tr>
    </w:tbl>
    <w:p w:rsidR="002F5E41" w:rsidRPr="00FC7EB7" w:rsidRDefault="002F5E41" w:rsidP="002F5E41">
      <w:pPr>
        <w:contextualSpacing/>
        <w:jc w:val="center"/>
        <w:rPr>
          <w:rFonts w:asciiTheme="minorBidi" w:eastAsia="Times New Roman" w:hAnsiTheme="minorBidi" w:cstheme="minorBidi"/>
          <w:bCs/>
          <w:lang w:val="en-US" w:bidi="hi-IN"/>
        </w:rPr>
      </w:pPr>
      <w:r w:rsidRPr="00FC7EB7">
        <w:rPr>
          <w:rFonts w:asciiTheme="minorBidi" w:eastAsia="Times New Roman" w:hAnsiTheme="minorBidi" w:cstheme="minorBidi" w:hint="cs"/>
          <w:bCs/>
          <w:sz w:val="26"/>
          <w:szCs w:val="26"/>
          <w:cs/>
          <w:lang w:val="en-US" w:bidi="hi-IN"/>
        </w:rPr>
        <w:lastRenderedPageBreak/>
        <w:t xml:space="preserve">आकृति </w:t>
      </w:r>
      <w:r w:rsidRPr="00FC7EB7">
        <w:rPr>
          <w:rFonts w:asciiTheme="minorBidi" w:eastAsia="Times New Roman" w:hAnsiTheme="minorBidi" w:cstheme="minorBidi"/>
          <w:bCs/>
          <w:sz w:val="26"/>
          <w:szCs w:val="26"/>
          <w:cs/>
          <w:lang w:val="en-US" w:bidi="hi-IN"/>
        </w:rPr>
        <w:t xml:space="preserve">13 </w:t>
      </w:r>
      <w:r w:rsidRPr="00FC7EB7">
        <w:rPr>
          <w:rFonts w:asciiTheme="minorBidi" w:eastAsia="Times New Roman" w:hAnsiTheme="minorBidi" w:cstheme="minorBidi"/>
          <w:bCs/>
          <w:sz w:val="26"/>
          <w:szCs w:val="26"/>
          <w:lang w:val="en-US" w:bidi="hi-IN"/>
        </w:rPr>
        <w:t xml:space="preserve">: </w:t>
      </w:r>
      <w:r w:rsidRPr="00FC7EB7">
        <w:rPr>
          <w:rFonts w:asciiTheme="minorBidi" w:eastAsia="Times New Roman" w:hAnsiTheme="minorBidi" w:cstheme="minorBidi"/>
          <w:bCs/>
          <w:sz w:val="26"/>
          <w:szCs w:val="26"/>
          <w:cs/>
          <w:lang w:val="en-US" w:bidi="hi-IN"/>
        </w:rPr>
        <w:t xml:space="preserve">देश के कमोडिटी डेरिवेटिव बाजार के सूचकांकों में </w:t>
      </w:r>
      <w:r w:rsidRPr="00FC7EB7">
        <w:rPr>
          <w:rFonts w:asciiTheme="minorBidi" w:eastAsia="Times New Roman" w:hAnsiTheme="minorBidi" w:cstheme="minorBidi" w:hint="cs"/>
          <w:bCs/>
          <w:sz w:val="26"/>
          <w:szCs w:val="26"/>
          <w:cs/>
          <w:lang w:val="en-US" w:bidi="hi-IN"/>
        </w:rPr>
        <w:t>हुआ</w:t>
      </w:r>
      <w:r w:rsidRPr="00FC7EB7">
        <w:rPr>
          <w:rFonts w:asciiTheme="minorBidi" w:eastAsia="Times New Roman" w:hAnsiTheme="minorBidi" w:cstheme="minorBidi"/>
          <w:bCs/>
          <w:sz w:val="26"/>
          <w:szCs w:val="26"/>
          <w:cs/>
          <w:lang w:val="en-US" w:bidi="hi-IN"/>
        </w:rPr>
        <w:t xml:space="preserve"> उतार-चढ़ाव</w:t>
      </w:r>
    </w:p>
    <w:p w:rsidR="002F5E41" w:rsidRPr="00FC7EB7" w:rsidRDefault="002F5E41" w:rsidP="002F5E41">
      <w:pPr>
        <w:contextualSpacing/>
        <w:jc w:val="center"/>
        <w:rPr>
          <w:rFonts w:ascii="Palatino Linotype" w:eastAsia="Times New Roman" w:hAnsi="Palatino Linotype"/>
          <w:b/>
          <w:szCs w:val="22"/>
          <w:lang w:val="en-US"/>
        </w:rPr>
      </w:pPr>
      <w:r w:rsidRPr="00FC7EB7">
        <w:rPr>
          <w:rFonts w:ascii="Palatino Linotype" w:eastAsia="Times New Roman" w:hAnsi="Palatino Linotype"/>
          <w:b/>
          <w:szCs w:val="22"/>
          <w:lang w:val="en-US"/>
        </w:rPr>
        <w:t>Figure 13: Movement of Domestic Commodity Derivatives Market Indices</w:t>
      </w:r>
    </w:p>
    <w:p w:rsidR="002F5E41" w:rsidRPr="00FC7EB7" w:rsidRDefault="002F5E41" w:rsidP="002F5E41">
      <w:pPr>
        <w:contextualSpacing/>
        <w:rPr>
          <w:rFonts w:ascii="Palatino Linotype" w:eastAsia="Times New Roman" w:hAnsi="Palatino Linotype"/>
          <w:b/>
          <w:szCs w:val="22"/>
          <w:lang w:val="en-US"/>
        </w:rPr>
      </w:pPr>
    </w:p>
    <w:p w:rsidR="002F5E41" w:rsidRPr="00FC7EB7" w:rsidRDefault="008A3435" w:rsidP="002F5E41">
      <w:pPr>
        <w:contextualSpacing/>
        <w:jc w:val="center"/>
        <w:rPr>
          <w:rFonts w:ascii="Palatino Linotype" w:eastAsia="Times New Roman" w:hAnsi="Palatino Linotype"/>
          <w:b/>
          <w:szCs w:val="22"/>
          <w:lang w:val="en-US"/>
        </w:rPr>
      </w:pPr>
      <w:r w:rsidRPr="00307E97">
        <w:rPr>
          <w:rFonts w:ascii="Garamond" w:hAnsi="Garamond"/>
          <w:noProof/>
          <w:lang w:val="en-IN" w:eastAsia="en-IN" w:bidi="hi-IN"/>
        </w:rPr>
        <w:drawing>
          <wp:inline distT="0" distB="0" distL="0" distR="0" wp14:anchorId="2672C803" wp14:editId="1C6FCF64">
            <wp:extent cx="5731510" cy="3032760"/>
            <wp:effectExtent l="0" t="0" r="2540" b="6985"/>
            <wp:docPr id="5" name="Chart 5">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F5E41" w:rsidRPr="00FC7EB7" w:rsidRDefault="002F5E41" w:rsidP="002F5E41">
      <w:pPr>
        <w:pStyle w:val="Caption"/>
        <w:spacing w:after="0"/>
        <w:ind w:left="450"/>
        <w:rPr>
          <w:sz w:val="20"/>
          <w:szCs w:val="20"/>
        </w:rPr>
      </w:pPr>
    </w:p>
    <w:p w:rsidR="002F5E41" w:rsidRPr="00FC7EB7" w:rsidRDefault="002F5E41" w:rsidP="002F5E41">
      <w:pPr>
        <w:pStyle w:val="Caption"/>
        <w:spacing w:after="0"/>
        <w:ind w:left="450"/>
        <w:rPr>
          <w:sz w:val="20"/>
          <w:szCs w:val="20"/>
          <w:lang w:val="en-US"/>
        </w:rPr>
      </w:pPr>
      <w:r w:rsidRPr="00FC7EB7">
        <w:rPr>
          <w:rFonts w:hint="cs"/>
          <w:sz w:val="20"/>
          <w:szCs w:val="20"/>
          <w:cs/>
        </w:rPr>
        <w:t xml:space="preserve">टिप्पणी </w:t>
      </w:r>
      <w:r w:rsidRPr="00FC7EB7">
        <w:rPr>
          <w:sz w:val="20"/>
          <w:szCs w:val="20"/>
          <w:lang w:val="en-US"/>
        </w:rPr>
        <w:t xml:space="preserve">: </w:t>
      </w:r>
      <w:r w:rsidRPr="00FC7EB7">
        <w:rPr>
          <w:rFonts w:hint="cs"/>
          <w:sz w:val="20"/>
          <w:szCs w:val="20"/>
          <w:cs/>
          <w:lang w:val="en-US"/>
        </w:rPr>
        <w:t xml:space="preserve">सूचकांक को 31 दिसम्बर, 2021 के मूल्यों के अनुसार </w:t>
      </w:r>
      <w:r w:rsidRPr="00FC7EB7">
        <w:rPr>
          <w:rFonts w:ascii="Mangal" w:hAnsi="Mangal" w:hint="cs"/>
          <w:sz w:val="20"/>
          <w:szCs w:val="20"/>
          <w:cs/>
          <w:lang w:val="en-US"/>
        </w:rPr>
        <w:t xml:space="preserve">नॉर्मलाइज़ किया </w:t>
      </w:r>
      <w:r w:rsidRPr="00FC7EB7">
        <w:rPr>
          <w:rFonts w:hint="cs"/>
          <w:sz w:val="20"/>
          <w:szCs w:val="20"/>
          <w:cs/>
          <w:lang w:val="en-US"/>
        </w:rPr>
        <w:t xml:space="preserve">गया है । </w:t>
      </w:r>
    </w:p>
    <w:p w:rsidR="002F5E41" w:rsidRPr="00FC7EB7" w:rsidRDefault="002F5E41" w:rsidP="002F5E41">
      <w:pPr>
        <w:pStyle w:val="Caption"/>
        <w:spacing w:after="0"/>
        <w:ind w:left="450"/>
        <w:rPr>
          <w:rFonts w:ascii="Palatino Linotype" w:eastAsia="Times New Roman" w:hAnsi="Palatino Linotype" w:cs="Times New Roman"/>
          <w:b/>
          <w:sz w:val="20"/>
          <w:szCs w:val="20"/>
          <w:lang w:val="en-US" w:bidi="ar-SA"/>
        </w:rPr>
      </w:pPr>
      <w:r w:rsidRPr="00FC7EB7">
        <w:rPr>
          <w:sz w:val="20"/>
          <w:szCs w:val="20"/>
        </w:rPr>
        <w:t>Note: The index has been normalised to the values as at Dec 31, 2021</w:t>
      </w:r>
    </w:p>
    <w:p w:rsidR="002F5E41" w:rsidRPr="00FC7EB7" w:rsidRDefault="002F5E41" w:rsidP="002F5E41">
      <w:pPr>
        <w:ind w:left="450"/>
        <w:rPr>
          <w:rFonts w:ascii="Mangal" w:hAnsi="Mangal" w:cs="Mangal"/>
          <w:sz w:val="20"/>
          <w:szCs w:val="20"/>
          <w:lang w:val="en-US"/>
        </w:rPr>
      </w:pPr>
      <w:r w:rsidRPr="00FC7EB7">
        <w:rPr>
          <w:rFonts w:ascii="Mangal" w:hAnsi="Mangal" w:cs="Mangal"/>
          <w:sz w:val="20"/>
          <w:szCs w:val="20"/>
          <w:cs/>
          <w:lang w:val="en-US" w:bidi="hi-IN"/>
        </w:rPr>
        <w:t>स्रोत: एमसीएक्स</w:t>
      </w:r>
    </w:p>
    <w:p w:rsidR="002F5E41" w:rsidRPr="00FC7EB7" w:rsidRDefault="002F5E41" w:rsidP="002F5E41">
      <w:pPr>
        <w:ind w:left="450"/>
        <w:rPr>
          <w:rFonts w:ascii="Garamond" w:hAnsi="Garamond" w:cs="Arial"/>
          <w:sz w:val="20"/>
          <w:szCs w:val="20"/>
          <w:lang w:val="en-US"/>
        </w:rPr>
      </w:pPr>
      <w:r w:rsidRPr="00FC7EB7">
        <w:rPr>
          <w:rFonts w:ascii="Garamond" w:hAnsi="Garamond" w:cs="Arial"/>
          <w:sz w:val="20"/>
          <w:szCs w:val="20"/>
          <w:lang w:val="en-US"/>
        </w:rPr>
        <w:t>Source: MCX</w:t>
      </w:r>
    </w:p>
    <w:p w:rsidR="002F5E41" w:rsidRPr="00FC7EB7" w:rsidRDefault="002F5E41" w:rsidP="002F5E41">
      <w:pPr>
        <w:jc w:val="both"/>
        <w:rPr>
          <w:rFonts w:ascii="Palatino Linotype" w:hAnsi="Palatino Linotype" w:cs="Arial"/>
          <w:szCs w:val="22"/>
          <w:lang w:val="en-US"/>
        </w:rPr>
      </w:pPr>
    </w:p>
    <w:p w:rsidR="002F5E41" w:rsidRPr="00FC7EB7" w:rsidRDefault="002F5E41" w:rsidP="002F5E41">
      <w:pPr>
        <w:jc w:val="both"/>
        <w:rPr>
          <w:rFonts w:ascii="Palatino Linotype" w:hAnsi="Palatino Linotype" w:cs="Arial"/>
          <w:szCs w:val="22"/>
          <w:lang w:val="en-US"/>
        </w:rPr>
      </w:pPr>
    </w:p>
    <w:p w:rsidR="002F5E41" w:rsidRPr="00FC7EB7" w:rsidRDefault="002F5E41" w:rsidP="002F5E41">
      <w:pPr>
        <w:jc w:val="both"/>
        <w:rPr>
          <w:rFonts w:ascii="Palatino Linotype" w:hAnsi="Palatino Linotype" w:cs="Arial"/>
          <w:szCs w:val="22"/>
          <w:lang w:val="en-US"/>
        </w:rPr>
      </w:pPr>
    </w:p>
    <w:p w:rsidR="002F5E41" w:rsidRPr="00FC7EB7" w:rsidRDefault="002F5E41" w:rsidP="002F5E41">
      <w:pPr>
        <w:jc w:val="both"/>
        <w:rPr>
          <w:rFonts w:ascii="Palatino Linotype" w:hAnsi="Palatino Linotype" w:cs="Arial"/>
          <w:szCs w:val="22"/>
          <w:lang w:val="en-US"/>
        </w:rPr>
      </w:pPr>
    </w:p>
    <w:p w:rsidR="002F5E41" w:rsidRPr="00FC7EB7" w:rsidRDefault="002F5E41" w:rsidP="002F5E41">
      <w:pPr>
        <w:rPr>
          <w:rFonts w:ascii="Palatino Linotype" w:hAnsi="Palatino Linotype" w:cs="Arial"/>
          <w:b/>
          <w:bCs/>
          <w:szCs w:val="22"/>
          <w:lang w:val="en-US"/>
        </w:rPr>
      </w:pPr>
    </w:p>
    <w:p w:rsidR="002F5E41" w:rsidRPr="00FC7EB7" w:rsidRDefault="002F5E41" w:rsidP="002F5E41">
      <w:pPr>
        <w:jc w:val="both"/>
        <w:rPr>
          <w:rFonts w:ascii="Palatino Linotype" w:hAnsi="Palatino Linotype" w:cs="Arial"/>
          <w:b/>
          <w:bCs/>
          <w:i/>
          <w:iCs/>
          <w:sz w:val="18"/>
          <w:szCs w:val="18"/>
          <w:lang w:val="en-US"/>
        </w:rPr>
      </w:pPr>
    </w:p>
    <w:p w:rsidR="002F5E41" w:rsidRPr="00FC7EB7" w:rsidRDefault="002F5E41" w:rsidP="002F5E41">
      <w:pPr>
        <w:jc w:val="both"/>
        <w:rPr>
          <w:rFonts w:ascii="Palatino Linotype" w:hAnsi="Palatino Linotype" w:cs="Arial"/>
          <w:b/>
          <w:bCs/>
          <w:i/>
          <w:iCs/>
          <w:sz w:val="18"/>
          <w:szCs w:val="18"/>
          <w:lang w:val="en-US"/>
        </w:rPr>
      </w:pPr>
    </w:p>
    <w:p w:rsidR="002F5E41" w:rsidRPr="00FC7EB7" w:rsidRDefault="002F5E41" w:rsidP="002F5E41">
      <w:pPr>
        <w:jc w:val="center"/>
        <w:rPr>
          <w:rFonts w:asciiTheme="minorBidi" w:hAnsiTheme="minorBidi" w:cstheme="minorBidi"/>
          <w:b/>
          <w:bCs/>
          <w:szCs w:val="22"/>
          <w:lang w:val="en-US" w:bidi="hi-IN"/>
        </w:rPr>
      </w:pPr>
      <w:r w:rsidRPr="00FC7EB7">
        <w:rPr>
          <w:rFonts w:asciiTheme="minorBidi" w:hAnsiTheme="minorBidi" w:cstheme="minorBidi"/>
          <w:b/>
          <w:bCs/>
          <w:sz w:val="28"/>
          <w:szCs w:val="26"/>
          <w:cs/>
          <w:lang w:val="en-US" w:bidi="hi-IN"/>
        </w:rPr>
        <w:t xml:space="preserve">सारणी 4:  </w:t>
      </w:r>
      <w:r w:rsidRPr="00FC7EB7">
        <w:rPr>
          <w:rFonts w:asciiTheme="minorBidi" w:hAnsiTheme="minorBidi" w:cstheme="minorBidi" w:hint="cs"/>
          <w:b/>
          <w:bCs/>
          <w:sz w:val="28"/>
          <w:szCs w:val="26"/>
          <w:cs/>
          <w:lang w:val="en-IN" w:bidi="hi-IN"/>
        </w:rPr>
        <w:t xml:space="preserve">भारत के </w:t>
      </w:r>
      <w:r w:rsidRPr="00FC7EB7">
        <w:rPr>
          <w:rFonts w:asciiTheme="minorBidi" w:hAnsiTheme="minorBidi" w:cstheme="minorBidi"/>
          <w:b/>
          <w:bCs/>
          <w:sz w:val="28"/>
          <w:szCs w:val="26"/>
          <w:cs/>
          <w:lang w:val="en-US" w:bidi="hi-IN"/>
        </w:rPr>
        <w:t xml:space="preserve">कमोडिटी </w:t>
      </w:r>
      <w:r w:rsidRPr="00FC7EB7">
        <w:rPr>
          <w:rFonts w:asciiTheme="minorBidi" w:hAnsiTheme="minorBidi" w:cstheme="minorBidi" w:hint="cs"/>
          <w:b/>
          <w:bCs/>
          <w:sz w:val="28"/>
          <w:szCs w:val="26"/>
          <w:cs/>
          <w:lang w:val="en-US" w:bidi="hi-IN"/>
        </w:rPr>
        <w:t xml:space="preserve">डेरिवेटिव </w:t>
      </w:r>
      <w:r w:rsidRPr="00FC7EB7">
        <w:rPr>
          <w:rFonts w:asciiTheme="minorBidi" w:hAnsiTheme="minorBidi" w:cstheme="minorBidi"/>
          <w:b/>
          <w:bCs/>
          <w:sz w:val="28"/>
          <w:szCs w:val="26"/>
          <w:cs/>
          <w:lang w:val="en-US" w:bidi="hi-IN"/>
        </w:rPr>
        <w:t>बाजार –</w:t>
      </w:r>
      <w:r w:rsidRPr="00FC7EB7">
        <w:rPr>
          <w:rFonts w:asciiTheme="minorBidi" w:hAnsiTheme="minorBidi" w:cstheme="minorBidi" w:hint="cs"/>
          <w:b/>
          <w:bCs/>
          <w:sz w:val="28"/>
          <w:szCs w:val="26"/>
          <w:cs/>
          <w:lang w:val="en-US" w:bidi="hi-IN"/>
        </w:rPr>
        <w:t xml:space="preserve"> एक नज़र में </w:t>
      </w:r>
    </w:p>
    <w:p w:rsidR="002F5E41" w:rsidRPr="00FC7EB7" w:rsidRDefault="002F5E41" w:rsidP="002F5E41">
      <w:pPr>
        <w:jc w:val="center"/>
        <w:rPr>
          <w:rFonts w:ascii="Palatino Linotype" w:hAnsi="Palatino Linotype" w:cs="Arial"/>
          <w:b/>
          <w:bCs/>
          <w:szCs w:val="22"/>
          <w:lang w:val="en-US"/>
        </w:rPr>
      </w:pPr>
      <w:r w:rsidRPr="00FC7EB7">
        <w:rPr>
          <w:rFonts w:ascii="Palatino Linotype" w:hAnsi="Palatino Linotype" w:cs="Arial"/>
          <w:b/>
          <w:bCs/>
          <w:szCs w:val="22"/>
          <w:lang w:val="en-US"/>
        </w:rPr>
        <w:t>Table 4: Snapshot of Indian Commodity Derivatives Markets</w:t>
      </w:r>
    </w:p>
    <w:p w:rsidR="002F5E41" w:rsidRPr="00FC7EB7" w:rsidRDefault="002F5E41" w:rsidP="002F5E41">
      <w:pPr>
        <w:jc w:val="center"/>
        <w:rPr>
          <w:rFonts w:ascii="Palatino Linotype" w:hAnsi="Palatino Linotype" w:cs="Arial"/>
          <w:b/>
          <w:bCs/>
          <w:szCs w:val="22"/>
          <w:lang w:val="en-US"/>
        </w:rPr>
      </w:pPr>
    </w:p>
    <w:p w:rsidR="002F5E41" w:rsidRPr="00FC7EB7" w:rsidRDefault="002F5E41" w:rsidP="002F5E41">
      <w:pPr>
        <w:jc w:val="both"/>
        <w:rPr>
          <w:rFonts w:ascii="Palatino Linotype" w:hAnsi="Palatino Linotype" w:cs="Arial"/>
          <w:b/>
          <w:bCs/>
          <w:szCs w:val="22"/>
          <w:lang w:val="en-US"/>
        </w:rPr>
      </w:pPr>
    </w:p>
    <w:tbl>
      <w:tblPr>
        <w:tblW w:w="9445" w:type="dxa"/>
        <w:tblLook w:val="04A0" w:firstRow="1" w:lastRow="0" w:firstColumn="1" w:lastColumn="0" w:noHBand="0" w:noVBand="1"/>
      </w:tblPr>
      <w:tblGrid>
        <w:gridCol w:w="2404"/>
        <w:gridCol w:w="1469"/>
        <w:gridCol w:w="1509"/>
        <w:gridCol w:w="4063"/>
      </w:tblGrid>
      <w:tr w:rsidR="002F5E41" w:rsidRPr="00FC7EB7" w:rsidTr="008A3435">
        <w:trPr>
          <w:trHeight w:val="105"/>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41" w:rsidRPr="00FC7EB7" w:rsidRDefault="002F5E41" w:rsidP="00152A2A">
            <w:pPr>
              <w:jc w:val="center"/>
              <w:rPr>
                <w:rFonts w:asciiTheme="minorBidi" w:eastAsia="Times New Roman" w:hAnsiTheme="minorBidi" w:cstheme="minorBidi"/>
                <w:b/>
                <w:bCs/>
                <w:color w:val="000000"/>
                <w:sz w:val="22"/>
                <w:szCs w:val="22"/>
                <w:lang w:eastAsia="en-IN" w:bidi="hi-IN"/>
              </w:rPr>
            </w:pPr>
            <w:r w:rsidRPr="00FC7EB7">
              <w:rPr>
                <w:rFonts w:asciiTheme="minorBidi" w:eastAsia="Times New Roman" w:hAnsiTheme="minorBidi" w:cstheme="minorBidi"/>
                <w:b/>
                <w:bCs/>
                <w:color w:val="000000"/>
                <w:sz w:val="22"/>
                <w:szCs w:val="22"/>
                <w:cs/>
                <w:lang w:eastAsia="en-IN" w:bidi="hi-IN"/>
              </w:rPr>
              <w:lastRenderedPageBreak/>
              <w:t xml:space="preserve">मद </w:t>
            </w:r>
            <w:r w:rsidRPr="00FC7EB7">
              <w:rPr>
                <w:rFonts w:asciiTheme="minorBidi" w:eastAsia="Times New Roman" w:hAnsiTheme="minorBidi" w:cstheme="minorBidi" w:hint="cs"/>
                <w:b/>
                <w:bCs/>
                <w:color w:val="000000"/>
                <w:sz w:val="22"/>
                <w:szCs w:val="22"/>
                <w:cs/>
                <w:lang w:eastAsia="en-IN" w:bidi="hi-IN"/>
              </w:rPr>
              <w:t>/</w:t>
            </w:r>
          </w:p>
          <w:p w:rsidR="002F5E41" w:rsidRPr="00FC7EB7" w:rsidRDefault="002F5E41" w:rsidP="00152A2A">
            <w:pPr>
              <w:jc w:val="center"/>
              <w:rPr>
                <w:rFonts w:asciiTheme="minorBidi" w:eastAsia="Times New Roman" w:hAnsiTheme="minorBidi" w:cstheme="minorBidi"/>
                <w:b/>
                <w:bCs/>
                <w:color w:val="000000"/>
                <w:sz w:val="22"/>
                <w:szCs w:val="22"/>
                <w:lang w:eastAsia="en-IN"/>
              </w:rPr>
            </w:pPr>
            <w:r w:rsidRPr="00FC7EB7">
              <w:rPr>
                <w:rFonts w:asciiTheme="minorBidi" w:eastAsia="Times New Roman" w:hAnsiTheme="minorBidi" w:cstheme="minorBidi"/>
                <w:b/>
                <w:bCs/>
                <w:color w:val="000000"/>
                <w:sz w:val="22"/>
                <w:szCs w:val="22"/>
                <w:lang w:eastAsia="en-IN"/>
              </w:rPr>
              <w:t>Items</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2F5E41" w:rsidRPr="00FC7EB7" w:rsidRDefault="008A3435" w:rsidP="00152A2A">
            <w:pPr>
              <w:jc w:val="center"/>
              <w:rPr>
                <w:rFonts w:asciiTheme="minorBidi" w:eastAsia="Times New Roman" w:hAnsiTheme="minorBidi" w:cstheme="minorBidi"/>
                <w:b/>
                <w:bCs/>
                <w:sz w:val="22"/>
                <w:szCs w:val="22"/>
                <w:lang w:eastAsia="en-IN" w:bidi="hi-IN"/>
              </w:rPr>
            </w:pPr>
            <w:r w:rsidRPr="00FC7EB7">
              <w:rPr>
                <w:rFonts w:asciiTheme="minorBidi" w:eastAsia="Times New Roman" w:hAnsiTheme="minorBidi" w:cstheme="minorBidi"/>
                <w:b/>
                <w:bCs/>
                <w:szCs w:val="22"/>
                <w:cs/>
                <w:lang w:eastAsia="en-IN" w:bidi="hi-IN"/>
              </w:rPr>
              <w:t>दिसम्बर</w:t>
            </w:r>
            <w:r w:rsidR="002F5E41" w:rsidRPr="00FC7EB7">
              <w:rPr>
                <w:rFonts w:asciiTheme="minorBidi" w:eastAsia="Times New Roman" w:hAnsiTheme="minorBidi" w:cstheme="minorBidi"/>
                <w:b/>
                <w:bCs/>
                <w:sz w:val="22"/>
                <w:szCs w:val="22"/>
                <w:cs/>
                <w:lang w:eastAsia="en-IN" w:bidi="hi-IN"/>
              </w:rPr>
              <w:t xml:space="preserve"> </w:t>
            </w:r>
            <w:r w:rsidR="002F5E41" w:rsidRPr="00FC7EB7">
              <w:rPr>
                <w:rFonts w:asciiTheme="minorBidi" w:eastAsia="Times New Roman" w:hAnsiTheme="minorBidi" w:cstheme="minorBidi"/>
                <w:b/>
                <w:bCs/>
                <w:sz w:val="22"/>
                <w:szCs w:val="22"/>
                <w:lang w:eastAsia="en-IN" w:bidi="hi-IN"/>
              </w:rPr>
              <w:t>/</w:t>
            </w:r>
            <w:r w:rsidR="002F5E41" w:rsidRPr="00FC7EB7">
              <w:rPr>
                <w:rFonts w:asciiTheme="minorBidi" w:eastAsia="Times New Roman" w:hAnsiTheme="minorBidi" w:cstheme="minorBidi"/>
                <w:b/>
                <w:bCs/>
                <w:sz w:val="22"/>
                <w:szCs w:val="22"/>
                <w:cs/>
                <w:lang w:eastAsia="en-IN" w:bidi="hi-IN"/>
              </w:rPr>
              <w:t xml:space="preserve"> </w:t>
            </w:r>
            <w:r w:rsidRPr="00FC7EB7">
              <w:rPr>
                <w:rFonts w:asciiTheme="minorBidi" w:eastAsia="Times New Roman" w:hAnsiTheme="minorBidi" w:cstheme="minorBidi"/>
                <w:b/>
                <w:bCs/>
                <w:szCs w:val="22"/>
                <w:lang w:eastAsia="en-IN"/>
              </w:rPr>
              <w:t>Dec-22</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2F5E41" w:rsidRPr="00FC7EB7" w:rsidRDefault="008A3435" w:rsidP="00152A2A">
            <w:pPr>
              <w:jc w:val="center"/>
              <w:rPr>
                <w:rFonts w:asciiTheme="minorBidi" w:eastAsia="Times New Roman" w:hAnsiTheme="minorBidi" w:cstheme="minorBidi"/>
                <w:b/>
                <w:bCs/>
                <w:szCs w:val="22"/>
                <w:lang w:eastAsia="en-IN"/>
              </w:rPr>
            </w:pPr>
            <w:r w:rsidRPr="008A3435">
              <w:rPr>
                <w:rFonts w:ascii="Nirmala UI" w:eastAsia="Palatino Linotype" w:hAnsi="Nirmala UI" w:cs="Nirmala UI"/>
                <w:bCs/>
                <w:color w:val="000000" w:themeColor="text1"/>
                <w:sz w:val="21"/>
                <w:szCs w:val="21"/>
                <w:cs/>
                <w:lang w:bidi="hi-IN"/>
              </w:rPr>
              <w:t>जनवरी</w:t>
            </w:r>
            <w:r w:rsidR="002F5E41" w:rsidRPr="00FC7EB7">
              <w:rPr>
                <w:rFonts w:asciiTheme="minorBidi" w:eastAsia="Times New Roman" w:hAnsiTheme="minorBidi" w:cstheme="minorBidi"/>
                <w:b/>
                <w:bCs/>
                <w:szCs w:val="22"/>
                <w:cs/>
                <w:lang w:eastAsia="en-IN" w:bidi="hi-IN"/>
              </w:rPr>
              <w:t xml:space="preserve"> / </w:t>
            </w:r>
            <w:r>
              <w:rPr>
                <w:rFonts w:asciiTheme="minorBidi" w:eastAsia="Times New Roman" w:hAnsiTheme="minorBidi" w:cstheme="minorBidi"/>
                <w:b/>
                <w:bCs/>
                <w:szCs w:val="22"/>
                <w:lang w:eastAsia="en-IN"/>
              </w:rPr>
              <w:t>Jan-23</w:t>
            </w:r>
          </w:p>
        </w:tc>
        <w:tc>
          <w:tcPr>
            <w:tcW w:w="4063" w:type="dxa"/>
            <w:tcBorders>
              <w:top w:val="single" w:sz="4" w:space="0" w:color="auto"/>
              <w:left w:val="nil"/>
              <w:bottom w:val="nil"/>
              <w:right w:val="single" w:sz="4" w:space="0" w:color="auto"/>
            </w:tcBorders>
            <w:shd w:val="clear" w:color="auto" w:fill="auto"/>
            <w:vAlign w:val="center"/>
            <w:hideMark/>
          </w:tcPr>
          <w:p w:rsidR="002F5E41" w:rsidRPr="00FC7EB7" w:rsidRDefault="002F5E41" w:rsidP="00152A2A">
            <w:pPr>
              <w:jc w:val="center"/>
              <w:rPr>
                <w:rFonts w:ascii="Kokila" w:eastAsia="Times New Roman" w:hAnsi="Kokila" w:cs="Kokila"/>
                <w:b/>
                <w:bCs/>
                <w:color w:val="000000"/>
                <w:szCs w:val="22"/>
                <w:lang w:eastAsia="en-IN" w:bidi="hi-IN"/>
              </w:rPr>
            </w:pPr>
            <w:r w:rsidRPr="00FC7EB7">
              <w:rPr>
                <w:rFonts w:ascii="Mangal" w:eastAsia="Times New Roman" w:hAnsi="Mangal" w:cs="Mangal" w:hint="cs"/>
                <w:b/>
                <w:bCs/>
                <w:cs/>
                <w:lang w:val="en-IN" w:eastAsia="en-IN" w:bidi="hi-IN"/>
              </w:rPr>
              <w:t>माह-दर-माह परिवर्तन (प्रतिशत में)</w:t>
            </w:r>
            <w:r w:rsidRPr="00FC7EB7">
              <w:rPr>
                <w:rFonts w:ascii="Kokila" w:eastAsia="Times New Roman" w:hAnsi="Kokila" w:cs="Kokila" w:hint="cs"/>
                <w:b/>
                <w:bCs/>
                <w:color w:val="000000"/>
                <w:sz w:val="30"/>
                <w:szCs w:val="28"/>
                <w:cs/>
                <w:lang w:eastAsia="en-IN" w:bidi="hi-IN"/>
              </w:rPr>
              <w:t xml:space="preserve"> </w:t>
            </w:r>
            <w:r w:rsidRPr="00FC7EB7">
              <w:rPr>
                <w:rFonts w:ascii="Kokila" w:eastAsia="Times New Roman" w:hAnsi="Kokila" w:cs="Kokila" w:hint="cs"/>
                <w:b/>
                <w:bCs/>
                <w:color w:val="000000"/>
                <w:szCs w:val="22"/>
                <w:cs/>
                <w:lang w:eastAsia="en-IN" w:bidi="hi-IN"/>
              </w:rPr>
              <w:t xml:space="preserve"> </w:t>
            </w:r>
          </w:p>
          <w:p w:rsidR="002F5E41" w:rsidRPr="00FC7EB7" w:rsidRDefault="002F5E41" w:rsidP="00152A2A">
            <w:pPr>
              <w:jc w:val="center"/>
              <w:rPr>
                <w:rFonts w:ascii="Palatino Linotype" w:eastAsia="Times New Roman" w:hAnsi="Palatino Linotype" w:cs="Calibri"/>
                <w:b/>
                <w:bCs/>
                <w:color w:val="000000"/>
                <w:szCs w:val="22"/>
                <w:lang w:eastAsia="en-IN"/>
              </w:rPr>
            </w:pPr>
            <w:r w:rsidRPr="00FC7EB7">
              <w:rPr>
                <w:rFonts w:ascii="Palatino Linotype" w:eastAsia="Times New Roman" w:hAnsi="Palatino Linotype" w:cs="Calibri"/>
                <w:b/>
                <w:bCs/>
                <w:color w:val="000000"/>
                <w:szCs w:val="22"/>
                <w:lang w:eastAsia="en-IN"/>
              </w:rPr>
              <w:t>Percentage variation M-O-M</w:t>
            </w:r>
          </w:p>
        </w:tc>
      </w:tr>
      <w:tr w:rsidR="002F5E41" w:rsidRPr="00FC7EB7" w:rsidTr="008A3435">
        <w:trPr>
          <w:trHeight w:val="345"/>
        </w:trPr>
        <w:tc>
          <w:tcPr>
            <w:tcW w:w="2404" w:type="dxa"/>
            <w:tcBorders>
              <w:top w:val="nil"/>
              <w:left w:val="single" w:sz="4" w:space="0" w:color="auto"/>
              <w:bottom w:val="single" w:sz="4" w:space="0" w:color="auto"/>
              <w:right w:val="nil"/>
            </w:tcBorders>
            <w:shd w:val="clear" w:color="auto" w:fill="auto"/>
            <w:vAlign w:val="center"/>
            <w:hideMark/>
          </w:tcPr>
          <w:p w:rsidR="002F5E41" w:rsidRPr="00FC7EB7" w:rsidRDefault="002F5E41" w:rsidP="00152A2A">
            <w:pPr>
              <w:rPr>
                <w:rFonts w:asciiTheme="minorBidi" w:eastAsia="Times New Roman" w:hAnsiTheme="minorBidi" w:cstheme="minorBidi"/>
                <w:b/>
                <w:bCs/>
                <w:color w:val="000000"/>
                <w:sz w:val="20"/>
                <w:szCs w:val="20"/>
                <w:lang w:eastAsia="en-IN"/>
              </w:rPr>
            </w:pPr>
            <w:r w:rsidRPr="00FC7EB7">
              <w:rPr>
                <w:rFonts w:asciiTheme="minorBidi" w:eastAsia="Times New Roman" w:hAnsiTheme="minorBidi" w:cstheme="minorBidi" w:hint="cs"/>
                <w:b/>
                <w:bCs/>
                <w:color w:val="000000"/>
                <w:sz w:val="20"/>
                <w:szCs w:val="20"/>
                <w:lang w:eastAsia="en-IN" w:bidi="hi-IN"/>
              </w:rPr>
              <w:t>1</w:t>
            </w:r>
            <w:r w:rsidRPr="00FC7EB7">
              <w:rPr>
                <w:rFonts w:asciiTheme="minorBidi" w:eastAsia="Times New Roman" w:hAnsiTheme="minorBidi" w:cstheme="minorBidi"/>
                <w:b/>
                <w:bCs/>
                <w:color w:val="000000"/>
                <w:sz w:val="20"/>
                <w:szCs w:val="20"/>
                <w:lang w:eastAsia="en-IN"/>
              </w:rPr>
              <w:t>.</w:t>
            </w:r>
            <w:r w:rsidRPr="00FC7EB7">
              <w:rPr>
                <w:rFonts w:asciiTheme="minorBidi" w:eastAsia="Times New Roman" w:hAnsiTheme="minorBidi" w:cstheme="minorBidi" w:hint="cs"/>
                <w:b/>
                <w:bCs/>
                <w:color w:val="000000"/>
                <w:sz w:val="20"/>
                <w:szCs w:val="20"/>
                <w:cs/>
                <w:lang w:eastAsia="en-IN" w:bidi="hi-IN"/>
              </w:rPr>
              <w:t xml:space="preserve"> </w:t>
            </w:r>
            <w:r w:rsidRPr="00FC7EB7">
              <w:rPr>
                <w:rFonts w:asciiTheme="minorBidi" w:eastAsia="Times New Roman" w:hAnsiTheme="minorBidi" w:cs="Mangal" w:hint="cs"/>
                <w:b/>
                <w:bCs/>
                <w:color w:val="000000"/>
                <w:sz w:val="22"/>
                <w:szCs w:val="22"/>
                <w:cs/>
                <w:lang w:eastAsia="en-IN" w:bidi="hi-IN"/>
              </w:rPr>
              <w:t xml:space="preserve">सूचकांक </w:t>
            </w:r>
            <w:r w:rsidRPr="00FC7EB7">
              <w:rPr>
                <w:rFonts w:asciiTheme="minorBidi" w:eastAsia="Times New Roman" w:hAnsiTheme="minorBidi" w:cs="Mangal" w:hint="cs"/>
                <w:b/>
                <w:bCs/>
                <w:color w:val="000000"/>
                <w:sz w:val="20"/>
                <w:szCs w:val="20"/>
                <w:cs/>
                <w:lang w:eastAsia="en-IN" w:bidi="hi-IN"/>
              </w:rPr>
              <w:t>/</w:t>
            </w:r>
            <w:r w:rsidRPr="00FC7EB7">
              <w:rPr>
                <w:rFonts w:asciiTheme="minorBidi" w:eastAsia="Times New Roman" w:hAnsiTheme="minorBidi" w:cstheme="minorBidi"/>
                <w:b/>
                <w:bCs/>
                <w:color w:val="000000"/>
                <w:sz w:val="20"/>
                <w:szCs w:val="20"/>
                <w:lang w:eastAsia="en-IN"/>
              </w:rPr>
              <w:t xml:space="preserve"> Indices</w:t>
            </w:r>
          </w:p>
        </w:tc>
        <w:tc>
          <w:tcPr>
            <w:tcW w:w="1469" w:type="dxa"/>
            <w:tcBorders>
              <w:top w:val="nil"/>
              <w:left w:val="nil"/>
              <w:bottom w:val="single" w:sz="4" w:space="0" w:color="auto"/>
              <w:right w:val="nil"/>
            </w:tcBorders>
            <w:shd w:val="clear" w:color="auto" w:fill="auto"/>
            <w:vAlign w:val="center"/>
            <w:hideMark/>
          </w:tcPr>
          <w:p w:rsidR="002F5E41" w:rsidRPr="00FC7EB7" w:rsidRDefault="002F5E41" w:rsidP="00152A2A">
            <w:pPr>
              <w:rPr>
                <w:rFonts w:ascii="Palatino Linotype" w:eastAsia="Times New Roman" w:hAnsi="Palatino Linotype" w:cs="Calibri"/>
                <w:b/>
                <w:bCs/>
                <w:color w:val="000000"/>
                <w:szCs w:val="22"/>
                <w:lang w:eastAsia="en-IN"/>
              </w:rPr>
            </w:pPr>
            <w:r w:rsidRPr="00FC7EB7">
              <w:rPr>
                <w:rFonts w:ascii="Palatino Linotype" w:eastAsia="Times New Roman" w:hAnsi="Palatino Linotype" w:cs="Calibri"/>
                <w:b/>
                <w:bCs/>
                <w:color w:val="000000"/>
                <w:szCs w:val="22"/>
                <w:lang w:eastAsia="en-IN"/>
              </w:rPr>
              <w:t> </w:t>
            </w:r>
          </w:p>
        </w:tc>
        <w:tc>
          <w:tcPr>
            <w:tcW w:w="1509" w:type="dxa"/>
            <w:tcBorders>
              <w:top w:val="nil"/>
              <w:left w:val="nil"/>
              <w:bottom w:val="single" w:sz="4" w:space="0" w:color="auto"/>
              <w:right w:val="nil"/>
            </w:tcBorders>
            <w:shd w:val="clear" w:color="auto" w:fill="auto"/>
            <w:vAlign w:val="center"/>
            <w:hideMark/>
          </w:tcPr>
          <w:p w:rsidR="002F5E41" w:rsidRPr="00FC7EB7" w:rsidRDefault="002F5E41" w:rsidP="00152A2A">
            <w:pPr>
              <w:rPr>
                <w:rFonts w:ascii="Palatino Linotype" w:eastAsia="Times New Roman" w:hAnsi="Palatino Linotype" w:cs="Calibri"/>
                <w:b/>
                <w:bCs/>
                <w:color w:val="000000"/>
                <w:szCs w:val="22"/>
                <w:lang w:eastAsia="en-IN"/>
              </w:rPr>
            </w:pPr>
            <w:r w:rsidRPr="00FC7EB7">
              <w:rPr>
                <w:rFonts w:ascii="Palatino Linotype" w:eastAsia="Times New Roman" w:hAnsi="Palatino Linotype" w:cs="Calibri"/>
                <w:b/>
                <w:bCs/>
                <w:color w:val="000000"/>
                <w:szCs w:val="22"/>
                <w:lang w:eastAsia="en-IN"/>
              </w:rPr>
              <w:t> </w:t>
            </w:r>
          </w:p>
        </w:tc>
        <w:tc>
          <w:tcPr>
            <w:tcW w:w="4063" w:type="dxa"/>
            <w:tcBorders>
              <w:top w:val="single" w:sz="4" w:space="0" w:color="auto"/>
              <w:left w:val="nil"/>
              <w:bottom w:val="single" w:sz="4" w:space="0" w:color="auto"/>
              <w:right w:val="single" w:sz="4" w:space="0" w:color="auto"/>
            </w:tcBorders>
            <w:shd w:val="clear" w:color="auto" w:fill="auto"/>
            <w:vAlign w:val="center"/>
            <w:hideMark/>
          </w:tcPr>
          <w:p w:rsidR="002F5E41" w:rsidRPr="00FC7EB7" w:rsidRDefault="002F5E41" w:rsidP="00152A2A">
            <w:pPr>
              <w:rPr>
                <w:rFonts w:ascii="Palatino Linotype" w:eastAsia="Times New Roman" w:hAnsi="Palatino Linotype" w:cs="Calibri"/>
                <w:b/>
                <w:bCs/>
                <w:color w:val="000000"/>
                <w:szCs w:val="22"/>
                <w:lang w:eastAsia="en-IN"/>
              </w:rPr>
            </w:pPr>
            <w:r w:rsidRPr="00FC7EB7">
              <w:rPr>
                <w:rFonts w:ascii="Palatino Linotype" w:eastAsia="Times New Roman" w:hAnsi="Palatino Linotype" w:cs="Calibri"/>
                <w:b/>
                <w:bCs/>
                <w:color w:val="000000"/>
                <w:szCs w:val="22"/>
                <w:lang w:eastAsia="en-IN"/>
              </w:rPr>
              <w:t> </w:t>
            </w:r>
          </w:p>
        </w:tc>
      </w:tr>
      <w:tr w:rsidR="008A3435" w:rsidRPr="00FC7EB7" w:rsidTr="008A3435">
        <w:trPr>
          <w:trHeight w:val="345"/>
        </w:trPr>
        <w:tc>
          <w:tcPr>
            <w:tcW w:w="2404" w:type="dxa"/>
            <w:tcBorders>
              <w:top w:val="nil"/>
              <w:left w:val="single" w:sz="4" w:space="0" w:color="auto"/>
              <w:bottom w:val="single" w:sz="4" w:space="0" w:color="auto"/>
              <w:right w:val="nil"/>
            </w:tcBorders>
            <w:shd w:val="clear" w:color="auto" w:fill="auto"/>
            <w:vAlign w:val="center"/>
            <w:hideMark/>
          </w:tcPr>
          <w:p w:rsidR="008A3435" w:rsidRPr="00FC7EB7" w:rsidRDefault="008A3435" w:rsidP="008A3435">
            <w:pPr>
              <w:rPr>
                <w:rFonts w:asciiTheme="minorBidi" w:eastAsia="Times New Roman" w:hAnsiTheme="minorBidi" w:cstheme="minorBidi"/>
                <w:color w:val="000000"/>
                <w:sz w:val="20"/>
                <w:szCs w:val="20"/>
                <w:lang w:eastAsia="en-IN" w:bidi="hi-IN"/>
              </w:rPr>
            </w:pPr>
            <w:r w:rsidRPr="00FC7EB7">
              <w:rPr>
                <w:rFonts w:asciiTheme="minorBidi" w:eastAsia="Times New Roman" w:hAnsiTheme="minorBidi" w:cstheme="minorBidi" w:hint="cs"/>
                <w:color w:val="000000"/>
                <w:sz w:val="22"/>
                <w:szCs w:val="22"/>
                <w:cs/>
                <w:lang w:eastAsia="en-IN" w:bidi="hi-IN"/>
              </w:rPr>
              <w:t xml:space="preserve">एमसीएक्स आईकॉमडेक्स </w:t>
            </w:r>
            <w:r w:rsidRPr="00FC7EB7">
              <w:rPr>
                <w:rFonts w:asciiTheme="minorBidi" w:eastAsia="Times New Roman" w:hAnsiTheme="minorBidi" w:cstheme="minorBidi" w:hint="cs"/>
                <w:color w:val="000000"/>
                <w:sz w:val="20"/>
                <w:szCs w:val="20"/>
                <w:cs/>
                <w:lang w:eastAsia="en-IN" w:bidi="hi-IN"/>
              </w:rPr>
              <w:t xml:space="preserve"> </w:t>
            </w:r>
          </w:p>
          <w:p w:rsidR="008A3435" w:rsidRPr="00FC7EB7" w:rsidRDefault="008A3435" w:rsidP="008A3435">
            <w:pPr>
              <w:rPr>
                <w:rFonts w:asciiTheme="minorBidi" w:eastAsia="Times New Roman" w:hAnsiTheme="minorBidi" w:cstheme="minorBidi"/>
                <w:color w:val="000000"/>
                <w:sz w:val="20"/>
                <w:szCs w:val="20"/>
                <w:lang w:eastAsia="en-IN" w:bidi="hi-IN"/>
              </w:rPr>
            </w:pPr>
            <w:r w:rsidRPr="00FC7EB7">
              <w:rPr>
                <w:rFonts w:asciiTheme="minorBidi" w:eastAsia="Times New Roman" w:hAnsiTheme="minorBidi" w:cstheme="minorBidi"/>
                <w:color w:val="000000"/>
                <w:sz w:val="20"/>
                <w:szCs w:val="20"/>
                <w:lang w:eastAsia="en-IN"/>
              </w:rPr>
              <w:t>MCX iCOMDEX</w:t>
            </w:r>
          </w:p>
        </w:tc>
        <w:tc>
          <w:tcPr>
            <w:tcW w:w="1469" w:type="dxa"/>
            <w:tcBorders>
              <w:top w:val="nil"/>
              <w:left w:val="single" w:sz="4" w:space="0" w:color="auto"/>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13,435</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13,581</w:t>
            </w:r>
          </w:p>
        </w:tc>
        <w:tc>
          <w:tcPr>
            <w:tcW w:w="4063" w:type="dxa"/>
            <w:tcBorders>
              <w:top w:val="nil"/>
              <w:left w:val="nil"/>
              <w:bottom w:val="single" w:sz="4" w:space="0" w:color="auto"/>
              <w:right w:val="single" w:sz="4" w:space="0" w:color="auto"/>
            </w:tcBorders>
            <w:shd w:val="clear" w:color="auto" w:fill="auto"/>
            <w:vAlign w:val="center"/>
          </w:tcPr>
          <w:p w:rsidR="008A3435" w:rsidRPr="00307E97" w:rsidRDefault="008A3435" w:rsidP="008A3435">
            <w:pPr>
              <w:jc w:val="right"/>
              <w:rPr>
                <w:rFonts w:ascii="Garamond" w:eastAsia="Times New Roman" w:hAnsi="Garamond" w:cs="Calibri"/>
                <w:i/>
                <w:iCs/>
                <w:color w:val="000000"/>
                <w:szCs w:val="22"/>
                <w:lang w:eastAsia="en-IN"/>
              </w:rPr>
            </w:pPr>
            <w:r w:rsidRPr="00307E97">
              <w:rPr>
                <w:rFonts w:ascii="Garamond" w:eastAsia="Times New Roman" w:hAnsi="Garamond" w:cs="Calibri"/>
                <w:i/>
                <w:iCs/>
                <w:color w:val="000000"/>
                <w:szCs w:val="22"/>
                <w:lang w:eastAsia="en-IN"/>
              </w:rPr>
              <w:t>1.1</w:t>
            </w:r>
          </w:p>
        </w:tc>
      </w:tr>
      <w:tr w:rsidR="008A3435" w:rsidRPr="00FC7EB7" w:rsidTr="008A3435">
        <w:trPr>
          <w:trHeight w:val="345"/>
        </w:trPr>
        <w:tc>
          <w:tcPr>
            <w:tcW w:w="2404" w:type="dxa"/>
            <w:tcBorders>
              <w:top w:val="nil"/>
              <w:left w:val="single" w:sz="4" w:space="0" w:color="auto"/>
              <w:bottom w:val="single" w:sz="4" w:space="0" w:color="auto"/>
              <w:right w:val="nil"/>
            </w:tcBorders>
            <w:shd w:val="clear" w:color="auto" w:fill="auto"/>
            <w:vAlign w:val="center"/>
            <w:hideMark/>
          </w:tcPr>
          <w:p w:rsidR="008A3435" w:rsidRPr="00FC7EB7" w:rsidRDefault="008A3435" w:rsidP="008A3435">
            <w:pPr>
              <w:rPr>
                <w:rFonts w:asciiTheme="minorBidi" w:eastAsia="Times New Roman" w:hAnsiTheme="minorBidi" w:cstheme="minorBidi"/>
                <w:color w:val="000000"/>
                <w:sz w:val="20"/>
                <w:szCs w:val="20"/>
                <w:lang w:eastAsia="en-IN"/>
              </w:rPr>
            </w:pPr>
            <w:r w:rsidRPr="00FC7EB7">
              <w:rPr>
                <w:rFonts w:asciiTheme="minorBidi" w:eastAsia="Times New Roman" w:hAnsiTheme="minorBidi" w:cstheme="minorBidi" w:hint="cs"/>
                <w:color w:val="000000"/>
                <w:sz w:val="22"/>
                <w:szCs w:val="22"/>
                <w:cs/>
                <w:lang w:eastAsia="en-IN" w:bidi="hi-IN"/>
              </w:rPr>
              <w:t xml:space="preserve">बुलियन </w:t>
            </w:r>
            <w:r w:rsidRPr="00FC7EB7">
              <w:rPr>
                <w:rFonts w:asciiTheme="minorBidi" w:eastAsia="Times New Roman" w:hAnsiTheme="minorBidi" w:cstheme="minorBidi" w:hint="cs"/>
                <w:color w:val="000000"/>
                <w:sz w:val="20"/>
                <w:szCs w:val="20"/>
                <w:cs/>
                <w:lang w:eastAsia="en-IN" w:bidi="hi-IN"/>
              </w:rPr>
              <w:t xml:space="preserve">/ </w:t>
            </w:r>
            <w:r w:rsidRPr="00FC7EB7">
              <w:rPr>
                <w:rFonts w:asciiTheme="minorBidi" w:eastAsia="Times New Roman" w:hAnsiTheme="minorBidi" w:cstheme="minorBidi"/>
                <w:color w:val="000000"/>
                <w:sz w:val="20"/>
                <w:szCs w:val="20"/>
                <w:lang w:eastAsia="en-IN"/>
              </w:rPr>
              <w:t>Bullion</w:t>
            </w:r>
          </w:p>
        </w:tc>
        <w:tc>
          <w:tcPr>
            <w:tcW w:w="1469" w:type="dxa"/>
            <w:tcBorders>
              <w:top w:val="nil"/>
              <w:left w:val="single" w:sz="4" w:space="0" w:color="auto"/>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15,395</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15,707</w:t>
            </w:r>
          </w:p>
        </w:tc>
        <w:tc>
          <w:tcPr>
            <w:tcW w:w="4063" w:type="dxa"/>
            <w:tcBorders>
              <w:top w:val="nil"/>
              <w:left w:val="nil"/>
              <w:bottom w:val="single" w:sz="4" w:space="0" w:color="auto"/>
              <w:right w:val="single" w:sz="4" w:space="0" w:color="auto"/>
            </w:tcBorders>
            <w:shd w:val="clear" w:color="auto" w:fill="auto"/>
            <w:vAlign w:val="center"/>
          </w:tcPr>
          <w:p w:rsidR="008A3435" w:rsidRPr="00307E97" w:rsidRDefault="008A3435" w:rsidP="008A3435">
            <w:pPr>
              <w:jc w:val="right"/>
              <w:rPr>
                <w:rFonts w:ascii="Garamond" w:eastAsia="Times New Roman" w:hAnsi="Garamond" w:cs="Calibri"/>
                <w:i/>
                <w:iCs/>
                <w:color w:val="000000"/>
                <w:szCs w:val="22"/>
                <w:lang w:eastAsia="en-IN"/>
              </w:rPr>
            </w:pPr>
            <w:r w:rsidRPr="00307E97">
              <w:rPr>
                <w:rFonts w:ascii="Garamond" w:eastAsia="Times New Roman" w:hAnsi="Garamond" w:cs="Calibri"/>
                <w:i/>
                <w:iCs/>
                <w:color w:val="000000"/>
                <w:szCs w:val="22"/>
                <w:lang w:eastAsia="en-IN"/>
              </w:rPr>
              <w:t>2.0</w:t>
            </w:r>
          </w:p>
        </w:tc>
      </w:tr>
      <w:tr w:rsidR="008A3435" w:rsidRPr="00FC7EB7" w:rsidTr="008A3435">
        <w:trPr>
          <w:trHeight w:val="345"/>
        </w:trPr>
        <w:tc>
          <w:tcPr>
            <w:tcW w:w="2404" w:type="dxa"/>
            <w:tcBorders>
              <w:top w:val="nil"/>
              <w:left w:val="single" w:sz="4" w:space="0" w:color="auto"/>
              <w:bottom w:val="single" w:sz="4" w:space="0" w:color="auto"/>
              <w:right w:val="nil"/>
            </w:tcBorders>
            <w:shd w:val="clear" w:color="auto" w:fill="auto"/>
            <w:vAlign w:val="center"/>
            <w:hideMark/>
          </w:tcPr>
          <w:p w:rsidR="008A3435" w:rsidRPr="00FC7EB7" w:rsidRDefault="008A3435" w:rsidP="008A3435">
            <w:pPr>
              <w:rPr>
                <w:rFonts w:asciiTheme="minorBidi" w:eastAsia="Times New Roman" w:hAnsiTheme="minorBidi" w:cstheme="minorBidi"/>
                <w:color w:val="000000"/>
                <w:sz w:val="20"/>
                <w:szCs w:val="20"/>
                <w:lang w:eastAsia="en-IN"/>
              </w:rPr>
            </w:pPr>
            <w:r w:rsidRPr="00FC7EB7">
              <w:rPr>
                <w:rFonts w:asciiTheme="minorBidi" w:eastAsia="Times New Roman" w:hAnsiTheme="minorBidi" w:cstheme="minorBidi" w:hint="cs"/>
                <w:color w:val="000000"/>
                <w:sz w:val="22"/>
                <w:szCs w:val="22"/>
                <w:cs/>
                <w:lang w:eastAsia="en-IN" w:bidi="hi-IN"/>
              </w:rPr>
              <w:t>आधार धातुएँ</w:t>
            </w:r>
            <w:r w:rsidRPr="00FC7EB7">
              <w:rPr>
                <w:rFonts w:asciiTheme="minorBidi" w:eastAsia="Times New Roman" w:hAnsiTheme="minorBidi" w:cstheme="minorBidi" w:hint="cs"/>
                <w:color w:val="000000"/>
                <w:sz w:val="20"/>
                <w:szCs w:val="20"/>
                <w:cs/>
                <w:lang w:eastAsia="en-IN" w:bidi="hi-IN"/>
              </w:rPr>
              <w:t xml:space="preserve"> / </w:t>
            </w:r>
            <w:r w:rsidRPr="00FC7EB7">
              <w:rPr>
                <w:rFonts w:asciiTheme="minorBidi" w:eastAsia="Times New Roman" w:hAnsiTheme="minorBidi" w:cstheme="minorBidi"/>
                <w:color w:val="000000"/>
                <w:sz w:val="20"/>
                <w:szCs w:val="20"/>
                <w:lang w:eastAsia="en-IN"/>
              </w:rPr>
              <w:t>Base Metals</w:t>
            </w:r>
          </w:p>
        </w:tc>
        <w:tc>
          <w:tcPr>
            <w:tcW w:w="1469" w:type="dxa"/>
            <w:tcBorders>
              <w:top w:val="nil"/>
              <w:left w:val="single" w:sz="4" w:space="0" w:color="auto"/>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18,592</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19,210</w:t>
            </w:r>
          </w:p>
        </w:tc>
        <w:tc>
          <w:tcPr>
            <w:tcW w:w="4063" w:type="dxa"/>
            <w:tcBorders>
              <w:top w:val="nil"/>
              <w:left w:val="nil"/>
              <w:bottom w:val="single" w:sz="4" w:space="0" w:color="auto"/>
              <w:right w:val="single" w:sz="4" w:space="0" w:color="auto"/>
            </w:tcBorders>
            <w:shd w:val="clear" w:color="auto" w:fill="auto"/>
            <w:vAlign w:val="center"/>
          </w:tcPr>
          <w:p w:rsidR="008A3435" w:rsidRPr="00307E97" w:rsidRDefault="008A3435" w:rsidP="008A3435">
            <w:pPr>
              <w:jc w:val="right"/>
              <w:rPr>
                <w:rFonts w:ascii="Garamond" w:eastAsia="Times New Roman" w:hAnsi="Garamond" w:cs="Calibri"/>
                <w:i/>
                <w:iCs/>
                <w:color w:val="000000"/>
                <w:szCs w:val="22"/>
                <w:lang w:eastAsia="en-IN"/>
              </w:rPr>
            </w:pPr>
            <w:r w:rsidRPr="00307E97">
              <w:rPr>
                <w:rFonts w:ascii="Garamond" w:eastAsia="Times New Roman" w:hAnsi="Garamond" w:cs="Calibri"/>
                <w:i/>
                <w:iCs/>
                <w:color w:val="000000"/>
                <w:szCs w:val="22"/>
                <w:lang w:eastAsia="en-IN"/>
              </w:rPr>
              <w:t>3.3</w:t>
            </w:r>
          </w:p>
        </w:tc>
      </w:tr>
      <w:tr w:rsidR="008A3435" w:rsidRPr="00FC7EB7" w:rsidTr="008A3435">
        <w:trPr>
          <w:trHeight w:val="345"/>
        </w:trPr>
        <w:tc>
          <w:tcPr>
            <w:tcW w:w="2404" w:type="dxa"/>
            <w:tcBorders>
              <w:top w:val="nil"/>
              <w:left w:val="single" w:sz="4" w:space="0" w:color="auto"/>
              <w:bottom w:val="single" w:sz="4" w:space="0" w:color="auto"/>
              <w:right w:val="nil"/>
            </w:tcBorders>
            <w:shd w:val="clear" w:color="auto" w:fill="auto"/>
            <w:vAlign w:val="center"/>
            <w:hideMark/>
          </w:tcPr>
          <w:p w:rsidR="008A3435" w:rsidRPr="00FC7EB7" w:rsidRDefault="008A3435" w:rsidP="008A3435">
            <w:pPr>
              <w:rPr>
                <w:rFonts w:asciiTheme="minorBidi" w:eastAsia="Times New Roman" w:hAnsiTheme="minorBidi" w:cstheme="minorBidi"/>
                <w:color w:val="000000"/>
                <w:sz w:val="20"/>
                <w:szCs w:val="20"/>
                <w:lang w:eastAsia="en-IN"/>
              </w:rPr>
            </w:pPr>
            <w:r w:rsidRPr="00FC7EB7">
              <w:rPr>
                <w:rFonts w:asciiTheme="minorBidi" w:eastAsia="Times New Roman" w:hAnsiTheme="minorBidi" w:cstheme="minorBidi" w:hint="cs"/>
                <w:color w:val="000000"/>
                <w:sz w:val="22"/>
                <w:szCs w:val="22"/>
                <w:cs/>
                <w:lang w:eastAsia="en-IN" w:bidi="hi-IN"/>
              </w:rPr>
              <w:t>ऊर्जा</w:t>
            </w:r>
            <w:r w:rsidRPr="00FC7EB7">
              <w:rPr>
                <w:rFonts w:asciiTheme="minorBidi" w:eastAsia="Times New Roman" w:hAnsiTheme="minorBidi" w:cstheme="minorBidi" w:hint="cs"/>
                <w:color w:val="000000"/>
                <w:sz w:val="20"/>
                <w:szCs w:val="20"/>
                <w:cs/>
                <w:lang w:eastAsia="en-IN" w:bidi="hi-IN"/>
              </w:rPr>
              <w:t xml:space="preserve"> / </w:t>
            </w:r>
            <w:r w:rsidRPr="00FC7EB7">
              <w:rPr>
                <w:rFonts w:asciiTheme="minorBidi" w:eastAsia="Times New Roman" w:hAnsiTheme="minorBidi" w:cstheme="minorBidi"/>
                <w:color w:val="000000"/>
                <w:sz w:val="20"/>
                <w:szCs w:val="20"/>
                <w:lang w:eastAsia="en-IN"/>
              </w:rPr>
              <w:t>Energy</w:t>
            </w:r>
          </w:p>
        </w:tc>
        <w:tc>
          <w:tcPr>
            <w:tcW w:w="1469" w:type="dxa"/>
            <w:tcBorders>
              <w:top w:val="nil"/>
              <w:left w:val="single" w:sz="4" w:space="0" w:color="auto"/>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7,152</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6,311</w:t>
            </w:r>
          </w:p>
        </w:tc>
        <w:tc>
          <w:tcPr>
            <w:tcW w:w="4063" w:type="dxa"/>
            <w:tcBorders>
              <w:top w:val="nil"/>
              <w:left w:val="nil"/>
              <w:bottom w:val="single" w:sz="4" w:space="0" w:color="auto"/>
              <w:right w:val="single" w:sz="4" w:space="0" w:color="auto"/>
            </w:tcBorders>
            <w:shd w:val="clear" w:color="auto" w:fill="auto"/>
            <w:vAlign w:val="center"/>
          </w:tcPr>
          <w:p w:rsidR="008A3435" w:rsidRPr="00307E97" w:rsidRDefault="008A3435" w:rsidP="008A3435">
            <w:pPr>
              <w:jc w:val="right"/>
              <w:rPr>
                <w:rFonts w:ascii="Garamond" w:eastAsia="Times New Roman" w:hAnsi="Garamond" w:cs="Calibri"/>
                <w:i/>
                <w:iCs/>
                <w:color w:val="000000"/>
                <w:szCs w:val="22"/>
                <w:lang w:eastAsia="en-IN"/>
              </w:rPr>
            </w:pPr>
            <w:r w:rsidRPr="00307E97">
              <w:rPr>
                <w:rFonts w:ascii="Garamond" w:eastAsia="Times New Roman" w:hAnsi="Garamond" w:cs="Calibri"/>
                <w:i/>
                <w:iCs/>
                <w:color w:val="000000"/>
                <w:szCs w:val="22"/>
                <w:lang w:eastAsia="en-IN"/>
              </w:rPr>
              <w:t>-11.8</w:t>
            </w:r>
          </w:p>
        </w:tc>
      </w:tr>
      <w:tr w:rsidR="008A3435" w:rsidRPr="00FC7EB7" w:rsidTr="008A3435">
        <w:trPr>
          <w:trHeight w:val="345"/>
        </w:trPr>
        <w:tc>
          <w:tcPr>
            <w:tcW w:w="2404" w:type="dxa"/>
            <w:tcBorders>
              <w:top w:val="nil"/>
              <w:left w:val="single" w:sz="4" w:space="0" w:color="auto"/>
              <w:bottom w:val="single" w:sz="4" w:space="0" w:color="auto"/>
              <w:right w:val="nil"/>
            </w:tcBorders>
            <w:shd w:val="clear" w:color="auto" w:fill="auto"/>
            <w:vAlign w:val="center"/>
            <w:hideMark/>
          </w:tcPr>
          <w:p w:rsidR="008A3435" w:rsidRPr="00FC7EB7" w:rsidRDefault="008A3435" w:rsidP="008A3435">
            <w:pPr>
              <w:rPr>
                <w:rFonts w:asciiTheme="minorBidi" w:eastAsia="Times New Roman" w:hAnsiTheme="minorBidi" w:cstheme="minorBidi"/>
                <w:color w:val="000000"/>
                <w:sz w:val="20"/>
                <w:szCs w:val="20"/>
                <w:lang w:eastAsia="en-IN"/>
              </w:rPr>
            </w:pPr>
            <w:r w:rsidRPr="00FC7EB7">
              <w:rPr>
                <w:rFonts w:asciiTheme="minorBidi" w:eastAsia="Times New Roman" w:hAnsiTheme="minorBidi" w:cstheme="minorBidi" w:hint="cs"/>
                <w:color w:val="000000"/>
                <w:sz w:val="22"/>
                <w:szCs w:val="22"/>
                <w:cs/>
                <w:lang w:eastAsia="en-IN" w:bidi="hi-IN"/>
              </w:rPr>
              <w:t>एनसीडीईएक्स ग्वारेक्स</w:t>
            </w:r>
            <w:r w:rsidRPr="00FC7EB7">
              <w:rPr>
                <w:rFonts w:asciiTheme="minorBidi" w:eastAsia="Times New Roman" w:hAnsiTheme="minorBidi" w:cstheme="minorBidi" w:hint="cs"/>
                <w:color w:val="000000"/>
                <w:sz w:val="20"/>
                <w:szCs w:val="20"/>
                <w:cs/>
                <w:lang w:eastAsia="en-IN" w:bidi="hi-IN"/>
              </w:rPr>
              <w:t xml:space="preserve">  </w:t>
            </w:r>
            <w:r w:rsidRPr="00FC7EB7">
              <w:rPr>
                <w:rFonts w:asciiTheme="minorBidi" w:eastAsia="Times New Roman" w:hAnsiTheme="minorBidi" w:cstheme="minorBidi"/>
                <w:color w:val="000000"/>
                <w:sz w:val="20"/>
                <w:szCs w:val="20"/>
                <w:lang w:eastAsia="en-IN"/>
              </w:rPr>
              <w:t>NCDEX Guarex</w:t>
            </w:r>
          </w:p>
        </w:tc>
        <w:tc>
          <w:tcPr>
            <w:tcW w:w="1469" w:type="dxa"/>
            <w:tcBorders>
              <w:top w:val="nil"/>
              <w:left w:val="single" w:sz="4" w:space="0" w:color="auto"/>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8,004</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7,714</w:t>
            </w:r>
          </w:p>
        </w:tc>
        <w:tc>
          <w:tcPr>
            <w:tcW w:w="4063" w:type="dxa"/>
            <w:tcBorders>
              <w:top w:val="nil"/>
              <w:left w:val="nil"/>
              <w:bottom w:val="single" w:sz="4" w:space="0" w:color="auto"/>
              <w:right w:val="single" w:sz="4" w:space="0" w:color="auto"/>
            </w:tcBorders>
            <w:shd w:val="clear" w:color="auto" w:fill="auto"/>
            <w:vAlign w:val="center"/>
          </w:tcPr>
          <w:p w:rsidR="008A3435" w:rsidRPr="00307E97" w:rsidRDefault="008A3435" w:rsidP="008A3435">
            <w:pPr>
              <w:jc w:val="right"/>
              <w:rPr>
                <w:rFonts w:ascii="Garamond" w:eastAsia="Times New Roman" w:hAnsi="Garamond" w:cs="Calibri"/>
                <w:i/>
                <w:iCs/>
                <w:color w:val="000000"/>
                <w:szCs w:val="22"/>
                <w:lang w:eastAsia="en-IN"/>
              </w:rPr>
            </w:pPr>
            <w:r w:rsidRPr="00307E97">
              <w:rPr>
                <w:rFonts w:ascii="Garamond" w:eastAsia="Times New Roman" w:hAnsi="Garamond" w:cs="Calibri"/>
                <w:i/>
                <w:iCs/>
                <w:color w:val="000000"/>
                <w:szCs w:val="22"/>
                <w:lang w:eastAsia="en-IN"/>
              </w:rPr>
              <w:t xml:space="preserve">      -3.6</w:t>
            </w:r>
          </w:p>
        </w:tc>
      </w:tr>
      <w:tr w:rsidR="002F5E41" w:rsidRPr="00FC7EB7" w:rsidTr="00152A2A">
        <w:trPr>
          <w:trHeight w:val="421"/>
        </w:trPr>
        <w:tc>
          <w:tcPr>
            <w:tcW w:w="9445" w:type="dxa"/>
            <w:gridSpan w:val="4"/>
            <w:tcBorders>
              <w:top w:val="nil"/>
              <w:left w:val="single" w:sz="4" w:space="0" w:color="auto"/>
              <w:bottom w:val="single" w:sz="4" w:space="0" w:color="auto"/>
              <w:right w:val="single" w:sz="4" w:space="0" w:color="auto"/>
            </w:tcBorders>
            <w:shd w:val="clear" w:color="auto" w:fill="auto"/>
            <w:vAlign w:val="center"/>
            <w:hideMark/>
          </w:tcPr>
          <w:p w:rsidR="002F5E41" w:rsidRPr="00FC7EB7" w:rsidRDefault="002F5E41" w:rsidP="00152A2A">
            <w:pPr>
              <w:rPr>
                <w:rFonts w:asciiTheme="minorBidi" w:eastAsia="Times New Roman" w:hAnsiTheme="minorBidi" w:cstheme="minorBidi"/>
                <w:b/>
                <w:bCs/>
                <w:color w:val="000000"/>
                <w:sz w:val="20"/>
                <w:szCs w:val="20"/>
                <w:lang w:eastAsia="en-IN"/>
              </w:rPr>
            </w:pPr>
            <w:r w:rsidRPr="00FC7EB7">
              <w:rPr>
                <w:rFonts w:asciiTheme="minorBidi" w:eastAsia="Times New Roman" w:hAnsiTheme="minorBidi" w:cstheme="minorBidi" w:hint="cs"/>
                <w:b/>
                <w:bCs/>
                <w:color w:val="000000"/>
                <w:sz w:val="20"/>
                <w:szCs w:val="20"/>
                <w:lang w:eastAsia="en-IN" w:bidi="hi-IN"/>
              </w:rPr>
              <w:t>2</w:t>
            </w:r>
            <w:r w:rsidRPr="00FC7EB7">
              <w:rPr>
                <w:rFonts w:asciiTheme="minorBidi" w:eastAsia="Times New Roman" w:hAnsiTheme="minorBidi" w:cstheme="minorBidi"/>
                <w:b/>
                <w:bCs/>
                <w:color w:val="000000"/>
                <w:sz w:val="20"/>
                <w:szCs w:val="20"/>
                <w:lang w:eastAsia="en-IN"/>
              </w:rPr>
              <w:t xml:space="preserve">. </w:t>
            </w:r>
            <w:r w:rsidRPr="00FC7EB7">
              <w:rPr>
                <w:rFonts w:asciiTheme="minorBidi" w:eastAsia="Times New Roman" w:hAnsiTheme="minorBidi" w:cs="Mangal" w:hint="cs"/>
                <w:b/>
                <w:bCs/>
                <w:color w:val="000000"/>
                <w:sz w:val="22"/>
                <w:szCs w:val="22"/>
                <w:cs/>
                <w:lang w:eastAsia="en-IN" w:bidi="hi-IN"/>
              </w:rPr>
              <w:t>व्यापारावर्त (टर्नओवर) - एक्सचेंजों के अनुसार</w:t>
            </w:r>
            <w:r w:rsidRPr="00FC7EB7">
              <w:rPr>
                <w:rFonts w:asciiTheme="minorBidi" w:eastAsia="Times New Roman" w:hAnsiTheme="minorBidi" w:cs="Mangal" w:hint="cs"/>
                <w:b/>
                <w:bCs/>
                <w:color w:val="000000"/>
                <w:sz w:val="20"/>
                <w:szCs w:val="20"/>
                <w:cs/>
                <w:lang w:eastAsia="en-IN" w:bidi="hi-IN"/>
              </w:rPr>
              <w:t xml:space="preserve"> /</w:t>
            </w:r>
            <w:r w:rsidRPr="00FC7EB7">
              <w:rPr>
                <w:rFonts w:asciiTheme="minorBidi" w:eastAsia="Times New Roman" w:hAnsiTheme="minorBidi" w:cs="Mangal"/>
                <w:b/>
                <w:bCs/>
                <w:color w:val="000000"/>
                <w:sz w:val="20"/>
                <w:szCs w:val="20"/>
                <w:cs/>
                <w:lang w:eastAsia="en-IN" w:bidi="hi-IN"/>
              </w:rPr>
              <w:t xml:space="preserve"> </w:t>
            </w:r>
            <w:r w:rsidRPr="00FC7EB7">
              <w:rPr>
                <w:rFonts w:asciiTheme="minorBidi" w:eastAsia="Times New Roman" w:hAnsiTheme="minorBidi" w:cstheme="minorBidi"/>
                <w:b/>
                <w:bCs/>
                <w:color w:val="000000"/>
                <w:sz w:val="20"/>
                <w:szCs w:val="20"/>
                <w:lang w:eastAsia="en-IN"/>
              </w:rPr>
              <w:t>Turnover Exchange Wise (</w:t>
            </w:r>
            <w:r w:rsidRPr="00FC7EB7">
              <w:rPr>
                <w:rFonts w:ascii="Times New Roman" w:eastAsia="Times New Roman" w:hAnsi="Times New Roman"/>
                <w:b/>
                <w:bCs/>
                <w:color w:val="000000"/>
                <w:sz w:val="20"/>
                <w:szCs w:val="20"/>
                <w:lang w:eastAsia="en-IN" w:bidi="hi-IN"/>
              </w:rPr>
              <w:t>₹</w:t>
            </w:r>
            <w:r w:rsidRPr="00FC7EB7">
              <w:rPr>
                <w:rFonts w:asciiTheme="minorBidi" w:eastAsia="Times New Roman" w:hAnsiTheme="minorBidi" w:cs="Mangal"/>
                <w:b/>
                <w:bCs/>
                <w:color w:val="000000"/>
                <w:sz w:val="20"/>
                <w:szCs w:val="20"/>
                <w:lang w:eastAsia="en-IN" w:bidi="hi-IN"/>
              </w:rPr>
              <w:t xml:space="preserve"> </w:t>
            </w:r>
            <w:r w:rsidRPr="00FC7EB7">
              <w:rPr>
                <w:rFonts w:asciiTheme="minorBidi" w:eastAsia="Times New Roman" w:hAnsiTheme="minorBidi" w:cs="Mangal" w:hint="cs"/>
                <w:b/>
                <w:bCs/>
                <w:color w:val="000000"/>
                <w:sz w:val="20"/>
                <w:szCs w:val="20"/>
                <w:cs/>
                <w:lang w:eastAsia="en-IN" w:bidi="hi-IN"/>
              </w:rPr>
              <w:t>करोड़ में</w:t>
            </w:r>
            <w:r w:rsidRPr="00FC7EB7">
              <w:rPr>
                <w:rFonts w:asciiTheme="minorBidi" w:eastAsia="Times New Roman" w:hAnsiTheme="minorBidi" w:cstheme="minorBidi"/>
                <w:b/>
                <w:bCs/>
                <w:color w:val="000000"/>
                <w:sz w:val="20"/>
                <w:szCs w:val="20"/>
                <w:lang w:eastAsia="en-IN"/>
              </w:rPr>
              <w:t xml:space="preserve"> </w:t>
            </w:r>
            <w:r w:rsidRPr="00FC7EB7">
              <w:rPr>
                <w:rFonts w:asciiTheme="minorBidi" w:eastAsia="Times New Roman" w:hAnsiTheme="minorBidi" w:cstheme="minorBidi" w:hint="cs"/>
                <w:b/>
                <w:bCs/>
                <w:color w:val="000000"/>
                <w:sz w:val="20"/>
                <w:szCs w:val="20"/>
                <w:lang w:eastAsia="en-IN" w:bidi="hi-IN"/>
              </w:rPr>
              <w:t>/</w:t>
            </w:r>
            <w:r w:rsidRPr="00FC7EB7">
              <w:rPr>
                <w:rFonts w:asciiTheme="minorBidi" w:eastAsia="Times New Roman" w:hAnsiTheme="minorBidi" w:cstheme="minorBidi" w:hint="cs"/>
                <w:b/>
                <w:bCs/>
                <w:color w:val="000000"/>
                <w:sz w:val="20"/>
                <w:szCs w:val="20"/>
                <w:cs/>
                <w:lang w:eastAsia="en-IN" w:bidi="hi-IN"/>
              </w:rPr>
              <w:t xml:space="preserve"> </w:t>
            </w:r>
            <w:r w:rsidRPr="00FC7EB7">
              <w:rPr>
                <w:rFonts w:ascii="Times New Roman" w:eastAsia="Times New Roman" w:hAnsi="Times New Roman"/>
                <w:b/>
                <w:bCs/>
                <w:color w:val="000000"/>
                <w:sz w:val="20"/>
                <w:szCs w:val="20"/>
                <w:lang w:eastAsia="en-IN"/>
              </w:rPr>
              <w:t>₹</w:t>
            </w:r>
            <w:r w:rsidRPr="00FC7EB7">
              <w:rPr>
                <w:rFonts w:asciiTheme="minorBidi" w:eastAsia="Times New Roman" w:hAnsiTheme="minorBidi" w:cstheme="minorBidi"/>
                <w:b/>
                <w:bCs/>
                <w:color w:val="000000"/>
                <w:sz w:val="20"/>
                <w:szCs w:val="20"/>
                <w:lang w:eastAsia="en-IN"/>
              </w:rPr>
              <w:t xml:space="preserve"> crore)</w:t>
            </w:r>
          </w:p>
        </w:tc>
      </w:tr>
      <w:tr w:rsidR="008A3435" w:rsidRPr="00FC7EB7" w:rsidTr="008A3435">
        <w:trPr>
          <w:trHeight w:val="345"/>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8A3435" w:rsidRPr="00FC7EB7" w:rsidRDefault="008A3435" w:rsidP="008A3435">
            <w:pPr>
              <w:rPr>
                <w:rFonts w:asciiTheme="minorBidi" w:eastAsia="Times New Roman" w:hAnsiTheme="minorBidi" w:cstheme="minorBidi"/>
                <w:b/>
                <w:bCs/>
                <w:color w:val="000000"/>
                <w:sz w:val="20"/>
                <w:szCs w:val="20"/>
                <w:lang w:eastAsia="en-IN" w:bidi="hi-IN"/>
              </w:rPr>
            </w:pPr>
            <w:r w:rsidRPr="00FC7EB7">
              <w:rPr>
                <w:rFonts w:asciiTheme="minorBidi" w:eastAsia="Times New Roman" w:hAnsiTheme="minorBidi" w:cstheme="minorBidi" w:hint="cs"/>
                <w:b/>
                <w:bCs/>
                <w:color w:val="000000"/>
                <w:sz w:val="22"/>
                <w:szCs w:val="22"/>
                <w:cs/>
                <w:lang w:eastAsia="en-IN" w:bidi="hi-IN"/>
              </w:rPr>
              <w:t xml:space="preserve">भारत के सभी एक्सचेंजों का </w:t>
            </w:r>
          </w:p>
          <w:p w:rsidR="008A3435" w:rsidRPr="00FC7EB7" w:rsidRDefault="008A3435" w:rsidP="008A3435">
            <w:pPr>
              <w:rPr>
                <w:rFonts w:asciiTheme="minorBidi" w:eastAsia="Times New Roman" w:hAnsiTheme="minorBidi" w:cstheme="minorBidi"/>
                <w:b/>
                <w:bCs/>
                <w:color w:val="000000"/>
                <w:sz w:val="20"/>
                <w:szCs w:val="20"/>
                <w:lang w:eastAsia="en-IN"/>
              </w:rPr>
            </w:pPr>
            <w:r w:rsidRPr="00FC7EB7">
              <w:rPr>
                <w:rFonts w:asciiTheme="minorBidi" w:eastAsia="Times New Roman" w:hAnsiTheme="minorBidi" w:cstheme="minorBidi"/>
                <w:b/>
                <w:bCs/>
                <w:color w:val="000000"/>
                <w:sz w:val="20"/>
                <w:szCs w:val="20"/>
                <w:lang w:eastAsia="en-IN"/>
              </w:rPr>
              <w:t>All-India</w:t>
            </w:r>
          </w:p>
        </w:tc>
        <w:tc>
          <w:tcPr>
            <w:tcW w:w="146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b/>
                <w:bCs/>
                <w:sz w:val="20"/>
                <w:lang w:eastAsia="en-IN"/>
              </w:rPr>
            </w:pPr>
            <w:r w:rsidRPr="00307E97">
              <w:rPr>
                <w:rFonts w:ascii="Garamond" w:eastAsia="Times New Roman" w:hAnsi="Garamond" w:cs="Calibri"/>
                <w:b/>
                <w:bCs/>
                <w:sz w:val="20"/>
                <w:lang w:eastAsia="en-IN"/>
              </w:rPr>
              <w:t>14,49,408</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b/>
                <w:bCs/>
                <w:sz w:val="20"/>
                <w:lang w:eastAsia="en-IN"/>
              </w:rPr>
            </w:pPr>
            <w:r w:rsidRPr="00307E97">
              <w:rPr>
                <w:rFonts w:ascii="Garamond" w:eastAsia="Times New Roman" w:hAnsi="Garamond" w:cs="Calibri"/>
                <w:b/>
                <w:bCs/>
                <w:sz w:val="20"/>
                <w:lang w:eastAsia="en-IN"/>
              </w:rPr>
              <w:t>12,13,974</w:t>
            </w:r>
          </w:p>
        </w:tc>
        <w:tc>
          <w:tcPr>
            <w:tcW w:w="4063"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i/>
                <w:iCs/>
                <w:sz w:val="20"/>
                <w:lang w:eastAsia="en-IN"/>
              </w:rPr>
            </w:pPr>
            <w:r w:rsidRPr="00307E97">
              <w:rPr>
                <w:rFonts w:ascii="Garamond" w:eastAsia="Times New Roman" w:hAnsi="Garamond" w:cs="Calibri"/>
                <w:i/>
                <w:iCs/>
                <w:sz w:val="20"/>
                <w:lang w:eastAsia="en-IN"/>
              </w:rPr>
              <w:t>-16.2</w:t>
            </w:r>
          </w:p>
        </w:tc>
      </w:tr>
      <w:tr w:rsidR="008A3435" w:rsidRPr="00FC7EB7" w:rsidTr="008A3435">
        <w:trPr>
          <w:trHeight w:val="345"/>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8A3435" w:rsidRPr="00FC7EB7" w:rsidRDefault="008A3435" w:rsidP="008A3435">
            <w:pPr>
              <w:rPr>
                <w:rFonts w:asciiTheme="minorBidi" w:eastAsia="Times New Roman" w:hAnsiTheme="minorBidi" w:cstheme="minorBidi"/>
                <w:b/>
                <w:bCs/>
                <w:color w:val="000000"/>
                <w:sz w:val="20"/>
                <w:szCs w:val="20"/>
                <w:lang w:eastAsia="en-IN" w:bidi="hi-IN"/>
              </w:rPr>
            </w:pPr>
            <w:r w:rsidRPr="00FC7EB7">
              <w:rPr>
                <w:rFonts w:asciiTheme="minorBidi" w:eastAsia="Times New Roman" w:hAnsiTheme="minorBidi" w:cstheme="minorBidi" w:hint="cs"/>
                <w:b/>
                <w:bCs/>
                <w:color w:val="000000"/>
                <w:sz w:val="22"/>
                <w:szCs w:val="22"/>
                <w:cs/>
                <w:lang w:eastAsia="en-IN" w:bidi="hi-IN"/>
              </w:rPr>
              <w:t>एमसीएक्स</w:t>
            </w:r>
            <w:r w:rsidRPr="00FC7EB7">
              <w:rPr>
                <w:rFonts w:asciiTheme="minorBidi" w:eastAsia="Times New Roman" w:hAnsiTheme="minorBidi" w:cstheme="minorBidi" w:hint="cs"/>
                <w:b/>
                <w:bCs/>
                <w:color w:val="000000"/>
                <w:sz w:val="22"/>
                <w:szCs w:val="22"/>
                <w:lang w:eastAsia="en-IN" w:bidi="hi-IN"/>
              </w:rPr>
              <w:t>,</w:t>
            </w:r>
            <w:r w:rsidRPr="00FC7EB7">
              <w:rPr>
                <w:rFonts w:asciiTheme="minorBidi" w:eastAsia="Times New Roman" w:hAnsiTheme="minorBidi" w:cstheme="minorBidi" w:hint="cs"/>
                <w:b/>
                <w:bCs/>
                <w:color w:val="000000"/>
                <w:sz w:val="22"/>
                <w:szCs w:val="22"/>
                <w:cs/>
                <w:lang w:eastAsia="en-IN" w:bidi="hi-IN"/>
              </w:rPr>
              <w:t xml:space="preserve"> जिसमें से</w:t>
            </w:r>
            <w:r w:rsidRPr="00FC7EB7">
              <w:rPr>
                <w:rFonts w:asciiTheme="minorBidi" w:eastAsia="Times New Roman" w:hAnsiTheme="minorBidi" w:cstheme="minorBidi" w:hint="cs"/>
                <w:b/>
                <w:bCs/>
                <w:color w:val="000000"/>
                <w:sz w:val="20"/>
                <w:szCs w:val="20"/>
                <w:cs/>
                <w:lang w:eastAsia="en-IN" w:bidi="hi-IN"/>
              </w:rPr>
              <w:t xml:space="preserve">  </w:t>
            </w:r>
          </w:p>
          <w:p w:rsidR="008A3435" w:rsidRPr="00FC7EB7" w:rsidRDefault="008A3435" w:rsidP="008A3435">
            <w:pPr>
              <w:rPr>
                <w:rFonts w:asciiTheme="minorBidi" w:eastAsia="Times New Roman" w:hAnsiTheme="minorBidi" w:cstheme="minorBidi"/>
                <w:b/>
                <w:bCs/>
                <w:color w:val="000000"/>
                <w:sz w:val="20"/>
                <w:szCs w:val="20"/>
                <w:lang w:eastAsia="en-IN"/>
              </w:rPr>
            </w:pPr>
            <w:r w:rsidRPr="00FC7EB7">
              <w:rPr>
                <w:rFonts w:asciiTheme="minorBidi" w:eastAsia="Times New Roman" w:hAnsiTheme="minorBidi" w:cstheme="minorBidi"/>
                <w:b/>
                <w:bCs/>
                <w:color w:val="000000"/>
                <w:sz w:val="20"/>
                <w:szCs w:val="20"/>
                <w:lang w:eastAsia="en-IN"/>
              </w:rPr>
              <w:t>MCX, of which</w:t>
            </w:r>
          </w:p>
        </w:tc>
        <w:tc>
          <w:tcPr>
            <w:tcW w:w="146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b/>
                <w:bCs/>
                <w:sz w:val="20"/>
                <w:lang w:eastAsia="en-IN"/>
              </w:rPr>
            </w:pPr>
            <w:r w:rsidRPr="00307E97">
              <w:rPr>
                <w:rFonts w:ascii="Garamond" w:eastAsia="Times New Roman" w:hAnsi="Garamond" w:cs="Calibri"/>
                <w:b/>
                <w:bCs/>
                <w:sz w:val="20"/>
                <w:lang w:eastAsia="en-IN"/>
              </w:rPr>
              <w:t>14,27,487</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b/>
                <w:bCs/>
                <w:sz w:val="20"/>
                <w:lang w:eastAsia="en-IN"/>
              </w:rPr>
            </w:pPr>
            <w:r w:rsidRPr="00307E97">
              <w:rPr>
                <w:rFonts w:ascii="Garamond" w:eastAsia="Times New Roman" w:hAnsi="Garamond" w:cs="Calibri"/>
                <w:b/>
                <w:bCs/>
                <w:sz w:val="20"/>
                <w:lang w:eastAsia="en-IN"/>
              </w:rPr>
              <w:t>11,91,774</w:t>
            </w:r>
          </w:p>
        </w:tc>
        <w:tc>
          <w:tcPr>
            <w:tcW w:w="4063"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i/>
                <w:iCs/>
                <w:sz w:val="20"/>
                <w:lang w:eastAsia="en-IN"/>
              </w:rPr>
            </w:pPr>
            <w:r w:rsidRPr="00307E97">
              <w:rPr>
                <w:rFonts w:ascii="Garamond" w:eastAsia="Times New Roman" w:hAnsi="Garamond" w:cs="Calibri"/>
                <w:i/>
                <w:iCs/>
                <w:sz w:val="20"/>
                <w:lang w:eastAsia="en-IN"/>
              </w:rPr>
              <w:t>-16.5</w:t>
            </w:r>
          </w:p>
        </w:tc>
      </w:tr>
      <w:tr w:rsidR="008A3435" w:rsidRPr="00FC7EB7" w:rsidTr="008A3435">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8A3435" w:rsidRPr="00FC7EB7" w:rsidRDefault="008A3435" w:rsidP="008A3435">
            <w:pPr>
              <w:rPr>
                <w:rFonts w:asciiTheme="minorBidi" w:eastAsia="Times New Roman" w:hAnsiTheme="minorBidi" w:cstheme="minorBidi"/>
                <w:color w:val="000000"/>
                <w:sz w:val="20"/>
                <w:szCs w:val="20"/>
                <w:lang w:eastAsia="en-IN"/>
              </w:rPr>
            </w:pPr>
            <w:r w:rsidRPr="00FC7EB7">
              <w:rPr>
                <w:rFonts w:asciiTheme="minorBidi" w:eastAsia="Times New Roman" w:hAnsiTheme="minorBidi" w:cstheme="minorBidi" w:hint="cs"/>
                <w:color w:val="000000"/>
                <w:sz w:val="22"/>
                <w:szCs w:val="22"/>
                <w:cs/>
                <w:lang w:eastAsia="en-IN" w:bidi="hi-IN"/>
              </w:rPr>
              <w:t>फ्यूचर्स</w:t>
            </w:r>
            <w:r w:rsidRPr="00FC7EB7">
              <w:rPr>
                <w:rFonts w:asciiTheme="minorBidi" w:eastAsia="Times New Roman" w:hAnsiTheme="minorBidi" w:cstheme="minorBidi" w:hint="cs"/>
                <w:color w:val="000000"/>
                <w:sz w:val="20"/>
                <w:szCs w:val="20"/>
                <w:cs/>
                <w:lang w:eastAsia="en-IN" w:bidi="hi-IN"/>
              </w:rPr>
              <w:t xml:space="preserve"> / </w:t>
            </w:r>
            <w:r w:rsidRPr="00FC7EB7">
              <w:rPr>
                <w:rFonts w:asciiTheme="minorBidi" w:eastAsia="Times New Roman" w:hAnsiTheme="minorBidi" w:cstheme="minorBidi"/>
                <w:color w:val="000000"/>
                <w:sz w:val="20"/>
                <w:szCs w:val="20"/>
                <w:lang w:eastAsia="en-IN"/>
              </w:rPr>
              <w:t>Futures</w:t>
            </w:r>
          </w:p>
        </w:tc>
        <w:tc>
          <w:tcPr>
            <w:tcW w:w="146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4,77,329</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4,22,517</w:t>
            </w:r>
          </w:p>
        </w:tc>
        <w:tc>
          <w:tcPr>
            <w:tcW w:w="4063"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i/>
                <w:iCs/>
                <w:sz w:val="20"/>
                <w:lang w:eastAsia="en-IN"/>
              </w:rPr>
            </w:pPr>
            <w:r w:rsidRPr="00307E97">
              <w:rPr>
                <w:rFonts w:ascii="Garamond" w:eastAsia="Times New Roman" w:hAnsi="Garamond" w:cs="Calibri"/>
                <w:i/>
                <w:iCs/>
                <w:sz w:val="20"/>
                <w:lang w:eastAsia="en-IN"/>
              </w:rPr>
              <w:t>-11.5</w:t>
            </w:r>
          </w:p>
        </w:tc>
      </w:tr>
      <w:tr w:rsidR="008A3435" w:rsidRPr="00FC7EB7" w:rsidTr="008A3435">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8A3435" w:rsidRPr="00FC7EB7" w:rsidRDefault="008A3435" w:rsidP="008A3435">
            <w:pPr>
              <w:rPr>
                <w:rFonts w:asciiTheme="minorBidi" w:eastAsia="Times New Roman" w:hAnsiTheme="minorBidi" w:cstheme="minorBidi"/>
                <w:color w:val="000000"/>
                <w:sz w:val="20"/>
                <w:szCs w:val="20"/>
                <w:lang w:eastAsia="en-IN"/>
              </w:rPr>
            </w:pPr>
            <w:r w:rsidRPr="00FC7EB7">
              <w:rPr>
                <w:rFonts w:asciiTheme="minorBidi" w:eastAsia="Times New Roman" w:hAnsiTheme="minorBidi" w:cstheme="minorBidi" w:hint="cs"/>
                <w:color w:val="000000"/>
                <w:sz w:val="22"/>
                <w:szCs w:val="22"/>
                <w:cs/>
                <w:lang w:eastAsia="en-IN" w:bidi="hi-IN"/>
              </w:rPr>
              <w:t>ऑप्शन्स</w:t>
            </w:r>
            <w:r w:rsidRPr="00FC7EB7">
              <w:rPr>
                <w:rFonts w:asciiTheme="minorBidi" w:eastAsia="Times New Roman" w:hAnsiTheme="minorBidi" w:cstheme="minorBidi" w:hint="cs"/>
                <w:color w:val="000000"/>
                <w:sz w:val="20"/>
                <w:szCs w:val="20"/>
                <w:cs/>
                <w:lang w:eastAsia="en-IN" w:bidi="hi-IN"/>
              </w:rPr>
              <w:t xml:space="preserve"> / </w:t>
            </w:r>
            <w:r w:rsidRPr="00FC7EB7">
              <w:rPr>
                <w:rFonts w:asciiTheme="minorBidi" w:eastAsia="Times New Roman" w:hAnsiTheme="minorBidi" w:cstheme="minorBidi"/>
                <w:color w:val="000000"/>
                <w:sz w:val="20"/>
                <w:szCs w:val="20"/>
                <w:lang w:eastAsia="en-IN"/>
              </w:rPr>
              <w:t>Options</w:t>
            </w:r>
          </w:p>
        </w:tc>
        <w:tc>
          <w:tcPr>
            <w:tcW w:w="146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9,50,159</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7,69,257</w:t>
            </w:r>
          </w:p>
        </w:tc>
        <w:tc>
          <w:tcPr>
            <w:tcW w:w="4063"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i/>
                <w:iCs/>
                <w:sz w:val="20"/>
                <w:lang w:eastAsia="en-IN"/>
              </w:rPr>
            </w:pPr>
            <w:r w:rsidRPr="00307E97">
              <w:rPr>
                <w:rFonts w:ascii="Garamond" w:eastAsia="Times New Roman" w:hAnsi="Garamond" w:cs="Calibri"/>
                <w:i/>
                <w:iCs/>
                <w:sz w:val="20"/>
                <w:lang w:eastAsia="en-IN"/>
              </w:rPr>
              <w:t>-19.0</w:t>
            </w:r>
          </w:p>
        </w:tc>
      </w:tr>
      <w:tr w:rsidR="008A3435" w:rsidRPr="00FC7EB7" w:rsidTr="008A3435">
        <w:trPr>
          <w:trHeight w:val="345"/>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8A3435" w:rsidRPr="00FC7EB7" w:rsidRDefault="008A3435" w:rsidP="008A3435">
            <w:pPr>
              <w:rPr>
                <w:rFonts w:asciiTheme="minorBidi" w:eastAsia="Times New Roman" w:hAnsiTheme="minorBidi" w:cstheme="minorBidi"/>
                <w:b/>
                <w:bCs/>
                <w:color w:val="000000"/>
                <w:sz w:val="20"/>
                <w:szCs w:val="20"/>
                <w:lang w:eastAsia="en-IN" w:bidi="hi-IN"/>
              </w:rPr>
            </w:pPr>
            <w:r w:rsidRPr="00FC7EB7">
              <w:rPr>
                <w:rFonts w:asciiTheme="minorBidi" w:eastAsia="Times New Roman" w:hAnsiTheme="minorBidi" w:cstheme="minorBidi" w:hint="cs"/>
                <w:b/>
                <w:bCs/>
                <w:color w:val="000000"/>
                <w:sz w:val="22"/>
                <w:szCs w:val="22"/>
                <w:cs/>
                <w:lang w:eastAsia="en-IN" w:bidi="hi-IN"/>
              </w:rPr>
              <w:t>बीएसई</w:t>
            </w:r>
            <w:r w:rsidRPr="00FC7EB7">
              <w:rPr>
                <w:rFonts w:asciiTheme="minorBidi" w:eastAsia="Times New Roman" w:hAnsiTheme="minorBidi" w:cstheme="minorBidi" w:hint="cs"/>
                <w:b/>
                <w:bCs/>
                <w:color w:val="000000"/>
                <w:sz w:val="22"/>
                <w:szCs w:val="22"/>
                <w:lang w:eastAsia="en-IN" w:bidi="hi-IN"/>
              </w:rPr>
              <w:t>,</w:t>
            </w:r>
            <w:r w:rsidRPr="00FC7EB7">
              <w:rPr>
                <w:rFonts w:asciiTheme="minorBidi" w:eastAsia="Times New Roman" w:hAnsiTheme="minorBidi" w:cstheme="minorBidi" w:hint="cs"/>
                <w:b/>
                <w:bCs/>
                <w:color w:val="000000"/>
                <w:sz w:val="22"/>
                <w:szCs w:val="22"/>
                <w:cs/>
                <w:lang w:eastAsia="en-IN" w:bidi="hi-IN"/>
              </w:rPr>
              <w:t xml:space="preserve"> जिसमें से</w:t>
            </w:r>
            <w:r w:rsidRPr="00FC7EB7">
              <w:rPr>
                <w:rFonts w:asciiTheme="minorBidi" w:eastAsia="Times New Roman" w:hAnsiTheme="minorBidi" w:cstheme="minorBidi" w:hint="cs"/>
                <w:b/>
                <w:bCs/>
                <w:color w:val="000000"/>
                <w:sz w:val="20"/>
                <w:szCs w:val="20"/>
                <w:cs/>
                <w:lang w:eastAsia="en-IN" w:bidi="hi-IN"/>
              </w:rPr>
              <w:t xml:space="preserve"> </w:t>
            </w:r>
          </w:p>
          <w:p w:rsidR="008A3435" w:rsidRPr="00FC7EB7" w:rsidRDefault="008A3435" w:rsidP="008A3435">
            <w:pPr>
              <w:rPr>
                <w:rFonts w:asciiTheme="minorBidi" w:eastAsia="Times New Roman" w:hAnsiTheme="minorBidi" w:cstheme="minorBidi"/>
                <w:b/>
                <w:bCs/>
                <w:color w:val="000000"/>
                <w:sz w:val="20"/>
                <w:szCs w:val="20"/>
                <w:lang w:eastAsia="en-IN"/>
              </w:rPr>
            </w:pPr>
            <w:r w:rsidRPr="00FC7EB7">
              <w:rPr>
                <w:rFonts w:asciiTheme="minorBidi" w:eastAsia="Times New Roman" w:hAnsiTheme="minorBidi" w:cstheme="minorBidi"/>
                <w:b/>
                <w:bCs/>
                <w:color w:val="000000"/>
                <w:sz w:val="20"/>
                <w:szCs w:val="20"/>
                <w:lang w:eastAsia="en-IN"/>
              </w:rPr>
              <w:t>BSE, of which</w:t>
            </w:r>
          </w:p>
        </w:tc>
        <w:tc>
          <w:tcPr>
            <w:tcW w:w="146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b/>
                <w:bCs/>
                <w:sz w:val="20"/>
                <w:lang w:eastAsia="en-IN"/>
              </w:rPr>
            </w:pPr>
            <w:r w:rsidRPr="00307E97">
              <w:rPr>
                <w:rFonts w:ascii="Garamond" w:eastAsia="Times New Roman" w:hAnsi="Garamond" w:cs="Calibri"/>
                <w:b/>
                <w:bCs/>
                <w:sz w:val="20"/>
                <w:lang w:eastAsia="en-IN"/>
              </w:rPr>
              <w:t>233</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b/>
                <w:bCs/>
                <w:sz w:val="20"/>
                <w:lang w:eastAsia="en-IN"/>
              </w:rPr>
            </w:pPr>
            <w:r w:rsidRPr="00307E97">
              <w:rPr>
                <w:rFonts w:ascii="Garamond" w:eastAsia="Times New Roman" w:hAnsi="Garamond" w:cs="Calibri"/>
                <w:b/>
                <w:bCs/>
                <w:sz w:val="20"/>
                <w:lang w:eastAsia="en-IN"/>
              </w:rPr>
              <w:t>194</w:t>
            </w:r>
          </w:p>
        </w:tc>
        <w:tc>
          <w:tcPr>
            <w:tcW w:w="4063"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i/>
                <w:iCs/>
                <w:sz w:val="20"/>
                <w:lang w:eastAsia="en-IN"/>
              </w:rPr>
            </w:pPr>
            <w:r w:rsidRPr="00307E97">
              <w:rPr>
                <w:rFonts w:ascii="Garamond" w:eastAsia="Times New Roman" w:hAnsi="Garamond" w:cs="Calibri"/>
                <w:i/>
                <w:iCs/>
                <w:sz w:val="20"/>
                <w:lang w:eastAsia="en-IN"/>
              </w:rPr>
              <w:t>-16.6</w:t>
            </w:r>
          </w:p>
        </w:tc>
      </w:tr>
      <w:tr w:rsidR="008A3435" w:rsidRPr="00FC7EB7" w:rsidTr="008A3435">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8A3435" w:rsidRPr="00FC7EB7" w:rsidRDefault="008A3435" w:rsidP="008A3435">
            <w:pPr>
              <w:rPr>
                <w:rFonts w:asciiTheme="minorBidi" w:eastAsia="Times New Roman" w:hAnsiTheme="minorBidi" w:cstheme="minorBidi"/>
                <w:color w:val="000000"/>
                <w:sz w:val="20"/>
                <w:szCs w:val="20"/>
                <w:lang w:eastAsia="en-IN"/>
              </w:rPr>
            </w:pPr>
            <w:r w:rsidRPr="00FC7EB7">
              <w:rPr>
                <w:rFonts w:asciiTheme="minorBidi" w:eastAsia="Times New Roman" w:hAnsiTheme="minorBidi" w:cstheme="minorBidi" w:hint="cs"/>
                <w:color w:val="000000"/>
                <w:sz w:val="22"/>
                <w:szCs w:val="22"/>
                <w:cs/>
                <w:lang w:eastAsia="en-IN" w:bidi="hi-IN"/>
              </w:rPr>
              <w:t>फ्यूचर्स</w:t>
            </w:r>
            <w:r w:rsidRPr="00FC7EB7">
              <w:rPr>
                <w:rFonts w:asciiTheme="minorBidi" w:eastAsia="Times New Roman" w:hAnsiTheme="minorBidi" w:cstheme="minorBidi" w:hint="cs"/>
                <w:color w:val="000000"/>
                <w:sz w:val="20"/>
                <w:szCs w:val="20"/>
                <w:cs/>
                <w:lang w:eastAsia="en-IN" w:bidi="hi-IN"/>
              </w:rPr>
              <w:t xml:space="preserve"> / </w:t>
            </w:r>
            <w:r w:rsidRPr="00FC7EB7">
              <w:rPr>
                <w:rFonts w:asciiTheme="minorBidi" w:eastAsia="Times New Roman" w:hAnsiTheme="minorBidi" w:cstheme="minorBidi"/>
                <w:color w:val="000000"/>
                <w:sz w:val="20"/>
                <w:szCs w:val="20"/>
                <w:lang w:eastAsia="en-IN"/>
              </w:rPr>
              <w:t>Futures</w:t>
            </w:r>
          </w:p>
        </w:tc>
        <w:tc>
          <w:tcPr>
            <w:tcW w:w="146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156</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134</w:t>
            </w:r>
          </w:p>
        </w:tc>
        <w:tc>
          <w:tcPr>
            <w:tcW w:w="4063"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i/>
                <w:iCs/>
                <w:sz w:val="20"/>
                <w:lang w:eastAsia="en-IN"/>
              </w:rPr>
            </w:pPr>
            <w:r w:rsidRPr="00307E97">
              <w:rPr>
                <w:rFonts w:ascii="Garamond" w:eastAsia="Times New Roman" w:hAnsi="Garamond" w:cs="Calibri"/>
                <w:i/>
                <w:iCs/>
                <w:sz w:val="20"/>
                <w:lang w:eastAsia="en-IN"/>
              </w:rPr>
              <w:t>-14.2</w:t>
            </w:r>
          </w:p>
        </w:tc>
      </w:tr>
      <w:tr w:rsidR="008A3435" w:rsidRPr="00FC7EB7" w:rsidTr="008A3435">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8A3435" w:rsidRPr="00FC7EB7" w:rsidRDefault="008A3435" w:rsidP="008A3435">
            <w:pPr>
              <w:rPr>
                <w:rFonts w:asciiTheme="minorBidi" w:eastAsia="Times New Roman" w:hAnsiTheme="minorBidi" w:cstheme="minorBidi"/>
                <w:color w:val="000000"/>
                <w:sz w:val="20"/>
                <w:szCs w:val="20"/>
                <w:lang w:eastAsia="en-IN"/>
              </w:rPr>
            </w:pPr>
            <w:r w:rsidRPr="00FC7EB7">
              <w:rPr>
                <w:rFonts w:asciiTheme="minorBidi" w:eastAsia="Times New Roman" w:hAnsiTheme="minorBidi" w:cstheme="minorBidi" w:hint="cs"/>
                <w:color w:val="000000"/>
                <w:sz w:val="22"/>
                <w:szCs w:val="22"/>
                <w:cs/>
                <w:lang w:eastAsia="en-IN" w:bidi="hi-IN"/>
              </w:rPr>
              <w:t>ऑप्शन्स</w:t>
            </w:r>
            <w:r w:rsidRPr="00FC7EB7">
              <w:rPr>
                <w:rFonts w:asciiTheme="minorBidi" w:eastAsia="Times New Roman" w:hAnsiTheme="minorBidi" w:cstheme="minorBidi" w:hint="cs"/>
                <w:color w:val="000000"/>
                <w:sz w:val="20"/>
                <w:szCs w:val="20"/>
                <w:cs/>
                <w:lang w:eastAsia="en-IN" w:bidi="hi-IN"/>
              </w:rPr>
              <w:t xml:space="preserve"> / </w:t>
            </w:r>
            <w:r w:rsidRPr="00FC7EB7">
              <w:rPr>
                <w:rFonts w:asciiTheme="minorBidi" w:eastAsia="Times New Roman" w:hAnsiTheme="minorBidi" w:cstheme="minorBidi"/>
                <w:color w:val="000000"/>
                <w:sz w:val="20"/>
                <w:szCs w:val="20"/>
                <w:lang w:eastAsia="en-IN"/>
              </w:rPr>
              <w:t>Options</w:t>
            </w:r>
          </w:p>
        </w:tc>
        <w:tc>
          <w:tcPr>
            <w:tcW w:w="146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76</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60</w:t>
            </w:r>
          </w:p>
        </w:tc>
        <w:tc>
          <w:tcPr>
            <w:tcW w:w="4063"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i/>
                <w:iCs/>
                <w:sz w:val="20"/>
                <w:lang w:eastAsia="en-IN"/>
              </w:rPr>
            </w:pPr>
            <w:r w:rsidRPr="00307E97">
              <w:rPr>
                <w:rFonts w:ascii="Garamond" w:eastAsia="Times New Roman" w:hAnsi="Garamond" w:cs="Calibri"/>
                <w:i/>
                <w:iCs/>
                <w:sz w:val="20"/>
                <w:lang w:eastAsia="en-IN"/>
              </w:rPr>
              <w:t xml:space="preserve">       -21.4</w:t>
            </w:r>
          </w:p>
        </w:tc>
      </w:tr>
      <w:tr w:rsidR="008A3435" w:rsidRPr="00FC7EB7" w:rsidTr="008A3435">
        <w:trPr>
          <w:trHeight w:val="345"/>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8A3435" w:rsidRPr="00FC7EB7" w:rsidRDefault="008A3435" w:rsidP="008A3435">
            <w:pPr>
              <w:rPr>
                <w:rFonts w:asciiTheme="minorBidi" w:eastAsia="Times New Roman" w:hAnsiTheme="minorBidi" w:cstheme="minorBidi"/>
                <w:b/>
                <w:bCs/>
                <w:color w:val="000000"/>
                <w:sz w:val="20"/>
                <w:szCs w:val="20"/>
                <w:lang w:eastAsia="en-IN" w:bidi="hi-IN"/>
              </w:rPr>
            </w:pPr>
            <w:r w:rsidRPr="00FC7EB7">
              <w:rPr>
                <w:rFonts w:asciiTheme="minorBidi" w:eastAsia="Times New Roman" w:hAnsiTheme="minorBidi" w:cstheme="minorBidi" w:hint="cs"/>
                <w:b/>
                <w:bCs/>
                <w:color w:val="000000"/>
                <w:sz w:val="22"/>
                <w:szCs w:val="22"/>
                <w:cs/>
                <w:lang w:eastAsia="en-IN" w:bidi="hi-IN"/>
              </w:rPr>
              <w:t>एनसीडीईएक्स</w:t>
            </w:r>
            <w:r w:rsidRPr="00FC7EB7">
              <w:rPr>
                <w:rFonts w:asciiTheme="minorBidi" w:eastAsia="Times New Roman" w:hAnsiTheme="minorBidi" w:cstheme="minorBidi" w:hint="cs"/>
                <w:b/>
                <w:bCs/>
                <w:color w:val="000000"/>
                <w:sz w:val="22"/>
                <w:szCs w:val="22"/>
                <w:lang w:eastAsia="en-IN" w:bidi="hi-IN"/>
              </w:rPr>
              <w:t>,</w:t>
            </w:r>
            <w:r w:rsidRPr="00FC7EB7">
              <w:rPr>
                <w:rFonts w:asciiTheme="minorBidi" w:eastAsia="Times New Roman" w:hAnsiTheme="minorBidi" w:cstheme="minorBidi" w:hint="cs"/>
                <w:b/>
                <w:bCs/>
                <w:color w:val="000000"/>
                <w:sz w:val="22"/>
                <w:szCs w:val="22"/>
                <w:cs/>
                <w:lang w:eastAsia="en-IN" w:bidi="hi-IN"/>
              </w:rPr>
              <w:t xml:space="preserve"> जिसमें से</w:t>
            </w:r>
          </w:p>
          <w:p w:rsidR="008A3435" w:rsidRPr="00FC7EB7" w:rsidRDefault="008A3435" w:rsidP="008A3435">
            <w:pPr>
              <w:rPr>
                <w:rFonts w:asciiTheme="minorBidi" w:eastAsia="Times New Roman" w:hAnsiTheme="minorBidi" w:cstheme="minorBidi"/>
                <w:b/>
                <w:bCs/>
                <w:color w:val="000000"/>
                <w:sz w:val="20"/>
                <w:szCs w:val="20"/>
                <w:lang w:eastAsia="en-IN"/>
              </w:rPr>
            </w:pPr>
            <w:r w:rsidRPr="00FC7EB7">
              <w:rPr>
                <w:rFonts w:asciiTheme="minorBidi" w:eastAsia="Times New Roman" w:hAnsiTheme="minorBidi" w:cstheme="minorBidi"/>
                <w:b/>
                <w:bCs/>
                <w:color w:val="000000"/>
                <w:sz w:val="20"/>
                <w:szCs w:val="20"/>
                <w:lang w:eastAsia="en-IN"/>
              </w:rPr>
              <w:t>NCDEX, of which</w:t>
            </w:r>
          </w:p>
        </w:tc>
        <w:tc>
          <w:tcPr>
            <w:tcW w:w="146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b/>
                <w:bCs/>
                <w:sz w:val="20"/>
                <w:lang w:eastAsia="en-IN"/>
              </w:rPr>
            </w:pPr>
            <w:r w:rsidRPr="00307E97">
              <w:rPr>
                <w:rFonts w:ascii="Garamond" w:eastAsia="Times New Roman" w:hAnsi="Garamond" w:cs="Calibri"/>
                <w:b/>
                <w:bCs/>
                <w:sz w:val="20"/>
                <w:lang w:eastAsia="en-IN"/>
              </w:rPr>
              <w:t>20,236</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b/>
                <w:bCs/>
                <w:sz w:val="20"/>
                <w:lang w:eastAsia="en-IN"/>
              </w:rPr>
            </w:pPr>
            <w:r w:rsidRPr="00307E97">
              <w:rPr>
                <w:rFonts w:ascii="Garamond" w:eastAsia="Times New Roman" w:hAnsi="Garamond" w:cs="Calibri"/>
                <w:b/>
                <w:bCs/>
                <w:sz w:val="20"/>
                <w:lang w:eastAsia="en-IN"/>
              </w:rPr>
              <w:t>20,953</w:t>
            </w:r>
          </w:p>
        </w:tc>
        <w:tc>
          <w:tcPr>
            <w:tcW w:w="4063"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i/>
                <w:iCs/>
                <w:sz w:val="20"/>
                <w:lang w:eastAsia="en-IN"/>
              </w:rPr>
            </w:pPr>
            <w:r w:rsidRPr="00307E97">
              <w:rPr>
                <w:rFonts w:ascii="Garamond" w:eastAsia="Times New Roman" w:hAnsi="Garamond" w:cs="Calibri"/>
                <w:i/>
                <w:iCs/>
                <w:sz w:val="20"/>
                <w:lang w:eastAsia="en-IN"/>
              </w:rPr>
              <w:t>3.5</w:t>
            </w:r>
          </w:p>
        </w:tc>
      </w:tr>
      <w:tr w:rsidR="008A3435" w:rsidRPr="00FC7EB7" w:rsidTr="008A3435">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8A3435" w:rsidRPr="00FC7EB7" w:rsidRDefault="008A3435" w:rsidP="008A3435">
            <w:pPr>
              <w:rPr>
                <w:rFonts w:asciiTheme="minorBidi" w:eastAsia="Times New Roman" w:hAnsiTheme="minorBidi" w:cstheme="minorBidi"/>
                <w:color w:val="000000"/>
                <w:sz w:val="20"/>
                <w:szCs w:val="20"/>
                <w:lang w:eastAsia="en-IN"/>
              </w:rPr>
            </w:pPr>
            <w:r w:rsidRPr="00FC7EB7">
              <w:rPr>
                <w:rFonts w:asciiTheme="minorBidi" w:eastAsia="Times New Roman" w:hAnsiTheme="minorBidi" w:cstheme="minorBidi" w:hint="cs"/>
                <w:color w:val="000000"/>
                <w:sz w:val="22"/>
                <w:szCs w:val="22"/>
                <w:cs/>
                <w:lang w:eastAsia="en-IN" w:bidi="hi-IN"/>
              </w:rPr>
              <w:t>फ्यूचर्स</w:t>
            </w:r>
            <w:r w:rsidRPr="00FC7EB7">
              <w:rPr>
                <w:rFonts w:asciiTheme="minorBidi" w:eastAsia="Times New Roman" w:hAnsiTheme="minorBidi" w:cstheme="minorBidi" w:hint="cs"/>
                <w:color w:val="000000"/>
                <w:sz w:val="20"/>
                <w:szCs w:val="20"/>
                <w:cs/>
                <w:lang w:eastAsia="en-IN" w:bidi="hi-IN"/>
              </w:rPr>
              <w:t xml:space="preserve"> /</w:t>
            </w:r>
            <w:r w:rsidRPr="00FC7EB7">
              <w:rPr>
                <w:rFonts w:asciiTheme="minorBidi" w:eastAsia="Times New Roman" w:hAnsiTheme="minorBidi" w:cstheme="minorBidi"/>
                <w:color w:val="000000"/>
                <w:sz w:val="20"/>
                <w:szCs w:val="20"/>
                <w:lang w:eastAsia="en-IN"/>
              </w:rPr>
              <w:t xml:space="preserve"> Futures</w:t>
            </w:r>
          </w:p>
        </w:tc>
        <w:tc>
          <w:tcPr>
            <w:tcW w:w="146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20,236</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20,953</w:t>
            </w:r>
          </w:p>
        </w:tc>
        <w:tc>
          <w:tcPr>
            <w:tcW w:w="4063"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i/>
                <w:iCs/>
                <w:sz w:val="20"/>
                <w:lang w:eastAsia="en-IN"/>
              </w:rPr>
            </w:pPr>
            <w:r w:rsidRPr="00307E97">
              <w:rPr>
                <w:rFonts w:ascii="Garamond" w:eastAsia="Times New Roman" w:hAnsi="Garamond" w:cs="Calibri"/>
                <w:i/>
                <w:iCs/>
                <w:sz w:val="20"/>
                <w:lang w:eastAsia="en-IN"/>
              </w:rPr>
              <w:t>3.5</w:t>
            </w:r>
          </w:p>
        </w:tc>
      </w:tr>
      <w:tr w:rsidR="008A3435" w:rsidRPr="00FC7EB7" w:rsidTr="008A3435">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8A3435" w:rsidRPr="00FC7EB7" w:rsidRDefault="008A3435" w:rsidP="008A3435">
            <w:pPr>
              <w:rPr>
                <w:rFonts w:asciiTheme="minorBidi" w:eastAsia="Times New Roman" w:hAnsiTheme="minorBidi" w:cstheme="minorBidi"/>
                <w:color w:val="000000"/>
                <w:sz w:val="20"/>
                <w:szCs w:val="20"/>
                <w:lang w:eastAsia="en-IN"/>
              </w:rPr>
            </w:pPr>
            <w:r w:rsidRPr="00FC7EB7">
              <w:rPr>
                <w:rFonts w:asciiTheme="minorBidi" w:eastAsia="Times New Roman" w:hAnsiTheme="minorBidi" w:cstheme="minorBidi" w:hint="cs"/>
                <w:color w:val="000000"/>
                <w:sz w:val="22"/>
                <w:szCs w:val="22"/>
                <w:cs/>
                <w:lang w:eastAsia="en-IN" w:bidi="hi-IN"/>
              </w:rPr>
              <w:t>ऑप्शन्स</w:t>
            </w:r>
            <w:r w:rsidRPr="00FC7EB7">
              <w:rPr>
                <w:rFonts w:asciiTheme="minorBidi" w:eastAsia="Times New Roman" w:hAnsiTheme="minorBidi" w:cstheme="minorBidi"/>
                <w:color w:val="000000"/>
                <w:sz w:val="20"/>
                <w:szCs w:val="20"/>
                <w:lang w:eastAsia="en-IN"/>
              </w:rPr>
              <w:t xml:space="preserve"> </w:t>
            </w:r>
            <w:r w:rsidRPr="00FC7EB7">
              <w:rPr>
                <w:rFonts w:asciiTheme="minorBidi" w:eastAsia="Times New Roman" w:hAnsiTheme="minorBidi" w:cstheme="minorBidi" w:hint="cs"/>
                <w:color w:val="000000"/>
                <w:sz w:val="20"/>
                <w:szCs w:val="20"/>
                <w:lang w:eastAsia="en-IN" w:bidi="hi-IN"/>
              </w:rPr>
              <w:t>/</w:t>
            </w:r>
            <w:r w:rsidRPr="00FC7EB7">
              <w:rPr>
                <w:rFonts w:asciiTheme="minorBidi" w:eastAsia="Times New Roman" w:hAnsiTheme="minorBidi" w:cstheme="minorBidi" w:hint="cs"/>
                <w:color w:val="000000"/>
                <w:sz w:val="20"/>
                <w:szCs w:val="20"/>
                <w:cs/>
                <w:lang w:eastAsia="en-IN" w:bidi="hi-IN"/>
              </w:rPr>
              <w:t xml:space="preserve"> </w:t>
            </w:r>
            <w:r w:rsidRPr="00FC7EB7">
              <w:rPr>
                <w:rFonts w:asciiTheme="minorBidi" w:eastAsia="Times New Roman" w:hAnsiTheme="minorBidi" w:cstheme="minorBidi"/>
                <w:color w:val="000000"/>
                <w:sz w:val="20"/>
                <w:szCs w:val="20"/>
                <w:lang w:eastAsia="en-IN"/>
              </w:rPr>
              <w:t>Options</w:t>
            </w:r>
          </w:p>
        </w:tc>
        <w:tc>
          <w:tcPr>
            <w:tcW w:w="146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0</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0</w:t>
            </w:r>
          </w:p>
        </w:tc>
        <w:tc>
          <w:tcPr>
            <w:tcW w:w="4063"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i/>
                <w:iCs/>
                <w:sz w:val="20"/>
                <w:lang w:eastAsia="en-IN"/>
              </w:rPr>
            </w:pPr>
            <w:r w:rsidRPr="00307E97">
              <w:rPr>
                <w:rFonts w:ascii="Garamond" w:eastAsia="Times New Roman" w:hAnsi="Garamond" w:cs="Calibri"/>
                <w:i/>
                <w:iCs/>
                <w:sz w:val="20"/>
                <w:lang w:eastAsia="en-IN"/>
              </w:rPr>
              <w:t>-</w:t>
            </w:r>
          </w:p>
        </w:tc>
      </w:tr>
      <w:tr w:rsidR="008A3435" w:rsidRPr="00FC7EB7" w:rsidTr="008A3435">
        <w:trPr>
          <w:trHeight w:val="345"/>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8A3435" w:rsidRPr="00FC7EB7" w:rsidRDefault="008A3435" w:rsidP="008A3435">
            <w:pPr>
              <w:rPr>
                <w:rFonts w:asciiTheme="minorBidi" w:eastAsia="Times New Roman" w:hAnsiTheme="minorBidi" w:cstheme="minorBidi"/>
                <w:b/>
                <w:bCs/>
                <w:color w:val="000000"/>
                <w:sz w:val="20"/>
                <w:szCs w:val="20"/>
                <w:lang w:eastAsia="en-IN" w:bidi="hi-IN"/>
              </w:rPr>
            </w:pPr>
            <w:r w:rsidRPr="00FC7EB7">
              <w:rPr>
                <w:rFonts w:asciiTheme="minorBidi" w:eastAsia="Times New Roman" w:hAnsiTheme="minorBidi" w:cstheme="minorBidi" w:hint="cs"/>
                <w:b/>
                <w:bCs/>
                <w:color w:val="000000"/>
                <w:sz w:val="22"/>
                <w:szCs w:val="22"/>
                <w:cs/>
                <w:lang w:eastAsia="en-IN" w:bidi="hi-IN"/>
              </w:rPr>
              <w:t>एनएसई</w:t>
            </w:r>
            <w:r w:rsidRPr="00FC7EB7">
              <w:rPr>
                <w:rFonts w:asciiTheme="minorBidi" w:eastAsia="Times New Roman" w:hAnsiTheme="minorBidi" w:cstheme="minorBidi" w:hint="cs"/>
                <w:b/>
                <w:bCs/>
                <w:color w:val="000000"/>
                <w:sz w:val="22"/>
                <w:szCs w:val="22"/>
                <w:lang w:eastAsia="en-IN" w:bidi="hi-IN"/>
              </w:rPr>
              <w:t>,</w:t>
            </w:r>
            <w:r w:rsidRPr="00FC7EB7">
              <w:rPr>
                <w:rFonts w:asciiTheme="minorBidi" w:eastAsia="Times New Roman" w:hAnsiTheme="minorBidi" w:cstheme="minorBidi" w:hint="cs"/>
                <w:b/>
                <w:bCs/>
                <w:color w:val="000000"/>
                <w:sz w:val="22"/>
                <w:szCs w:val="22"/>
                <w:cs/>
                <w:lang w:eastAsia="en-IN" w:bidi="hi-IN"/>
              </w:rPr>
              <w:t xml:space="preserve"> जिसमें से</w:t>
            </w:r>
          </w:p>
          <w:p w:rsidR="008A3435" w:rsidRPr="00FC7EB7" w:rsidRDefault="008A3435" w:rsidP="008A3435">
            <w:pPr>
              <w:rPr>
                <w:rFonts w:asciiTheme="minorBidi" w:eastAsia="Times New Roman" w:hAnsiTheme="minorBidi" w:cstheme="minorBidi"/>
                <w:b/>
                <w:bCs/>
                <w:color w:val="000000"/>
                <w:sz w:val="20"/>
                <w:szCs w:val="20"/>
                <w:lang w:eastAsia="en-IN"/>
              </w:rPr>
            </w:pPr>
            <w:r w:rsidRPr="00FC7EB7">
              <w:rPr>
                <w:rFonts w:asciiTheme="minorBidi" w:eastAsia="Times New Roman" w:hAnsiTheme="minorBidi" w:cstheme="minorBidi"/>
                <w:b/>
                <w:bCs/>
                <w:color w:val="000000"/>
                <w:sz w:val="20"/>
                <w:szCs w:val="20"/>
                <w:lang w:eastAsia="en-IN"/>
              </w:rPr>
              <w:t>NSE, of which</w:t>
            </w:r>
          </w:p>
        </w:tc>
        <w:tc>
          <w:tcPr>
            <w:tcW w:w="146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b/>
                <w:bCs/>
                <w:sz w:val="20"/>
                <w:lang w:eastAsia="en-IN"/>
              </w:rPr>
            </w:pPr>
            <w:r w:rsidRPr="00307E97">
              <w:rPr>
                <w:rFonts w:ascii="Garamond" w:eastAsia="Times New Roman" w:hAnsi="Garamond" w:cs="Calibri"/>
                <w:b/>
                <w:bCs/>
                <w:sz w:val="20"/>
                <w:lang w:eastAsia="en-IN"/>
              </w:rPr>
              <w:t>1451</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b/>
                <w:bCs/>
                <w:sz w:val="20"/>
                <w:lang w:eastAsia="en-IN"/>
              </w:rPr>
            </w:pPr>
            <w:r w:rsidRPr="00307E97">
              <w:rPr>
                <w:rFonts w:ascii="Garamond" w:eastAsia="Times New Roman" w:hAnsi="Garamond" w:cs="Calibri"/>
                <w:b/>
                <w:bCs/>
                <w:sz w:val="20"/>
                <w:lang w:eastAsia="en-IN"/>
              </w:rPr>
              <w:t>1053</w:t>
            </w:r>
          </w:p>
        </w:tc>
        <w:tc>
          <w:tcPr>
            <w:tcW w:w="4063"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i/>
                <w:iCs/>
                <w:sz w:val="20"/>
                <w:lang w:eastAsia="en-IN"/>
              </w:rPr>
            </w:pPr>
            <w:r w:rsidRPr="00307E97">
              <w:rPr>
                <w:rFonts w:ascii="Garamond" w:eastAsia="Times New Roman" w:hAnsi="Garamond" w:cs="Calibri"/>
                <w:i/>
                <w:iCs/>
                <w:sz w:val="20"/>
                <w:lang w:eastAsia="en-IN"/>
              </w:rPr>
              <w:t>-27.5</w:t>
            </w:r>
          </w:p>
        </w:tc>
      </w:tr>
      <w:tr w:rsidR="008A3435" w:rsidRPr="00FC7EB7" w:rsidTr="008A3435">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8A3435" w:rsidRPr="00FC7EB7" w:rsidRDefault="008A3435" w:rsidP="008A3435">
            <w:pPr>
              <w:rPr>
                <w:rFonts w:asciiTheme="minorBidi" w:eastAsia="Times New Roman" w:hAnsiTheme="minorBidi" w:cstheme="minorBidi"/>
                <w:color w:val="000000"/>
                <w:sz w:val="20"/>
                <w:szCs w:val="20"/>
                <w:lang w:eastAsia="en-IN"/>
              </w:rPr>
            </w:pPr>
            <w:r w:rsidRPr="00FC7EB7">
              <w:rPr>
                <w:rFonts w:asciiTheme="minorBidi" w:eastAsia="Times New Roman" w:hAnsiTheme="minorBidi" w:cstheme="minorBidi" w:hint="cs"/>
                <w:color w:val="000000"/>
                <w:sz w:val="22"/>
                <w:szCs w:val="22"/>
                <w:cs/>
                <w:lang w:eastAsia="en-IN" w:bidi="hi-IN"/>
              </w:rPr>
              <w:t>फ्यूचर्स</w:t>
            </w:r>
            <w:r w:rsidRPr="00FC7EB7">
              <w:rPr>
                <w:rFonts w:asciiTheme="minorBidi" w:eastAsia="Times New Roman" w:hAnsiTheme="minorBidi" w:cstheme="minorBidi" w:hint="cs"/>
                <w:color w:val="000000"/>
                <w:sz w:val="20"/>
                <w:szCs w:val="20"/>
                <w:cs/>
                <w:lang w:eastAsia="en-IN" w:bidi="hi-IN"/>
              </w:rPr>
              <w:t xml:space="preserve"> / </w:t>
            </w:r>
            <w:r w:rsidRPr="00FC7EB7">
              <w:rPr>
                <w:rFonts w:asciiTheme="minorBidi" w:eastAsia="Times New Roman" w:hAnsiTheme="minorBidi" w:cstheme="minorBidi"/>
                <w:color w:val="000000"/>
                <w:sz w:val="20"/>
                <w:szCs w:val="20"/>
                <w:lang w:eastAsia="en-IN"/>
              </w:rPr>
              <w:t>Futures</w:t>
            </w:r>
          </w:p>
        </w:tc>
        <w:tc>
          <w:tcPr>
            <w:tcW w:w="146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1</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sz w:val="20"/>
                <w:lang w:eastAsia="en-IN"/>
              </w:rPr>
            </w:pPr>
            <w:r w:rsidRPr="00307E97">
              <w:rPr>
                <w:rFonts w:ascii="Garamond" w:eastAsia="Times New Roman" w:hAnsi="Garamond" w:cs="Calibri"/>
                <w:sz w:val="20"/>
                <w:lang w:eastAsia="en-IN"/>
              </w:rPr>
              <w:t>1</w:t>
            </w:r>
          </w:p>
        </w:tc>
        <w:tc>
          <w:tcPr>
            <w:tcW w:w="4063"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i/>
                <w:iCs/>
                <w:sz w:val="20"/>
                <w:lang w:eastAsia="en-IN"/>
              </w:rPr>
            </w:pPr>
            <w:r w:rsidRPr="00307E97">
              <w:rPr>
                <w:rFonts w:ascii="Garamond" w:eastAsia="Times New Roman" w:hAnsi="Garamond" w:cs="Calibri"/>
                <w:i/>
                <w:iCs/>
                <w:sz w:val="20"/>
                <w:lang w:eastAsia="en-IN"/>
              </w:rPr>
              <w:t>-0.6</w:t>
            </w:r>
          </w:p>
        </w:tc>
      </w:tr>
      <w:tr w:rsidR="008A3435" w:rsidRPr="00FC7EB7" w:rsidTr="008A3435">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8A3435" w:rsidRPr="00FC7EB7" w:rsidRDefault="008A3435" w:rsidP="008A3435">
            <w:pPr>
              <w:rPr>
                <w:rFonts w:asciiTheme="minorBidi" w:eastAsia="Times New Roman" w:hAnsiTheme="minorBidi" w:cstheme="minorBidi"/>
                <w:color w:val="000000"/>
                <w:sz w:val="20"/>
                <w:szCs w:val="20"/>
                <w:lang w:eastAsia="en-IN"/>
              </w:rPr>
            </w:pPr>
            <w:r w:rsidRPr="00FC7EB7">
              <w:rPr>
                <w:rFonts w:asciiTheme="minorBidi" w:eastAsia="Times New Roman" w:hAnsiTheme="minorBidi" w:cstheme="minorBidi" w:hint="cs"/>
                <w:color w:val="000000"/>
                <w:sz w:val="22"/>
                <w:szCs w:val="22"/>
                <w:cs/>
                <w:lang w:eastAsia="en-IN" w:bidi="hi-IN"/>
              </w:rPr>
              <w:t>ऑप्शन्स</w:t>
            </w:r>
            <w:r w:rsidRPr="00FC7EB7">
              <w:rPr>
                <w:rFonts w:asciiTheme="minorBidi" w:eastAsia="Times New Roman" w:hAnsiTheme="minorBidi" w:cstheme="minorBidi" w:hint="cs"/>
                <w:color w:val="000000"/>
                <w:sz w:val="20"/>
                <w:szCs w:val="20"/>
                <w:cs/>
                <w:lang w:eastAsia="en-IN" w:bidi="hi-IN"/>
              </w:rPr>
              <w:t xml:space="preserve"> / </w:t>
            </w:r>
            <w:r w:rsidRPr="00FC7EB7">
              <w:rPr>
                <w:rFonts w:asciiTheme="minorBidi" w:eastAsia="Times New Roman" w:hAnsiTheme="minorBidi" w:cstheme="minorBidi"/>
                <w:color w:val="000000"/>
                <w:sz w:val="20"/>
                <w:szCs w:val="20"/>
                <w:lang w:eastAsia="en-IN"/>
              </w:rPr>
              <w:t>Options</w:t>
            </w:r>
          </w:p>
        </w:tc>
        <w:tc>
          <w:tcPr>
            <w:tcW w:w="146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b/>
                <w:bCs/>
                <w:sz w:val="20"/>
                <w:lang w:eastAsia="en-IN"/>
              </w:rPr>
            </w:pPr>
            <w:r w:rsidRPr="00307E97">
              <w:rPr>
                <w:rFonts w:ascii="Garamond" w:eastAsia="Times New Roman" w:hAnsi="Garamond" w:cs="Calibri"/>
                <w:b/>
                <w:bCs/>
                <w:sz w:val="20"/>
                <w:lang w:eastAsia="en-IN"/>
              </w:rPr>
              <w:t>14,49,408</w:t>
            </w:r>
          </w:p>
        </w:tc>
        <w:tc>
          <w:tcPr>
            <w:tcW w:w="1509"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b/>
                <w:bCs/>
                <w:sz w:val="20"/>
                <w:lang w:eastAsia="en-IN"/>
              </w:rPr>
            </w:pPr>
            <w:r w:rsidRPr="00307E97">
              <w:rPr>
                <w:rFonts w:ascii="Garamond" w:eastAsia="Times New Roman" w:hAnsi="Garamond" w:cs="Calibri"/>
                <w:b/>
                <w:bCs/>
                <w:sz w:val="20"/>
                <w:lang w:eastAsia="en-IN"/>
              </w:rPr>
              <w:t>12,13,974</w:t>
            </w:r>
          </w:p>
        </w:tc>
        <w:tc>
          <w:tcPr>
            <w:tcW w:w="4063" w:type="dxa"/>
            <w:tcBorders>
              <w:top w:val="nil"/>
              <w:left w:val="nil"/>
              <w:bottom w:val="single" w:sz="4" w:space="0" w:color="auto"/>
              <w:right w:val="single" w:sz="4" w:space="0" w:color="auto"/>
            </w:tcBorders>
            <w:shd w:val="clear" w:color="auto" w:fill="auto"/>
            <w:noWrap/>
          </w:tcPr>
          <w:p w:rsidR="008A3435" w:rsidRPr="00307E97" w:rsidRDefault="008A3435" w:rsidP="008A3435">
            <w:pPr>
              <w:jc w:val="right"/>
              <w:rPr>
                <w:rFonts w:ascii="Garamond" w:eastAsia="Times New Roman" w:hAnsi="Garamond" w:cs="Calibri"/>
                <w:i/>
                <w:iCs/>
                <w:sz w:val="20"/>
                <w:lang w:eastAsia="en-IN"/>
              </w:rPr>
            </w:pPr>
            <w:r w:rsidRPr="00307E97">
              <w:rPr>
                <w:rFonts w:ascii="Garamond" w:eastAsia="Times New Roman" w:hAnsi="Garamond" w:cs="Calibri"/>
                <w:i/>
                <w:iCs/>
                <w:sz w:val="20"/>
                <w:lang w:eastAsia="en-IN"/>
              </w:rPr>
              <w:t>-16.2</w:t>
            </w:r>
          </w:p>
        </w:tc>
      </w:tr>
    </w:tbl>
    <w:p w:rsidR="002F5E41" w:rsidRPr="00FC7EB7" w:rsidRDefault="002F5E41" w:rsidP="002F5E41">
      <w:pPr>
        <w:jc w:val="both"/>
        <w:rPr>
          <w:rFonts w:asciiTheme="minorBidi" w:hAnsiTheme="minorBidi" w:cstheme="minorBidi"/>
          <w:b/>
          <w:bCs/>
          <w:sz w:val="16"/>
          <w:szCs w:val="16"/>
          <w:lang w:val="en-US" w:bidi="hi-IN"/>
        </w:rPr>
      </w:pPr>
      <w:r w:rsidRPr="00FC7EB7">
        <w:rPr>
          <w:rFonts w:asciiTheme="minorBidi" w:hAnsiTheme="minorBidi" w:cstheme="minorBidi"/>
          <w:b/>
          <w:bCs/>
          <w:sz w:val="18"/>
          <w:szCs w:val="18"/>
          <w:cs/>
          <w:lang w:val="en-US" w:bidi="hi-IN"/>
        </w:rPr>
        <w:t>स्रोत: एमसीएक्स</w:t>
      </w:r>
      <w:r w:rsidRPr="00FC7EB7">
        <w:rPr>
          <w:rFonts w:asciiTheme="minorBidi" w:hAnsiTheme="minorBidi" w:cstheme="minorBidi"/>
          <w:b/>
          <w:bCs/>
          <w:sz w:val="18"/>
          <w:szCs w:val="18"/>
          <w:lang w:val="en-US" w:bidi="hi-IN"/>
        </w:rPr>
        <w:t>,</w:t>
      </w:r>
      <w:r w:rsidRPr="00FC7EB7">
        <w:rPr>
          <w:rFonts w:asciiTheme="minorBidi" w:hAnsiTheme="minorBidi" w:cstheme="minorBidi"/>
          <w:b/>
          <w:bCs/>
          <w:sz w:val="18"/>
          <w:szCs w:val="18"/>
          <w:cs/>
          <w:lang w:val="en-US" w:bidi="hi-IN"/>
        </w:rPr>
        <w:t xml:space="preserve"> बीएसई</w:t>
      </w:r>
      <w:r w:rsidRPr="00FC7EB7">
        <w:rPr>
          <w:rFonts w:asciiTheme="minorBidi" w:hAnsiTheme="minorBidi" w:cstheme="minorBidi"/>
          <w:b/>
          <w:bCs/>
          <w:sz w:val="18"/>
          <w:szCs w:val="18"/>
          <w:lang w:val="en-US" w:bidi="hi-IN"/>
        </w:rPr>
        <w:t>,</w:t>
      </w:r>
      <w:r w:rsidRPr="00FC7EB7">
        <w:rPr>
          <w:rFonts w:asciiTheme="minorBidi" w:hAnsiTheme="minorBidi" w:cstheme="minorBidi"/>
          <w:b/>
          <w:bCs/>
          <w:sz w:val="18"/>
          <w:szCs w:val="18"/>
          <w:cs/>
          <w:lang w:val="en-US" w:bidi="hi-IN"/>
        </w:rPr>
        <w:t xml:space="preserve"> एनसीडीईएक्स</w:t>
      </w:r>
      <w:r w:rsidRPr="00FC7EB7">
        <w:rPr>
          <w:rFonts w:asciiTheme="minorBidi" w:hAnsiTheme="minorBidi" w:cstheme="minorBidi"/>
          <w:b/>
          <w:bCs/>
          <w:sz w:val="18"/>
          <w:szCs w:val="18"/>
          <w:lang w:val="en-US" w:bidi="hi-IN"/>
        </w:rPr>
        <w:t>,</w:t>
      </w:r>
      <w:r w:rsidRPr="00FC7EB7">
        <w:rPr>
          <w:rFonts w:asciiTheme="minorBidi" w:hAnsiTheme="minorBidi" w:cstheme="minorBidi"/>
          <w:b/>
          <w:bCs/>
          <w:sz w:val="18"/>
          <w:szCs w:val="18"/>
          <w:cs/>
          <w:lang w:val="en-US" w:bidi="hi-IN"/>
        </w:rPr>
        <w:t xml:space="preserve"> एनएसई</w:t>
      </w:r>
      <w:r w:rsidRPr="00FC7EB7">
        <w:rPr>
          <w:rFonts w:asciiTheme="minorBidi" w:hAnsiTheme="minorBidi" w:cstheme="minorBidi"/>
          <w:b/>
          <w:bCs/>
          <w:sz w:val="16"/>
          <w:szCs w:val="16"/>
          <w:cs/>
          <w:lang w:val="en-US" w:bidi="hi-IN"/>
        </w:rPr>
        <w:t xml:space="preserve"> </w:t>
      </w:r>
    </w:p>
    <w:p w:rsidR="002F5E41" w:rsidRPr="00FC7EB7" w:rsidRDefault="002F5E41" w:rsidP="002F5E41">
      <w:pPr>
        <w:jc w:val="both"/>
        <w:rPr>
          <w:rFonts w:asciiTheme="minorBidi" w:hAnsiTheme="minorBidi" w:cstheme="minorBidi"/>
          <w:b/>
          <w:bCs/>
          <w:sz w:val="16"/>
          <w:szCs w:val="16"/>
          <w:lang w:val="en-US"/>
        </w:rPr>
      </w:pPr>
      <w:r w:rsidRPr="00FC7EB7">
        <w:rPr>
          <w:rFonts w:asciiTheme="minorBidi" w:hAnsiTheme="minorBidi" w:cstheme="minorBidi"/>
          <w:b/>
          <w:bCs/>
          <w:sz w:val="16"/>
          <w:szCs w:val="16"/>
          <w:lang w:val="en-US"/>
        </w:rPr>
        <w:t>Source: MCX, BSE, NCDEX, NSE</w:t>
      </w:r>
    </w:p>
    <w:p w:rsidR="002F5E41" w:rsidRPr="00FC7EB7" w:rsidRDefault="002F5E41" w:rsidP="002F5E41">
      <w:pPr>
        <w:jc w:val="both"/>
        <w:rPr>
          <w:rFonts w:ascii="Palatino Linotype" w:hAnsi="Palatino Linotype" w:cs="Arial"/>
          <w:b/>
          <w:bCs/>
          <w:sz w:val="18"/>
          <w:szCs w:val="18"/>
          <w:lang w:val="en-US"/>
        </w:rPr>
      </w:pPr>
    </w:p>
    <w:p w:rsidR="002F5E41" w:rsidRPr="00FC7EB7" w:rsidRDefault="002F5E41" w:rsidP="002F5E41">
      <w:pPr>
        <w:jc w:val="both"/>
        <w:rPr>
          <w:rFonts w:ascii="Palatino Linotype" w:hAnsi="Palatino Linotype" w:cs="Arial"/>
          <w:b/>
          <w:bCs/>
          <w:sz w:val="18"/>
          <w:szCs w:val="18"/>
          <w:lang w:val="en-US"/>
        </w:rPr>
      </w:pPr>
    </w:p>
    <w:p w:rsidR="002F5E41" w:rsidRPr="00FC7EB7" w:rsidRDefault="002F5E41" w:rsidP="002F5E41">
      <w:pPr>
        <w:jc w:val="both"/>
        <w:rPr>
          <w:rFonts w:ascii="Palatino Linotype" w:hAnsi="Palatino Linotype" w:cs="Arial"/>
          <w:b/>
          <w:bCs/>
          <w:sz w:val="18"/>
          <w:szCs w:val="18"/>
          <w:lang w:val="en-US"/>
        </w:rPr>
      </w:pPr>
    </w:p>
    <w:p w:rsidR="002F5E41" w:rsidRPr="00FC7EB7" w:rsidRDefault="002F5E41" w:rsidP="002F5E41">
      <w:pPr>
        <w:jc w:val="both"/>
        <w:rPr>
          <w:rFonts w:ascii="Palatino Linotype" w:hAnsi="Palatino Linotype" w:cs="Arial"/>
          <w:b/>
          <w:bCs/>
          <w:sz w:val="18"/>
          <w:szCs w:val="18"/>
          <w:lang w:val="en-US"/>
        </w:rPr>
      </w:pPr>
    </w:p>
    <w:p w:rsidR="002F5E41" w:rsidRPr="00FC7EB7" w:rsidRDefault="002F5E41" w:rsidP="002F5E41">
      <w:pPr>
        <w:jc w:val="both"/>
        <w:rPr>
          <w:rFonts w:ascii="Palatino Linotype" w:hAnsi="Palatino Linotype" w:cs="Arial"/>
          <w:b/>
          <w:bCs/>
          <w:sz w:val="18"/>
          <w:szCs w:val="18"/>
          <w:lang w:val="en-US"/>
        </w:rPr>
      </w:pPr>
    </w:p>
    <w:p w:rsidR="002F5E41" w:rsidRPr="00FC7EB7" w:rsidRDefault="002F5E41" w:rsidP="002F5E41">
      <w:pPr>
        <w:jc w:val="both"/>
        <w:rPr>
          <w:rFonts w:ascii="Palatino Linotype" w:hAnsi="Palatino Linotype" w:cs="Arial"/>
          <w:b/>
          <w:bCs/>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2F5E41" w:rsidRPr="00FC7EB7" w:rsidTr="00152A2A">
        <w:tc>
          <w:tcPr>
            <w:tcW w:w="4939" w:type="dxa"/>
          </w:tcPr>
          <w:p w:rsidR="002F5E41" w:rsidRPr="00FC7EB7" w:rsidRDefault="002F5E41" w:rsidP="00702922">
            <w:pPr>
              <w:pStyle w:val="ListParagraph"/>
              <w:numPr>
                <w:ilvl w:val="0"/>
                <w:numId w:val="34"/>
              </w:numPr>
              <w:spacing w:line="360" w:lineRule="auto"/>
              <w:jc w:val="both"/>
              <w:rPr>
                <w:rFonts w:asciiTheme="minorBidi" w:hAnsiTheme="minorBidi" w:cstheme="minorBidi"/>
                <w:b/>
                <w:bCs/>
                <w:lang w:bidi="hi-IN"/>
              </w:rPr>
            </w:pPr>
            <w:r w:rsidRPr="00FC7EB7">
              <w:rPr>
                <w:rFonts w:asciiTheme="minorBidi" w:hAnsiTheme="minorBidi" w:cs="Mangal"/>
                <w:b/>
                <w:bCs/>
                <w:cs/>
                <w:lang w:bidi="hi-IN"/>
              </w:rPr>
              <w:lastRenderedPageBreak/>
              <w:t>कमोडिटी</w:t>
            </w:r>
            <w:r w:rsidRPr="00FC7EB7">
              <w:rPr>
                <w:rFonts w:asciiTheme="minorBidi" w:hAnsiTheme="minorBidi" w:cstheme="minorBidi"/>
                <w:b/>
                <w:bCs/>
              </w:rPr>
              <w:t xml:space="preserve"> </w:t>
            </w:r>
            <w:r w:rsidRPr="00FC7EB7">
              <w:rPr>
                <w:rFonts w:asciiTheme="minorBidi" w:hAnsiTheme="minorBidi" w:cstheme="minorBidi"/>
                <w:b/>
                <w:bCs/>
                <w:cs/>
                <w:lang w:bidi="hi-IN"/>
              </w:rPr>
              <w:t>डेरिवेटिव</w:t>
            </w:r>
            <w:r w:rsidRPr="00FC7EB7">
              <w:rPr>
                <w:rFonts w:asciiTheme="minorBidi" w:hAnsiTheme="minorBidi" w:cstheme="minorBidi" w:hint="cs"/>
                <w:b/>
                <w:bCs/>
                <w:cs/>
                <w:lang w:bidi="hi-IN"/>
              </w:rPr>
              <w:t xml:space="preserve"> का</w:t>
            </w:r>
            <w:r w:rsidRPr="00FC7EB7">
              <w:rPr>
                <w:rFonts w:asciiTheme="minorBidi" w:hAnsiTheme="minorBidi" w:cstheme="minorBidi"/>
                <w:b/>
                <w:bCs/>
                <w:cs/>
                <w:lang w:bidi="hi-IN"/>
              </w:rPr>
              <w:t xml:space="preserve"> व्यापारावर्त</w:t>
            </w:r>
            <w:r w:rsidRPr="00FC7EB7">
              <w:rPr>
                <w:rFonts w:asciiTheme="minorBidi" w:hAnsiTheme="minorBidi" w:cstheme="minorBidi" w:hint="cs"/>
                <w:b/>
                <w:bCs/>
                <w:cs/>
                <w:lang w:bidi="hi-IN"/>
              </w:rPr>
              <w:t xml:space="preserve"> (टर्नओवर) </w:t>
            </w:r>
          </w:p>
          <w:p w:rsidR="00702922" w:rsidRPr="00702922" w:rsidRDefault="00702922" w:rsidP="00702922">
            <w:pPr>
              <w:pStyle w:val="ListParagraph"/>
              <w:numPr>
                <w:ilvl w:val="0"/>
                <w:numId w:val="34"/>
              </w:numPr>
              <w:spacing w:line="360" w:lineRule="auto"/>
              <w:jc w:val="both"/>
              <w:rPr>
                <w:rFonts w:cstheme="minorBidi"/>
                <w:lang w:bidi="hi-IN"/>
              </w:rPr>
            </w:pPr>
            <w:r w:rsidRPr="00702922">
              <w:rPr>
                <w:rFonts w:ascii="Nirmala UI" w:hAnsi="Nirmala UI" w:cs="Nirmala UI" w:hint="cs"/>
                <w:cs/>
                <w:lang w:bidi="hi-IN"/>
              </w:rPr>
              <w:t>जनवरी</w:t>
            </w:r>
            <w:r w:rsidRPr="00702922">
              <w:rPr>
                <w:rFonts w:cstheme="minorBidi" w:hint="cs"/>
                <w:cs/>
                <w:lang w:bidi="hi-IN"/>
              </w:rPr>
              <w:t xml:space="preserve"> 202</w:t>
            </w:r>
            <w:r w:rsidRPr="00702922">
              <w:rPr>
                <w:rFonts w:cstheme="minorBidi"/>
                <w:lang w:bidi="hi-IN"/>
              </w:rPr>
              <w:t>3</w:t>
            </w:r>
            <w:r w:rsidRPr="00702922">
              <w:rPr>
                <w:rFonts w:cstheme="minorBidi" w:hint="cs"/>
                <w:cs/>
                <w:lang w:bidi="hi-IN"/>
              </w:rPr>
              <w:t xml:space="preserve"> के दौरान</w:t>
            </w:r>
            <w:r w:rsidRPr="00702922">
              <w:rPr>
                <w:rFonts w:cstheme="minorBidi" w:hint="cs"/>
                <w:lang w:bidi="hi-IN"/>
              </w:rPr>
              <w:t>,</w:t>
            </w:r>
            <w:r w:rsidRPr="00702922">
              <w:rPr>
                <w:rFonts w:cstheme="minorBidi"/>
                <w:lang w:bidi="hi-IN"/>
              </w:rPr>
              <w:t xml:space="preserve"> </w:t>
            </w:r>
            <w:r w:rsidRPr="00702922">
              <w:rPr>
                <w:rFonts w:ascii="Nirmala UI" w:hAnsi="Nirmala UI" w:cs="Nirmala UI" w:hint="cs"/>
                <w:cs/>
                <w:lang w:bidi="hi-IN"/>
              </w:rPr>
              <w:t>पूरे</w:t>
            </w:r>
            <w:r w:rsidRPr="00702922">
              <w:rPr>
                <w:rFonts w:cstheme="minorBidi" w:hint="cs"/>
                <w:cs/>
                <w:lang w:bidi="hi-IN"/>
              </w:rPr>
              <w:t xml:space="preserve"> </w:t>
            </w:r>
            <w:r w:rsidRPr="00702922">
              <w:rPr>
                <w:rFonts w:ascii="Nirmala UI" w:hAnsi="Nirmala UI" w:cs="Nirmala UI" w:hint="cs"/>
                <w:cs/>
                <w:lang w:bidi="hi-IN"/>
              </w:rPr>
              <w:t>भारत</w:t>
            </w:r>
            <w:r w:rsidRPr="00FC7EB7">
              <w:rPr>
                <w:rFonts w:hint="cs"/>
                <w:cs/>
                <w:lang w:bidi="hi-IN"/>
              </w:rPr>
              <w:t xml:space="preserve"> </w:t>
            </w:r>
            <w:r w:rsidRPr="00702922">
              <w:rPr>
                <w:rFonts w:cs="Nirmala UI" w:hint="cs"/>
                <w:cs/>
                <w:lang w:bidi="hi-IN"/>
              </w:rPr>
              <w:t>मे</w:t>
            </w:r>
            <w:r w:rsidRPr="00702922">
              <w:rPr>
                <w:rFonts w:cs="Nirmala UI"/>
                <w:cs/>
                <w:lang w:bidi="hi-IN"/>
              </w:rPr>
              <w:t xml:space="preserve"> </w:t>
            </w:r>
            <w:r w:rsidRPr="00702922">
              <w:rPr>
                <w:rFonts w:cs="Nirmala UI"/>
                <w:lang w:bidi="hi-IN"/>
              </w:rPr>
              <w:t xml:space="preserve"> </w:t>
            </w:r>
            <w:r w:rsidRPr="00702922">
              <w:rPr>
                <w:rFonts w:ascii="Nirmala UI" w:hAnsi="Nirmala UI" w:cs="Nirmala UI" w:hint="cs"/>
                <w:cs/>
                <w:lang w:bidi="hi-IN"/>
              </w:rPr>
              <w:t>कमोडिटी</w:t>
            </w:r>
            <w:r>
              <w:rPr>
                <w:lang w:bidi="hi-IN"/>
              </w:rPr>
              <w:t xml:space="preserve"> </w:t>
            </w:r>
            <w:r w:rsidRPr="00702922">
              <w:rPr>
                <w:rFonts w:cs="Nirmala UI" w:hint="cs"/>
                <w:cs/>
                <w:lang w:bidi="hi-IN"/>
              </w:rPr>
              <w:t>व्युत्पन्नी</w:t>
            </w:r>
            <w:r w:rsidRPr="00FC7EB7">
              <w:rPr>
                <w:cs/>
                <w:lang w:bidi="hi-IN"/>
              </w:rPr>
              <w:t xml:space="preserve"> </w:t>
            </w:r>
            <w:r w:rsidRPr="00702922">
              <w:rPr>
                <w:rFonts w:ascii="Nirmala UI" w:hAnsi="Nirmala UI" w:cs="Nirmala UI" w:hint="cs"/>
                <w:cs/>
                <w:lang w:bidi="hi-IN"/>
              </w:rPr>
              <w:t>की</w:t>
            </w:r>
            <w:r w:rsidRPr="00FC7EB7">
              <w:rPr>
                <w:rFonts w:hint="cs"/>
                <w:cs/>
                <w:lang w:bidi="hi-IN"/>
              </w:rPr>
              <w:t xml:space="preserve"> </w:t>
            </w:r>
            <w:r w:rsidRPr="00702922">
              <w:rPr>
                <w:rFonts w:cstheme="minorBidi"/>
                <w:cs/>
                <w:lang w:bidi="hi-IN"/>
              </w:rPr>
              <w:t>व्यापारावर्त</w:t>
            </w:r>
            <w:r w:rsidRPr="00702922">
              <w:rPr>
                <w:rFonts w:cstheme="minorBidi" w:hint="cs"/>
                <w:cs/>
                <w:lang w:bidi="hi-IN"/>
              </w:rPr>
              <w:t xml:space="preserve"> </w:t>
            </w:r>
            <w:r w:rsidRPr="00702922">
              <w:rPr>
                <w:rFonts w:ascii="Nirmala UI" w:hAnsi="Nirmala UI" w:cs="Nirmala UI" w:hint="cs"/>
                <w:cs/>
                <w:lang w:bidi="hi-IN"/>
              </w:rPr>
              <w:t>पिछले</w:t>
            </w:r>
            <w:r w:rsidRPr="00FC7EB7">
              <w:rPr>
                <w:rFonts w:hint="cs"/>
                <w:cs/>
                <w:lang w:bidi="hi-IN"/>
              </w:rPr>
              <w:t xml:space="preserve"> </w:t>
            </w:r>
            <w:r w:rsidRPr="00702922">
              <w:rPr>
                <w:rFonts w:ascii="Nirmala UI" w:hAnsi="Nirmala UI" w:cs="Nirmala UI" w:hint="cs"/>
                <w:cs/>
                <w:lang w:bidi="hi-IN"/>
              </w:rPr>
              <w:t>महीने</w:t>
            </w:r>
            <w:r w:rsidRPr="00FC7EB7">
              <w:rPr>
                <w:rFonts w:hint="cs"/>
                <w:cs/>
                <w:lang w:bidi="hi-IN"/>
              </w:rPr>
              <w:t xml:space="preserve"> </w:t>
            </w:r>
            <w:r w:rsidRPr="00702922">
              <w:rPr>
                <w:rFonts w:ascii="Nirmala UI" w:hAnsi="Nirmala UI" w:cs="Nirmala UI" w:hint="cs"/>
                <w:cs/>
                <w:lang w:bidi="hi-IN"/>
              </w:rPr>
              <w:t>की</w:t>
            </w:r>
            <w:r w:rsidRPr="00FC7EB7">
              <w:rPr>
                <w:rFonts w:hint="cs"/>
                <w:cs/>
                <w:lang w:bidi="hi-IN"/>
              </w:rPr>
              <w:t xml:space="preserve"> </w:t>
            </w:r>
            <w:r w:rsidRPr="00702922">
              <w:rPr>
                <w:rFonts w:ascii="Nirmala UI" w:hAnsi="Nirmala UI" w:cs="Nirmala UI" w:hint="cs"/>
                <w:cs/>
                <w:lang w:bidi="hi-IN"/>
              </w:rPr>
              <w:t>तुलना</w:t>
            </w:r>
            <w:r w:rsidRPr="00FC7EB7">
              <w:rPr>
                <w:rFonts w:hint="cs"/>
                <w:cs/>
                <w:lang w:bidi="hi-IN"/>
              </w:rPr>
              <w:t xml:space="preserve"> </w:t>
            </w:r>
            <w:r w:rsidRPr="00702922">
              <w:rPr>
                <w:rFonts w:ascii="Nirmala UI" w:hAnsi="Nirmala UI" w:cs="Nirmala UI" w:hint="cs"/>
                <w:cs/>
                <w:lang w:bidi="hi-IN"/>
              </w:rPr>
              <w:t>में</w:t>
            </w:r>
            <w:r w:rsidRPr="00FC7EB7">
              <w:rPr>
                <w:rFonts w:hint="cs"/>
                <w:cs/>
                <w:lang w:bidi="hi-IN"/>
              </w:rPr>
              <w:t xml:space="preserve"> </w:t>
            </w:r>
            <w:r>
              <w:rPr>
                <w:lang w:bidi="hi-IN"/>
              </w:rPr>
              <w:t>16.2</w:t>
            </w:r>
            <w:r w:rsidRPr="00FC7EB7">
              <w:rPr>
                <w:cs/>
                <w:lang w:bidi="hi-IN"/>
              </w:rPr>
              <w:t xml:space="preserve"> </w:t>
            </w:r>
            <w:r w:rsidRPr="00702922">
              <w:rPr>
                <w:rFonts w:ascii="Nirmala UI" w:hAnsi="Nirmala UI" w:cs="Nirmala UI" w:hint="cs"/>
                <w:cs/>
                <w:lang w:bidi="hi-IN"/>
              </w:rPr>
              <w:t>प्रतिशत</w:t>
            </w:r>
            <w:r w:rsidRPr="00FC7EB7">
              <w:rPr>
                <w:rFonts w:hint="cs"/>
                <w:cs/>
                <w:lang w:bidi="hi-IN"/>
              </w:rPr>
              <w:t xml:space="preserve"> </w:t>
            </w:r>
            <w:r w:rsidRPr="00702922">
              <w:rPr>
                <w:rFonts w:ascii="Nirmala UI" w:hAnsi="Nirmala UI" w:cs="Nirmala UI" w:hint="cs"/>
                <w:cs/>
                <w:lang w:bidi="hi-IN"/>
              </w:rPr>
              <w:t>घटकर</w:t>
            </w:r>
            <w:r w:rsidRPr="00FC7EB7">
              <w:rPr>
                <w:cs/>
                <w:lang w:bidi="hi-IN"/>
              </w:rPr>
              <w:t xml:space="preserve"> </w:t>
            </w:r>
            <w:r w:rsidRPr="00702922">
              <w:rPr>
                <w:rFonts w:ascii="Times New Roman" w:eastAsia="Times New Roman" w:hAnsi="Times New Roman"/>
                <w:color w:val="000000"/>
                <w:szCs w:val="22"/>
              </w:rPr>
              <w:t>₹</w:t>
            </w:r>
            <w:r>
              <w:rPr>
                <w:cs/>
                <w:lang w:bidi="hi-IN"/>
              </w:rPr>
              <w:t>1</w:t>
            </w:r>
            <w:r>
              <w:rPr>
                <w:lang w:bidi="hi-IN"/>
              </w:rPr>
              <w:t>2.1</w:t>
            </w:r>
            <w:r w:rsidRPr="00FC7EB7">
              <w:rPr>
                <w:cs/>
                <w:lang w:bidi="hi-IN"/>
              </w:rPr>
              <w:t xml:space="preserve"> </w:t>
            </w:r>
            <w:r w:rsidRPr="00702922">
              <w:rPr>
                <w:rFonts w:ascii="Nirmala UI" w:hAnsi="Nirmala UI" w:cs="Nirmala UI" w:hint="cs"/>
                <w:cs/>
                <w:lang w:bidi="hi-IN"/>
              </w:rPr>
              <w:t>लाख</w:t>
            </w:r>
            <w:r w:rsidRPr="00FC7EB7">
              <w:rPr>
                <w:cs/>
                <w:lang w:bidi="hi-IN"/>
              </w:rPr>
              <w:t xml:space="preserve"> </w:t>
            </w:r>
            <w:r w:rsidRPr="00702922">
              <w:rPr>
                <w:rFonts w:ascii="Nirmala UI" w:hAnsi="Nirmala UI" w:cs="Nirmala UI" w:hint="cs"/>
                <w:cs/>
                <w:lang w:bidi="hi-IN"/>
              </w:rPr>
              <w:t>करोड़</w:t>
            </w:r>
            <w:r w:rsidRPr="00FC7EB7">
              <w:rPr>
                <w:cs/>
                <w:lang w:bidi="hi-IN"/>
              </w:rPr>
              <w:t xml:space="preserve"> </w:t>
            </w:r>
            <w:r w:rsidRPr="00702922">
              <w:rPr>
                <w:rFonts w:cs="Nirmala UI" w:hint="cs"/>
                <w:cs/>
                <w:lang w:bidi="hi-IN"/>
              </w:rPr>
              <w:t>की</w:t>
            </w:r>
            <w:r w:rsidRPr="00702922">
              <w:rPr>
                <w:rFonts w:cs="Nirmala UI"/>
                <w:cs/>
                <w:lang w:bidi="hi-IN"/>
              </w:rPr>
              <w:t xml:space="preserve"> </w:t>
            </w:r>
            <w:r w:rsidRPr="00702922">
              <w:rPr>
                <w:rFonts w:cs="Nirmala UI" w:hint="cs"/>
                <w:cs/>
                <w:lang w:bidi="hi-IN"/>
              </w:rPr>
              <w:t>हो</w:t>
            </w:r>
            <w:r w:rsidRPr="00702922">
              <w:rPr>
                <w:rFonts w:cs="Nirmala UI"/>
                <w:cs/>
                <w:lang w:bidi="hi-IN"/>
              </w:rPr>
              <w:t xml:space="preserve"> </w:t>
            </w:r>
            <w:r w:rsidRPr="00702922">
              <w:rPr>
                <w:rFonts w:cs="Nirmala UI" w:hint="cs"/>
                <w:cs/>
                <w:lang w:bidi="hi-IN"/>
              </w:rPr>
              <w:t>गयी</w:t>
            </w:r>
            <w:r w:rsidRPr="00702922">
              <w:rPr>
                <w:rFonts w:cs="Nirmala UI"/>
                <w:cs/>
                <w:lang w:bidi="hi-IN"/>
              </w:rPr>
              <w:t xml:space="preserve"> </w:t>
            </w:r>
            <w:r w:rsidRPr="00702922">
              <w:rPr>
                <w:rFonts w:ascii="Nirmala UI" w:hAnsi="Nirmala UI" w:cs="Nirmala UI" w:hint="cs"/>
                <w:cs/>
                <w:lang w:bidi="hi-IN"/>
              </w:rPr>
              <w:t>।</w:t>
            </w:r>
          </w:p>
          <w:p w:rsidR="00702922" w:rsidRPr="00702922" w:rsidRDefault="00702922" w:rsidP="00702922">
            <w:pPr>
              <w:pStyle w:val="ListParagraph"/>
              <w:spacing w:line="360" w:lineRule="auto"/>
              <w:jc w:val="both"/>
              <w:rPr>
                <w:rFonts w:cstheme="minorBidi"/>
                <w:lang w:bidi="hi-IN"/>
              </w:rPr>
            </w:pPr>
          </w:p>
          <w:p w:rsidR="00702922" w:rsidRPr="00702922" w:rsidRDefault="00702922" w:rsidP="00702922">
            <w:pPr>
              <w:pStyle w:val="ListParagraph"/>
              <w:numPr>
                <w:ilvl w:val="0"/>
                <w:numId w:val="34"/>
              </w:numPr>
              <w:spacing w:line="360" w:lineRule="auto"/>
              <w:jc w:val="both"/>
              <w:rPr>
                <w:rFonts w:cstheme="minorBidi"/>
                <w:lang w:bidi="hi-IN"/>
              </w:rPr>
            </w:pPr>
            <w:r w:rsidRPr="00702922">
              <w:rPr>
                <w:rFonts w:ascii="Nirmala UI" w:hAnsi="Nirmala UI" w:cs="Nirmala UI" w:hint="cs"/>
                <w:cs/>
                <w:lang w:bidi="hi-IN"/>
              </w:rPr>
              <w:t>कुल</w:t>
            </w:r>
            <w:r w:rsidRPr="00FC7EB7">
              <w:rPr>
                <w:rFonts w:hint="cs"/>
                <w:cs/>
                <w:lang w:bidi="hi-IN"/>
              </w:rPr>
              <w:t xml:space="preserve"> </w:t>
            </w:r>
            <w:r w:rsidRPr="00702922">
              <w:rPr>
                <w:rFonts w:cstheme="minorBidi"/>
                <w:cs/>
                <w:lang w:bidi="hi-IN"/>
              </w:rPr>
              <w:t>व्यापारावर्त</w:t>
            </w:r>
            <w:r w:rsidRPr="00702922">
              <w:rPr>
                <w:rFonts w:cstheme="minorBidi" w:hint="cs"/>
                <w:cs/>
                <w:lang w:bidi="hi-IN"/>
              </w:rPr>
              <w:t xml:space="preserve"> </w:t>
            </w:r>
            <w:r w:rsidRPr="00702922">
              <w:rPr>
                <w:rFonts w:ascii="Nirmala UI" w:hAnsi="Nirmala UI" w:cs="Nirmala UI" w:hint="cs"/>
                <w:cs/>
                <w:lang w:bidi="hi-IN"/>
              </w:rPr>
              <w:t>में</w:t>
            </w:r>
            <w:r w:rsidRPr="00FC7EB7">
              <w:rPr>
                <w:cs/>
                <w:lang w:bidi="hi-IN"/>
              </w:rPr>
              <w:t xml:space="preserve"> </w:t>
            </w:r>
            <w:r w:rsidRPr="00702922">
              <w:rPr>
                <w:rFonts w:ascii="Nirmala UI" w:hAnsi="Nirmala UI" w:cs="Nirmala UI" w:hint="cs"/>
                <w:cs/>
                <w:lang w:bidi="hi-IN"/>
              </w:rPr>
              <w:t>कृषि</w:t>
            </w:r>
            <w:r w:rsidRPr="00FC7EB7">
              <w:rPr>
                <w:cs/>
                <w:lang w:bidi="hi-IN"/>
              </w:rPr>
              <w:t xml:space="preserve"> </w:t>
            </w:r>
            <w:r w:rsidRPr="00702922">
              <w:rPr>
                <w:rFonts w:ascii="Nirmala UI" w:hAnsi="Nirmala UI" w:cs="Nirmala UI" w:hint="cs"/>
                <w:cs/>
                <w:lang w:bidi="hi-IN"/>
              </w:rPr>
              <w:t>और</w:t>
            </w:r>
            <w:r w:rsidRPr="00FC7EB7">
              <w:rPr>
                <w:rFonts w:hint="cs"/>
                <w:cs/>
                <w:lang w:bidi="hi-IN"/>
              </w:rPr>
              <w:t xml:space="preserve"> </w:t>
            </w:r>
            <w:r w:rsidRPr="00702922">
              <w:rPr>
                <w:rFonts w:ascii="Nirmala UI" w:hAnsi="Nirmala UI" w:cs="Nirmala UI" w:hint="cs"/>
                <w:cs/>
                <w:lang w:bidi="hi-IN"/>
              </w:rPr>
              <w:t>कृषि</w:t>
            </w:r>
            <w:r w:rsidRPr="00FC7EB7">
              <w:rPr>
                <w:rFonts w:hint="cs"/>
                <w:cs/>
                <w:lang w:bidi="hi-IN"/>
              </w:rPr>
              <w:t xml:space="preserve"> </w:t>
            </w:r>
            <w:r w:rsidRPr="00702922">
              <w:rPr>
                <w:rFonts w:ascii="Nirmala UI" w:hAnsi="Nirmala UI" w:cs="Nirmala UI" w:hint="cs"/>
                <w:cs/>
                <w:lang w:bidi="hi-IN"/>
              </w:rPr>
              <w:t>से</w:t>
            </w:r>
            <w:r w:rsidRPr="00FC7EB7">
              <w:rPr>
                <w:rFonts w:hint="cs"/>
                <w:cs/>
                <w:lang w:bidi="hi-IN"/>
              </w:rPr>
              <w:t xml:space="preserve"> </w:t>
            </w:r>
            <w:r w:rsidRPr="00702922">
              <w:rPr>
                <w:rFonts w:ascii="Nirmala UI" w:hAnsi="Nirmala UI" w:cs="Nirmala UI" w:hint="cs"/>
                <w:cs/>
                <w:lang w:bidi="hi-IN"/>
              </w:rPr>
              <w:t>इतर</w:t>
            </w:r>
            <w:r w:rsidRPr="00FC7EB7">
              <w:rPr>
                <w:cs/>
                <w:lang w:bidi="hi-IN"/>
              </w:rPr>
              <w:t xml:space="preserve"> </w:t>
            </w:r>
            <w:r w:rsidRPr="00702922">
              <w:rPr>
                <w:rFonts w:ascii="Nirmala UI" w:hAnsi="Nirmala UI" w:cs="Nirmala UI" w:hint="cs"/>
                <w:cs/>
                <w:lang w:bidi="hi-IN"/>
              </w:rPr>
              <w:t>खंडों</w:t>
            </w:r>
            <w:r w:rsidRPr="00FC7EB7">
              <w:rPr>
                <w:rFonts w:hint="cs"/>
                <w:cs/>
                <w:lang w:bidi="hi-IN"/>
              </w:rPr>
              <w:t xml:space="preserve"> </w:t>
            </w:r>
            <w:r w:rsidRPr="00702922">
              <w:rPr>
                <w:rFonts w:ascii="Nirmala UI" w:hAnsi="Nirmala UI" w:cs="Nirmala UI" w:hint="cs"/>
                <w:cs/>
                <w:lang w:bidi="hi-IN"/>
              </w:rPr>
              <w:t>की</w:t>
            </w:r>
            <w:r w:rsidRPr="00FC7EB7">
              <w:rPr>
                <w:rFonts w:hint="cs"/>
                <w:cs/>
                <w:lang w:bidi="hi-IN"/>
              </w:rPr>
              <w:t xml:space="preserve"> </w:t>
            </w:r>
            <w:r w:rsidRPr="00702922">
              <w:rPr>
                <w:rFonts w:ascii="Nirmala UI" w:hAnsi="Nirmala UI" w:cs="Nirmala UI" w:hint="cs"/>
                <w:cs/>
                <w:lang w:bidi="hi-IN"/>
              </w:rPr>
              <w:t>हिस्सेदारी</w:t>
            </w:r>
            <w:r w:rsidRPr="00FC7EB7">
              <w:rPr>
                <w:rFonts w:hint="cs"/>
                <w:cs/>
                <w:lang w:bidi="hi-IN"/>
              </w:rPr>
              <w:t xml:space="preserve"> </w:t>
            </w:r>
            <w:r>
              <w:rPr>
                <w:lang w:bidi="hi-IN"/>
              </w:rPr>
              <w:t>0.3</w:t>
            </w:r>
            <w:r w:rsidRPr="00FC7EB7">
              <w:rPr>
                <w:rFonts w:hint="cs"/>
                <w:cs/>
                <w:lang w:bidi="hi-IN"/>
              </w:rPr>
              <w:t xml:space="preserve"> </w:t>
            </w:r>
            <w:r w:rsidRPr="00702922">
              <w:rPr>
                <w:rFonts w:ascii="Nirmala UI" w:hAnsi="Nirmala UI" w:cs="Nirmala UI" w:hint="cs"/>
                <w:cs/>
                <w:lang w:bidi="hi-IN"/>
              </w:rPr>
              <w:t>प्रतिशत</w:t>
            </w:r>
            <w:r w:rsidRPr="00FC7EB7">
              <w:rPr>
                <w:cs/>
                <w:lang w:bidi="hi-IN"/>
              </w:rPr>
              <w:t xml:space="preserve"> </w:t>
            </w:r>
            <w:r w:rsidRPr="00702922">
              <w:rPr>
                <w:rFonts w:ascii="Nirmala UI" w:hAnsi="Nirmala UI" w:cs="Nirmala UI" w:hint="cs"/>
                <w:cs/>
                <w:lang w:bidi="hi-IN"/>
              </w:rPr>
              <w:t>और</w:t>
            </w:r>
            <w:r>
              <w:rPr>
                <w:cs/>
                <w:lang w:bidi="hi-IN"/>
              </w:rPr>
              <w:t xml:space="preserve"> </w:t>
            </w:r>
            <w:r>
              <w:rPr>
                <w:lang w:bidi="hi-IN"/>
              </w:rPr>
              <w:t>16.5</w:t>
            </w:r>
            <w:r w:rsidRPr="00FC7EB7">
              <w:rPr>
                <w:cs/>
                <w:lang w:bidi="hi-IN"/>
              </w:rPr>
              <w:t xml:space="preserve"> </w:t>
            </w:r>
            <w:r w:rsidRPr="00702922">
              <w:rPr>
                <w:rFonts w:ascii="Nirmala UI" w:hAnsi="Nirmala UI" w:cs="Nirmala UI" w:hint="cs"/>
                <w:cs/>
                <w:lang w:bidi="hi-IN"/>
              </w:rPr>
              <w:t>प्रतिशत</w:t>
            </w:r>
            <w:r>
              <w:rPr>
                <w:rFonts w:hint="cs"/>
                <w:cs/>
                <w:lang w:bidi="hi-IN"/>
              </w:rPr>
              <w:t xml:space="preserve"> </w:t>
            </w:r>
            <w:r w:rsidRPr="00702922">
              <w:rPr>
                <w:rFonts w:ascii="Nirmala UI" w:hAnsi="Nirmala UI" w:cs="Nirmala UI" w:hint="cs"/>
                <w:cs/>
                <w:lang w:bidi="hi-IN"/>
              </w:rPr>
              <w:t>से</w:t>
            </w:r>
            <w:r>
              <w:rPr>
                <w:rFonts w:hint="cs"/>
                <w:cs/>
                <w:lang w:bidi="hi-IN"/>
              </w:rPr>
              <w:t xml:space="preserve"> </w:t>
            </w:r>
            <w:r w:rsidRPr="00702922">
              <w:rPr>
                <w:rFonts w:ascii="Nirmala UI" w:hAnsi="Nirmala UI" w:cs="Nirmala UI" w:hint="cs"/>
                <w:cs/>
                <w:lang w:bidi="hi-IN"/>
              </w:rPr>
              <w:t>घत</w:t>
            </w:r>
            <w:r>
              <w:rPr>
                <w:rFonts w:hint="cs"/>
                <w:cs/>
                <w:lang w:bidi="hi-IN"/>
              </w:rPr>
              <w:t xml:space="preserve"> </w:t>
            </w:r>
            <w:r w:rsidRPr="00702922">
              <w:rPr>
                <w:rFonts w:ascii="Nirmala UI" w:hAnsi="Nirmala UI" w:cs="Nirmala UI" w:hint="cs"/>
                <w:cs/>
                <w:lang w:bidi="hi-IN"/>
              </w:rPr>
              <w:t>गयी।</w:t>
            </w:r>
            <w:r w:rsidRPr="00FC7EB7">
              <w:rPr>
                <w:rFonts w:hint="cs"/>
                <w:cs/>
                <w:lang w:bidi="hi-IN"/>
              </w:rPr>
              <w:t xml:space="preserve">  </w:t>
            </w:r>
            <w:r w:rsidRPr="00702922">
              <w:rPr>
                <w:rFonts w:ascii="Nirmala UI" w:hAnsi="Nirmala UI" w:cs="Nirmala UI" w:hint="cs"/>
                <w:cs/>
                <w:lang w:bidi="hi-IN"/>
              </w:rPr>
              <w:t>कृषि</w:t>
            </w:r>
            <w:r w:rsidRPr="00FC7EB7">
              <w:rPr>
                <w:cs/>
                <w:lang w:bidi="hi-IN"/>
              </w:rPr>
              <w:t xml:space="preserve"> </w:t>
            </w:r>
            <w:r w:rsidRPr="00702922">
              <w:rPr>
                <w:rFonts w:ascii="Nirmala UI" w:hAnsi="Nirmala UI" w:cs="Nirmala UI" w:hint="cs"/>
                <w:cs/>
                <w:lang w:bidi="hi-IN"/>
              </w:rPr>
              <w:t>और</w:t>
            </w:r>
            <w:r w:rsidRPr="00FC7EB7">
              <w:rPr>
                <w:cs/>
                <w:lang w:bidi="hi-IN"/>
              </w:rPr>
              <w:t xml:space="preserve"> </w:t>
            </w:r>
            <w:r w:rsidRPr="00702922">
              <w:rPr>
                <w:rFonts w:ascii="Nirmala UI" w:hAnsi="Nirmala UI" w:cs="Nirmala UI" w:hint="cs"/>
                <w:cs/>
                <w:lang w:bidi="hi-IN"/>
              </w:rPr>
              <w:t>कृषि</w:t>
            </w:r>
            <w:r w:rsidRPr="00FC7EB7">
              <w:rPr>
                <w:rFonts w:hint="cs"/>
                <w:cs/>
                <w:lang w:bidi="hi-IN"/>
              </w:rPr>
              <w:t xml:space="preserve"> </w:t>
            </w:r>
            <w:r w:rsidRPr="00702922">
              <w:rPr>
                <w:rFonts w:ascii="Nirmala UI" w:hAnsi="Nirmala UI" w:cs="Nirmala UI" w:hint="cs"/>
                <w:cs/>
                <w:lang w:bidi="hi-IN"/>
              </w:rPr>
              <w:t>से</w:t>
            </w:r>
            <w:r w:rsidRPr="00FC7EB7">
              <w:rPr>
                <w:rFonts w:hint="cs"/>
                <w:cs/>
                <w:lang w:bidi="hi-IN"/>
              </w:rPr>
              <w:t xml:space="preserve"> </w:t>
            </w:r>
            <w:r w:rsidRPr="00702922">
              <w:rPr>
                <w:rFonts w:ascii="Nirmala UI" w:hAnsi="Nirmala UI" w:cs="Nirmala UI" w:hint="cs"/>
                <w:cs/>
                <w:lang w:bidi="hi-IN"/>
              </w:rPr>
              <w:t>इतर</w:t>
            </w:r>
            <w:r w:rsidRPr="00FC7EB7">
              <w:rPr>
                <w:cs/>
                <w:lang w:bidi="hi-IN"/>
              </w:rPr>
              <w:t xml:space="preserve"> </w:t>
            </w:r>
            <w:r w:rsidRPr="00702922">
              <w:rPr>
                <w:rFonts w:ascii="Nirmala UI" w:hAnsi="Nirmala UI" w:cs="Nirmala UI" w:hint="cs"/>
                <w:cs/>
                <w:lang w:bidi="hi-IN"/>
              </w:rPr>
              <w:t>खंडों</w:t>
            </w:r>
            <w:r w:rsidRPr="00FC7EB7">
              <w:rPr>
                <w:rFonts w:hint="cs"/>
                <w:cs/>
                <w:lang w:bidi="hi-IN"/>
              </w:rPr>
              <w:t xml:space="preserve"> </w:t>
            </w:r>
            <w:r w:rsidRPr="00702922">
              <w:rPr>
                <w:rFonts w:ascii="Nirmala UI" w:hAnsi="Nirmala UI" w:cs="Nirmala UI" w:hint="cs"/>
                <w:cs/>
                <w:lang w:bidi="hi-IN"/>
              </w:rPr>
              <w:t>के</w:t>
            </w:r>
            <w:r w:rsidRPr="00702922">
              <w:rPr>
                <w:rFonts w:cstheme="minorBidi" w:hint="cs"/>
                <w:cs/>
                <w:lang w:bidi="hi-IN"/>
              </w:rPr>
              <w:t xml:space="preserve"> </w:t>
            </w:r>
            <w:r w:rsidRPr="00702922">
              <w:rPr>
                <w:rFonts w:cstheme="minorBidi"/>
                <w:cs/>
                <w:lang w:bidi="hi-IN"/>
              </w:rPr>
              <w:t>व्यापारावर्त</w:t>
            </w:r>
            <w:r w:rsidRPr="00702922">
              <w:rPr>
                <w:rFonts w:cstheme="minorBidi" w:hint="cs"/>
                <w:cs/>
                <w:lang w:bidi="hi-IN"/>
              </w:rPr>
              <w:t xml:space="preserve"> में</w:t>
            </w:r>
            <w:r>
              <w:rPr>
                <w:rFonts w:hint="cs"/>
                <w:cs/>
                <w:lang w:bidi="hi-IN"/>
              </w:rPr>
              <w:t xml:space="preserve"> </w:t>
            </w:r>
            <w:r w:rsidRPr="00702922">
              <w:rPr>
                <w:rFonts w:ascii="Nirmala UI" w:hAnsi="Nirmala UI" w:cs="Nirmala UI" w:hint="cs"/>
                <w:cs/>
                <w:lang w:bidi="hi-IN"/>
              </w:rPr>
              <w:t>क्रमशः</w:t>
            </w:r>
            <w:r>
              <w:rPr>
                <w:rFonts w:hint="cs"/>
                <w:cs/>
                <w:lang w:bidi="hi-IN"/>
              </w:rPr>
              <w:t xml:space="preserve"> </w:t>
            </w:r>
            <w:r>
              <w:rPr>
                <w:lang w:bidi="hi-IN"/>
              </w:rPr>
              <w:t>1.7</w:t>
            </w:r>
            <w:r>
              <w:rPr>
                <w:rFonts w:hint="cs"/>
                <w:cs/>
                <w:lang w:bidi="hi-IN"/>
              </w:rPr>
              <w:t xml:space="preserve"> </w:t>
            </w:r>
            <w:r w:rsidRPr="00702922">
              <w:rPr>
                <w:rFonts w:ascii="Nirmala UI" w:hAnsi="Nirmala UI" w:cs="Nirmala UI" w:hint="cs"/>
                <w:cs/>
                <w:lang w:bidi="hi-IN"/>
              </w:rPr>
              <w:t>प्रतिशत</w:t>
            </w:r>
            <w:r>
              <w:rPr>
                <w:rFonts w:hint="cs"/>
                <w:cs/>
                <w:lang w:bidi="hi-IN"/>
              </w:rPr>
              <w:t xml:space="preserve"> </w:t>
            </w:r>
            <w:r w:rsidRPr="00702922">
              <w:rPr>
                <w:rFonts w:ascii="Nirmala UI" w:hAnsi="Nirmala UI" w:cs="Nirmala UI" w:hint="cs"/>
                <w:cs/>
                <w:lang w:bidi="hi-IN"/>
              </w:rPr>
              <w:t>और</w:t>
            </w:r>
            <w:r>
              <w:rPr>
                <w:rFonts w:hint="cs"/>
                <w:cs/>
                <w:lang w:bidi="hi-IN"/>
              </w:rPr>
              <w:t xml:space="preserve"> </w:t>
            </w:r>
            <w:r>
              <w:rPr>
                <w:lang w:bidi="hi-IN"/>
              </w:rPr>
              <w:t>98.3</w:t>
            </w:r>
            <w:r w:rsidRPr="00FC7EB7">
              <w:rPr>
                <w:rFonts w:hint="cs"/>
                <w:cs/>
                <w:lang w:bidi="hi-IN"/>
              </w:rPr>
              <w:t xml:space="preserve"> </w:t>
            </w:r>
            <w:r w:rsidRPr="00702922">
              <w:rPr>
                <w:rFonts w:ascii="Nirmala UI" w:hAnsi="Nirmala UI" w:cs="Nirmala UI" w:hint="cs"/>
                <w:cs/>
                <w:lang w:bidi="hi-IN"/>
              </w:rPr>
              <w:t>प्रतिशत</w:t>
            </w:r>
            <w:r>
              <w:rPr>
                <w:rFonts w:hint="cs"/>
                <w:cs/>
                <w:lang w:bidi="hi-IN"/>
              </w:rPr>
              <w:t xml:space="preserve"> </w:t>
            </w:r>
            <w:r w:rsidRPr="00702922">
              <w:rPr>
                <w:rFonts w:ascii="Nirmala UI" w:hAnsi="Nirmala UI" w:cs="Nirmala UI" w:hint="cs"/>
                <w:cs/>
                <w:lang w:bidi="hi-IN"/>
              </w:rPr>
              <w:t>की</w:t>
            </w:r>
            <w:r w:rsidRPr="00FC7EB7">
              <w:rPr>
                <w:rFonts w:hint="cs"/>
                <w:cs/>
                <w:lang w:bidi="hi-IN"/>
              </w:rPr>
              <w:t xml:space="preserve"> </w:t>
            </w:r>
            <w:r w:rsidRPr="00702922">
              <w:rPr>
                <w:rFonts w:ascii="Nirmala UI" w:hAnsi="Nirmala UI" w:cs="Nirmala UI" w:hint="cs"/>
                <w:cs/>
                <w:lang w:bidi="hi-IN"/>
              </w:rPr>
              <w:t>गिरावट</w:t>
            </w:r>
            <w:r w:rsidRPr="00FC7EB7">
              <w:rPr>
                <w:rFonts w:hint="cs"/>
                <w:cs/>
                <w:lang w:bidi="hi-IN"/>
              </w:rPr>
              <w:t xml:space="preserve"> </w:t>
            </w:r>
            <w:r w:rsidRPr="00702922">
              <w:rPr>
                <w:rFonts w:ascii="Nirmala UI" w:hAnsi="Nirmala UI" w:cs="Nirmala UI" w:hint="cs"/>
                <w:cs/>
                <w:lang w:bidi="hi-IN"/>
              </w:rPr>
              <w:t>दर्ज</w:t>
            </w:r>
            <w:r w:rsidRPr="00FC7EB7">
              <w:rPr>
                <w:rFonts w:hint="cs"/>
                <w:cs/>
                <w:lang w:bidi="hi-IN"/>
              </w:rPr>
              <w:t xml:space="preserve"> </w:t>
            </w:r>
            <w:r w:rsidRPr="00702922">
              <w:rPr>
                <w:rFonts w:cs="Nirmala UI" w:hint="cs"/>
                <w:cs/>
                <w:lang w:bidi="hi-IN"/>
              </w:rPr>
              <w:t>की</w:t>
            </w:r>
            <w:r w:rsidRPr="00702922">
              <w:rPr>
                <w:rFonts w:cs="Nirmala UI"/>
                <w:cs/>
                <w:lang w:bidi="hi-IN"/>
              </w:rPr>
              <w:t xml:space="preserve"> </w:t>
            </w:r>
            <w:r w:rsidRPr="00702922">
              <w:rPr>
                <w:rFonts w:cs="Nirmala UI" w:hint="cs"/>
                <w:cs/>
                <w:lang w:bidi="hi-IN"/>
              </w:rPr>
              <w:t>गई</w:t>
            </w:r>
            <w:r w:rsidRPr="00702922">
              <w:rPr>
                <w:rFonts w:ascii="Nirmala UI" w:hAnsi="Nirmala UI" w:cs="Nirmala UI" w:hint="cs"/>
                <w:cs/>
                <w:lang w:bidi="hi-IN"/>
              </w:rPr>
              <w:t>।</w:t>
            </w:r>
            <w:r w:rsidRPr="00FC7EB7">
              <w:rPr>
                <w:rFonts w:hint="cs"/>
                <w:cs/>
                <w:lang w:bidi="hi-IN"/>
              </w:rPr>
              <w:t xml:space="preserve"> </w:t>
            </w:r>
          </w:p>
          <w:p w:rsidR="002F5E41" w:rsidRPr="001C3D1A" w:rsidRDefault="002F5E41" w:rsidP="00152A2A">
            <w:pPr>
              <w:pStyle w:val="ListParagraph"/>
              <w:rPr>
                <w:rFonts w:asciiTheme="minorBidi" w:hAnsiTheme="minorBidi" w:cstheme="minorBidi"/>
                <w:lang w:bidi="hi-IN"/>
              </w:rPr>
            </w:pPr>
          </w:p>
          <w:p w:rsidR="002F5E41" w:rsidRPr="001C3D1A" w:rsidRDefault="002F5E41" w:rsidP="00152A2A">
            <w:pPr>
              <w:spacing w:line="360" w:lineRule="auto"/>
              <w:jc w:val="both"/>
              <w:rPr>
                <w:rFonts w:asciiTheme="minorBidi" w:hAnsiTheme="minorBidi" w:cstheme="minorBidi"/>
                <w:lang w:bidi="hi-IN"/>
              </w:rPr>
            </w:pPr>
          </w:p>
          <w:p w:rsidR="00702922" w:rsidRPr="00702922" w:rsidRDefault="00702922" w:rsidP="00702922">
            <w:pPr>
              <w:pStyle w:val="ListParagraph"/>
              <w:numPr>
                <w:ilvl w:val="0"/>
                <w:numId w:val="34"/>
              </w:numPr>
              <w:spacing w:line="360" w:lineRule="auto"/>
              <w:jc w:val="both"/>
              <w:rPr>
                <w:rFonts w:cstheme="minorBidi"/>
                <w:lang w:bidi="hi-IN"/>
              </w:rPr>
            </w:pPr>
            <w:r>
              <w:rPr>
                <w:rFonts w:ascii="Nirmala UI" w:hAnsi="Nirmala UI" w:cs="Nirmala UI" w:hint="cs"/>
                <w:cs/>
                <w:lang w:bidi="hi-IN"/>
              </w:rPr>
              <w:t>कु</w:t>
            </w:r>
            <w:r w:rsidRPr="00FC7EB7">
              <w:rPr>
                <w:rFonts w:ascii="Nirmala UI" w:hAnsi="Nirmala UI" w:cs="Nirmala UI" w:hint="cs"/>
                <w:cs/>
                <w:lang w:bidi="hi-IN"/>
              </w:rPr>
              <w:t>ल</w:t>
            </w:r>
            <w:r w:rsidRPr="00FC7EB7">
              <w:rPr>
                <w:rFonts w:hint="cs"/>
                <w:cs/>
                <w:lang w:bidi="hi-IN"/>
              </w:rPr>
              <w:t xml:space="preserve"> </w:t>
            </w:r>
            <w:r>
              <w:rPr>
                <w:rFonts w:ascii="Nirmala UI" w:hAnsi="Nirmala UI" w:cs="Nirmala UI" w:hint="cs"/>
                <w:cs/>
                <w:lang w:bidi="hi-IN"/>
              </w:rPr>
              <w:t>व्यापारावर्त</w:t>
            </w:r>
            <w:r>
              <w:rPr>
                <w:lang w:bidi="hi-IN"/>
              </w:rPr>
              <w:t xml:space="preserve"> </w:t>
            </w:r>
            <w:r w:rsidRPr="00FC7EB7">
              <w:rPr>
                <w:rFonts w:ascii="Nirmala UI" w:hAnsi="Nirmala UI" w:cs="Nirmala UI" w:hint="cs"/>
                <w:cs/>
                <w:lang w:bidi="hi-IN"/>
              </w:rPr>
              <w:t>में</w:t>
            </w:r>
            <w:r w:rsidRPr="00FC7EB7">
              <w:rPr>
                <w:rFonts w:ascii="Nirmala UI" w:hAnsi="Nirmala UI" w:cs="Nirmala UI" w:hint="cs"/>
                <w:cs/>
                <w:lang w:val="en-IN" w:bidi="hi-IN"/>
              </w:rPr>
              <w:t xml:space="preserve"> </w:t>
            </w:r>
            <w:r w:rsidRPr="00FC7EB7">
              <w:rPr>
                <w:rFonts w:ascii="Nirmala UI" w:hAnsi="Nirmala UI" w:cs="Nirmala UI" w:hint="cs"/>
                <w:cs/>
                <w:lang w:bidi="hi-IN"/>
              </w:rPr>
              <w:t>फ्यूचर्स</w:t>
            </w:r>
            <w:r w:rsidRPr="00FC7EB7">
              <w:rPr>
                <w:lang w:val="en-IN" w:bidi="hi-IN"/>
              </w:rPr>
              <w:t xml:space="preserve"> </w:t>
            </w:r>
            <w:r w:rsidRPr="00FC7EB7">
              <w:rPr>
                <w:rFonts w:ascii="Nirmala UI" w:hAnsi="Nirmala UI" w:cs="Nirmala UI" w:hint="cs"/>
                <w:cs/>
                <w:lang w:val="en-IN" w:bidi="hi-IN"/>
              </w:rPr>
              <w:t>और</w:t>
            </w:r>
            <w:r w:rsidRPr="00FC7EB7">
              <w:rPr>
                <w:lang w:val="en-IN" w:bidi="hi-IN"/>
              </w:rPr>
              <w:t xml:space="preserve"> </w:t>
            </w:r>
            <w:r w:rsidRPr="00FC7EB7">
              <w:rPr>
                <w:rFonts w:ascii="Nirmala UI" w:hAnsi="Nirmala UI" w:cs="Nirmala UI" w:hint="cs"/>
                <w:cs/>
                <w:lang w:bidi="hi-IN"/>
              </w:rPr>
              <w:t>ऑप्श</w:t>
            </w:r>
            <w:r w:rsidRPr="00FC7EB7">
              <w:rPr>
                <w:rFonts w:ascii="Nirmala UI" w:hAnsi="Nirmala UI" w:cs="Nirmala UI" w:hint="cs"/>
                <w:cs/>
                <w:lang w:val="en-IN" w:bidi="hi-IN"/>
              </w:rPr>
              <w:t>न्स</w:t>
            </w:r>
            <w:r w:rsidRPr="00FC7EB7">
              <w:rPr>
                <w:rFonts w:hint="cs"/>
                <w:cs/>
                <w:lang w:val="en-IN" w:bidi="hi-IN"/>
              </w:rPr>
              <w:t xml:space="preserve"> </w:t>
            </w:r>
            <w:r w:rsidRPr="00FC7EB7">
              <w:rPr>
                <w:rFonts w:ascii="Nirmala UI" w:hAnsi="Nirmala UI" w:cs="Nirmala UI" w:hint="cs"/>
                <w:cs/>
                <w:lang w:val="en-IN" w:bidi="hi-IN"/>
              </w:rPr>
              <w:t>कॉण्ट्रै</w:t>
            </w:r>
            <w:r>
              <w:rPr>
                <w:rFonts w:ascii="Nirmala UI" w:hAnsi="Nirmala UI" w:cs="Nirmala UI" w:hint="cs"/>
                <w:cs/>
                <w:lang w:val="en-IN" w:bidi="hi-IN"/>
              </w:rPr>
              <w:t>क्ट</w:t>
            </w:r>
            <w:r>
              <w:rPr>
                <w:rFonts w:hint="cs"/>
                <w:cs/>
                <w:lang w:val="en-IN" w:bidi="hi-IN"/>
              </w:rPr>
              <w:t xml:space="preserve"> </w:t>
            </w:r>
            <w:r>
              <w:rPr>
                <w:rFonts w:ascii="Nirmala UI" w:hAnsi="Nirmala UI" w:cs="Nirmala UI" w:hint="cs"/>
                <w:cs/>
                <w:lang w:val="en-IN" w:bidi="hi-IN"/>
              </w:rPr>
              <w:t>की</w:t>
            </w:r>
            <w:r>
              <w:rPr>
                <w:rFonts w:hint="cs"/>
                <w:cs/>
                <w:lang w:val="en-IN" w:bidi="hi-IN"/>
              </w:rPr>
              <w:t xml:space="preserve"> </w:t>
            </w:r>
            <w:r>
              <w:rPr>
                <w:rFonts w:ascii="Nirmala UI" w:hAnsi="Nirmala UI" w:cs="Nirmala UI" w:hint="cs"/>
                <w:cs/>
                <w:lang w:val="en-IN" w:bidi="hi-IN"/>
              </w:rPr>
              <w:t>हिस्सेदारी</w:t>
            </w:r>
            <w:r>
              <w:rPr>
                <w:rFonts w:hint="cs"/>
                <w:cs/>
                <w:lang w:val="en-IN" w:bidi="hi-IN"/>
              </w:rPr>
              <w:t xml:space="preserve"> </w:t>
            </w:r>
            <w:r>
              <w:rPr>
                <w:rFonts w:ascii="Nirmala UI" w:hAnsi="Nirmala UI" w:cs="Nirmala UI" w:hint="cs"/>
                <w:cs/>
                <w:lang w:val="en-IN" w:bidi="hi-IN"/>
              </w:rPr>
              <w:t>क्रमशः</w:t>
            </w:r>
            <w:r>
              <w:rPr>
                <w:rFonts w:hint="cs"/>
                <w:cs/>
                <w:lang w:val="en-IN" w:bidi="hi-IN"/>
              </w:rPr>
              <w:t xml:space="preserve"> 36.5 </w:t>
            </w:r>
            <w:r>
              <w:rPr>
                <w:rFonts w:ascii="Nirmala UI" w:hAnsi="Nirmala UI" w:cs="Nirmala UI" w:hint="cs"/>
                <w:cs/>
                <w:lang w:val="en-IN" w:bidi="hi-IN"/>
              </w:rPr>
              <w:t>प्रतिशत</w:t>
            </w:r>
            <w:r>
              <w:rPr>
                <w:rFonts w:hint="cs"/>
                <w:cs/>
                <w:lang w:val="en-IN" w:bidi="hi-IN"/>
              </w:rPr>
              <w:t xml:space="preserve"> </w:t>
            </w:r>
            <w:r>
              <w:rPr>
                <w:rFonts w:ascii="Nirmala UI" w:hAnsi="Nirmala UI" w:cs="Nirmala UI" w:hint="cs"/>
                <w:cs/>
                <w:lang w:val="en-IN" w:bidi="hi-IN"/>
              </w:rPr>
              <w:t>और</w:t>
            </w:r>
            <w:r>
              <w:rPr>
                <w:rFonts w:hint="cs"/>
                <w:cs/>
                <w:lang w:val="en-IN" w:bidi="hi-IN"/>
              </w:rPr>
              <w:t xml:space="preserve"> 63.5</w:t>
            </w:r>
            <w:r w:rsidRPr="00FC7EB7">
              <w:rPr>
                <w:rFonts w:hint="cs"/>
                <w:cs/>
                <w:lang w:val="en-IN" w:bidi="hi-IN"/>
              </w:rPr>
              <w:t xml:space="preserve"> </w:t>
            </w:r>
            <w:r w:rsidRPr="00FC7EB7">
              <w:rPr>
                <w:rFonts w:ascii="Nirmala UI" w:hAnsi="Nirmala UI" w:cs="Nirmala UI" w:hint="cs"/>
                <w:cs/>
                <w:lang w:val="en-IN" w:bidi="hi-IN"/>
              </w:rPr>
              <w:t>प्रतिशत</w:t>
            </w:r>
            <w:r w:rsidRPr="00FC7EB7">
              <w:rPr>
                <w:rFonts w:hint="cs"/>
                <w:cs/>
                <w:lang w:val="en-IN" w:bidi="hi-IN"/>
              </w:rPr>
              <w:t xml:space="preserve"> </w:t>
            </w:r>
            <w:r w:rsidRPr="00FC7EB7">
              <w:rPr>
                <w:rFonts w:ascii="Nirmala UI" w:hAnsi="Nirmala UI" w:cs="Nirmala UI" w:hint="cs"/>
                <w:cs/>
                <w:lang w:val="en-IN" w:bidi="hi-IN"/>
              </w:rPr>
              <w:t>की</w:t>
            </w:r>
            <w:r w:rsidRPr="00FC7EB7">
              <w:rPr>
                <w:rFonts w:hint="cs"/>
                <w:cs/>
                <w:lang w:val="en-IN" w:bidi="hi-IN"/>
              </w:rPr>
              <w:t xml:space="preserve"> </w:t>
            </w:r>
            <w:r w:rsidRPr="00FC7EB7">
              <w:rPr>
                <w:rFonts w:ascii="Nirmala UI" w:hAnsi="Nirmala UI" w:cs="Nirmala UI" w:hint="cs"/>
                <w:cs/>
                <w:lang w:val="en-IN" w:bidi="hi-IN"/>
              </w:rPr>
              <w:t>रही</w:t>
            </w:r>
            <w:r w:rsidRPr="00FC7EB7">
              <w:rPr>
                <w:rFonts w:hint="cs"/>
                <w:cs/>
                <w:lang w:val="en-IN" w:bidi="hi-IN"/>
              </w:rPr>
              <w:t xml:space="preserve"> </w:t>
            </w:r>
            <w:r w:rsidRPr="00FC7EB7">
              <w:rPr>
                <w:rFonts w:ascii="Nirmala UI" w:hAnsi="Nirmala UI" w:cs="Nirmala UI" w:hint="cs"/>
                <w:cs/>
                <w:lang w:val="en-IN" w:bidi="hi-IN"/>
              </w:rPr>
              <w:t>।</w:t>
            </w:r>
            <w:r w:rsidRPr="00FC7EB7">
              <w:rPr>
                <w:rFonts w:hint="cs"/>
                <w:cs/>
                <w:lang w:val="en-IN" w:bidi="hi-IN"/>
              </w:rPr>
              <w:t xml:space="preserve"> </w:t>
            </w:r>
            <w:r w:rsidRPr="00FC7EB7">
              <w:rPr>
                <w:rFonts w:hint="cs"/>
                <w:cs/>
                <w:lang w:bidi="hi-IN"/>
              </w:rPr>
              <w:t xml:space="preserve"> </w:t>
            </w:r>
            <w:r w:rsidRPr="00FC7EB7">
              <w:rPr>
                <w:rFonts w:ascii="Nirmala UI" w:hAnsi="Nirmala UI" w:cs="Nirmala UI" w:hint="cs"/>
                <w:cs/>
                <w:lang w:bidi="hi-IN"/>
              </w:rPr>
              <w:t>पिछले</w:t>
            </w:r>
            <w:r w:rsidRPr="00FC7EB7">
              <w:rPr>
                <w:rFonts w:hint="cs"/>
                <w:cs/>
                <w:lang w:bidi="hi-IN"/>
              </w:rPr>
              <w:t xml:space="preserve"> </w:t>
            </w:r>
            <w:r w:rsidRPr="00FC7EB7">
              <w:rPr>
                <w:rFonts w:ascii="Nirmala UI" w:hAnsi="Nirmala UI" w:cs="Nirmala UI" w:hint="cs"/>
                <w:cs/>
                <w:lang w:bidi="hi-IN"/>
              </w:rPr>
              <w:t>महीने</w:t>
            </w:r>
            <w:r w:rsidRPr="00FC7EB7">
              <w:rPr>
                <w:rFonts w:hint="cs"/>
                <w:cs/>
                <w:lang w:bidi="hi-IN"/>
              </w:rPr>
              <w:t xml:space="preserve"> </w:t>
            </w:r>
            <w:r w:rsidRPr="00FC7EB7">
              <w:rPr>
                <w:rFonts w:ascii="Nirmala UI" w:hAnsi="Nirmala UI" w:cs="Nirmala UI" w:hint="cs"/>
                <w:cs/>
                <w:lang w:bidi="hi-IN"/>
              </w:rPr>
              <w:t>की</w:t>
            </w:r>
            <w:r w:rsidRPr="00FC7EB7">
              <w:rPr>
                <w:rFonts w:hint="cs"/>
                <w:cs/>
                <w:lang w:bidi="hi-IN"/>
              </w:rPr>
              <w:t xml:space="preserve"> </w:t>
            </w:r>
            <w:r w:rsidRPr="00FC7EB7">
              <w:rPr>
                <w:rFonts w:ascii="Nirmala UI" w:hAnsi="Nirmala UI" w:cs="Nirmala UI" w:hint="cs"/>
                <w:cs/>
                <w:lang w:bidi="hi-IN"/>
              </w:rPr>
              <w:t>तुलना</w:t>
            </w:r>
            <w:r w:rsidRPr="00FC7EB7">
              <w:rPr>
                <w:rFonts w:hint="cs"/>
                <w:cs/>
                <w:lang w:bidi="hi-IN"/>
              </w:rPr>
              <w:t xml:space="preserve"> </w:t>
            </w:r>
            <w:r w:rsidRPr="00FC7EB7">
              <w:rPr>
                <w:rFonts w:ascii="Nirmala UI" w:hAnsi="Nirmala UI" w:cs="Nirmala UI" w:hint="cs"/>
                <w:cs/>
                <w:lang w:bidi="hi-IN"/>
              </w:rPr>
              <w:t>में</w:t>
            </w:r>
            <w:r w:rsidRPr="00FC7EB7">
              <w:rPr>
                <w:rFonts w:hint="cs"/>
                <w:lang w:bidi="hi-IN"/>
              </w:rPr>
              <w:t>,</w:t>
            </w:r>
            <w:r w:rsidRPr="00FC7EB7">
              <w:rPr>
                <w:rFonts w:hint="cs"/>
                <w:cs/>
                <w:lang w:bidi="hi-IN"/>
              </w:rPr>
              <w:t xml:space="preserve"> </w:t>
            </w:r>
            <w:r w:rsidRPr="00FC7EB7">
              <w:rPr>
                <w:rFonts w:ascii="Nirmala UI" w:hAnsi="Nirmala UI" w:cs="Nirmala UI" w:hint="cs"/>
                <w:cs/>
                <w:lang w:bidi="hi-IN"/>
              </w:rPr>
              <w:t>फ्यूचर्स</w:t>
            </w:r>
            <w:r w:rsidRPr="00FC7EB7">
              <w:rPr>
                <w:lang w:val="en-IN"/>
              </w:rPr>
              <w:t xml:space="preserve"> </w:t>
            </w:r>
            <w:r w:rsidRPr="00FC7EB7">
              <w:rPr>
                <w:rFonts w:ascii="Nirmala UI" w:hAnsi="Nirmala UI" w:cs="Nirmala UI" w:hint="cs"/>
                <w:cs/>
                <w:lang w:bidi="hi-IN"/>
              </w:rPr>
              <w:t>कॉण्ट्रैक्ट</w:t>
            </w:r>
            <w:r w:rsidRPr="00FC7EB7">
              <w:rPr>
                <w:rFonts w:hint="cs"/>
                <w:cs/>
                <w:lang w:bidi="hi-IN"/>
              </w:rPr>
              <w:t xml:space="preserve"> </w:t>
            </w:r>
            <w:r w:rsidRPr="001C3D1A">
              <w:rPr>
                <w:rFonts w:cs="Nirmala UI" w:hint="cs"/>
                <w:cs/>
                <w:lang w:bidi="hi-IN"/>
              </w:rPr>
              <w:t>की</w:t>
            </w:r>
            <w:r w:rsidRPr="00FC7EB7">
              <w:rPr>
                <w:rFonts w:hint="cs"/>
                <w:cs/>
                <w:lang w:bidi="hi-IN"/>
              </w:rPr>
              <w:t xml:space="preserve"> </w:t>
            </w:r>
            <w:r>
              <w:rPr>
                <w:rFonts w:ascii="Nirmala UI" w:hAnsi="Nirmala UI" w:cs="Nirmala UI" w:hint="cs"/>
                <w:cs/>
                <w:lang w:bidi="hi-IN"/>
              </w:rPr>
              <w:t>व्यापारावर्त</w:t>
            </w:r>
            <w:r>
              <w:rPr>
                <w:lang w:bidi="hi-IN"/>
              </w:rPr>
              <w:t xml:space="preserve"> </w:t>
            </w:r>
            <w:r w:rsidRPr="001C3D1A">
              <w:rPr>
                <w:rFonts w:cs="Nirmala UI" w:hint="cs"/>
                <w:cs/>
                <w:lang w:bidi="hi-IN"/>
              </w:rPr>
              <w:t>मे</w:t>
            </w:r>
            <w:r w:rsidRPr="001C3D1A">
              <w:rPr>
                <w:rFonts w:cs="Nirmala UI"/>
                <w:cs/>
                <w:lang w:bidi="hi-IN"/>
              </w:rPr>
              <w:t xml:space="preserve"> </w:t>
            </w:r>
            <w:r>
              <w:rPr>
                <w:rFonts w:cs="Nirmala UI"/>
                <w:lang w:bidi="hi-IN"/>
              </w:rPr>
              <w:t xml:space="preserve"> </w:t>
            </w:r>
            <w:r>
              <w:rPr>
                <w:rFonts w:hint="cs"/>
                <w:cs/>
                <w:lang w:bidi="hi-IN"/>
              </w:rPr>
              <w:t xml:space="preserve">10.9 </w:t>
            </w:r>
            <w:r>
              <w:rPr>
                <w:rFonts w:ascii="Nirmala UI" w:hAnsi="Nirmala UI" w:cs="Nirmala UI" w:hint="cs"/>
                <w:cs/>
                <w:lang w:bidi="hi-IN"/>
              </w:rPr>
              <w:t>प्रतिशत</w:t>
            </w:r>
            <w:r>
              <w:rPr>
                <w:rFonts w:hint="cs"/>
                <w:cs/>
                <w:lang w:bidi="hi-IN"/>
              </w:rPr>
              <w:t xml:space="preserve"> </w:t>
            </w:r>
            <w:r>
              <w:rPr>
                <w:rFonts w:ascii="Nirmala UI" w:hAnsi="Nirmala UI" w:cs="Nirmala UI" w:hint="cs"/>
                <w:cs/>
                <w:lang w:bidi="hi-IN"/>
              </w:rPr>
              <w:t>और</w:t>
            </w:r>
            <w:r w:rsidRPr="00FC7EB7">
              <w:rPr>
                <w:rFonts w:hint="cs"/>
                <w:cs/>
                <w:lang w:bidi="hi-IN"/>
              </w:rPr>
              <w:t xml:space="preserve"> </w:t>
            </w:r>
            <w:r w:rsidRPr="00FC7EB7">
              <w:rPr>
                <w:rFonts w:ascii="Nirmala UI" w:hAnsi="Nirmala UI" w:cs="Nirmala UI" w:hint="cs"/>
                <w:cs/>
                <w:lang w:val="en-IN" w:bidi="hi-IN"/>
              </w:rPr>
              <w:t>ऑप्शन्स</w:t>
            </w:r>
            <w:r>
              <w:rPr>
                <w:rFonts w:hint="cs"/>
                <w:cs/>
                <w:lang w:val="en-IN" w:bidi="hi-IN"/>
              </w:rPr>
              <w:t xml:space="preserve"> </w:t>
            </w:r>
            <w:r w:rsidRPr="00FC7EB7">
              <w:rPr>
                <w:rFonts w:ascii="Nirmala UI" w:hAnsi="Nirmala UI" w:cs="Nirmala UI" w:hint="cs"/>
                <w:cs/>
                <w:lang w:bidi="hi-IN"/>
              </w:rPr>
              <w:t>में</w:t>
            </w:r>
            <w:r>
              <w:rPr>
                <w:rFonts w:hint="cs"/>
                <w:cs/>
                <w:lang w:val="en-IN" w:bidi="hi-IN"/>
              </w:rPr>
              <w:t xml:space="preserve"> </w:t>
            </w:r>
            <w:r>
              <w:rPr>
                <w:lang w:val="en-IN" w:bidi="hi-IN"/>
              </w:rPr>
              <w:t xml:space="preserve"> </w:t>
            </w:r>
            <w:r>
              <w:rPr>
                <w:rFonts w:hint="cs"/>
                <w:cs/>
                <w:lang w:val="en-IN" w:bidi="hi-IN"/>
              </w:rPr>
              <w:t xml:space="preserve">19.1 </w:t>
            </w:r>
            <w:r>
              <w:rPr>
                <w:rFonts w:ascii="Nirmala UI" w:hAnsi="Nirmala UI" w:cs="Nirmala UI" w:hint="cs"/>
                <w:cs/>
                <w:lang w:val="en-IN" w:bidi="hi-IN"/>
              </w:rPr>
              <w:t>प्रतिशत</w:t>
            </w:r>
            <w:r w:rsidRPr="00FC7EB7">
              <w:rPr>
                <w:rFonts w:hint="cs"/>
                <w:cs/>
                <w:lang w:val="en-IN" w:bidi="hi-IN"/>
              </w:rPr>
              <w:t xml:space="preserve"> </w:t>
            </w:r>
            <w:r w:rsidRPr="001C3D1A">
              <w:rPr>
                <w:rFonts w:cs="Nirmala UI" w:hint="cs"/>
                <w:cs/>
                <w:lang w:bidi="hi-IN"/>
              </w:rPr>
              <w:t>गिरावट</w:t>
            </w:r>
            <w:r>
              <w:rPr>
                <w:rFonts w:cs="Nirmala UI"/>
                <w:lang w:bidi="hi-IN"/>
              </w:rPr>
              <w:t xml:space="preserve"> </w:t>
            </w:r>
            <w:r w:rsidRPr="001C3D1A">
              <w:rPr>
                <w:rFonts w:cs="Nirmala UI" w:hint="cs"/>
                <w:cs/>
                <w:lang w:bidi="hi-IN"/>
              </w:rPr>
              <w:t>दर्ज</w:t>
            </w:r>
            <w:r w:rsidRPr="001C3D1A">
              <w:rPr>
                <w:rFonts w:cs="Nirmala UI"/>
                <w:cs/>
                <w:lang w:bidi="hi-IN"/>
              </w:rPr>
              <w:t xml:space="preserve"> </w:t>
            </w:r>
            <w:r w:rsidRPr="001C3D1A">
              <w:rPr>
                <w:rFonts w:cs="Nirmala UI" w:hint="cs"/>
                <w:cs/>
                <w:lang w:bidi="hi-IN"/>
              </w:rPr>
              <w:t>हुई</w:t>
            </w:r>
            <w:r>
              <w:rPr>
                <w:rFonts w:cs="Nirmala UI" w:hint="cs"/>
                <w:cs/>
                <w:lang w:bidi="hi-IN"/>
              </w:rPr>
              <w:t>।</w:t>
            </w:r>
          </w:p>
          <w:p w:rsidR="00702922" w:rsidRPr="00702922" w:rsidRDefault="00702922" w:rsidP="00702922">
            <w:pPr>
              <w:pStyle w:val="ListParagraph"/>
              <w:numPr>
                <w:ilvl w:val="0"/>
                <w:numId w:val="34"/>
              </w:numPr>
              <w:spacing w:line="360" w:lineRule="auto"/>
              <w:jc w:val="both"/>
              <w:rPr>
                <w:rFonts w:cstheme="minorBidi"/>
                <w:lang w:bidi="hi-IN"/>
              </w:rPr>
            </w:pPr>
            <w:r w:rsidRPr="0069327A">
              <w:rPr>
                <w:rFonts w:ascii="Nirmala UI" w:eastAsia="Times New Roman" w:hAnsi="Nirmala UI" w:cs="Nirmala UI"/>
                <w:color w:val="000000"/>
                <w:cs/>
                <w:lang w:bidi="hi-IN"/>
              </w:rPr>
              <w:t>एक्सचेंजों की बात करें</w:t>
            </w:r>
            <w:r w:rsidRPr="0069327A">
              <w:rPr>
                <w:rFonts w:ascii="Nirmala UI" w:eastAsia="Times New Roman" w:hAnsi="Nirmala UI" w:cs="Nirmala UI"/>
                <w:color w:val="000000"/>
              </w:rPr>
              <w:t xml:space="preserve">, </w:t>
            </w:r>
            <w:r w:rsidRPr="0069327A">
              <w:rPr>
                <w:rFonts w:ascii="Nirmala UI" w:eastAsia="Times New Roman" w:hAnsi="Nirmala UI" w:cs="Nirmala UI"/>
                <w:color w:val="000000"/>
                <w:cs/>
                <w:lang w:bidi="hi-IN"/>
              </w:rPr>
              <w:t>तो पिछले महीने की तुलना में एनएसई के टर्नओवर में 27.5 प्रतिशत तक की गिरावट हुई</w:t>
            </w:r>
            <w:r w:rsidRPr="0069327A">
              <w:rPr>
                <w:rFonts w:ascii="Nirmala UI" w:eastAsia="Times New Roman" w:hAnsi="Nirmala UI" w:cs="Nirmala UI"/>
                <w:color w:val="000000"/>
              </w:rPr>
              <w:t xml:space="preserve">, </w:t>
            </w:r>
            <w:r w:rsidRPr="0069327A">
              <w:rPr>
                <w:rFonts w:ascii="Nirmala UI" w:eastAsia="Times New Roman" w:hAnsi="Nirmala UI" w:cs="Nirmala UI"/>
                <w:color w:val="000000"/>
                <w:cs/>
                <w:lang w:bidi="hi-IN"/>
              </w:rPr>
              <w:t xml:space="preserve">जबकि बीएसई में यह बढ़त 16.6 प्रतिशत की गिरावट रही। एमसीएक्स और एनसीडीईएक्स के टर्नओवर में क्रमशः </w:t>
            </w:r>
            <w:r w:rsidRPr="0069327A">
              <w:rPr>
                <w:rFonts w:ascii="Nirmala UI" w:eastAsia="Times New Roman" w:hAnsi="Nirmala UI" w:cs="Nirmala UI"/>
                <w:color w:val="000000"/>
                <w:lang w:bidi="hi-IN"/>
              </w:rPr>
              <w:t>16.5</w:t>
            </w:r>
            <w:r w:rsidRPr="0069327A">
              <w:rPr>
                <w:rFonts w:ascii="Nirmala UI" w:eastAsia="Times New Roman" w:hAnsi="Nirmala UI" w:cs="Nirmala UI"/>
                <w:color w:val="000000"/>
                <w:cs/>
                <w:lang w:bidi="hi-IN"/>
              </w:rPr>
              <w:t xml:space="preserve"> प्रतिशत तथा </w:t>
            </w:r>
            <w:r w:rsidRPr="0069327A">
              <w:rPr>
                <w:rFonts w:ascii="Nirmala UI" w:eastAsia="Times New Roman" w:hAnsi="Nirmala UI" w:cs="Nirmala UI"/>
                <w:color w:val="000000"/>
                <w:lang w:bidi="hi-IN"/>
              </w:rPr>
              <w:t>3.5</w:t>
            </w:r>
            <w:r w:rsidRPr="0069327A">
              <w:rPr>
                <w:rFonts w:ascii="Nirmala UI" w:eastAsia="Times New Roman" w:hAnsi="Nirmala UI" w:cs="Nirmala UI"/>
                <w:color w:val="000000"/>
                <w:cs/>
                <w:lang w:bidi="hi-IN"/>
              </w:rPr>
              <w:t xml:space="preserve"> प्रतिशत तक की बढ़त दर्ज हुई।</w:t>
            </w:r>
            <w:r w:rsidRPr="0069327A">
              <w:rPr>
                <w:rFonts w:ascii="Nirmala UI" w:eastAsia="Times New Roman" w:hAnsi="Nirmala UI" w:cs="Nirmala UI"/>
                <w:color w:val="000000"/>
              </w:rPr>
              <w:tab/>
            </w:r>
          </w:p>
          <w:p w:rsidR="00702922" w:rsidRPr="00D648F5" w:rsidRDefault="00702922" w:rsidP="00702922">
            <w:pPr>
              <w:pStyle w:val="ListParagraph"/>
              <w:numPr>
                <w:ilvl w:val="0"/>
                <w:numId w:val="34"/>
              </w:numPr>
              <w:spacing w:line="360" w:lineRule="auto"/>
              <w:jc w:val="both"/>
              <w:rPr>
                <w:rFonts w:cstheme="minorBidi"/>
                <w:lang w:bidi="hi-IN"/>
              </w:rPr>
            </w:pPr>
            <w:r w:rsidRPr="00D648F5">
              <w:rPr>
                <w:rFonts w:ascii="Nirmala UI" w:hAnsi="Nirmala UI" w:cs="Nirmala UI" w:hint="cs"/>
                <w:cs/>
                <w:lang w:bidi="hi-IN"/>
              </w:rPr>
              <w:t>एक्सचेंजों</w:t>
            </w:r>
            <w:r w:rsidRPr="00D648F5">
              <w:rPr>
                <w:cs/>
                <w:lang w:bidi="hi-IN"/>
              </w:rPr>
              <w:t xml:space="preserve"> </w:t>
            </w:r>
            <w:r w:rsidRPr="00D648F5">
              <w:rPr>
                <w:rFonts w:cs="Nirmala UI" w:hint="cs"/>
                <w:cs/>
                <w:lang w:bidi="hi-IN"/>
              </w:rPr>
              <w:t>मे</w:t>
            </w:r>
            <w:r w:rsidRPr="00D648F5">
              <w:rPr>
                <w:cs/>
                <w:lang w:bidi="hi-IN"/>
              </w:rPr>
              <w:t xml:space="preserve"> </w:t>
            </w:r>
            <w:r w:rsidRPr="00D648F5">
              <w:rPr>
                <w:rFonts w:ascii="Nirmala UI" w:hAnsi="Nirmala UI" w:cs="Nirmala UI" w:hint="cs"/>
                <w:cs/>
                <w:lang w:bidi="hi-IN"/>
              </w:rPr>
              <w:t>कमोडिटी</w:t>
            </w:r>
            <w:r w:rsidRPr="00D648F5">
              <w:rPr>
                <w:cs/>
                <w:lang w:bidi="hi-IN"/>
              </w:rPr>
              <w:t xml:space="preserve"> </w:t>
            </w:r>
            <w:r w:rsidRPr="00D648F5">
              <w:rPr>
                <w:rFonts w:ascii="Nirmala UI" w:hAnsi="Nirmala UI" w:cs="Nirmala UI" w:hint="cs"/>
                <w:cs/>
                <w:lang w:bidi="hi-IN"/>
              </w:rPr>
              <w:t>डेरिवेटिव</w:t>
            </w:r>
            <w:r w:rsidRPr="00D648F5">
              <w:rPr>
                <w:cs/>
                <w:lang w:bidi="hi-IN"/>
              </w:rPr>
              <w:t xml:space="preserve"> </w:t>
            </w:r>
            <w:r w:rsidRPr="00D648F5">
              <w:rPr>
                <w:rFonts w:ascii="Nirmala UI" w:hAnsi="Nirmala UI" w:cs="Nirmala UI" w:hint="cs"/>
                <w:cs/>
                <w:lang w:bidi="hi-IN"/>
              </w:rPr>
              <w:t>के</w:t>
            </w:r>
            <w:r w:rsidRPr="00D648F5">
              <w:rPr>
                <w:rFonts w:hint="cs"/>
                <w:cs/>
                <w:lang w:bidi="hi-IN"/>
              </w:rPr>
              <w:t xml:space="preserve"> </w:t>
            </w:r>
            <w:r w:rsidRPr="00D648F5">
              <w:rPr>
                <w:rFonts w:ascii="Nirmala UI" w:hAnsi="Nirmala UI" w:cs="Nirmala UI" w:hint="cs"/>
                <w:cs/>
                <w:lang w:bidi="hi-IN"/>
              </w:rPr>
              <w:t>व्यापारावर्त</w:t>
            </w:r>
            <w:r w:rsidRPr="00D648F5">
              <w:rPr>
                <w:rFonts w:hint="cs"/>
                <w:cs/>
                <w:lang w:bidi="hi-IN"/>
              </w:rPr>
              <w:t xml:space="preserve"> </w:t>
            </w:r>
            <w:r w:rsidRPr="00D648F5">
              <w:rPr>
                <w:rFonts w:ascii="Nirmala UI" w:hAnsi="Nirmala UI" w:cs="Nirmala UI" w:hint="cs"/>
                <w:cs/>
                <w:lang w:bidi="hi-IN"/>
              </w:rPr>
              <w:t>में</w:t>
            </w:r>
            <w:r w:rsidRPr="00D648F5">
              <w:rPr>
                <w:rFonts w:hint="cs"/>
                <w:cs/>
                <w:lang w:bidi="hi-IN"/>
              </w:rPr>
              <w:t xml:space="preserve"> </w:t>
            </w:r>
            <w:r w:rsidRPr="00D648F5">
              <w:rPr>
                <w:rFonts w:ascii="Nirmala UI" w:hAnsi="Nirmala UI" w:cs="Nirmala UI" w:hint="cs"/>
                <w:cs/>
                <w:lang w:bidi="hi-IN"/>
              </w:rPr>
              <w:t>हिस्सेदारी</w:t>
            </w:r>
            <w:r w:rsidRPr="00D648F5">
              <w:rPr>
                <w:rFonts w:hint="cs"/>
                <w:cs/>
                <w:lang w:bidi="hi-IN"/>
              </w:rPr>
              <w:t xml:space="preserve"> </w:t>
            </w:r>
            <w:r w:rsidRPr="00D648F5">
              <w:rPr>
                <w:rFonts w:ascii="Nirmala UI" w:hAnsi="Nirmala UI" w:cs="Nirmala UI" w:hint="cs"/>
                <w:cs/>
                <w:lang w:bidi="hi-IN"/>
              </w:rPr>
              <w:t>के</w:t>
            </w:r>
            <w:r w:rsidRPr="00D648F5">
              <w:rPr>
                <w:rFonts w:hint="cs"/>
                <w:cs/>
                <w:lang w:bidi="hi-IN"/>
              </w:rPr>
              <w:t xml:space="preserve"> </w:t>
            </w:r>
            <w:r w:rsidRPr="00D648F5">
              <w:rPr>
                <w:rFonts w:ascii="Nirmala UI" w:hAnsi="Nirmala UI" w:cs="Nirmala UI" w:hint="cs"/>
                <w:cs/>
                <w:lang w:bidi="hi-IN"/>
              </w:rPr>
              <w:t>लिहाज</w:t>
            </w:r>
            <w:r w:rsidRPr="00D648F5">
              <w:rPr>
                <w:rFonts w:hint="cs"/>
                <w:cs/>
                <w:lang w:bidi="hi-IN"/>
              </w:rPr>
              <w:t xml:space="preserve"> </w:t>
            </w:r>
            <w:r w:rsidRPr="00D648F5">
              <w:rPr>
                <w:rFonts w:ascii="Nirmala UI" w:hAnsi="Nirmala UI" w:cs="Nirmala UI" w:hint="cs"/>
                <w:cs/>
                <w:lang w:bidi="hi-IN"/>
              </w:rPr>
              <w:t>से</w:t>
            </w:r>
            <w:r w:rsidRPr="00D648F5">
              <w:rPr>
                <w:rFonts w:hint="cs"/>
                <w:lang w:bidi="hi-IN"/>
              </w:rPr>
              <w:t>,</w:t>
            </w:r>
            <w:r w:rsidRPr="00D648F5">
              <w:rPr>
                <w:rFonts w:hint="cs"/>
                <w:cs/>
                <w:lang w:bidi="hi-IN"/>
              </w:rPr>
              <w:t xml:space="preserve"> </w:t>
            </w:r>
            <w:r w:rsidRPr="00D648F5">
              <w:rPr>
                <w:rFonts w:ascii="Nirmala UI" w:hAnsi="Nirmala UI" w:cs="Nirmala UI" w:hint="cs"/>
                <w:cs/>
                <w:lang w:bidi="hi-IN"/>
              </w:rPr>
              <w:t>एमसीएक्स</w:t>
            </w:r>
            <w:r w:rsidRPr="00D648F5">
              <w:rPr>
                <w:cs/>
                <w:lang w:bidi="hi-IN"/>
              </w:rPr>
              <w:t xml:space="preserve"> </w:t>
            </w:r>
            <w:r w:rsidRPr="00D648F5">
              <w:rPr>
                <w:rFonts w:ascii="Nirmala UI" w:hAnsi="Nirmala UI" w:cs="Nirmala UI" w:hint="cs"/>
                <w:cs/>
                <w:lang w:bidi="hi-IN"/>
              </w:rPr>
              <w:t>की</w:t>
            </w:r>
            <w:r w:rsidRPr="00D648F5">
              <w:rPr>
                <w:cs/>
                <w:lang w:bidi="hi-IN"/>
              </w:rPr>
              <w:t xml:space="preserve"> </w:t>
            </w:r>
            <w:r w:rsidRPr="00D648F5">
              <w:rPr>
                <w:rFonts w:ascii="Nirmala UI" w:hAnsi="Nirmala UI" w:cs="Nirmala UI" w:hint="cs"/>
                <w:cs/>
                <w:lang w:bidi="hi-IN"/>
              </w:rPr>
              <w:t>हिस्सेदारी</w:t>
            </w:r>
            <w:r>
              <w:rPr>
                <w:cs/>
                <w:lang w:bidi="hi-IN"/>
              </w:rPr>
              <w:t xml:space="preserve"> 98.</w:t>
            </w:r>
            <w:r>
              <w:rPr>
                <w:rFonts w:cs="Mangal" w:hint="cs"/>
                <w:cs/>
                <w:lang w:bidi="hi-IN"/>
              </w:rPr>
              <w:t>2</w:t>
            </w:r>
            <w:r w:rsidRPr="00D648F5">
              <w:rPr>
                <w:cs/>
                <w:lang w:bidi="hi-IN"/>
              </w:rPr>
              <w:t xml:space="preserve"> </w:t>
            </w:r>
            <w:r w:rsidRPr="00D648F5">
              <w:rPr>
                <w:rFonts w:ascii="Nirmala UI" w:hAnsi="Nirmala UI" w:cs="Nirmala UI" w:hint="cs"/>
                <w:cs/>
                <w:lang w:bidi="hi-IN"/>
              </w:rPr>
              <w:t>प्रतिशत</w:t>
            </w:r>
            <w:r w:rsidRPr="00D648F5">
              <w:rPr>
                <w:rFonts w:ascii="Nirmala UI" w:hAnsi="Nirmala UI" w:cs="Nirmala UI"/>
                <w:lang w:bidi="hi-IN"/>
              </w:rPr>
              <w:t xml:space="preserve"> </w:t>
            </w:r>
            <w:r w:rsidRPr="00D648F5">
              <w:rPr>
                <w:rFonts w:hint="cs"/>
                <w:cs/>
                <w:lang w:bidi="hi-IN"/>
              </w:rPr>
              <w:t xml:space="preserve"> </w:t>
            </w:r>
            <w:r w:rsidRPr="00D648F5">
              <w:rPr>
                <w:lang w:bidi="hi-IN"/>
              </w:rPr>
              <w:t xml:space="preserve"> </w:t>
            </w:r>
            <w:r w:rsidRPr="00D648F5">
              <w:rPr>
                <w:rFonts w:cs="Nirmala UI" w:hint="cs"/>
                <w:cs/>
                <w:lang w:bidi="hi-IN"/>
              </w:rPr>
              <w:t>के</w:t>
            </w:r>
            <w:r w:rsidRPr="00D648F5">
              <w:rPr>
                <w:rFonts w:cs="Nirmala UI"/>
                <w:cs/>
                <w:lang w:bidi="hi-IN"/>
              </w:rPr>
              <w:t xml:space="preserve"> </w:t>
            </w:r>
            <w:r w:rsidRPr="00D648F5">
              <w:rPr>
                <w:rFonts w:cs="Nirmala UI" w:hint="cs"/>
                <w:cs/>
                <w:lang w:bidi="hi-IN"/>
              </w:rPr>
              <w:t>साथ</w:t>
            </w:r>
            <w:r w:rsidRPr="00D648F5">
              <w:rPr>
                <w:rFonts w:cs="Nirmala UI"/>
                <w:cs/>
                <w:lang w:bidi="hi-IN"/>
              </w:rPr>
              <w:t xml:space="preserve"> </w:t>
            </w:r>
            <w:r w:rsidRPr="00D648F5">
              <w:rPr>
                <w:rFonts w:cs="Nirmala UI"/>
                <w:lang w:bidi="hi-IN"/>
              </w:rPr>
              <w:t xml:space="preserve"> </w:t>
            </w:r>
            <w:r w:rsidRPr="00D648F5">
              <w:rPr>
                <w:rFonts w:ascii="Nirmala UI" w:hAnsi="Nirmala UI" w:cs="Nirmala UI" w:hint="cs"/>
                <w:cs/>
                <w:lang w:bidi="hi-IN"/>
              </w:rPr>
              <w:t>सबसे</w:t>
            </w:r>
            <w:r w:rsidRPr="00D648F5">
              <w:rPr>
                <w:cs/>
                <w:lang w:bidi="hi-IN"/>
              </w:rPr>
              <w:t xml:space="preserve"> </w:t>
            </w:r>
            <w:r w:rsidRPr="00D648F5">
              <w:rPr>
                <w:rFonts w:ascii="Nirmala UI" w:hAnsi="Nirmala UI" w:cs="Nirmala UI" w:hint="cs"/>
                <w:cs/>
                <w:lang w:bidi="hi-IN"/>
              </w:rPr>
              <w:t>ज्यादा</w:t>
            </w:r>
            <w:r w:rsidRPr="00D648F5">
              <w:rPr>
                <w:cs/>
                <w:lang w:bidi="hi-IN"/>
              </w:rPr>
              <w:t xml:space="preserve"> </w:t>
            </w:r>
            <w:r w:rsidRPr="00D648F5">
              <w:rPr>
                <w:rFonts w:ascii="Nirmala UI" w:hAnsi="Nirmala UI" w:cs="Nirmala UI" w:hint="cs"/>
                <w:cs/>
                <w:lang w:bidi="hi-IN"/>
              </w:rPr>
              <w:t>रही</w:t>
            </w:r>
            <w:r w:rsidRPr="00D648F5">
              <w:rPr>
                <w:rFonts w:cstheme="minorBidi"/>
                <w:lang w:bidi="hi-IN"/>
              </w:rPr>
              <w:t xml:space="preserve">, </w:t>
            </w:r>
            <w:r w:rsidRPr="00D648F5">
              <w:rPr>
                <w:rFonts w:ascii="Nirmala UI" w:hAnsi="Nirmala UI" w:cs="Nirmala UI" w:hint="cs"/>
                <w:cs/>
                <w:lang w:bidi="hi-IN"/>
              </w:rPr>
              <w:t>उसके</w:t>
            </w:r>
            <w:r w:rsidRPr="00D648F5">
              <w:rPr>
                <w:cs/>
                <w:lang w:bidi="hi-IN"/>
              </w:rPr>
              <w:t xml:space="preserve"> </w:t>
            </w:r>
            <w:r w:rsidRPr="00D648F5">
              <w:rPr>
                <w:rFonts w:ascii="Nirmala UI" w:hAnsi="Nirmala UI" w:cs="Nirmala UI" w:hint="cs"/>
                <w:cs/>
                <w:lang w:bidi="hi-IN"/>
              </w:rPr>
              <w:t>बाद</w:t>
            </w:r>
            <w:r w:rsidRPr="00D648F5">
              <w:rPr>
                <w:cs/>
                <w:lang w:bidi="hi-IN"/>
              </w:rPr>
              <w:t xml:space="preserve"> </w:t>
            </w:r>
            <w:r w:rsidRPr="00D648F5">
              <w:rPr>
                <w:rFonts w:ascii="Nirmala UI" w:hAnsi="Nirmala UI" w:cs="Nirmala UI" w:hint="cs"/>
                <w:cs/>
                <w:lang w:bidi="hi-IN"/>
              </w:rPr>
              <w:t>एनसीडीईएक्स</w:t>
            </w:r>
            <w:r w:rsidRPr="00D648F5">
              <w:rPr>
                <w:lang w:bidi="hi-IN"/>
              </w:rPr>
              <w:t xml:space="preserve"> </w:t>
            </w:r>
            <w:r w:rsidRPr="00D648F5">
              <w:rPr>
                <w:rFonts w:cs="Nirmala UI" w:hint="cs"/>
                <w:cs/>
                <w:lang w:bidi="hi-IN"/>
              </w:rPr>
              <w:t>की</w:t>
            </w:r>
            <w:r>
              <w:rPr>
                <w:cs/>
                <w:lang w:bidi="hi-IN"/>
              </w:rPr>
              <w:t xml:space="preserve"> 1.</w:t>
            </w:r>
            <w:r>
              <w:rPr>
                <w:rFonts w:cs="Mangal" w:hint="cs"/>
                <w:cs/>
                <w:lang w:bidi="hi-IN"/>
              </w:rPr>
              <w:t>7</w:t>
            </w:r>
            <w:r w:rsidRPr="00D648F5">
              <w:rPr>
                <w:cs/>
                <w:lang w:bidi="hi-IN"/>
              </w:rPr>
              <w:t xml:space="preserve"> </w:t>
            </w:r>
            <w:r w:rsidRPr="00D648F5">
              <w:rPr>
                <w:rFonts w:ascii="Nirmala UI" w:hAnsi="Nirmala UI" w:cs="Nirmala UI" w:hint="cs"/>
                <w:cs/>
                <w:lang w:bidi="hi-IN"/>
              </w:rPr>
              <w:t>प्रतिशत</w:t>
            </w:r>
            <w:r w:rsidRPr="00D648F5">
              <w:rPr>
                <w:rFonts w:cstheme="minorBidi"/>
                <w:lang w:bidi="hi-IN"/>
              </w:rPr>
              <w:t xml:space="preserve">, </w:t>
            </w:r>
            <w:r w:rsidRPr="00D648F5">
              <w:rPr>
                <w:rFonts w:ascii="Nirmala UI" w:hAnsi="Nirmala UI" w:cs="Nirmala UI" w:hint="cs"/>
                <w:cs/>
                <w:lang w:bidi="hi-IN"/>
              </w:rPr>
              <w:t>एनएसई</w:t>
            </w:r>
            <w:r w:rsidRPr="00D648F5">
              <w:rPr>
                <w:cs/>
                <w:lang w:bidi="hi-IN"/>
              </w:rPr>
              <w:t xml:space="preserve"> </w:t>
            </w:r>
            <w:r w:rsidRPr="00D648F5">
              <w:rPr>
                <w:rFonts w:cs="Nirmala UI" w:hint="cs"/>
                <w:cs/>
                <w:lang w:bidi="hi-IN"/>
              </w:rPr>
              <w:t>की</w:t>
            </w:r>
            <w:r>
              <w:rPr>
                <w:cs/>
                <w:lang w:bidi="hi-IN"/>
              </w:rPr>
              <w:t xml:space="preserve"> 0.</w:t>
            </w:r>
            <w:r>
              <w:rPr>
                <w:rFonts w:cs="Mangal" w:hint="cs"/>
                <w:cs/>
                <w:lang w:bidi="hi-IN"/>
              </w:rPr>
              <w:t>09</w:t>
            </w:r>
            <w:r w:rsidRPr="00D648F5">
              <w:rPr>
                <w:cs/>
                <w:lang w:bidi="hi-IN"/>
              </w:rPr>
              <w:t xml:space="preserve"> </w:t>
            </w:r>
            <w:r w:rsidRPr="00D648F5">
              <w:rPr>
                <w:rFonts w:ascii="Nirmala UI" w:hAnsi="Nirmala UI" w:cs="Nirmala UI" w:hint="cs"/>
                <w:cs/>
                <w:lang w:bidi="hi-IN"/>
              </w:rPr>
              <w:t>प्रतिशत</w:t>
            </w:r>
            <w:r w:rsidRPr="00D648F5">
              <w:rPr>
                <w:cs/>
                <w:lang w:bidi="hi-IN"/>
              </w:rPr>
              <w:t xml:space="preserve"> </w:t>
            </w:r>
            <w:r w:rsidRPr="00D648F5">
              <w:rPr>
                <w:rFonts w:ascii="Nirmala UI" w:hAnsi="Nirmala UI" w:cs="Nirmala UI" w:hint="cs"/>
                <w:cs/>
                <w:lang w:bidi="hi-IN"/>
              </w:rPr>
              <w:t>और</w:t>
            </w:r>
            <w:r w:rsidRPr="00D648F5">
              <w:rPr>
                <w:cs/>
                <w:lang w:bidi="hi-IN"/>
              </w:rPr>
              <w:t xml:space="preserve"> </w:t>
            </w:r>
            <w:r w:rsidRPr="00D648F5">
              <w:rPr>
                <w:rFonts w:ascii="Nirmala UI" w:hAnsi="Nirmala UI" w:cs="Nirmala UI" w:hint="cs"/>
                <w:cs/>
                <w:lang w:bidi="hi-IN"/>
              </w:rPr>
              <w:t>बीएसई</w:t>
            </w:r>
            <w:r w:rsidRPr="00D648F5">
              <w:rPr>
                <w:cs/>
                <w:lang w:bidi="hi-IN"/>
              </w:rPr>
              <w:t xml:space="preserve"> </w:t>
            </w:r>
            <w:r w:rsidRPr="00D648F5">
              <w:rPr>
                <w:rFonts w:cs="Nirmala UI" w:hint="cs"/>
                <w:cs/>
                <w:lang w:bidi="hi-IN"/>
              </w:rPr>
              <w:t>की</w:t>
            </w:r>
            <w:r w:rsidRPr="00D648F5">
              <w:rPr>
                <w:cs/>
                <w:lang w:bidi="hi-IN"/>
              </w:rPr>
              <w:t xml:space="preserve"> 0.02 </w:t>
            </w:r>
            <w:r w:rsidRPr="00D648F5">
              <w:rPr>
                <w:rFonts w:ascii="Nirmala UI" w:hAnsi="Nirmala UI" w:cs="Nirmala UI" w:hint="cs"/>
                <w:cs/>
                <w:lang w:bidi="hi-IN"/>
              </w:rPr>
              <w:t>प्रतिशत</w:t>
            </w:r>
            <w:r w:rsidRPr="00D648F5">
              <w:rPr>
                <w:cs/>
                <w:lang w:bidi="hi-IN"/>
              </w:rPr>
              <w:t xml:space="preserve"> </w:t>
            </w:r>
            <w:r w:rsidRPr="00D648F5">
              <w:rPr>
                <w:rFonts w:cs="Nirmala UI" w:hint="cs"/>
                <w:cs/>
                <w:lang w:bidi="hi-IN"/>
              </w:rPr>
              <w:t>रही</w:t>
            </w:r>
            <w:r w:rsidRPr="00D648F5">
              <w:rPr>
                <w:rFonts w:ascii="Nirmala UI" w:hAnsi="Nirmala UI" w:cs="Nirmala UI" w:hint="cs"/>
                <w:cs/>
                <w:lang w:bidi="hi-IN"/>
              </w:rPr>
              <w:t>।</w:t>
            </w:r>
          </w:p>
          <w:p w:rsidR="00702922" w:rsidRPr="002D2349" w:rsidRDefault="00702922" w:rsidP="00702922">
            <w:pPr>
              <w:pStyle w:val="ListParagraph"/>
              <w:numPr>
                <w:ilvl w:val="0"/>
                <w:numId w:val="34"/>
              </w:numPr>
              <w:spacing w:line="360" w:lineRule="auto"/>
              <w:jc w:val="both"/>
              <w:rPr>
                <w:rFonts w:cstheme="minorBidi"/>
                <w:lang w:bidi="hi-IN"/>
              </w:rPr>
            </w:pPr>
            <w:r w:rsidRPr="00FC7EB7">
              <w:rPr>
                <w:rFonts w:ascii="Nirmala UI" w:hAnsi="Nirmala UI" w:cs="Nirmala UI" w:hint="cs"/>
                <w:cs/>
                <w:lang w:bidi="hi-IN"/>
              </w:rPr>
              <w:t>एमसीएक्स</w:t>
            </w:r>
            <w:r w:rsidRPr="00FC7EB7">
              <w:rPr>
                <w:cs/>
                <w:lang w:bidi="hi-IN"/>
              </w:rPr>
              <w:t xml:space="preserve"> </w:t>
            </w:r>
            <w:r w:rsidRPr="00FC7EB7">
              <w:rPr>
                <w:rFonts w:ascii="Nirmala UI" w:hAnsi="Nirmala UI" w:cs="Nirmala UI" w:hint="cs"/>
                <w:cs/>
                <w:lang w:bidi="hi-IN"/>
              </w:rPr>
              <w:t>में</w:t>
            </w:r>
            <w:r w:rsidRPr="00FC7EB7">
              <w:rPr>
                <w:rFonts w:cstheme="minorBidi"/>
                <w:lang w:bidi="hi-IN"/>
              </w:rPr>
              <w:t xml:space="preserve">, </w:t>
            </w:r>
            <w:r w:rsidRPr="00FC7EB7">
              <w:rPr>
                <w:rFonts w:ascii="Nirmala UI" w:hAnsi="Nirmala UI" w:cs="Nirmala UI" w:hint="cs"/>
                <w:cs/>
                <w:lang w:bidi="hi-IN"/>
              </w:rPr>
              <w:t>कृषि</w:t>
            </w:r>
            <w:r w:rsidRPr="00FC7EB7">
              <w:rPr>
                <w:cs/>
                <w:lang w:bidi="hi-IN"/>
              </w:rPr>
              <w:t xml:space="preserve"> </w:t>
            </w:r>
            <w:r w:rsidRPr="00FC7EB7">
              <w:rPr>
                <w:rFonts w:ascii="Nirmala UI" w:hAnsi="Nirmala UI" w:cs="Nirmala UI" w:hint="cs"/>
                <w:cs/>
                <w:lang w:bidi="hi-IN"/>
              </w:rPr>
              <w:t>और</w:t>
            </w:r>
            <w:r w:rsidRPr="00FC7EB7">
              <w:rPr>
                <w:cs/>
                <w:lang w:bidi="hi-IN"/>
              </w:rPr>
              <w:t xml:space="preserve"> </w:t>
            </w:r>
            <w:r w:rsidRPr="00FC7EB7">
              <w:rPr>
                <w:rFonts w:ascii="Nirmala UI" w:hAnsi="Nirmala UI" w:cs="Nirmala UI" w:hint="cs"/>
                <w:cs/>
                <w:lang w:bidi="hi-IN"/>
              </w:rPr>
              <w:t>कृषि</w:t>
            </w:r>
            <w:r w:rsidRPr="00FC7EB7">
              <w:rPr>
                <w:rFonts w:hint="cs"/>
                <w:cs/>
                <w:lang w:bidi="hi-IN"/>
              </w:rPr>
              <w:t xml:space="preserve"> </w:t>
            </w:r>
            <w:r w:rsidRPr="00FC7EB7">
              <w:rPr>
                <w:rFonts w:ascii="Nirmala UI" w:hAnsi="Nirmala UI" w:cs="Nirmala UI" w:hint="cs"/>
                <w:cs/>
                <w:lang w:bidi="hi-IN"/>
              </w:rPr>
              <w:t>से</w:t>
            </w:r>
            <w:r w:rsidRPr="00FC7EB7">
              <w:rPr>
                <w:rFonts w:hint="cs"/>
                <w:cs/>
                <w:lang w:bidi="hi-IN"/>
              </w:rPr>
              <w:t xml:space="preserve"> </w:t>
            </w:r>
            <w:r w:rsidRPr="00FC7EB7">
              <w:rPr>
                <w:rFonts w:ascii="Nirmala UI" w:hAnsi="Nirmala UI" w:cs="Nirmala UI" w:hint="cs"/>
                <w:cs/>
                <w:lang w:bidi="hi-IN"/>
              </w:rPr>
              <w:t>इतर</w:t>
            </w:r>
            <w:r w:rsidRPr="00FC7EB7">
              <w:rPr>
                <w:cs/>
                <w:lang w:bidi="hi-IN"/>
              </w:rPr>
              <w:t xml:space="preserve"> </w:t>
            </w:r>
            <w:r>
              <w:rPr>
                <w:rFonts w:ascii="Nirmala UI" w:hAnsi="Nirmala UI" w:cs="Nirmala UI" w:hint="cs"/>
                <w:cs/>
                <w:lang w:bidi="hi-IN"/>
              </w:rPr>
              <w:t>दोनों</w:t>
            </w:r>
            <w:r>
              <w:rPr>
                <w:lang w:bidi="hi-IN"/>
              </w:rPr>
              <w:t xml:space="preserve"> </w:t>
            </w:r>
            <w:r w:rsidRPr="00FC7EB7">
              <w:rPr>
                <w:rFonts w:ascii="Nirmala UI" w:hAnsi="Nirmala UI" w:cs="Nirmala UI" w:hint="cs"/>
                <w:cs/>
                <w:lang w:bidi="hi-IN"/>
              </w:rPr>
              <w:t>खंडों</w:t>
            </w:r>
            <w:r w:rsidRPr="00FC7EB7">
              <w:rPr>
                <w:cs/>
                <w:lang w:bidi="hi-IN"/>
              </w:rPr>
              <w:t xml:space="preserve"> </w:t>
            </w:r>
            <w:r w:rsidRPr="00FC7EB7">
              <w:rPr>
                <w:rFonts w:ascii="Nirmala UI" w:hAnsi="Nirmala UI" w:cs="Nirmala UI" w:hint="cs"/>
                <w:cs/>
                <w:lang w:bidi="hi-IN"/>
              </w:rPr>
              <w:t>के</w:t>
            </w:r>
            <w:r w:rsidRPr="00FC7EB7">
              <w:rPr>
                <w:rFonts w:hint="cs"/>
                <w:cs/>
                <w:lang w:bidi="hi-IN"/>
              </w:rPr>
              <w:t xml:space="preserve"> </w:t>
            </w:r>
            <w:r w:rsidRPr="00FC7EB7">
              <w:rPr>
                <w:rFonts w:ascii="Nirmala UI" w:hAnsi="Nirmala UI" w:cs="Nirmala UI" w:hint="cs"/>
                <w:cs/>
                <w:lang w:bidi="hi-IN"/>
              </w:rPr>
              <w:t>व्यापारावर्त</w:t>
            </w:r>
            <w:r w:rsidRPr="00FC7EB7">
              <w:rPr>
                <w:rFonts w:hint="cs"/>
                <w:cs/>
                <w:lang w:bidi="hi-IN"/>
              </w:rPr>
              <w:t xml:space="preserve"> (</w:t>
            </w:r>
            <w:r w:rsidRPr="00FC7EB7">
              <w:rPr>
                <w:rFonts w:ascii="Nirmala UI" w:hAnsi="Nirmala UI" w:cs="Nirmala UI" w:hint="cs"/>
                <w:cs/>
                <w:lang w:bidi="hi-IN"/>
              </w:rPr>
              <w:t>टर्नओवर</w:t>
            </w:r>
            <w:r w:rsidRPr="00FC7EB7">
              <w:rPr>
                <w:rFonts w:hint="cs"/>
                <w:cs/>
                <w:lang w:bidi="hi-IN"/>
              </w:rPr>
              <w:t xml:space="preserve">) </w:t>
            </w:r>
            <w:r w:rsidRPr="00FC7EB7">
              <w:rPr>
                <w:rFonts w:ascii="Nirmala UI" w:hAnsi="Nirmala UI" w:cs="Nirmala UI" w:hint="cs"/>
                <w:cs/>
                <w:lang w:bidi="hi-IN"/>
              </w:rPr>
              <w:t>में</w:t>
            </w:r>
            <w:r w:rsidRPr="00FC7EB7">
              <w:rPr>
                <w:cs/>
                <w:lang w:bidi="hi-IN"/>
              </w:rPr>
              <w:t xml:space="preserve"> </w:t>
            </w:r>
            <w:r w:rsidRPr="00FC7EB7">
              <w:rPr>
                <w:rFonts w:ascii="Nirmala UI" w:hAnsi="Nirmala UI" w:cs="Nirmala UI" w:hint="cs"/>
                <w:cs/>
                <w:lang w:bidi="hi-IN"/>
              </w:rPr>
              <w:t>क्रमशः</w:t>
            </w:r>
            <w:r>
              <w:rPr>
                <w:cs/>
                <w:lang w:bidi="hi-IN"/>
              </w:rPr>
              <w:t xml:space="preserve"> </w:t>
            </w:r>
            <w:r>
              <w:rPr>
                <w:rFonts w:cs="Mangal" w:hint="cs"/>
                <w:cs/>
                <w:lang w:bidi="hi-IN"/>
              </w:rPr>
              <w:t>76.8</w:t>
            </w:r>
            <w:r w:rsidRPr="00FC7EB7">
              <w:rPr>
                <w:cs/>
                <w:lang w:bidi="hi-IN"/>
              </w:rPr>
              <w:t xml:space="preserve"> </w:t>
            </w:r>
            <w:r w:rsidRPr="00FC7EB7">
              <w:rPr>
                <w:rFonts w:ascii="Nirmala UI" w:hAnsi="Nirmala UI" w:cs="Nirmala UI" w:hint="cs"/>
                <w:cs/>
                <w:lang w:bidi="hi-IN"/>
              </w:rPr>
              <w:t>प्रतिशत</w:t>
            </w:r>
            <w:r w:rsidRPr="00FC7EB7">
              <w:rPr>
                <w:cs/>
                <w:lang w:bidi="hi-IN"/>
              </w:rPr>
              <w:t xml:space="preserve"> </w:t>
            </w:r>
            <w:r w:rsidRPr="00FC7EB7">
              <w:rPr>
                <w:rFonts w:ascii="Nirmala UI" w:hAnsi="Nirmala UI" w:cs="Nirmala UI" w:hint="cs"/>
                <w:cs/>
                <w:lang w:bidi="hi-IN"/>
              </w:rPr>
              <w:t>और</w:t>
            </w:r>
            <w:r>
              <w:rPr>
                <w:cs/>
                <w:lang w:bidi="hi-IN"/>
              </w:rPr>
              <w:t xml:space="preserve"> </w:t>
            </w:r>
            <w:r>
              <w:rPr>
                <w:rFonts w:cs="Mangal" w:hint="cs"/>
                <w:cs/>
                <w:lang w:bidi="hi-IN"/>
              </w:rPr>
              <w:t>16.5</w:t>
            </w:r>
            <w:r w:rsidRPr="00FC7EB7">
              <w:rPr>
                <w:cs/>
                <w:lang w:bidi="hi-IN"/>
              </w:rPr>
              <w:t xml:space="preserve"> </w:t>
            </w:r>
            <w:r w:rsidRPr="00FC7EB7">
              <w:rPr>
                <w:rFonts w:ascii="Nirmala UI" w:hAnsi="Nirmala UI" w:cs="Nirmala UI" w:hint="cs"/>
                <w:cs/>
                <w:lang w:bidi="hi-IN"/>
              </w:rPr>
              <w:t>प्रतिशत</w:t>
            </w:r>
            <w:r w:rsidRPr="00FC7EB7">
              <w:rPr>
                <w:rFonts w:hint="cs"/>
                <w:cs/>
                <w:lang w:bidi="hi-IN"/>
              </w:rPr>
              <w:t xml:space="preserve"> </w:t>
            </w:r>
            <w:r w:rsidRPr="00FC7EB7">
              <w:rPr>
                <w:rFonts w:ascii="Nirmala UI" w:hAnsi="Nirmala UI" w:cs="Nirmala UI" w:hint="cs"/>
                <w:cs/>
                <w:lang w:bidi="hi-IN"/>
              </w:rPr>
              <w:t>तक</w:t>
            </w:r>
            <w:r w:rsidRPr="00FC7EB7">
              <w:rPr>
                <w:rFonts w:hint="cs"/>
                <w:cs/>
                <w:lang w:bidi="hi-IN"/>
              </w:rPr>
              <w:t xml:space="preserve"> </w:t>
            </w:r>
            <w:r w:rsidRPr="00FC7EB7">
              <w:rPr>
                <w:rFonts w:ascii="Nirmala UI" w:hAnsi="Nirmala UI" w:cs="Nirmala UI" w:hint="cs"/>
                <w:cs/>
                <w:lang w:bidi="hi-IN"/>
              </w:rPr>
              <w:t>की</w:t>
            </w:r>
            <w:r w:rsidRPr="00FC7EB7">
              <w:rPr>
                <w:rFonts w:hint="cs"/>
                <w:cs/>
                <w:lang w:bidi="hi-IN"/>
              </w:rPr>
              <w:t xml:space="preserve"> </w:t>
            </w:r>
            <w:r w:rsidRPr="00FC7EB7">
              <w:rPr>
                <w:rFonts w:ascii="Nirmala UI" w:hAnsi="Nirmala UI" w:cs="Nirmala UI" w:hint="cs"/>
                <w:cs/>
                <w:lang w:bidi="hi-IN"/>
              </w:rPr>
              <w:t>गिरावट</w:t>
            </w:r>
            <w:r w:rsidRPr="00FC7EB7">
              <w:rPr>
                <w:rFonts w:hint="cs"/>
                <w:cs/>
                <w:lang w:bidi="hi-IN"/>
              </w:rPr>
              <w:t xml:space="preserve"> </w:t>
            </w:r>
            <w:r w:rsidRPr="00FC7EB7">
              <w:rPr>
                <w:rFonts w:ascii="Nirmala UI" w:hAnsi="Nirmala UI" w:cs="Nirmala UI" w:hint="cs"/>
                <w:cs/>
                <w:lang w:bidi="hi-IN"/>
              </w:rPr>
              <w:t>हुई।</w:t>
            </w:r>
          </w:p>
          <w:p w:rsidR="00702922" w:rsidRPr="002D2349" w:rsidRDefault="00702922" w:rsidP="00702922">
            <w:pPr>
              <w:pStyle w:val="ListParagraph"/>
              <w:numPr>
                <w:ilvl w:val="0"/>
                <w:numId w:val="34"/>
              </w:numPr>
              <w:spacing w:line="360" w:lineRule="auto"/>
              <w:jc w:val="both"/>
              <w:rPr>
                <w:rFonts w:cstheme="minorBidi"/>
                <w:lang w:bidi="hi-IN"/>
              </w:rPr>
            </w:pPr>
            <w:r w:rsidRPr="00FC7EB7">
              <w:rPr>
                <w:rFonts w:ascii="Nirmala UI" w:hAnsi="Nirmala UI" w:cs="Nirmala UI" w:hint="cs"/>
                <w:cs/>
                <w:lang w:bidi="hi-IN"/>
              </w:rPr>
              <w:lastRenderedPageBreak/>
              <w:t>एनसीडीईएक्स</w:t>
            </w:r>
            <w:r w:rsidRPr="00FC7EB7">
              <w:rPr>
                <w:cs/>
                <w:lang w:bidi="hi-IN"/>
              </w:rPr>
              <w:t xml:space="preserve"> </w:t>
            </w:r>
            <w:r w:rsidRPr="00FC7EB7">
              <w:rPr>
                <w:rFonts w:ascii="Nirmala UI" w:hAnsi="Nirmala UI" w:cs="Nirmala UI" w:hint="cs"/>
                <w:cs/>
                <w:lang w:bidi="hi-IN"/>
              </w:rPr>
              <w:t>में</w:t>
            </w:r>
            <w:r w:rsidRPr="00FC7EB7">
              <w:rPr>
                <w:rFonts w:cstheme="minorBidi"/>
                <w:lang w:bidi="hi-IN"/>
              </w:rPr>
              <w:t xml:space="preserve">, </w:t>
            </w:r>
            <w:r w:rsidRPr="00FC7EB7">
              <w:rPr>
                <w:rFonts w:ascii="Nirmala UI" w:hAnsi="Nirmala UI" w:cs="Nirmala UI" w:hint="cs"/>
                <w:cs/>
                <w:lang w:bidi="hi-IN"/>
              </w:rPr>
              <w:t>पिछले</w:t>
            </w:r>
            <w:r w:rsidRPr="00FC7EB7">
              <w:rPr>
                <w:cs/>
                <w:lang w:bidi="hi-IN"/>
              </w:rPr>
              <w:t xml:space="preserve"> </w:t>
            </w:r>
            <w:r w:rsidRPr="00FC7EB7">
              <w:rPr>
                <w:rFonts w:ascii="Nirmala UI" w:hAnsi="Nirmala UI" w:cs="Nirmala UI" w:hint="cs"/>
                <w:cs/>
                <w:lang w:bidi="hi-IN"/>
              </w:rPr>
              <w:t>महीने</w:t>
            </w:r>
            <w:r w:rsidRPr="00FC7EB7">
              <w:rPr>
                <w:cs/>
                <w:lang w:bidi="hi-IN"/>
              </w:rPr>
              <w:t xml:space="preserve"> </w:t>
            </w:r>
            <w:r w:rsidRPr="00FC7EB7">
              <w:rPr>
                <w:rFonts w:ascii="Nirmala UI" w:hAnsi="Nirmala UI" w:cs="Nirmala UI" w:hint="cs"/>
                <w:cs/>
                <w:lang w:bidi="hi-IN"/>
              </w:rPr>
              <w:t>की</w:t>
            </w:r>
            <w:r w:rsidRPr="00FC7EB7">
              <w:rPr>
                <w:cs/>
                <w:lang w:bidi="hi-IN"/>
              </w:rPr>
              <w:t xml:space="preserve"> </w:t>
            </w:r>
            <w:r w:rsidRPr="00FC7EB7">
              <w:rPr>
                <w:rFonts w:ascii="Nirmala UI" w:hAnsi="Nirmala UI" w:cs="Nirmala UI" w:hint="cs"/>
                <w:cs/>
                <w:lang w:bidi="hi-IN"/>
              </w:rPr>
              <w:t>तुलना</w:t>
            </w:r>
            <w:r w:rsidRPr="00FC7EB7">
              <w:rPr>
                <w:cs/>
                <w:lang w:bidi="hi-IN"/>
              </w:rPr>
              <w:t xml:space="preserve"> </w:t>
            </w:r>
            <w:r w:rsidRPr="00FC7EB7">
              <w:rPr>
                <w:rFonts w:ascii="Nirmala UI" w:hAnsi="Nirmala UI" w:cs="Nirmala UI" w:hint="cs"/>
                <w:cs/>
                <w:lang w:bidi="hi-IN"/>
              </w:rPr>
              <w:t>में</w:t>
            </w:r>
            <w:r w:rsidRPr="00FC7EB7">
              <w:rPr>
                <w:rFonts w:hint="cs"/>
                <w:cs/>
                <w:lang w:bidi="hi-IN"/>
              </w:rPr>
              <w:t xml:space="preserve"> </w:t>
            </w:r>
            <w:r w:rsidRPr="00FC7EB7">
              <w:rPr>
                <w:rFonts w:ascii="Nirmala UI" w:hAnsi="Nirmala UI" w:cs="Nirmala UI" w:hint="cs"/>
                <w:cs/>
                <w:lang w:bidi="hi-IN"/>
              </w:rPr>
              <w:t>कुल</w:t>
            </w:r>
            <w:r w:rsidRPr="00FC7EB7">
              <w:rPr>
                <w:cs/>
                <w:lang w:bidi="hi-IN"/>
              </w:rPr>
              <w:t xml:space="preserve"> </w:t>
            </w:r>
            <w:r>
              <w:rPr>
                <w:rFonts w:ascii="Nirmala UI" w:hAnsi="Nirmala UI" w:cs="Nirmala UI" w:hint="cs"/>
                <w:cs/>
                <w:lang w:bidi="hi-IN"/>
              </w:rPr>
              <w:t>टर्नओवर</w:t>
            </w:r>
            <w:r w:rsidRPr="00FC7EB7">
              <w:rPr>
                <w:rFonts w:hint="cs"/>
                <w:cs/>
                <w:lang w:bidi="hi-IN"/>
              </w:rPr>
              <w:t xml:space="preserve"> </w:t>
            </w:r>
            <w:r>
              <w:rPr>
                <w:cs/>
                <w:lang w:bidi="hi-IN"/>
              </w:rPr>
              <w:t>3.</w:t>
            </w:r>
            <w:r>
              <w:rPr>
                <w:rFonts w:cs="Mangal" w:hint="cs"/>
                <w:cs/>
                <w:lang w:bidi="hi-IN"/>
              </w:rPr>
              <w:t>5</w:t>
            </w:r>
            <w:r w:rsidRPr="00FC7EB7">
              <w:rPr>
                <w:cs/>
                <w:lang w:bidi="hi-IN"/>
              </w:rPr>
              <w:t xml:space="preserve"> </w:t>
            </w:r>
            <w:r w:rsidRPr="00FC7EB7">
              <w:rPr>
                <w:rFonts w:ascii="Nirmala UI" w:hAnsi="Nirmala UI" w:cs="Nirmala UI" w:hint="cs"/>
                <w:cs/>
                <w:lang w:bidi="hi-IN"/>
              </w:rPr>
              <w:t>प्रतिशत</w:t>
            </w:r>
            <w:r>
              <w:rPr>
                <w:lang w:bidi="hi-IN"/>
              </w:rPr>
              <w:t xml:space="preserve"> </w:t>
            </w:r>
            <w:r w:rsidRPr="00FC7EB7">
              <w:rPr>
                <w:rFonts w:ascii="Nirmala UI" w:hAnsi="Nirmala UI" w:cs="Nirmala UI" w:hint="cs"/>
                <w:cs/>
                <w:lang w:bidi="hi-IN"/>
              </w:rPr>
              <w:t>घटकर</w:t>
            </w:r>
            <w:r w:rsidRPr="00FC7EB7">
              <w:rPr>
                <w:cs/>
                <w:lang w:bidi="hi-IN"/>
              </w:rPr>
              <w:t xml:space="preserve"> </w:t>
            </w:r>
            <w:r w:rsidRPr="00FC7EB7">
              <w:rPr>
                <w:rFonts w:ascii="Times New Roman" w:eastAsia="Times New Roman" w:hAnsi="Times New Roman"/>
                <w:color w:val="000000"/>
                <w:szCs w:val="22"/>
              </w:rPr>
              <w:t>₹</w:t>
            </w:r>
            <w:r w:rsidRPr="00FC7EB7">
              <w:rPr>
                <w:cs/>
                <w:lang w:bidi="hi-IN"/>
              </w:rPr>
              <w:t>20</w:t>
            </w:r>
            <w:r w:rsidRPr="00FC7EB7">
              <w:rPr>
                <w:rFonts w:cstheme="minorBidi"/>
                <w:lang w:bidi="hi-IN"/>
              </w:rPr>
              <w:t>,</w:t>
            </w:r>
            <w:r>
              <w:rPr>
                <w:rFonts w:cs="Mangal" w:hint="cs"/>
                <w:cs/>
                <w:lang w:bidi="hi-IN"/>
              </w:rPr>
              <w:t>953</w:t>
            </w:r>
            <w:r w:rsidRPr="00FC7EB7">
              <w:rPr>
                <w:cs/>
                <w:lang w:bidi="hi-IN"/>
              </w:rPr>
              <w:t xml:space="preserve"> </w:t>
            </w:r>
            <w:r w:rsidRPr="00FC7EB7">
              <w:rPr>
                <w:rFonts w:ascii="Nirmala UI" w:hAnsi="Nirmala UI" w:cs="Nirmala UI" w:hint="cs"/>
                <w:cs/>
                <w:lang w:bidi="hi-IN"/>
              </w:rPr>
              <w:t>करोड़</w:t>
            </w:r>
            <w:r>
              <w:rPr>
                <w:lang w:bidi="hi-IN"/>
              </w:rPr>
              <w:t xml:space="preserve"> </w:t>
            </w:r>
            <w:r w:rsidRPr="00FC7EB7">
              <w:rPr>
                <w:rFonts w:ascii="Nirmala UI" w:hAnsi="Nirmala UI" w:cs="Nirmala UI" w:hint="cs"/>
                <w:cs/>
                <w:lang w:bidi="hi-IN"/>
              </w:rPr>
              <w:t>रह</w:t>
            </w:r>
            <w:r w:rsidRPr="00FC7EB7">
              <w:rPr>
                <w:rFonts w:hint="cs"/>
                <w:cs/>
                <w:lang w:bidi="hi-IN"/>
              </w:rPr>
              <w:t xml:space="preserve"> </w:t>
            </w:r>
            <w:r w:rsidRPr="002D2349">
              <w:rPr>
                <w:rFonts w:ascii="Nirmala UI" w:hAnsi="Nirmala UI" w:cs="Nirmala UI" w:hint="cs"/>
                <w:cs/>
                <w:lang w:bidi="hi-IN"/>
              </w:rPr>
              <w:t>गयी</w:t>
            </w:r>
            <w:r w:rsidRPr="00FC7EB7">
              <w:rPr>
                <w:rFonts w:ascii="Nirmala UI" w:hAnsi="Nirmala UI" w:cs="Nirmala UI" w:hint="cs"/>
                <w:cs/>
                <w:lang w:bidi="hi-IN"/>
              </w:rPr>
              <w:t>।</w:t>
            </w:r>
            <w:r>
              <w:rPr>
                <w:lang w:bidi="hi-IN"/>
              </w:rPr>
              <w:t xml:space="preserve"> </w:t>
            </w:r>
            <w:r w:rsidRPr="00FC7EB7">
              <w:rPr>
                <w:rFonts w:ascii="Nirmala UI" w:hAnsi="Nirmala UI" w:cs="Nirmala UI" w:hint="cs"/>
                <w:cs/>
                <w:lang w:bidi="hi-IN"/>
              </w:rPr>
              <w:t>जबकि</w:t>
            </w:r>
            <w:r w:rsidRPr="00FC7EB7">
              <w:rPr>
                <w:rFonts w:hint="cs"/>
                <w:cs/>
                <w:lang w:bidi="hi-IN"/>
              </w:rPr>
              <w:t xml:space="preserve"> </w:t>
            </w:r>
            <w:r w:rsidRPr="00FC7EB7">
              <w:rPr>
                <w:rFonts w:ascii="Nirmala UI" w:hAnsi="Nirmala UI" w:cs="Nirmala UI" w:hint="cs"/>
                <w:cs/>
                <w:lang w:bidi="hi-IN"/>
              </w:rPr>
              <w:t>जीरा</w:t>
            </w:r>
            <w:r w:rsidRPr="00FC7EB7">
              <w:rPr>
                <w:cs/>
                <w:lang w:bidi="hi-IN"/>
              </w:rPr>
              <w:t xml:space="preserve"> </w:t>
            </w:r>
            <w:r w:rsidRPr="00FC7EB7">
              <w:rPr>
                <w:rFonts w:ascii="Nirmala UI" w:hAnsi="Nirmala UI" w:cs="Nirmala UI" w:hint="cs"/>
                <w:cs/>
                <w:lang w:bidi="hi-IN"/>
              </w:rPr>
              <w:t>फ्यूचर्स</w:t>
            </w:r>
            <w:r w:rsidRPr="00FC7EB7">
              <w:rPr>
                <w:cs/>
                <w:lang w:bidi="hi-IN"/>
              </w:rPr>
              <w:t xml:space="preserve"> </w:t>
            </w:r>
            <w:r w:rsidRPr="00FC7EB7">
              <w:rPr>
                <w:rFonts w:ascii="Nirmala UI" w:hAnsi="Nirmala UI" w:cs="Nirmala UI" w:hint="cs"/>
                <w:cs/>
                <w:lang w:bidi="hi-IN"/>
              </w:rPr>
              <w:t>के</w:t>
            </w:r>
            <w:r w:rsidRPr="00FC7EB7">
              <w:rPr>
                <w:cs/>
                <w:lang w:bidi="hi-IN"/>
              </w:rPr>
              <w:t xml:space="preserve"> </w:t>
            </w:r>
            <w:r w:rsidRPr="00FC7EB7">
              <w:rPr>
                <w:rFonts w:ascii="Nirmala UI" w:hAnsi="Nirmala UI" w:cs="Nirmala UI" w:hint="cs"/>
                <w:cs/>
                <w:lang w:bidi="hi-IN"/>
              </w:rPr>
              <w:t>व्यापारावर्त</w:t>
            </w:r>
            <w:r w:rsidRPr="00FC7EB7">
              <w:rPr>
                <w:rFonts w:hint="cs"/>
                <w:cs/>
                <w:lang w:bidi="hi-IN"/>
              </w:rPr>
              <w:t xml:space="preserve"> </w:t>
            </w:r>
            <w:r w:rsidRPr="00FC7EB7">
              <w:rPr>
                <w:rFonts w:ascii="Nirmala UI" w:hAnsi="Nirmala UI" w:cs="Nirmala UI" w:hint="cs"/>
                <w:cs/>
                <w:lang w:bidi="hi-IN"/>
              </w:rPr>
              <w:t>में</w:t>
            </w:r>
            <w:r>
              <w:rPr>
                <w:cs/>
                <w:lang w:bidi="hi-IN"/>
              </w:rPr>
              <w:t xml:space="preserve"> </w:t>
            </w:r>
            <w:r>
              <w:rPr>
                <w:rFonts w:cs="Mangal" w:hint="cs"/>
                <w:cs/>
                <w:lang w:bidi="hi-IN"/>
              </w:rPr>
              <w:t>18.9</w:t>
            </w:r>
            <w:r>
              <w:rPr>
                <w:lang w:bidi="hi-IN"/>
              </w:rPr>
              <w:t xml:space="preserve"> </w:t>
            </w:r>
            <w:r w:rsidRPr="00FC7EB7">
              <w:rPr>
                <w:rFonts w:ascii="Nirmala UI" w:hAnsi="Nirmala UI" w:cs="Nirmala UI" w:hint="cs"/>
                <w:cs/>
                <w:lang w:bidi="hi-IN"/>
              </w:rPr>
              <w:t>प्रतिशत</w:t>
            </w:r>
            <w:r w:rsidRPr="00FC7EB7">
              <w:rPr>
                <w:rFonts w:hint="cs"/>
                <w:cs/>
                <w:lang w:bidi="hi-IN"/>
              </w:rPr>
              <w:t xml:space="preserve"> </w:t>
            </w:r>
            <w:r w:rsidRPr="00FC7EB7">
              <w:rPr>
                <w:rFonts w:ascii="Nirmala UI" w:hAnsi="Nirmala UI" w:cs="Nirmala UI" w:hint="cs"/>
                <w:cs/>
                <w:lang w:bidi="hi-IN"/>
              </w:rPr>
              <w:t>का</w:t>
            </w:r>
            <w:r w:rsidRPr="00FC7EB7">
              <w:rPr>
                <w:rFonts w:hint="cs"/>
                <w:cs/>
                <w:lang w:bidi="hi-IN"/>
              </w:rPr>
              <w:t xml:space="preserve"> </w:t>
            </w:r>
            <w:r w:rsidRPr="00FC7EB7">
              <w:rPr>
                <w:rFonts w:ascii="Nirmala UI" w:hAnsi="Nirmala UI" w:cs="Nirmala UI" w:hint="cs"/>
                <w:cs/>
                <w:lang w:bidi="hi-IN"/>
              </w:rPr>
              <w:t>इजाफा</w:t>
            </w:r>
            <w:r w:rsidRPr="00FC7EB7">
              <w:rPr>
                <w:rFonts w:hint="cs"/>
                <w:cs/>
                <w:lang w:bidi="hi-IN"/>
              </w:rPr>
              <w:t xml:space="preserve"> </w:t>
            </w:r>
            <w:r w:rsidRPr="00FC7EB7">
              <w:rPr>
                <w:rFonts w:ascii="Nirmala UI" w:hAnsi="Nirmala UI" w:cs="Nirmala UI" w:hint="cs"/>
                <w:cs/>
                <w:lang w:bidi="hi-IN"/>
              </w:rPr>
              <w:t>हुआ।</w:t>
            </w:r>
            <w:r w:rsidRPr="00FC7EB7">
              <w:rPr>
                <w:rFonts w:hint="cs"/>
                <w:cs/>
                <w:lang w:bidi="hi-IN"/>
              </w:rPr>
              <w:t xml:space="preserve"> </w:t>
            </w:r>
            <w:r>
              <w:rPr>
                <w:rFonts w:ascii="Nirmala UI" w:hAnsi="Nirmala UI" w:cs="Nirmala UI" w:hint="cs"/>
                <w:cs/>
                <w:lang w:bidi="hi-IN"/>
              </w:rPr>
              <w:t>ग्वारगम</w:t>
            </w:r>
            <w:r>
              <w:rPr>
                <w:rFonts w:hint="cs"/>
                <w:lang w:bidi="hi-IN"/>
              </w:rPr>
              <w:t xml:space="preserve"> </w:t>
            </w:r>
            <w:r w:rsidRPr="00FC7EB7">
              <w:rPr>
                <w:rFonts w:ascii="Nirmala UI" w:hAnsi="Nirmala UI" w:cs="Nirmala UI" w:hint="cs"/>
                <w:cs/>
                <w:lang w:bidi="hi-IN"/>
              </w:rPr>
              <w:t>और</w:t>
            </w:r>
            <w:r w:rsidRPr="00FC7EB7">
              <w:rPr>
                <w:cs/>
                <w:lang w:bidi="hi-IN"/>
              </w:rPr>
              <w:t xml:space="preserve"> </w:t>
            </w:r>
            <w:r w:rsidRPr="0093760E">
              <w:rPr>
                <w:rFonts w:ascii="Nirmala UI" w:hAnsi="Nirmala UI" w:cs="Nirmala UI" w:hint="cs"/>
                <w:cs/>
                <w:lang w:bidi="hi-IN"/>
              </w:rPr>
              <w:t>ग्वार</w:t>
            </w:r>
            <w:r w:rsidRPr="0093760E">
              <w:rPr>
                <w:rFonts w:ascii="Nirmala UI" w:hAnsi="Nirmala UI" w:cs="Nirmala UI"/>
                <w:cs/>
                <w:lang w:bidi="hi-IN"/>
              </w:rPr>
              <w:t xml:space="preserve"> </w:t>
            </w:r>
            <w:r w:rsidRPr="0093760E">
              <w:rPr>
                <w:rFonts w:ascii="Nirmala UI" w:hAnsi="Nirmala UI" w:cs="Nirmala UI" w:hint="cs"/>
                <w:cs/>
                <w:lang w:bidi="hi-IN"/>
              </w:rPr>
              <w:t>बीज</w:t>
            </w:r>
            <w:r w:rsidRPr="00FC7EB7">
              <w:rPr>
                <w:rFonts w:hint="cs"/>
                <w:cs/>
                <w:lang w:bidi="hi-IN"/>
              </w:rPr>
              <w:t xml:space="preserve"> </w:t>
            </w:r>
            <w:r w:rsidRPr="00FC7EB7">
              <w:rPr>
                <w:rFonts w:ascii="Nirmala UI" w:hAnsi="Nirmala UI" w:cs="Nirmala UI" w:hint="cs"/>
                <w:cs/>
                <w:lang w:bidi="hi-IN"/>
              </w:rPr>
              <w:t>के</w:t>
            </w:r>
            <w:r w:rsidRPr="00FC7EB7">
              <w:rPr>
                <w:rFonts w:hint="cs"/>
                <w:cs/>
                <w:lang w:bidi="hi-IN"/>
              </w:rPr>
              <w:t xml:space="preserve"> </w:t>
            </w:r>
            <w:r w:rsidRPr="00FC7EB7">
              <w:rPr>
                <w:rFonts w:ascii="Nirmala UI" w:hAnsi="Nirmala UI" w:cs="Nirmala UI" w:hint="cs"/>
                <w:cs/>
                <w:lang w:bidi="hi-IN"/>
              </w:rPr>
              <w:t>फ्यूचर्स</w:t>
            </w:r>
            <w:r w:rsidRPr="00FC7EB7">
              <w:rPr>
                <w:cs/>
                <w:lang w:bidi="hi-IN"/>
              </w:rPr>
              <w:t xml:space="preserve"> </w:t>
            </w:r>
            <w:r w:rsidRPr="00FC7EB7">
              <w:rPr>
                <w:rFonts w:ascii="Nirmala UI" w:hAnsi="Nirmala UI" w:cs="Nirmala UI" w:hint="cs"/>
                <w:cs/>
                <w:lang w:bidi="hi-IN"/>
              </w:rPr>
              <w:t>में</w:t>
            </w:r>
            <w:r w:rsidRPr="00FC7EB7">
              <w:rPr>
                <w:rFonts w:hint="cs"/>
                <w:cs/>
                <w:lang w:bidi="hi-IN"/>
              </w:rPr>
              <w:t xml:space="preserve"> </w:t>
            </w:r>
            <w:r w:rsidRPr="00FC7EB7">
              <w:rPr>
                <w:rFonts w:ascii="Nirmala UI" w:hAnsi="Nirmala UI" w:cs="Nirmala UI" w:hint="cs"/>
                <w:cs/>
                <w:lang w:bidi="hi-IN"/>
              </w:rPr>
              <w:t>क्रमशः</w:t>
            </w:r>
            <w:r>
              <w:rPr>
                <w:cs/>
                <w:lang w:bidi="hi-IN"/>
              </w:rPr>
              <w:t xml:space="preserve"> </w:t>
            </w:r>
            <w:r>
              <w:rPr>
                <w:lang w:bidi="hi-IN"/>
              </w:rPr>
              <w:t>8.1</w:t>
            </w:r>
            <w:r w:rsidRPr="00FC7EB7">
              <w:rPr>
                <w:cs/>
                <w:lang w:bidi="hi-IN"/>
              </w:rPr>
              <w:t xml:space="preserve"> </w:t>
            </w:r>
            <w:r w:rsidRPr="00FC7EB7">
              <w:rPr>
                <w:rFonts w:ascii="Nirmala UI" w:hAnsi="Nirmala UI" w:cs="Nirmala UI" w:hint="cs"/>
                <w:cs/>
                <w:lang w:bidi="hi-IN"/>
              </w:rPr>
              <w:t>प्रतिशत</w:t>
            </w:r>
            <w:r w:rsidRPr="00FC7EB7">
              <w:rPr>
                <w:cs/>
                <w:lang w:bidi="hi-IN"/>
              </w:rPr>
              <w:t xml:space="preserve"> </w:t>
            </w:r>
            <w:r w:rsidRPr="00FC7EB7">
              <w:rPr>
                <w:rFonts w:ascii="Nirmala UI" w:hAnsi="Nirmala UI" w:cs="Nirmala UI" w:hint="cs"/>
                <w:cs/>
                <w:lang w:bidi="hi-IN"/>
              </w:rPr>
              <w:t>और</w:t>
            </w:r>
            <w:r>
              <w:rPr>
                <w:cs/>
                <w:lang w:bidi="hi-IN"/>
              </w:rPr>
              <w:t xml:space="preserve"> </w:t>
            </w:r>
            <w:r>
              <w:rPr>
                <w:lang w:bidi="hi-IN"/>
              </w:rPr>
              <w:t>3.2</w:t>
            </w:r>
            <w:r w:rsidRPr="00FC7EB7">
              <w:rPr>
                <w:cs/>
                <w:lang w:bidi="hi-IN"/>
              </w:rPr>
              <w:t xml:space="preserve"> </w:t>
            </w:r>
            <w:r w:rsidRPr="00FC7EB7">
              <w:rPr>
                <w:rFonts w:ascii="Nirmala UI" w:hAnsi="Nirmala UI" w:cs="Nirmala UI" w:hint="cs"/>
                <w:cs/>
                <w:lang w:bidi="hi-IN"/>
              </w:rPr>
              <w:t>प्रतिशत</w:t>
            </w:r>
            <w:r>
              <w:rPr>
                <w:lang w:bidi="hi-IN"/>
              </w:rPr>
              <w:t xml:space="preserve"> </w:t>
            </w:r>
            <w:r w:rsidRPr="00FC7EB7">
              <w:rPr>
                <w:rFonts w:ascii="Nirmala UI" w:hAnsi="Nirmala UI" w:cs="Nirmala UI" w:hint="cs"/>
                <w:cs/>
                <w:lang w:bidi="hi-IN"/>
              </w:rPr>
              <w:t>की</w:t>
            </w:r>
            <w:r w:rsidRPr="00FC7EB7">
              <w:rPr>
                <w:rFonts w:hint="cs"/>
                <w:cs/>
                <w:lang w:bidi="hi-IN"/>
              </w:rPr>
              <w:t xml:space="preserve"> </w:t>
            </w:r>
            <w:r w:rsidRPr="00DD0B66">
              <w:rPr>
                <w:rFonts w:ascii="Garamond" w:eastAsia="Times New Roman" w:hAnsi="Garamond" w:cs="Mangal" w:hint="cs"/>
                <w:color w:val="000000"/>
                <w:cs/>
                <w:lang w:bidi="hi-IN"/>
              </w:rPr>
              <w:t>बढ़त</w:t>
            </w:r>
            <w:r w:rsidRPr="00FC7EB7">
              <w:rPr>
                <w:rFonts w:hint="cs"/>
                <w:cs/>
                <w:lang w:bidi="hi-IN"/>
              </w:rPr>
              <w:t xml:space="preserve"> </w:t>
            </w:r>
            <w:r w:rsidRPr="00FC7EB7">
              <w:rPr>
                <w:rFonts w:ascii="Nirmala UI" w:hAnsi="Nirmala UI" w:cs="Nirmala UI" w:hint="cs"/>
                <w:cs/>
                <w:lang w:bidi="hi-IN"/>
              </w:rPr>
              <w:t>हुई</w:t>
            </w:r>
            <w:r w:rsidRPr="00FC7EB7">
              <w:rPr>
                <w:rFonts w:hint="cs"/>
                <w:cs/>
                <w:lang w:bidi="hi-IN"/>
              </w:rPr>
              <w:t xml:space="preserve"> </w:t>
            </w:r>
            <w:r w:rsidRPr="00FC7EB7">
              <w:rPr>
                <w:rFonts w:ascii="Nirmala UI" w:hAnsi="Nirmala UI" w:cs="Nirmala UI" w:hint="cs"/>
                <w:cs/>
                <w:lang w:bidi="hi-IN"/>
              </w:rPr>
              <w:t>जिसकी</w:t>
            </w:r>
            <w:r w:rsidRPr="00FC7EB7">
              <w:rPr>
                <w:rFonts w:hint="cs"/>
                <w:cs/>
                <w:lang w:bidi="hi-IN"/>
              </w:rPr>
              <w:t xml:space="preserve"> </w:t>
            </w:r>
            <w:r w:rsidRPr="00FC7EB7">
              <w:rPr>
                <w:rFonts w:ascii="Nirmala UI" w:hAnsi="Nirmala UI" w:cs="Nirmala UI" w:hint="cs"/>
                <w:cs/>
                <w:lang w:bidi="hi-IN"/>
              </w:rPr>
              <w:t>वजह</w:t>
            </w:r>
            <w:r w:rsidRPr="00FC7EB7">
              <w:rPr>
                <w:rFonts w:hint="cs"/>
                <w:cs/>
                <w:lang w:bidi="hi-IN"/>
              </w:rPr>
              <w:t xml:space="preserve"> </w:t>
            </w:r>
            <w:r w:rsidRPr="00FC7EB7">
              <w:rPr>
                <w:rFonts w:ascii="Nirmala UI" w:hAnsi="Nirmala UI" w:cs="Nirmala UI" w:hint="cs"/>
                <w:cs/>
                <w:lang w:bidi="hi-IN"/>
              </w:rPr>
              <w:t>से</w:t>
            </w:r>
            <w:r w:rsidRPr="00FC7EB7">
              <w:rPr>
                <w:rFonts w:hint="cs"/>
                <w:cs/>
                <w:lang w:bidi="hi-IN"/>
              </w:rPr>
              <w:t xml:space="preserve"> </w:t>
            </w:r>
            <w:r w:rsidRPr="00FC7EB7">
              <w:rPr>
                <w:rFonts w:ascii="Nirmala UI" w:hAnsi="Nirmala UI" w:cs="Nirmala UI" w:hint="cs"/>
                <w:cs/>
                <w:lang w:bidi="hi-IN"/>
              </w:rPr>
              <w:t>कुल</w:t>
            </w:r>
            <w:r w:rsidRPr="00FC7EB7">
              <w:rPr>
                <w:rFonts w:hint="cs"/>
                <w:cs/>
                <w:lang w:bidi="hi-IN"/>
              </w:rPr>
              <w:t>-</w:t>
            </w:r>
            <w:r w:rsidRPr="00FC7EB7">
              <w:rPr>
                <w:rFonts w:ascii="Nirmala UI" w:hAnsi="Nirmala UI" w:cs="Nirmala UI" w:hint="cs"/>
                <w:cs/>
                <w:lang w:bidi="hi-IN"/>
              </w:rPr>
              <w:t>मिलाकर</w:t>
            </w:r>
            <w:r w:rsidRPr="00FC7EB7">
              <w:rPr>
                <w:rFonts w:hint="cs"/>
                <w:cs/>
                <w:lang w:bidi="hi-IN"/>
              </w:rPr>
              <w:t xml:space="preserve"> </w:t>
            </w:r>
            <w:r w:rsidRPr="00FC7EB7">
              <w:rPr>
                <w:rFonts w:ascii="Nirmala UI" w:hAnsi="Nirmala UI" w:cs="Nirmala UI" w:hint="cs"/>
                <w:cs/>
                <w:lang w:bidi="hi-IN"/>
              </w:rPr>
              <w:t>यह</w:t>
            </w:r>
            <w:r w:rsidRPr="00FC7EB7">
              <w:rPr>
                <w:rFonts w:hint="cs"/>
                <w:cs/>
                <w:lang w:bidi="hi-IN"/>
              </w:rPr>
              <w:t xml:space="preserve"> </w:t>
            </w:r>
            <w:r w:rsidRPr="00DD0B66">
              <w:rPr>
                <w:rFonts w:ascii="Garamond" w:eastAsia="Times New Roman" w:hAnsi="Garamond" w:cs="Mangal" w:hint="cs"/>
                <w:color w:val="000000"/>
                <w:cs/>
                <w:lang w:bidi="hi-IN"/>
              </w:rPr>
              <w:t>बढ़त</w:t>
            </w:r>
            <w:r w:rsidRPr="00DD0B66">
              <w:rPr>
                <w:rFonts w:ascii="Garamond" w:eastAsia="Times New Roman" w:hAnsi="Garamond" w:cs="Mangal"/>
                <w:color w:val="000000"/>
                <w:cs/>
                <w:lang w:bidi="hi-IN"/>
              </w:rPr>
              <w:t xml:space="preserve"> </w:t>
            </w:r>
            <w:r w:rsidRPr="00FC7EB7">
              <w:rPr>
                <w:rFonts w:ascii="Nirmala UI" w:hAnsi="Nirmala UI" w:cs="Nirmala UI" w:hint="cs"/>
                <w:cs/>
                <w:lang w:bidi="hi-IN"/>
              </w:rPr>
              <w:t>देखने</w:t>
            </w:r>
            <w:r w:rsidRPr="00FC7EB7">
              <w:rPr>
                <w:rFonts w:hint="cs"/>
                <w:cs/>
                <w:lang w:bidi="hi-IN"/>
              </w:rPr>
              <w:t xml:space="preserve"> </w:t>
            </w:r>
            <w:r w:rsidRPr="00FC7EB7">
              <w:rPr>
                <w:rFonts w:ascii="Nirmala UI" w:hAnsi="Nirmala UI" w:cs="Nirmala UI" w:hint="cs"/>
                <w:cs/>
                <w:lang w:bidi="hi-IN"/>
              </w:rPr>
              <w:t>को</w:t>
            </w:r>
            <w:r w:rsidRPr="00FC7EB7">
              <w:rPr>
                <w:rFonts w:hint="cs"/>
                <w:cs/>
                <w:lang w:bidi="hi-IN"/>
              </w:rPr>
              <w:t xml:space="preserve"> </w:t>
            </w:r>
            <w:r w:rsidRPr="00FC7EB7">
              <w:rPr>
                <w:rFonts w:ascii="Nirmala UI" w:hAnsi="Nirmala UI" w:cs="Nirmala UI" w:hint="cs"/>
                <w:cs/>
                <w:lang w:bidi="hi-IN"/>
              </w:rPr>
              <w:t>मिली।</w:t>
            </w:r>
            <w:r w:rsidRPr="00FC7EB7">
              <w:rPr>
                <w:rFonts w:hint="cs"/>
                <w:cs/>
                <w:lang w:bidi="hi-IN"/>
              </w:rPr>
              <w:t xml:space="preserve"> </w:t>
            </w:r>
          </w:p>
          <w:p w:rsidR="00702922" w:rsidRPr="0093760E" w:rsidRDefault="00702922" w:rsidP="00702922">
            <w:pPr>
              <w:pStyle w:val="ListParagraph"/>
              <w:numPr>
                <w:ilvl w:val="0"/>
                <w:numId w:val="34"/>
              </w:numPr>
              <w:spacing w:line="360" w:lineRule="auto"/>
              <w:jc w:val="both"/>
              <w:rPr>
                <w:rFonts w:ascii="Garamond" w:eastAsia="Times New Roman" w:hAnsi="Garamond"/>
                <w:color w:val="000000"/>
              </w:rPr>
            </w:pPr>
            <w:r w:rsidRPr="0093760E">
              <w:rPr>
                <w:rFonts w:ascii="Garamond" w:eastAsia="Times New Roman" w:hAnsi="Garamond" w:cs="Mangal" w:hint="cs"/>
                <w:color w:val="000000"/>
                <w:cs/>
                <w:lang w:bidi="hi-IN"/>
              </w:rPr>
              <w:t>बीएसई</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में</w:t>
            </w:r>
            <w:r w:rsidRPr="0093760E">
              <w:rPr>
                <w:rFonts w:ascii="Garamond" w:eastAsia="Times New Roman" w:hAnsi="Garamond" w:cs="Mangal"/>
                <w:color w:val="000000"/>
                <w:cs/>
                <w:lang w:bidi="hi-IN"/>
              </w:rPr>
              <w:t xml:space="preserve"> </w:t>
            </w:r>
            <w:r w:rsidRPr="0093760E">
              <w:rPr>
                <w:rFonts w:ascii="Times New Roman" w:eastAsia="Times New Roman" w:hAnsi="Times New Roman"/>
                <w:color w:val="000000"/>
              </w:rPr>
              <w:t>₹</w:t>
            </w:r>
            <w:r>
              <w:rPr>
                <w:rFonts w:ascii="Garamond" w:eastAsia="Times New Roman" w:hAnsi="Garamond"/>
                <w:color w:val="000000"/>
              </w:rPr>
              <w:t>194</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करोड़</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का</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टर्नओवर</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दर्ज</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हुआ</w:t>
            </w:r>
            <w:r w:rsidRPr="0093760E">
              <w:rPr>
                <w:rFonts w:ascii="Garamond" w:eastAsia="Times New Roman" w:hAnsi="Garamond"/>
                <w:color w:val="000000"/>
              </w:rPr>
              <w:t xml:space="preserve">, </w:t>
            </w:r>
            <w:r w:rsidRPr="0093760E">
              <w:rPr>
                <w:rFonts w:ascii="Garamond" w:eastAsia="Times New Roman" w:hAnsi="Garamond" w:cs="Mangal" w:hint="cs"/>
                <w:color w:val="000000"/>
                <w:cs/>
                <w:lang w:bidi="hi-IN"/>
              </w:rPr>
              <w:t>जो</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पिछले</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महीने</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की</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तुलना</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में</w:t>
            </w:r>
            <w:r w:rsidRPr="0093760E">
              <w:rPr>
                <w:rFonts w:ascii="Garamond" w:eastAsia="Times New Roman" w:hAnsi="Garamond" w:cs="Mangal"/>
                <w:color w:val="000000"/>
                <w:cs/>
                <w:lang w:bidi="hi-IN"/>
              </w:rPr>
              <w:t xml:space="preserve"> </w:t>
            </w:r>
            <w:r>
              <w:rPr>
                <w:rFonts w:ascii="Garamond" w:eastAsia="Times New Roman" w:hAnsi="Garamond" w:cs="Mangal"/>
                <w:color w:val="000000"/>
                <w:lang w:bidi="hi-IN"/>
              </w:rPr>
              <w:t>1</w:t>
            </w:r>
            <w:r>
              <w:rPr>
                <w:rFonts w:ascii="Garamond" w:eastAsia="Times New Roman" w:hAnsi="Garamond"/>
                <w:color w:val="000000"/>
              </w:rPr>
              <w:t>6.6</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प्रतिशत</w:t>
            </w:r>
            <w:r w:rsidRPr="0093760E">
              <w:rPr>
                <w:rFonts w:ascii="Garamond" w:eastAsia="Times New Roman" w:hAnsi="Garamond" w:cs="Mangal"/>
                <w:color w:val="000000"/>
                <w:cs/>
                <w:lang w:bidi="hi-IN"/>
              </w:rPr>
              <w:t xml:space="preserve"> </w:t>
            </w:r>
            <w:r>
              <w:rPr>
                <w:rFonts w:ascii="Garamond" w:eastAsia="Times New Roman" w:hAnsi="Garamond" w:cs="Mangal" w:hint="cs"/>
                <w:color w:val="000000"/>
                <w:cs/>
                <w:lang w:bidi="hi-IN"/>
              </w:rPr>
              <w:t>कम</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रहा।</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कुल</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व्यापारावर्त</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में</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फ्यूचर्स</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कॉण्ट्रैक्ट</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की</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हिस्सेदारी</w:t>
            </w:r>
            <w:r w:rsidRPr="0093760E">
              <w:rPr>
                <w:rFonts w:ascii="Garamond" w:eastAsia="Times New Roman" w:hAnsi="Garamond" w:cs="Mangal"/>
                <w:color w:val="000000"/>
                <w:cs/>
                <w:lang w:bidi="hi-IN"/>
              </w:rPr>
              <w:t xml:space="preserve"> </w:t>
            </w:r>
            <w:r>
              <w:rPr>
                <w:rFonts w:asciiTheme="minorBidi" w:eastAsia="Times New Roman" w:hAnsiTheme="minorBidi" w:cstheme="minorBidi" w:hint="cs"/>
                <w:color w:val="000000"/>
                <w:lang w:bidi="hi-IN"/>
              </w:rPr>
              <w:t>69.1</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प्रतिशत</w:t>
            </w:r>
            <w:r w:rsidRPr="0093760E">
              <w:rPr>
                <w:rFonts w:ascii="Garamond" w:eastAsia="Times New Roman" w:hAnsi="Garamond" w:cs="Mangal"/>
                <w:color w:val="000000"/>
                <w:cs/>
                <w:lang w:bidi="hi-IN"/>
              </w:rPr>
              <w:t xml:space="preserve"> (</w:t>
            </w:r>
            <w:r w:rsidRPr="0093760E">
              <w:rPr>
                <w:rFonts w:ascii="Times New Roman" w:eastAsia="Times New Roman" w:hAnsi="Times New Roman"/>
                <w:color w:val="000000"/>
              </w:rPr>
              <w:t>₹</w:t>
            </w:r>
            <w:r>
              <w:rPr>
                <w:rFonts w:asciiTheme="minorBidi" w:eastAsia="Times New Roman" w:hAnsiTheme="minorBidi" w:cstheme="minorBidi" w:hint="cs"/>
                <w:color w:val="000000"/>
                <w:lang w:bidi="hi-IN"/>
              </w:rPr>
              <w:t>134</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करोड़</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की</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रही</w:t>
            </w:r>
            <w:r w:rsidRPr="0093760E">
              <w:rPr>
                <w:rFonts w:ascii="Garamond" w:eastAsia="Times New Roman" w:hAnsi="Garamond"/>
                <w:color w:val="000000"/>
              </w:rPr>
              <w:t xml:space="preserve">, </w:t>
            </w:r>
            <w:r w:rsidRPr="0093760E">
              <w:rPr>
                <w:rFonts w:ascii="Garamond" w:eastAsia="Times New Roman" w:hAnsi="Garamond" w:cs="Mangal" w:hint="cs"/>
                <w:color w:val="000000"/>
                <w:cs/>
                <w:lang w:bidi="hi-IN"/>
              </w:rPr>
              <w:t>जबकि</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ऑप्शन्स</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कॉण्ट्रैक्ट</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की</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हिस्सेदारी</w:t>
            </w:r>
            <w:r w:rsidRPr="0093760E">
              <w:rPr>
                <w:rFonts w:ascii="Garamond" w:eastAsia="Times New Roman" w:hAnsi="Garamond" w:cs="Mangal"/>
                <w:color w:val="000000"/>
                <w:cs/>
                <w:lang w:bidi="hi-IN"/>
              </w:rPr>
              <w:t xml:space="preserve"> </w:t>
            </w:r>
            <w:r>
              <w:rPr>
                <w:rFonts w:asciiTheme="minorBidi" w:eastAsia="Times New Roman" w:hAnsiTheme="minorBidi" w:cstheme="minorBidi" w:hint="cs"/>
                <w:color w:val="000000"/>
                <w:lang w:bidi="hi-IN"/>
              </w:rPr>
              <w:t>30.9</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प्रतिशत</w:t>
            </w:r>
            <w:r w:rsidRPr="0093760E">
              <w:rPr>
                <w:rFonts w:ascii="Garamond" w:eastAsia="Times New Roman" w:hAnsi="Garamond" w:cs="Mangal"/>
                <w:color w:val="000000"/>
                <w:cs/>
                <w:lang w:bidi="hi-IN"/>
              </w:rPr>
              <w:t xml:space="preserve"> (</w:t>
            </w:r>
            <w:r w:rsidRPr="0093760E">
              <w:rPr>
                <w:rFonts w:ascii="Times New Roman" w:eastAsia="Times New Roman" w:hAnsi="Times New Roman"/>
                <w:color w:val="000000"/>
              </w:rPr>
              <w:t>₹</w:t>
            </w:r>
            <w:r>
              <w:rPr>
                <w:rFonts w:asciiTheme="minorBidi" w:eastAsia="Times New Roman" w:hAnsiTheme="minorBidi" w:cstheme="minorBidi" w:hint="cs"/>
                <w:color w:val="000000"/>
                <w:lang w:bidi="hi-IN"/>
              </w:rPr>
              <w:t>60</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करोड़</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की</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रही</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ऑप्शन्स</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के</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व्यापारावर्त</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में</w:t>
            </w:r>
            <w:r w:rsidRPr="0093760E">
              <w:rPr>
                <w:rFonts w:ascii="Garamond" w:eastAsia="Times New Roman" w:hAnsi="Garamond"/>
                <w:color w:val="000000"/>
              </w:rPr>
              <w:t xml:space="preserve">, </w:t>
            </w:r>
            <w:r w:rsidRPr="0093760E">
              <w:rPr>
                <w:rFonts w:ascii="Garamond" w:eastAsia="Times New Roman" w:hAnsi="Garamond" w:cs="Mangal" w:hint="cs"/>
                <w:color w:val="000000"/>
                <w:cs/>
                <w:lang w:bidi="hi-IN"/>
              </w:rPr>
              <w:t>गोल्ड</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मिनी</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कॉण्ट्रैक्ट</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की</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शत</w:t>
            </w:r>
            <w:r w:rsidRPr="0093760E">
              <w:rPr>
                <w:rFonts w:ascii="Garamond" w:eastAsia="Times New Roman" w:hAnsi="Garamond" w:cs="Mangal"/>
                <w:color w:val="000000"/>
                <w:cs/>
                <w:lang w:bidi="hi-IN"/>
              </w:rPr>
              <w:t>-</w:t>
            </w:r>
            <w:r w:rsidRPr="0093760E">
              <w:rPr>
                <w:rFonts w:ascii="Garamond" w:eastAsia="Times New Roman" w:hAnsi="Garamond" w:cs="Mangal" w:hint="cs"/>
                <w:color w:val="000000"/>
                <w:cs/>
                <w:lang w:bidi="hi-IN"/>
              </w:rPr>
              <w:t>प्रतिशत</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हिस्सेदारी</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रही</w:t>
            </w:r>
            <w:r w:rsidRPr="0093760E">
              <w:rPr>
                <w:rFonts w:ascii="Garamond" w:eastAsia="Times New Roman" w:hAnsi="Garamond" w:cs="Mangal"/>
                <w:color w:val="000000"/>
                <w:cs/>
                <w:lang w:bidi="hi-IN"/>
              </w:rPr>
              <w:t xml:space="preserve"> </w:t>
            </w:r>
            <w:r w:rsidRPr="0093760E">
              <w:rPr>
                <w:rFonts w:ascii="Garamond" w:eastAsia="Times New Roman" w:hAnsi="Garamond" w:cs="Mangal" w:hint="cs"/>
                <w:color w:val="000000"/>
                <w:cs/>
                <w:lang w:bidi="hi-IN"/>
              </w:rPr>
              <w:t>।</w:t>
            </w:r>
            <w:r w:rsidRPr="0093760E">
              <w:rPr>
                <w:rFonts w:ascii="Garamond" w:eastAsia="Times New Roman" w:hAnsi="Garamond" w:cs="Mangal"/>
                <w:color w:val="000000"/>
                <w:cs/>
                <w:lang w:bidi="hi-IN"/>
              </w:rPr>
              <w:t xml:space="preserve">  </w:t>
            </w:r>
          </w:p>
          <w:p w:rsidR="00702922" w:rsidRPr="00702922" w:rsidRDefault="00702922" w:rsidP="00702922">
            <w:pPr>
              <w:pStyle w:val="ListParagraph"/>
              <w:numPr>
                <w:ilvl w:val="0"/>
                <w:numId w:val="34"/>
              </w:numPr>
              <w:spacing w:line="360" w:lineRule="auto"/>
              <w:jc w:val="both"/>
              <w:rPr>
                <w:rFonts w:cstheme="minorBidi"/>
                <w:lang w:bidi="hi-IN"/>
              </w:rPr>
            </w:pPr>
            <w:r w:rsidRPr="00FC7EB7">
              <w:rPr>
                <w:rFonts w:ascii="Nirmala UI" w:hAnsi="Nirmala UI" w:cs="Nirmala UI" w:hint="cs"/>
                <w:cs/>
                <w:lang w:bidi="hi-IN"/>
              </w:rPr>
              <w:t>एनएसई</w:t>
            </w:r>
            <w:r w:rsidRPr="00FC7EB7">
              <w:rPr>
                <w:cs/>
                <w:lang w:bidi="hi-IN"/>
              </w:rPr>
              <w:t xml:space="preserve"> </w:t>
            </w:r>
            <w:r w:rsidRPr="00FC7EB7">
              <w:rPr>
                <w:rFonts w:ascii="Nirmala UI" w:hAnsi="Nirmala UI" w:cs="Nirmala UI" w:hint="cs"/>
                <w:cs/>
                <w:lang w:bidi="hi-IN"/>
              </w:rPr>
              <w:t>में</w:t>
            </w:r>
            <w:r w:rsidRPr="00FC7EB7">
              <w:rPr>
                <w:cs/>
                <w:lang w:bidi="hi-IN"/>
              </w:rPr>
              <w:t xml:space="preserve"> </w:t>
            </w:r>
            <w:r w:rsidRPr="00FC7EB7">
              <w:rPr>
                <w:rFonts w:ascii="Times New Roman" w:eastAsia="Times New Roman" w:hAnsi="Times New Roman"/>
                <w:color w:val="000000"/>
                <w:szCs w:val="22"/>
              </w:rPr>
              <w:t>₹</w:t>
            </w:r>
            <w:r w:rsidRPr="00FC7EB7">
              <w:rPr>
                <w:cs/>
                <w:lang w:bidi="hi-IN"/>
              </w:rPr>
              <w:t>1</w:t>
            </w:r>
            <w:r w:rsidRPr="00FC7EB7">
              <w:rPr>
                <w:rFonts w:cstheme="minorBidi"/>
                <w:lang w:bidi="hi-IN"/>
              </w:rPr>
              <w:t>,</w:t>
            </w:r>
            <w:r>
              <w:rPr>
                <w:rFonts w:cs="Mangal" w:hint="cs"/>
                <w:cs/>
                <w:lang w:bidi="hi-IN"/>
              </w:rPr>
              <w:t>053</w:t>
            </w:r>
            <w:r w:rsidRPr="00FC7EB7">
              <w:rPr>
                <w:cs/>
                <w:lang w:bidi="hi-IN"/>
              </w:rPr>
              <w:t xml:space="preserve"> </w:t>
            </w:r>
            <w:r w:rsidRPr="00FC7EB7">
              <w:rPr>
                <w:rFonts w:ascii="Nirmala UI" w:hAnsi="Nirmala UI" w:cs="Nirmala UI" w:hint="cs"/>
                <w:cs/>
                <w:lang w:bidi="hi-IN"/>
              </w:rPr>
              <w:t>करोड़</w:t>
            </w:r>
            <w:r w:rsidRPr="00FC7EB7">
              <w:rPr>
                <w:rFonts w:hint="cs"/>
                <w:cs/>
                <w:lang w:bidi="hi-IN"/>
              </w:rPr>
              <w:t xml:space="preserve"> </w:t>
            </w:r>
            <w:r w:rsidRPr="00FC7EB7">
              <w:rPr>
                <w:rFonts w:ascii="Nirmala UI" w:hAnsi="Nirmala UI" w:cs="Nirmala UI" w:hint="cs"/>
                <w:cs/>
                <w:lang w:bidi="hi-IN"/>
              </w:rPr>
              <w:t>रुपये</w:t>
            </w:r>
            <w:r w:rsidRPr="00FC7EB7">
              <w:rPr>
                <w:cs/>
                <w:lang w:bidi="hi-IN"/>
              </w:rPr>
              <w:t xml:space="preserve"> </w:t>
            </w:r>
            <w:r w:rsidRPr="00FC7EB7">
              <w:rPr>
                <w:rFonts w:ascii="Nirmala UI" w:hAnsi="Nirmala UI" w:cs="Nirmala UI" w:hint="cs"/>
                <w:cs/>
                <w:lang w:bidi="hi-IN"/>
              </w:rPr>
              <w:t>का</w:t>
            </w:r>
            <w:r w:rsidRPr="00FC7EB7">
              <w:rPr>
                <w:rFonts w:hint="cs"/>
                <w:cs/>
                <w:lang w:bidi="hi-IN"/>
              </w:rPr>
              <w:t xml:space="preserve"> </w:t>
            </w:r>
            <w:r w:rsidRPr="00FC7EB7">
              <w:rPr>
                <w:rFonts w:ascii="Nirmala UI" w:hAnsi="Nirmala UI" w:cs="Nirmala UI" w:hint="cs"/>
                <w:cs/>
                <w:lang w:bidi="hi-IN"/>
              </w:rPr>
              <w:t>व्यापारावर्त</w:t>
            </w:r>
            <w:r w:rsidRPr="00FC7EB7">
              <w:rPr>
                <w:cs/>
                <w:lang w:bidi="hi-IN"/>
              </w:rPr>
              <w:t xml:space="preserve"> </w:t>
            </w:r>
            <w:r w:rsidRPr="00FC7EB7">
              <w:rPr>
                <w:rFonts w:ascii="Nirmala UI" w:hAnsi="Nirmala UI" w:cs="Nirmala UI" w:hint="cs"/>
                <w:cs/>
                <w:lang w:bidi="hi-IN"/>
              </w:rPr>
              <w:t>दर्ज</w:t>
            </w:r>
            <w:r w:rsidRPr="00FC7EB7">
              <w:rPr>
                <w:cs/>
                <w:lang w:bidi="hi-IN"/>
              </w:rPr>
              <w:t xml:space="preserve"> </w:t>
            </w:r>
            <w:r w:rsidRPr="00FC7EB7">
              <w:rPr>
                <w:rFonts w:ascii="Nirmala UI" w:hAnsi="Nirmala UI" w:cs="Nirmala UI" w:hint="cs"/>
                <w:cs/>
                <w:lang w:bidi="hi-IN"/>
              </w:rPr>
              <w:t>हुआ</w:t>
            </w:r>
            <w:r w:rsidRPr="00FC7EB7">
              <w:rPr>
                <w:rFonts w:cstheme="minorBidi"/>
                <w:lang w:bidi="hi-IN"/>
              </w:rPr>
              <w:t xml:space="preserve">, </w:t>
            </w:r>
            <w:r w:rsidRPr="00FC7EB7">
              <w:rPr>
                <w:rFonts w:ascii="Nirmala UI" w:hAnsi="Nirmala UI" w:cs="Nirmala UI" w:hint="cs"/>
                <w:cs/>
                <w:lang w:bidi="hi-IN"/>
              </w:rPr>
              <w:t>जो</w:t>
            </w:r>
            <w:r w:rsidRPr="00FC7EB7">
              <w:rPr>
                <w:cs/>
                <w:lang w:bidi="hi-IN"/>
              </w:rPr>
              <w:t xml:space="preserve"> </w:t>
            </w:r>
            <w:r w:rsidRPr="00FC7EB7">
              <w:rPr>
                <w:rFonts w:ascii="Nirmala UI" w:hAnsi="Nirmala UI" w:cs="Nirmala UI" w:hint="cs"/>
                <w:cs/>
                <w:lang w:bidi="hi-IN"/>
              </w:rPr>
              <w:t>पिछले</w:t>
            </w:r>
            <w:r w:rsidRPr="00FC7EB7">
              <w:rPr>
                <w:cs/>
                <w:lang w:bidi="hi-IN"/>
              </w:rPr>
              <w:t xml:space="preserve"> </w:t>
            </w:r>
            <w:r w:rsidRPr="00FC7EB7">
              <w:rPr>
                <w:rFonts w:ascii="Nirmala UI" w:hAnsi="Nirmala UI" w:cs="Nirmala UI" w:hint="cs"/>
                <w:cs/>
                <w:lang w:bidi="hi-IN"/>
              </w:rPr>
              <w:t>महीने</w:t>
            </w:r>
            <w:r w:rsidRPr="00FC7EB7">
              <w:rPr>
                <w:cs/>
                <w:lang w:bidi="hi-IN"/>
              </w:rPr>
              <w:t xml:space="preserve"> </w:t>
            </w:r>
            <w:r w:rsidRPr="00FC7EB7">
              <w:rPr>
                <w:rFonts w:ascii="Nirmala UI" w:hAnsi="Nirmala UI" w:cs="Nirmala UI" w:hint="cs"/>
                <w:cs/>
                <w:lang w:bidi="hi-IN"/>
              </w:rPr>
              <w:t>की</w:t>
            </w:r>
            <w:r w:rsidRPr="00FC7EB7">
              <w:rPr>
                <w:cs/>
                <w:lang w:bidi="hi-IN"/>
              </w:rPr>
              <w:t xml:space="preserve"> </w:t>
            </w:r>
            <w:r w:rsidRPr="00FC7EB7">
              <w:rPr>
                <w:rFonts w:ascii="Nirmala UI" w:hAnsi="Nirmala UI" w:cs="Nirmala UI" w:hint="cs"/>
                <w:cs/>
                <w:lang w:bidi="hi-IN"/>
              </w:rPr>
              <w:t>तुलना</w:t>
            </w:r>
            <w:r w:rsidRPr="00FC7EB7">
              <w:rPr>
                <w:cs/>
                <w:lang w:bidi="hi-IN"/>
              </w:rPr>
              <w:t xml:space="preserve"> </w:t>
            </w:r>
            <w:r w:rsidRPr="00FC7EB7">
              <w:rPr>
                <w:rFonts w:ascii="Nirmala UI" w:hAnsi="Nirmala UI" w:cs="Nirmala UI" w:hint="cs"/>
                <w:cs/>
                <w:lang w:bidi="hi-IN"/>
              </w:rPr>
              <w:t>में</w:t>
            </w:r>
            <w:r>
              <w:rPr>
                <w:cs/>
                <w:lang w:bidi="hi-IN"/>
              </w:rPr>
              <w:t xml:space="preserve"> </w:t>
            </w:r>
            <w:r>
              <w:rPr>
                <w:rFonts w:cs="Mangal" w:hint="cs"/>
                <w:cs/>
                <w:lang w:bidi="hi-IN"/>
              </w:rPr>
              <w:t>27.5</w:t>
            </w:r>
            <w:r w:rsidRPr="00FC7EB7">
              <w:rPr>
                <w:cs/>
                <w:lang w:bidi="hi-IN"/>
              </w:rPr>
              <w:t xml:space="preserve"> </w:t>
            </w:r>
            <w:r w:rsidRPr="00FC7EB7">
              <w:rPr>
                <w:rFonts w:ascii="Nirmala UI" w:hAnsi="Nirmala UI" w:cs="Nirmala UI" w:hint="cs"/>
                <w:cs/>
                <w:lang w:bidi="hi-IN"/>
              </w:rPr>
              <w:t>प्रतिशत</w:t>
            </w:r>
            <w:r w:rsidRPr="00FC7EB7">
              <w:rPr>
                <w:cs/>
                <w:lang w:bidi="hi-IN"/>
              </w:rPr>
              <w:t xml:space="preserve"> </w:t>
            </w:r>
            <w:r>
              <w:rPr>
                <w:rFonts w:ascii="Nirmala UI" w:hAnsi="Nirmala UI" w:cs="Nirmala UI" w:hint="cs"/>
                <w:cs/>
                <w:lang w:bidi="hi-IN"/>
              </w:rPr>
              <w:t>कम</w:t>
            </w:r>
            <w:r w:rsidRPr="00FC7EB7">
              <w:rPr>
                <w:cs/>
                <w:lang w:bidi="hi-IN"/>
              </w:rPr>
              <w:t xml:space="preserve"> </w:t>
            </w:r>
            <w:r w:rsidRPr="00FC7EB7">
              <w:rPr>
                <w:rFonts w:ascii="Nirmala UI" w:hAnsi="Nirmala UI" w:cs="Nirmala UI" w:hint="cs"/>
                <w:cs/>
                <w:lang w:bidi="hi-IN"/>
              </w:rPr>
              <w:t>रहा।</w:t>
            </w:r>
            <w:r w:rsidRPr="00FC7EB7">
              <w:rPr>
                <w:cs/>
                <w:lang w:bidi="hi-IN"/>
              </w:rPr>
              <w:t xml:space="preserve"> </w:t>
            </w:r>
            <w:r w:rsidRPr="00FC7EB7">
              <w:rPr>
                <w:rFonts w:hint="cs"/>
                <w:cs/>
                <w:lang w:bidi="hi-IN"/>
              </w:rPr>
              <w:t xml:space="preserve"> </w:t>
            </w:r>
            <w:r w:rsidRPr="00FC7EB7">
              <w:rPr>
                <w:rFonts w:ascii="Nirmala UI" w:hAnsi="Nirmala UI" w:cs="Nirmala UI" w:hint="cs"/>
                <w:cs/>
                <w:lang w:bidi="hi-IN"/>
              </w:rPr>
              <w:t>एनएसई</w:t>
            </w:r>
            <w:r w:rsidRPr="00FC7EB7">
              <w:rPr>
                <w:cs/>
                <w:lang w:bidi="hi-IN"/>
              </w:rPr>
              <w:t xml:space="preserve"> </w:t>
            </w:r>
            <w:r w:rsidRPr="00FC7EB7">
              <w:rPr>
                <w:rFonts w:ascii="Nirmala UI" w:hAnsi="Nirmala UI" w:cs="Nirmala UI" w:hint="cs"/>
                <w:cs/>
                <w:lang w:bidi="hi-IN"/>
              </w:rPr>
              <w:t>के</w:t>
            </w:r>
            <w:r w:rsidRPr="00FC7EB7">
              <w:rPr>
                <w:rFonts w:hint="cs"/>
                <w:cs/>
                <w:lang w:bidi="hi-IN"/>
              </w:rPr>
              <w:t xml:space="preserve"> </w:t>
            </w:r>
            <w:r w:rsidRPr="00FC7EB7">
              <w:rPr>
                <w:rFonts w:ascii="Nirmala UI" w:hAnsi="Nirmala UI" w:cs="Nirmala UI" w:hint="cs"/>
                <w:cs/>
                <w:lang w:bidi="hi-IN"/>
              </w:rPr>
              <w:t>व्यापारावर्त</w:t>
            </w:r>
            <w:r w:rsidRPr="00FC7EB7">
              <w:rPr>
                <w:rFonts w:hint="cs"/>
                <w:cs/>
                <w:lang w:bidi="hi-IN"/>
              </w:rPr>
              <w:t xml:space="preserve"> </w:t>
            </w:r>
            <w:r w:rsidRPr="00FC7EB7">
              <w:rPr>
                <w:rFonts w:ascii="Nirmala UI" w:hAnsi="Nirmala UI" w:cs="Nirmala UI" w:hint="cs"/>
                <w:cs/>
                <w:lang w:bidi="hi-IN"/>
              </w:rPr>
              <w:t>में</w:t>
            </w:r>
            <w:r w:rsidRPr="00FC7EB7">
              <w:rPr>
                <w:cs/>
                <w:lang w:bidi="hi-IN"/>
              </w:rPr>
              <w:t xml:space="preserve"> </w:t>
            </w:r>
            <w:r w:rsidRPr="00FC7EB7">
              <w:rPr>
                <w:rFonts w:ascii="Nirmala UI" w:hAnsi="Nirmala UI" w:cs="Nirmala UI" w:hint="cs"/>
                <w:cs/>
                <w:lang w:bidi="hi-IN"/>
              </w:rPr>
              <w:t>गोल्ड</w:t>
            </w:r>
            <w:r w:rsidRPr="00FC7EB7">
              <w:rPr>
                <w:cs/>
                <w:lang w:bidi="hi-IN"/>
              </w:rPr>
              <w:t xml:space="preserve"> </w:t>
            </w:r>
            <w:r w:rsidRPr="00FC7EB7">
              <w:rPr>
                <w:rFonts w:ascii="Nirmala UI" w:hAnsi="Nirmala UI" w:cs="Nirmala UI" w:hint="cs"/>
                <w:cs/>
                <w:lang w:bidi="hi-IN"/>
              </w:rPr>
              <w:t>मिनी</w:t>
            </w:r>
            <w:r w:rsidRPr="00FC7EB7">
              <w:rPr>
                <w:cs/>
                <w:lang w:bidi="hi-IN"/>
              </w:rPr>
              <w:t xml:space="preserve"> </w:t>
            </w:r>
            <w:r w:rsidRPr="00FC7EB7">
              <w:rPr>
                <w:rFonts w:ascii="Nirmala UI" w:hAnsi="Nirmala UI" w:cs="Nirmala UI" w:hint="cs"/>
                <w:cs/>
                <w:lang w:bidi="hi-IN"/>
              </w:rPr>
              <w:t>कॉण्ट्रै</w:t>
            </w:r>
            <w:r w:rsidRPr="00FC7EB7">
              <w:rPr>
                <w:rFonts w:ascii="Nirmala UI" w:hAnsi="Nirmala UI" w:cs="Nirmala UI" w:hint="cs"/>
                <w:cs/>
                <w:lang w:val="en-IN" w:bidi="hi-IN"/>
              </w:rPr>
              <w:t>क्ट</w:t>
            </w:r>
            <w:r w:rsidRPr="00FC7EB7">
              <w:rPr>
                <w:rFonts w:hint="cs"/>
                <w:cs/>
                <w:lang w:val="en-IN" w:bidi="hi-IN"/>
              </w:rPr>
              <w:t xml:space="preserve"> </w:t>
            </w:r>
            <w:r w:rsidRPr="00FC7EB7">
              <w:rPr>
                <w:rFonts w:ascii="Nirmala UI" w:hAnsi="Nirmala UI" w:cs="Nirmala UI" w:hint="cs"/>
                <w:cs/>
                <w:lang w:val="en-IN" w:bidi="hi-IN"/>
              </w:rPr>
              <w:t>के</w:t>
            </w:r>
            <w:r w:rsidRPr="00FC7EB7">
              <w:rPr>
                <w:cs/>
                <w:lang w:bidi="hi-IN"/>
              </w:rPr>
              <w:t xml:space="preserve"> </w:t>
            </w:r>
            <w:r w:rsidRPr="00FC7EB7">
              <w:rPr>
                <w:rFonts w:ascii="Nirmala UI" w:hAnsi="Nirmala UI" w:cs="Nirmala UI" w:hint="cs"/>
                <w:cs/>
                <w:lang w:val="en-IN" w:bidi="hi-IN"/>
              </w:rPr>
              <w:t>ऑप्शन्स</w:t>
            </w:r>
            <w:r w:rsidRPr="00FC7EB7">
              <w:rPr>
                <w:lang w:val="en-IN" w:bidi="hi-IN"/>
              </w:rPr>
              <w:t xml:space="preserve"> </w:t>
            </w:r>
            <w:r w:rsidRPr="00FC7EB7">
              <w:rPr>
                <w:rFonts w:ascii="Nirmala UI" w:hAnsi="Nirmala UI" w:cs="Nirmala UI" w:hint="cs"/>
                <w:cs/>
                <w:lang w:bidi="hi-IN"/>
              </w:rPr>
              <w:t>कॉण्ट्रै</w:t>
            </w:r>
            <w:r w:rsidRPr="00FC7EB7">
              <w:rPr>
                <w:rFonts w:ascii="Nirmala UI" w:hAnsi="Nirmala UI" w:cs="Nirmala UI" w:hint="cs"/>
                <w:cs/>
                <w:lang w:val="en-IN" w:bidi="hi-IN"/>
              </w:rPr>
              <w:t>क्ट्</w:t>
            </w:r>
            <w:r w:rsidRPr="00FC7EB7">
              <w:rPr>
                <w:cs/>
                <w:lang w:bidi="hi-IN"/>
              </w:rPr>
              <w:t xml:space="preserve"> </w:t>
            </w:r>
            <w:r w:rsidRPr="00FC7EB7">
              <w:rPr>
                <w:rFonts w:ascii="Nirmala UI" w:hAnsi="Nirmala UI" w:cs="Nirmala UI" w:hint="cs"/>
                <w:cs/>
                <w:lang w:bidi="hi-IN"/>
              </w:rPr>
              <w:t>की</w:t>
            </w:r>
            <w:r w:rsidRPr="00FC7EB7">
              <w:rPr>
                <w:cs/>
                <w:lang w:bidi="hi-IN"/>
              </w:rPr>
              <w:t xml:space="preserve"> </w:t>
            </w:r>
            <w:r w:rsidRPr="00FC7EB7">
              <w:rPr>
                <w:rFonts w:ascii="Nirmala UI" w:hAnsi="Nirmala UI" w:cs="Nirmala UI" w:hint="cs"/>
                <w:cs/>
                <w:lang w:bidi="hi-IN"/>
              </w:rPr>
              <w:t>ही</w:t>
            </w:r>
            <w:r w:rsidRPr="00FC7EB7">
              <w:rPr>
                <w:rFonts w:hint="cs"/>
                <w:cs/>
                <w:lang w:bidi="hi-IN"/>
              </w:rPr>
              <w:t xml:space="preserve"> </w:t>
            </w:r>
            <w:r>
              <w:rPr>
                <w:rFonts w:ascii="Nirmala UI" w:hAnsi="Nirmala UI" w:cs="Nirmala UI" w:hint="cs"/>
                <w:cs/>
                <w:lang w:bidi="hi-IN"/>
              </w:rPr>
              <w:t>लगभग</w:t>
            </w:r>
            <w:r>
              <w:rPr>
                <w:rFonts w:hint="cs"/>
                <w:cs/>
                <w:lang w:bidi="hi-IN"/>
              </w:rPr>
              <w:t xml:space="preserve"> </w:t>
            </w:r>
            <w:r>
              <w:rPr>
                <w:rFonts w:ascii="Nirmala UI" w:hAnsi="Nirmala UI" w:cs="Nirmala UI" w:hint="cs"/>
                <w:cs/>
                <w:lang w:bidi="hi-IN"/>
              </w:rPr>
              <w:t>पूरी</w:t>
            </w:r>
            <w:r>
              <w:rPr>
                <w:rFonts w:hint="cs"/>
                <w:cs/>
                <w:lang w:bidi="hi-IN"/>
              </w:rPr>
              <w:t xml:space="preserve"> </w:t>
            </w:r>
            <w:r>
              <w:rPr>
                <w:rFonts w:ascii="Nirmala UI" w:hAnsi="Nirmala UI" w:cs="Nirmala UI" w:hint="cs"/>
                <w:cs/>
                <w:lang w:bidi="hi-IN"/>
              </w:rPr>
              <w:t>हिस्सेदारी</w:t>
            </w:r>
            <w:r>
              <w:rPr>
                <w:rFonts w:hint="cs"/>
                <w:cs/>
                <w:lang w:bidi="hi-IN"/>
              </w:rPr>
              <w:t xml:space="preserve"> </w:t>
            </w:r>
            <w:r>
              <w:rPr>
                <w:rFonts w:ascii="Nirmala UI" w:hAnsi="Nirmala UI" w:cs="Nirmala UI" w:hint="cs"/>
                <w:cs/>
                <w:lang w:bidi="hi-IN"/>
              </w:rPr>
              <w:t>रही</w:t>
            </w:r>
            <w:r w:rsidRPr="00FC7EB7">
              <w:rPr>
                <w:rFonts w:ascii="Nirmala UI" w:hAnsi="Nirmala UI" w:cs="Nirmala UI" w:hint="cs"/>
                <w:cs/>
                <w:lang w:bidi="hi-IN"/>
              </w:rPr>
              <w:t>।</w:t>
            </w:r>
          </w:p>
          <w:p w:rsidR="00702922" w:rsidRPr="00702922" w:rsidRDefault="00702922" w:rsidP="00702922">
            <w:pPr>
              <w:pStyle w:val="ListParagraph"/>
              <w:numPr>
                <w:ilvl w:val="0"/>
                <w:numId w:val="34"/>
              </w:numPr>
              <w:spacing w:line="360" w:lineRule="auto"/>
              <w:jc w:val="both"/>
              <w:rPr>
                <w:rFonts w:cstheme="minorBidi"/>
                <w:lang w:bidi="hi-IN"/>
              </w:rPr>
            </w:pPr>
            <w:r w:rsidRPr="00702922">
              <w:rPr>
                <w:rFonts w:ascii="Nirmala UI" w:hAnsi="Nirmala UI" w:cs="Nirmala UI" w:hint="cs"/>
                <w:cs/>
                <w:lang w:bidi="hi-IN"/>
              </w:rPr>
              <w:t>एक्सचेंजों</w:t>
            </w:r>
            <w:r w:rsidRPr="00702922">
              <w:rPr>
                <w:rFonts w:asciiTheme="minorBidi" w:hAnsiTheme="minorBidi" w:cs="Mangal"/>
                <w:cs/>
                <w:lang w:bidi="hi-IN"/>
              </w:rPr>
              <w:t xml:space="preserve"> </w:t>
            </w:r>
            <w:r w:rsidRPr="00702922">
              <w:rPr>
                <w:rFonts w:ascii="Nirmala UI" w:hAnsi="Nirmala UI" w:cs="Nirmala UI" w:hint="cs"/>
                <w:cs/>
                <w:lang w:bidi="hi-IN"/>
              </w:rPr>
              <w:t>में</w:t>
            </w:r>
            <w:r w:rsidRPr="00702922">
              <w:rPr>
                <w:rFonts w:asciiTheme="minorBidi" w:hAnsiTheme="minorBidi" w:cs="Mangal"/>
                <w:cs/>
                <w:lang w:bidi="hi-IN"/>
              </w:rPr>
              <w:t xml:space="preserve"> </w:t>
            </w:r>
            <w:r w:rsidRPr="00702922">
              <w:rPr>
                <w:rFonts w:ascii="Nirmala UI" w:hAnsi="Nirmala UI" w:cs="Nirmala UI" w:hint="cs"/>
                <w:cs/>
                <w:lang w:bidi="hi-IN"/>
              </w:rPr>
              <w:t>कमोडिटी</w:t>
            </w:r>
            <w:r w:rsidRPr="00702922">
              <w:rPr>
                <w:rFonts w:asciiTheme="minorBidi" w:hAnsiTheme="minorBidi" w:cs="Mangal"/>
                <w:cs/>
                <w:lang w:bidi="hi-IN"/>
              </w:rPr>
              <w:t xml:space="preserve"> </w:t>
            </w:r>
            <w:r w:rsidRPr="00702922">
              <w:rPr>
                <w:rFonts w:ascii="Nirmala UI" w:hAnsi="Nirmala UI" w:cs="Nirmala UI" w:hint="cs"/>
                <w:cs/>
                <w:lang w:bidi="hi-IN"/>
              </w:rPr>
              <w:t>डेरिवेटिव</w:t>
            </w:r>
            <w:r w:rsidRPr="00702922">
              <w:rPr>
                <w:rFonts w:asciiTheme="minorBidi" w:hAnsiTheme="minorBidi" w:cs="Mangal"/>
                <w:cs/>
                <w:lang w:bidi="hi-IN"/>
              </w:rPr>
              <w:t xml:space="preserve"> </w:t>
            </w:r>
            <w:r w:rsidRPr="00702922">
              <w:rPr>
                <w:rFonts w:ascii="Nirmala UI" w:hAnsi="Nirmala UI" w:cs="Nirmala UI" w:hint="cs"/>
                <w:cs/>
                <w:lang w:bidi="hi-IN"/>
              </w:rPr>
              <w:t>के</w:t>
            </w:r>
            <w:r w:rsidRPr="00702922">
              <w:rPr>
                <w:rFonts w:asciiTheme="minorBidi" w:hAnsiTheme="minorBidi" w:cs="Mangal" w:hint="cs"/>
                <w:cs/>
                <w:lang w:bidi="hi-IN"/>
              </w:rPr>
              <w:t xml:space="preserve"> </w:t>
            </w:r>
            <w:r w:rsidRPr="00702922">
              <w:rPr>
                <w:rFonts w:ascii="Nirmala UI" w:hAnsi="Nirmala UI" w:cs="Nirmala UI" w:hint="cs"/>
                <w:cs/>
                <w:lang w:bidi="hi-IN"/>
              </w:rPr>
              <w:t>व्यापारावर्त</w:t>
            </w:r>
            <w:r w:rsidRPr="00702922">
              <w:rPr>
                <w:rFonts w:asciiTheme="minorBidi" w:hAnsiTheme="minorBidi" w:cs="Mangal" w:hint="cs"/>
                <w:cs/>
                <w:lang w:bidi="hi-IN"/>
              </w:rPr>
              <w:t xml:space="preserve"> </w:t>
            </w:r>
            <w:r w:rsidRPr="00702922">
              <w:rPr>
                <w:rFonts w:ascii="Nirmala UI" w:hAnsi="Nirmala UI" w:cs="Nirmala UI" w:hint="cs"/>
                <w:cs/>
                <w:lang w:bidi="hi-IN"/>
              </w:rPr>
              <w:t>के</w:t>
            </w:r>
            <w:r w:rsidRPr="00702922">
              <w:rPr>
                <w:rFonts w:asciiTheme="minorBidi" w:hAnsiTheme="minorBidi" w:cs="Mangal"/>
                <w:cs/>
                <w:lang w:bidi="hi-IN"/>
              </w:rPr>
              <w:t xml:space="preserve"> </w:t>
            </w:r>
            <w:r w:rsidRPr="00702922">
              <w:rPr>
                <w:rFonts w:ascii="Nirmala UI" w:hAnsi="Nirmala UI" w:cs="Nirmala UI" w:hint="cs"/>
                <w:cs/>
                <w:lang w:bidi="hi-IN"/>
              </w:rPr>
              <w:t>रुख</w:t>
            </w:r>
            <w:r w:rsidRPr="00702922">
              <w:rPr>
                <w:rFonts w:asciiTheme="minorBidi" w:hAnsiTheme="minorBidi" w:cs="Mangal"/>
                <w:cs/>
                <w:lang w:bidi="hi-IN"/>
              </w:rPr>
              <w:t xml:space="preserve"> </w:t>
            </w:r>
            <w:r w:rsidRPr="00702922">
              <w:rPr>
                <w:rFonts w:ascii="Nirmala UI" w:hAnsi="Nirmala UI" w:cs="Nirmala UI" w:hint="cs"/>
                <w:cs/>
                <w:lang w:bidi="hi-IN"/>
              </w:rPr>
              <w:t>आकृति</w:t>
            </w:r>
            <w:r w:rsidRPr="00702922">
              <w:rPr>
                <w:rFonts w:asciiTheme="minorBidi" w:hAnsiTheme="minorBidi" w:cs="Mangal"/>
                <w:cs/>
                <w:lang w:bidi="hi-IN"/>
              </w:rPr>
              <w:t xml:space="preserve"> 15</w:t>
            </w:r>
            <w:r w:rsidRPr="00702922">
              <w:rPr>
                <w:rFonts w:asciiTheme="minorBidi" w:hAnsiTheme="minorBidi" w:cstheme="minorBidi"/>
                <w:lang w:bidi="hi-IN"/>
              </w:rPr>
              <w:t xml:space="preserve">, </w:t>
            </w:r>
            <w:r w:rsidRPr="00702922">
              <w:rPr>
                <w:rFonts w:asciiTheme="minorBidi" w:hAnsiTheme="minorBidi" w:cs="Mangal"/>
                <w:cs/>
                <w:lang w:bidi="hi-IN"/>
              </w:rPr>
              <w:t xml:space="preserve">16 </w:t>
            </w:r>
            <w:r w:rsidRPr="00702922">
              <w:rPr>
                <w:rFonts w:ascii="Nirmala UI" w:hAnsi="Nirmala UI" w:cs="Nirmala UI" w:hint="cs"/>
                <w:cs/>
                <w:lang w:bidi="hi-IN"/>
              </w:rPr>
              <w:t>और</w:t>
            </w:r>
            <w:r w:rsidRPr="00702922">
              <w:rPr>
                <w:rFonts w:asciiTheme="minorBidi" w:hAnsiTheme="minorBidi" w:cs="Mangal"/>
                <w:cs/>
                <w:lang w:bidi="hi-IN"/>
              </w:rPr>
              <w:t xml:space="preserve"> 17 </w:t>
            </w:r>
            <w:r w:rsidRPr="00702922">
              <w:rPr>
                <w:rFonts w:ascii="Nirmala UI" w:hAnsi="Nirmala UI" w:cs="Nirmala UI" w:hint="cs"/>
                <w:cs/>
                <w:lang w:bidi="hi-IN"/>
              </w:rPr>
              <w:t>में</w:t>
            </w:r>
            <w:r w:rsidRPr="00702922">
              <w:rPr>
                <w:rFonts w:asciiTheme="minorBidi" w:hAnsiTheme="minorBidi" w:cs="Mangal"/>
                <w:cs/>
                <w:lang w:bidi="hi-IN"/>
              </w:rPr>
              <w:t xml:space="preserve"> </w:t>
            </w:r>
            <w:r w:rsidRPr="00702922">
              <w:rPr>
                <w:rFonts w:ascii="Nirmala UI" w:hAnsi="Nirmala UI" w:cs="Nirmala UI" w:hint="cs"/>
                <w:cs/>
                <w:lang w:bidi="hi-IN"/>
              </w:rPr>
              <w:t>दर्शाए</w:t>
            </w:r>
            <w:r w:rsidRPr="00702922">
              <w:rPr>
                <w:rFonts w:asciiTheme="minorBidi" w:hAnsiTheme="minorBidi" w:cs="Mangal"/>
                <w:cs/>
                <w:lang w:bidi="hi-IN"/>
              </w:rPr>
              <w:t xml:space="preserve"> </w:t>
            </w:r>
            <w:r w:rsidRPr="00702922">
              <w:rPr>
                <w:rFonts w:ascii="Nirmala UI" w:hAnsi="Nirmala UI" w:cs="Nirmala UI" w:hint="cs"/>
                <w:cs/>
                <w:lang w:bidi="hi-IN"/>
              </w:rPr>
              <w:t>गए</w:t>
            </w:r>
            <w:r w:rsidRPr="00702922">
              <w:rPr>
                <w:rFonts w:asciiTheme="minorBidi" w:hAnsiTheme="minorBidi" w:cs="Mangal"/>
                <w:cs/>
                <w:lang w:bidi="hi-IN"/>
              </w:rPr>
              <w:t xml:space="preserve"> </w:t>
            </w:r>
            <w:r w:rsidRPr="00702922">
              <w:rPr>
                <w:rFonts w:ascii="Nirmala UI" w:hAnsi="Nirmala UI" w:cs="Nirmala UI" w:hint="cs"/>
                <w:cs/>
                <w:lang w:bidi="hi-IN"/>
              </w:rPr>
              <w:t>हैं</w:t>
            </w:r>
            <w:r w:rsidRPr="00702922">
              <w:rPr>
                <w:rFonts w:asciiTheme="minorBidi" w:hAnsiTheme="minorBidi" w:cs="Mangal"/>
                <w:cs/>
                <w:lang w:bidi="hi-IN"/>
              </w:rPr>
              <w:t xml:space="preserve"> </w:t>
            </w:r>
            <w:r w:rsidRPr="00702922">
              <w:rPr>
                <w:rFonts w:ascii="Nirmala UI" w:hAnsi="Nirmala UI" w:cs="Nirmala UI" w:hint="cs"/>
                <w:cs/>
                <w:lang w:bidi="hi-IN"/>
              </w:rPr>
              <w:t>और</w:t>
            </w:r>
            <w:r w:rsidRPr="00702922">
              <w:rPr>
                <w:rFonts w:asciiTheme="minorBidi" w:hAnsiTheme="minorBidi" w:cs="Mangal" w:hint="cs"/>
                <w:cs/>
                <w:lang w:bidi="hi-IN"/>
              </w:rPr>
              <w:t xml:space="preserve"> </w:t>
            </w:r>
            <w:r w:rsidRPr="00702922">
              <w:rPr>
                <w:rFonts w:ascii="Nirmala UI" w:hAnsi="Nirmala UI" w:cs="Nirmala UI" w:hint="cs"/>
                <w:cs/>
                <w:lang w:bidi="hi-IN"/>
              </w:rPr>
              <w:t>इनसे</w:t>
            </w:r>
            <w:r w:rsidRPr="00702922">
              <w:rPr>
                <w:rFonts w:asciiTheme="minorBidi" w:hAnsiTheme="minorBidi" w:cs="Mangal" w:hint="cs"/>
                <w:cs/>
                <w:lang w:bidi="hi-IN"/>
              </w:rPr>
              <w:t xml:space="preserve"> </w:t>
            </w:r>
            <w:r w:rsidRPr="00702922">
              <w:rPr>
                <w:rFonts w:ascii="Nirmala UI" w:hAnsi="Nirmala UI" w:cs="Nirmala UI" w:hint="cs"/>
                <w:cs/>
                <w:lang w:bidi="hi-IN"/>
              </w:rPr>
              <w:t>संबंधित</w:t>
            </w:r>
            <w:r w:rsidRPr="00702922">
              <w:rPr>
                <w:rFonts w:asciiTheme="minorBidi" w:hAnsiTheme="minorBidi" w:cs="Mangal"/>
                <w:cs/>
                <w:lang w:bidi="hi-IN"/>
              </w:rPr>
              <w:t xml:space="preserve"> </w:t>
            </w:r>
            <w:r w:rsidRPr="00702922">
              <w:rPr>
                <w:rFonts w:ascii="Nirmala UI" w:hAnsi="Nirmala UI" w:cs="Nirmala UI" w:hint="cs"/>
                <w:cs/>
                <w:lang w:val="en-IN" w:bidi="hi-IN"/>
              </w:rPr>
              <w:t>ब्यौरे</w:t>
            </w:r>
            <w:r w:rsidRPr="00702922">
              <w:rPr>
                <w:rFonts w:asciiTheme="minorBidi" w:hAnsiTheme="minorBidi" w:cs="Mangal" w:hint="cs"/>
                <w:cs/>
                <w:lang w:val="en-IN" w:bidi="hi-IN"/>
              </w:rPr>
              <w:t xml:space="preserve"> </w:t>
            </w:r>
            <w:r w:rsidRPr="00702922">
              <w:rPr>
                <w:rFonts w:ascii="Nirmala UI" w:hAnsi="Nirmala UI" w:cs="Nirmala UI" w:hint="cs"/>
                <w:cs/>
                <w:lang w:bidi="hi-IN"/>
              </w:rPr>
              <w:t>सारणी</w:t>
            </w:r>
            <w:r w:rsidRPr="00702922">
              <w:rPr>
                <w:rFonts w:asciiTheme="minorBidi" w:hAnsiTheme="minorBidi" w:cs="Mangal"/>
                <w:cs/>
                <w:lang w:bidi="hi-IN"/>
              </w:rPr>
              <w:t xml:space="preserve"> 66 </w:t>
            </w:r>
            <w:r w:rsidRPr="00702922">
              <w:rPr>
                <w:rFonts w:ascii="Nirmala UI" w:hAnsi="Nirmala UI" w:cs="Nirmala UI" w:hint="cs"/>
                <w:cs/>
                <w:lang w:bidi="hi-IN"/>
              </w:rPr>
              <w:t>से</w:t>
            </w:r>
            <w:r w:rsidRPr="00702922">
              <w:rPr>
                <w:rFonts w:asciiTheme="minorBidi" w:hAnsiTheme="minorBidi" w:cs="Mangal"/>
                <w:cs/>
                <w:lang w:bidi="hi-IN"/>
              </w:rPr>
              <w:t xml:space="preserve"> 69 </w:t>
            </w:r>
            <w:r w:rsidRPr="00702922">
              <w:rPr>
                <w:rFonts w:ascii="Nirmala UI" w:hAnsi="Nirmala UI" w:cs="Nirmala UI" w:hint="cs"/>
                <w:cs/>
                <w:lang w:bidi="hi-IN"/>
              </w:rPr>
              <w:t>में</w:t>
            </w:r>
            <w:r w:rsidRPr="00702922">
              <w:rPr>
                <w:rFonts w:asciiTheme="minorBidi" w:hAnsiTheme="minorBidi" w:cs="Mangal"/>
                <w:cs/>
                <w:lang w:bidi="hi-IN"/>
              </w:rPr>
              <w:t xml:space="preserve"> </w:t>
            </w:r>
            <w:r w:rsidRPr="00702922">
              <w:rPr>
                <w:rFonts w:ascii="Nirmala UI" w:hAnsi="Nirmala UI" w:cs="Nirmala UI" w:hint="cs"/>
                <w:cs/>
                <w:lang w:bidi="hi-IN"/>
              </w:rPr>
              <w:t>दिए</w:t>
            </w:r>
            <w:r w:rsidRPr="00702922">
              <w:rPr>
                <w:rFonts w:asciiTheme="minorBidi" w:hAnsiTheme="minorBidi" w:cs="Mangal" w:hint="cs"/>
                <w:cs/>
                <w:lang w:bidi="hi-IN"/>
              </w:rPr>
              <w:t xml:space="preserve"> </w:t>
            </w:r>
            <w:r w:rsidRPr="00702922">
              <w:rPr>
                <w:rFonts w:ascii="Nirmala UI" w:hAnsi="Nirmala UI" w:cs="Nirmala UI" w:hint="cs"/>
                <w:cs/>
                <w:lang w:bidi="hi-IN"/>
              </w:rPr>
              <w:t>गए</w:t>
            </w:r>
            <w:r w:rsidRPr="00702922">
              <w:rPr>
                <w:rFonts w:asciiTheme="minorBidi" w:hAnsiTheme="minorBidi" w:cs="Mangal" w:hint="cs"/>
                <w:cs/>
                <w:lang w:bidi="hi-IN"/>
              </w:rPr>
              <w:t xml:space="preserve">  </w:t>
            </w:r>
            <w:r w:rsidRPr="00702922">
              <w:rPr>
                <w:rFonts w:ascii="Nirmala UI" w:hAnsi="Nirmala UI" w:cs="Nirmala UI" w:hint="cs"/>
                <w:cs/>
                <w:lang w:bidi="hi-IN"/>
              </w:rPr>
              <w:t>हैं</w:t>
            </w:r>
            <w:r w:rsidRPr="00702922">
              <w:rPr>
                <w:rFonts w:asciiTheme="minorBidi" w:hAnsiTheme="minorBidi" w:cs="Mangal" w:hint="cs"/>
                <w:cs/>
                <w:lang w:bidi="hi-IN"/>
              </w:rPr>
              <w:t xml:space="preserve"> </w:t>
            </w:r>
            <w:r w:rsidRPr="00702922">
              <w:rPr>
                <w:rFonts w:ascii="Nirmala UI" w:hAnsi="Nirmala UI" w:cs="Nirmala UI" w:hint="cs"/>
                <w:cs/>
                <w:lang w:bidi="hi-IN"/>
              </w:rPr>
              <w:t>।</w:t>
            </w:r>
          </w:p>
          <w:p w:rsidR="00702922" w:rsidRPr="00702922" w:rsidRDefault="00702922" w:rsidP="00702922">
            <w:pPr>
              <w:spacing w:line="360" w:lineRule="auto"/>
              <w:jc w:val="both"/>
              <w:rPr>
                <w:rFonts w:cstheme="minorBidi"/>
                <w:lang w:bidi="hi-IN"/>
              </w:rPr>
            </w:pPr>
          </w:p>
          <w:p w:rsidR="002F5E41" w:rsidRDefault="002F5E41" w:rsidP="00152A2A">
            <w:pPr>
              <w:pStyle w:val="ListParagraph"/>
              <w:spacing w:line="360" w:lineRule="auto"/>
              <w:ind w:left="1174"/>
              <w:jc w:val="both"/>
              <w:rPr>
                <w:rFonts w:asciiTheme="minorBidi" w:hAnsiTheme="minorBidi" w:cstheme="minorBidi"/>
                <w:lang w:bidi="hi-IN"/>
              </w:rPr>
            </w:pPr>
          </w:p>
          <w:p w:rsidR="002F5E41" w:rsidRDefault="002F5E41" w:rsidP="00152A2A">
            <w:pPr>
              <w:pStyle w:val="ListParagraph"/>
              <w:spacing w:line="360" w:lineRule="auto"/>
              <w:ind w:left="1174"/>
              <w:jc w:val="both"/>
              <w:rPr>
                <w:rFonts w:asciiTheme="minorBidi" w:hAnsiTheme="minorBidi" w:cstheme="minorBidi"/>
                <w:lang w:bidi="hi-IN"/>
              </w:rPr>
            </w:pPr>
          </w:p>
          <w:p w:rsidR="00702922" w:rsidRPr="00FC7EB7" w:rsidRDefault="00702922" w:rsidP="00152A2A">
            <w:pPr>
              <w:pStyle w:val="ListParagraph"/>
              <w:spacing w:line="360" w:lineRule="auto"/>
              <w:ind w:left="1174"/>
              <w:jc w:val="both"/>
              <w:rPr>
                <w:rFonts w:asciiTheme="minorBidi" w:hAnsiTheme="minorBidi" w:cstheme="minorBidi"/>
                <w:lang w:bidi="hi-IN"/>
              </w:rPr>
            </w:pPr>
          </w:p>
          <w:p w:rsidR="002F5E41" w:rsidRPr="00702922" w:rsidRDefault="002F5E41" w:rsidP="00702922">
            <w:pPr>
              <w:spacing w:line="360" w:lineRule="auto"/>
              <w:jc w:val="both"/>
              <w:rPr>
                <w:rFonts w:asciiTheme="minorBidi" w:hAnsiTheme="minorBidi" w:cstheme="minorBidi"/>
                <w:lang w:bidi="hi-IN"/>
              </w:rPr>
            </w:pPr>
          </w:p>
        </w:tc>
        <w:tc>
          <w:tcPr>
            <w:tcW w:w="4939" w:type="dxa"/>
          </w:tcPr>
          <w:p w:rsidR="002F5E41" w:rsidRPr="00FC7EB7" w:rsidRDefault="002F5E41" w:rsidP="006231BC">
            <w:pPr>
              <w:numPr>
                <w:ilvl w:val="0"/>
                <w:numId w:val="34"/>
              </w:numPr>
              <w:spacing w:line="360" w:lineRule="auto"/>
              <w:contextualSpacing/>
              <w:jc w:val="both"/>
              <w:rPr>
                <w:rFonts w:ascii="Garamond" w:eastAsia="Times New Roman" w:hAnsi="Garamond"/>
                <w:b/>
                <w:color w:val="000000"/>
                <w:szCs w:val="22"/>
                <w:lang w:val="en-US"/>
              </w:rPr>
            </w:pPr>
            <w:r w:rsidRPr="00FC7EB7">
              <w:rPr>
                <w:rFonts w:ascii="Garamond" w:eastAsia="Times New Roman" w:hAnsi="Garamond"/>
                <w:b/>
                <w:color w:val="000000"/>
                <w:szCs w:val="22"/>
                <w:lang w:val="en-US"/>
              </w:rPr>
              <w:lastRenderedPageBreak/>
              <w:t>Commodity Derivatives Turnover</w:t>
            </w:r>
          </w:p>
          <w:p w:rsidR="006231BC" w:rsidRDefault="006231BC" w:rsidP="006231BC">
            <w:pPr>
              <w:spacing w:line="360" w:lineRule="auto"/>
              <w:ind w:left="360"/>
              <w:jc w:val="both"/>
              <w:rPr>
                <w:rFonts w:ascii="Garamond" w:eastAsia="Times New Roman" w:hAnsi="Garamond"/>
                <w:color w:val="000000"/>
                <w:szCs w:val="22"/>
              </w:rPr>
            </w:pPr>
          </w:p>
          <w:p w:rsidR="002F5E41" w:rsidRPr="006231BC" w:rsidRDefault="006231BC" w:rsidP="006231BC">
            <w:pPr>
              <w:pStyle w:val="ListParagraph"/>
              <w:numPr>
                <w:ilvl w:val="0"/>
                <w:numId w:val="34"/>
              </w:numPr>
              <w:spacing w:line="360" w:lineRule="auto"/>
              <w:jc w:val="both"/>
              <w:rPr>
                <w:rFonts w:ascii="Garamond" w:eastAsia="Times New Roman" w:hAnsi="Garamond"/>
                <w:color w:val="000000"/>
                <w:sz w:val="24"/>
                <w:szCs w:val="24"/>
              </w:rPr>
            </w:pPr>
            <w:r w:rsidRPr="006231BC">
              <w:rPr>
                <w:rFonts w:ascii="Garamond" w:eastAsia="Times New Roman" w:hAnsi="Garamond"/>
                <w:color w:val="000000"/>
                <w:sz w:val="24"/>
                <w:szCs w:val="24"/>
              </w:rPr>
              <w:t xml:space="preserve">During January 2023, pan- India turnover of all commodity derivatives contracts decreased by 16.2  per cent to </w:t>
            </w:r>
            <w:r w:rsidRPr="006231BC">
              <w:rPr>
                <w:rFonts w:ascii="Times New Roman" w:eastAsia="Times New Roman" w:hAnsi="Times New Roman"/>
                <w:color w:val="000000"/>
                <w:sz w:val="24"/>
                <w:szCs w:val="24"/>
              </w:rPr>
              <w:t>₹</w:t>
            </w:r>
            <w:r w:rsidRPr="006231BC">
              <w:rPr>
                <w:rFonts w:ascii="Garamond" w:eastAsia="Times New Roman" w:hAnsi="Garamond"/>
                <w:color w:val="000000"/>
                <w:sz w:val="24"/>
                <w:szCs w:val="24"/>
              </w:rPr>
              <w:t>12.1 lakh crore over the previous month.</w:t>
            </w:r>
          </w:p>
          <w:p w:rsidR="006231BC" w:rsidRPr="006231BC" w:rsidRDefault="006231BC" w:rsidP="006231BC">
            <w:pPr>
              <w:numPr>
                <w:ilvl w:val="0"/>
                <w:numId w:val="34"/>
              </w:numPr>
              <w:contextualSpacing/>
              <w:jc w:val="both"/>
              <w:rPr>
                <w:rFonts w:ascii="Garamond" w:eastAsia="Times New Roman" w:hAnsi="Garamond"/>
                <w:color w:val="000000"/>
                <w:lang w:val="en-US"/>
              </w:rPr>
            </w:pPr>
            <w:r w:rsidRPr="006231BC">
              <w:rPr>
                <w:rFonts w:ascii="Garamond" w:eastAsia="Times New Roman" w:hAnsi="Garamond"/>
                <w:color w:val="000000"/>
                <w:lang w:val="en-US"/>
              </w:rPr>
              <w:t>The turnover of agri. segment decreased by 0.3 per cent while that of non-agri segment decreased by 16.5 per cent.</w:t>
            </w:r>
          </w:p>
          <w:p w:rsidR="002F5E41" w:rsidRPr="006231BC" w:rsidRDefault="002F5E41" w:rsidP="00152A2A">
            <w:pPr>
              <w:spacing w:line="360" w:lineRule="auto"/>
              <w:ind w:left="1276"/>
              <w:contextualSpacing/>
              <w:jc w:val="both"/>
              <w:rPr>
                <w:rFonts w:ascii="Garamond" w:eastAsia="Times New Roman" w:hAnsi="Garamond" w:cstheme="minorBidi"/>
                <w:color w:val="000000"/>
                <w:lang w:val="en-US" w:bidi="hi-IN"/>
              </w:rPr>
            </w:pPr>
          </w:p>
          <w:p w:rsidR="006231BC" w:rsidRPr="006231BC" w:rsidRDefault="006231BC" w:rsidP="006231BC">
            <w:pPr>
              <w:pStyle w:val="ListParagraph"/>
              <w:numPr>
                <w:ilvl w:val="0"/>
                <w:numId w:val="34"/>
              </w:numPr>
              <w:jc w:val="both"/>
              <w:rPr>
                <w:rFonts w:ascii="Garamond" w:eastAsia="Times New Roman" w:hAnsi="Garamond"/>
                <w:color w:val="000000"/>
                <w:sz w:val="24"/>
                <w:szCs w:val="24"/>
              </w:rPr>
            </w:pPr>
            <w:r w:rsidRPr="006231BC">
              <w:rPr>
                <w:rFonts w:ascii="Garamond" w:eastAsia="Times New Roman" w:hAnsi="Garamond"/>
                <w:color w:val="000000"/>
                <w:sz w:val="24"/>
                <w:szCs w:val="24"/>
              </w:rPr>
              <w:t xml:space="preserve">The percentage share of agri and non-agri segments in overall turnover accounted for 1.7 per cent and 98.3 per cent, respectively. </w:t>
            </w:r>
          </w:p>
          <w:p w:rsidR="002F5E41" w:rsidRPr="006231BC" w:rsidRDefault="002F5E41" w:rsidP="00152A2A">
            <w:pPr>
              <w:spacing w:line="360" w:lineRule="auto"/>
              <w:ind w:left="1276"/>
              <w:contextualSpacing/>
              <w:jc w:val="both"/>
              <w:rPr>
                <w:rFonts w:ascii="Garamond" w:eastAsia="Times New Roman" w:hAnsi="Garamond"/>
                <w:color w:val="000000"/>
                <w:lang w:val="en-US"/>
              </w:rPr>
            </w:pPr>
          </w:p>
          <w:p w:rsidR="006231BC" w:rsidRPr="006231BC" w:rsidRDefault="006231BC" w:rsidP="006231BC">
            <w:pPr>
              <w:numPr>
                <w:ilvl w:val="0"/>
                <w:numId w:val="23"/>
              </w:numPr>
              <w:ind w:left="993" w:hanging="526"/>
              <w:contextualSpacing/>
              <w:jc w:val="both"/>
              <w:rPr>
                <w:rFonts w:ascii="Garamond" w:eastAsia="Times New Roman" w:hAnsi="Garamond"/>
                <w:color w:val="000000"/>
                <w:lang w:val="en-US"/>
              </w:rPr>
            </w:pPr>
            <w:r w:rsidRPr="006231BC">
              <w:rPr>
                <w:rFonts w:ascii="Garamond" w:eastAsia="Times New Roman" w:hAnsi="Garamond"/>
                <w:color w:val="000000"/>
                <w:lang w:val="en-US"/>
              </w:rPr>
              <w:t>The percentage share of futures and options contracts in overall turnover stood at 36.5 per cent and 63.5 per cent, respectively. The turnover of futures contracts decreased by 10.9 per cent and that of options decreased by 19.1 per cent over the previous month.</w:t>
            </w:r>
          </w:p>
          <w:p w:rsidR="002F5E41" w:rsidRPr="006231BC" w:rsidRDefault="002F5E41" w:rsidP="00152A2A">
            <w:pPr>
              <w:spacing w:line="360" w:lineRule="auto"/>
              <w:contextualSpacing/>
              <w:jc w:val="both"/>
              <w:rPr>
                <w:rFonts w:ascii="Garamond" w:eastAsia="Times New Roman" w:hAnsi="Garamond"/>
                <w:color w:val="000000"/>
                <w:lang w:val="en-US"/>
              </w:rPr>
            </w:pPr>
          </w:p>
          <w:p w:rsidR="006231BC" w:rsidRPr="006231BC" w:rsidRDefault="006231BC" w:rsidP="006231BC">
            <w:pPr>
              <w:numPr>
                <w:ilvl w:val="0"/>
                <w:numId w:val="23"/>
              </w:numPr>
              <w:ind w:left="993" w:hanging="526"/>
              <w:contextualSpacing/>
              <w:jc w:val="both"/>
              <w:rPr>
                <w:rFonts w:ascii="Garamond" w:eastAsia="Times New Roman" w:hAnsi="Garamond"/>
                <w:color w:val="000000"/>
                <w:lang w:val="en-US"/>
              </w:rPr>
            </w:pPr>
            <w:r w:rsidRPr="006231BC">
              <w:rPr>
                <w:rFonts w:ascii="Garamond" w:eastAsia="Times New Roman" w:hAnsi="Garamond"/>
                <w:color w:val="000000"/>
                <w:lang w:val="en-US"/>
              </w:rPr>
              <w:t>At exchange level, the turnover has increased for NCDEX by 3.5 per cent. However, the turnover decreased for MCX, BSE and NSE by 16.5 per cent, 16.6 per cent and 27.5 per cent, respectively (M-o-M).</w:t>
            </w:r>
          </w:p>
          <w:p w:rsidR="002F5E41" w:rsidRPr="006231BC" w:rsidRDefault="002F5E41" w:rsidP="00152A2A">
            <w:pPr>
              <w:spacing w:line="360" w:lineRule="auto"/>
              <w:contextualSpacing/>
              <w:jc w:val="both"/>
              <w:rPr>
                <w:rFonts w:ascii="Garamond" w:eastAsia="Times New Roman" w:hAnsi="Garamond"/>
                <w:color w:val="000000"/>
                <w:lang w:val="en-US"/>
              </w:rPr>
            </w:pPr>
          </w:p>
          <w:p w:rsidR="002F5E41" w:rsidRPr="006231BC" w:rsidRDefault="002F5E41" w:rsidP="00152A2A">
            <w:pPr>
              <w:spacing w:line="360" w:lineRule="auto"/>
              <w:ind w:left="1276"/>
              <w:contextualSpacing/>
              <w:jc w:val="both"/>
              <w:rPr>
                <w:rFonts w:ascii="Garamond" w:eastAsia="Times New Roman" w:hAnsi="Garamond"/>
                <w:color w:val="000000"/>
                <w:lang w:val="en-US"/>
              </w:rPr>
            </w:pPr>
          </w:p>
          <w:p w:rsidR="006231BC" w:rsidRPr="006231BC" w:rsidRDefault="006231BC" w:rsidP="006231BC">
            <w:pPr>
              <w:numPr>
                <w:ilvl w:val="0"/>
                <w:numId w:val="23"/>
              </w:numPr>
              <w:ind w:left="993" w:hanging="526"/>
              <w:contextualSpacing/>
              <w:jc w:val="both"/>
              <w:rPr>
                <w:rFonts w:ascii="Garamond" w:eastAsia="Times New Roman" w:hAnsi="Garamond"/>
                <w:color w:val="000000"/>
                <w:lang w:val="en-US"/>
              </w:rPr>
            </w:pPr>
            <w:r w:rsidRPr="006231BC">
              <w:rPr>
                <w:rFonts w:ascii="Garamond" w:eastAsia="Times New Roman" w:hAnsi="Garamond"/>
                <w:color w:val="000000"/>
                <w:lang w:val="en-US"/>
              </w:rPr>
              <w:t>In terms of percentage share of commodity derivatives turnover among exchanges, the MCX has the highest market share of 98.2 per cent, followed by NCDEX (1.7 per cent), NSE (0.09 per cent) and BSE (0.02 per cent).</w:t>
            </w:r>
          </w:p>
          <w:p w:rsidR="002F5E41" w:rsidRPr="006231BC" w:rsidRDefault="002F5E41" w:rsidP="00152A2A">
            <w:pPr>
              <w:spacing w:line="360" w:lineRule="auto"/>
              <w:contextualSpacing/>
              <w:jc w:val="both"/>
              <w:rPr>
                <w:rFonts w:ascii="Garamond" w:eastAsia="Times New Roman" w:hAnsi="Garamond"/>
                <w:color w:val="000000"/>
                <w:lang w:val="en-US"/>
              </w:rPr>
            </w:pPr>
          </w:p>
          <w:p w:rsidR="006231BC" w:rsidRPr="006231BC" w:rsidRDefault="006231BC" w:rsidP="006231BC">
            <w:pPr>
              <w:numPr>
                <w:ilvl w:val="0"/>
                <w:numId w:val="23"/>
              </w:numPr>
              <w:ind w:left="993" w:hanging="526"/>
              <w:contextualSpacing/>
              <w:jc w:val="both"/>
              <w:rPr>
                <w:rFonts w:ascii="Garamond" w:eastAsia="Times New Roman" w:hAnsi="Garamond"/>
                <w:color w:val="000000"/>
                <w:lang w:val="en-US"/>
              </w:rPr>
            </w:pPr>
            <w:r w:rsidRPr="006231BC">
              <w:rPr>
                <w:rFonts w:ascii="Garamond" w:eastAsia="Times New Roman" w:hAnsi="Garamond"/>
                <w:color w:val="000000"/>
                <w:lang w:val="en-US"/>
              </w:rPr>
              <w:t xml:space="preserve">At MCX, the turnover of agri. segment decreased by 76.8 per cent while the decrease in the non-agri segment was of 16.5 per cent. </w:t>
            </w:r>
          </w:p>
          <w:p w:rsidR="006231BC" w:rsidRDefault="006231BC" w:rsidP="006231BC">
            <w:pPr>
              <w:numPr>
                <w:ilvl w:val="0"/>
                <w:numId w:val="23"/>
              </w:numPr>
              <w:ind w:left="993" w:hanging="526"/>
              <w:contextualSpacing/>
              <w:jc w:val="both"/>
              <w:rPr>
                <w:rFonts w:ascii="Garamond" w:eastAsia="Times New Roman" w:hAnsi="Garamond"/>
                <w:color w:val="000000"/>
                <w:lang w:val="en-US"/>
              </w:rPr>
            </w:pPr>
            <w:r w:rsidRPr="006231BC">
              <w:rPr>
                <w:rFonts w:ascii="Garamond" w:eastAsia="Times New Roman" w:hAnsi="Garamond"/>
                <w:color w:val="000000"/>
                <w:lang w:val="en-US"/>
              </w:rPr>
              <w:t xml:space="preserve">At NCDEX, the overall turnover increased by 3.5 per cent to </w:t>
            </w:r>
            <w:r w:rsidRPr="006231BC">
              <w:rPr>
                <w:rFonts w:ascii="Times New Roman" w:eastAsia="Times New Roman" w:hAnsi="Times New Roman"/>
                <w:color w:val="000000"/>
                <w:lang w:val="en-US"/>
              </w:rPr>
              <w:t>₹</w:t>
            </w:r>
            <w:r w:rsidRPr="006231BC">
              <w:rPr>
                <w:rFonts w:ascii="Garamond" w:eastAsia="Times New Roman" w:hAnsi="Garamond"/>
                <w:color w:val="000000"/>
                <w:lang w:val="en-US"/>
              </w:rPr>
              <w:t xml:space="preserve">20,953 </w:t>
            </w:r>
            <w:r w:rsidRPr="006231BC">
              <w:rPr>
                <w:rFonts w:ascii="Garamond" w:eastAsia="Times New Roman" w:hAnsi="Garamond"/>
                <w:color w:val="000000"/>
                <w:lang w:val="en-US"/>
              </w:rPr>
              <w:lastRenderedPageBreak/>
              <w:t>crore over the previous month. This can be attributed to the increase in turnover of Jeera, Guargum and Guarseed by 18.9 per cent, 8.1 per cent and 3.2 per cent, respectively.</w:t>
            </w:r>
          </w:p>
          <w:p w:rsidR="003124A3" w:rsidRPr="006231BC" w:rsidRDefault="003124A3" w:rsidP="003124A3">
            <w:pPr>
              <w:ind w:left="993"/>
              <w:contextualSpacing/>
              <w:jc w:val="both"/>
              <w:rPr>
                <w:rFonts w:ascii="Garamond" w:eastAsia="Times New Roman" w:hAnsi="Garamond"/>
                <w:color w:val="000000"/>
                <w:lang w:val="en-US"/>
              </w:rPr>
            </w:pPr>
          </w:p>
          <w:p w:rsidR="006231BC" w:rsidRDefault="006231BC" w:rsidP="006231BC">
            <w:pPr>
              <w:numPr>
                <w:ilvl w:val="0"/>
                <w:numId w:val="23"/>
              </w:numPr>
              <w:ind w:left="993" w:hanging="526"/>
              <w:contextualSpacing/>
              <w:jc w:val="both"/>
              <w:rPr>
                <w:rFonts w:ascii="Garamond" w:eastAsia="Times New Roman" w:hAnsi="Garamond"/>
                <w:color w:val="000000"/>
                <w:lang w:val="en-US"/>
              </w:rPr>
            </w:pPr>
            <w:r w:rsidRPr="006231BC">
              <w:rPr>
                <w:rFonts w:ascii="Garamond" w:eastAsia="Times New Roman" w:hAnsi="Garamond"/>
                <w:color w:val="000000"/>
                <w:lang w:val="en-US"/>
              </w:rPr>
              <w:t xml:space="preserve">The BSE recorded turnover of </w:t>
            </w:r>
            <w:r w:rsidRPr="006231BC">
              <w:rPr>
                <w:rFonts w:ascii="Times New Roman" w:eastAsia="Times New Roman" w:hAnsi="Times New Roman"/>
                <w:color w:val="000000"/>
                <w:lang w:val="en-US"/>
              </w:rPr>
              <w:t>₹</w:t>
            </w:r>
            <w:r w:rsidRPr="006231BC">
              <w:rPr>
                <w:rFonts w:ascii="Garamond" w:eastAsia="Times New Roman" w:hAnsi="Garamond"/>
                <w:color w:val="000000"/>
                <w:lang w:val="en-US"/>
              </w:rPr>
              <w:t>194 crore, which is a decline of 16.6 per cent from the previous month. The futures contracts contributed 69.1 per cent (</w:t>
            </w:r>
            <w:r w:rsidRPr="006231BC">
              <w:rPr>
                <w:rFonts w:ascii="Times New Roman" w:eastAsia="Times New Roman" w:hAnsi="Times New Roman"/>
                <w:color w:val="000000"/>
                <w:lang w:val="en-US"/>
              </w:rPr>
              <w:t>₹</w:t>
            </w:r>
            <w:r w:rsidRPr="006231BC">
              <w:rPr>
                <w:rFonts w:ascii="Garamond" w:eastAsia="Times New Roman" w:hAnsi="Garamond"/>
                <w:color w:val="000000"/>
                <w:lang w:val="en-US"/>
              </w:rPr>
              <w:t>134 crore) while options contracts contributed 30.9 per cent (</w:t>
            </w:r>
            <w:r w:rsidRPr="006231BC">
              <w:rPr>
                <w:rFonts w:ascii="Times New Roman" w:eastAsia="Times New Roman" w:hAnsi="Times New Roman"/>
                <w:color w:val="000000"/>
                <w:lang w:val="en-US"/>
              </w:rPr>
              <w:t>₹</w:t>
            </w:r>
            <w:r w:rsidRPr="006231BC">
              <w:rPr>
                <w:rFonts w:ascii="Garamond" w:eastAsia="Times New Roman" w:hAnsi="Garamond"/>
                <w:color w:val="000000"/>
                <w:lang w:val="en-US"/>
              </w:rPr>
              <w:t xml:space="preserve">60 crore) to the total turnover. In the category of options, gold mini contracts solely contributed to the turnover.  </w:t>
            </w:r>
          </w:p>
          <w:p w:rsidR="003124A3" w:rsidRDefault="003124A3" w:rsidP="003124A3">
            <w:pPr>
              <w:pStyle w:val="ListParagraph"/>
              <w:rPr>
                <w:rFonts w:ascii="Garamond" w:eastAsia="Times New Roman" w:hAnsi="Garamond"/>
                <w:color w:val="000000"/>
              </w:rPr>
            </w:pPr>
          </w:p>
          <w:p w:rsidR="003124A3" w:rsidRPr="006231BC" w:rsidRDefault="003124A3" w:rsidP="003124A3">
            <w:pPr>
              <w:ind w:left="993"/>
              <w:contextualSpacing/>
              <w:jc w:val="both"/>
              <w:rPr>
                <w:rFonts w:ascii="Garamond" w:eastAsia="Times New Roman" w:hAnsi="Garamond"/>
                <w:color w:val="000000"/>
                <w:lang w:val="en-US"/>
              </w:rPr>
            </w:pPr>
          </w:p>
          <w:p w:rsidR="006231BC" w:rsidRDefault="006231BC" w:rsidP="006231BC">
            <w:pPr>
              <w:numPr>
                <w:ilvl w:val="0"/>
                <w:numId w:val="23"/>
              </w:numPr>
              <w:ind w:left="993" w:hanging="526"/>
              <w:contextualSpacing/>
              <w:jc w:val="both"/>
              <w:rPr>
                <w:rFonts w:ascii="Garamond" w:eastAsia="Times New Roman" w:hAnsi="Garamond"/>
                <w:color w:val="000000"/>
                <w:lang w:val="en-US"/>
              </w:rPr>
            </w:pPr>
            <w:r w:rsidRPr="006231BC">
              <w:rPr>
                <w:rFonts w:ascii="Garamond" w:eastAsia="Times New Roman" w:hAnsi="Garamond"/>
                <w:color w:val="000000"/>
                <w:lang w:val="en-US"/>
              </w:rPr>
              <w:t xml:space="preserve">NSE recorded turnover of </w:t>
            </w:r>
            <w:r w:rsidRPr="006231BC">
              <w:rPr>
                <w:rFonts w:ascii="Times New Roman" w:eastAsia="Times New Roman" w:hAnsi="Times New Roman"/>
                <w:color w:val="000000"/>
                <w:lang w:val="en-US"/>
              </w:rPr>
              <w:t>₹</w:t>
            </w:r>
            <w:r w:rsidRPr="006231BC">
              <w:rPr>
                <w:rFonts w:ascii="Garamond" w:eastAsia="Times New Roman" w:hAnsi="Garamond"/>
                <w:color w:val="000000"/>
                <w:lang w:val="en-US"/>
              </w:rPr>
              <w:t xml:space="preserve">1,053 crore, a decrease of 27.5 per cent over the previous month. The options on gold mini contracts contributed to almost all of the turnover in the commodity derivatives segment.  </w:t>
            </w:r>
          </w:p>
          <w:p w:rsidR="003124A3" w:rsidRPr="006231BC" w:rsidRDefault="003124A3" w:rsidP="003124A3">
            <w:pPr>
              <w:ind w:left="993"/>
              <w:contextualSpacing/>
              <w:jc w:val="both"/>
              <w:rPr>
                <w:rFonts w:ascii="Garamond" w:eastAsia="Times New Roman" w:hAnsi="Garamond"/>
                <w:color w:val="000000"/>
                <w:lang w:val="en-US"/>
              </w:rPr>
            </w:pPr>
          </w:p>
          <w:p w:rsidR="006231BC" w:rsidRPr="006231BC" w:rsidRDefault="006231BC" w:rsidP="006231BC">
            <w:pPr>
              <w:numPr>
                <w:ilvl w:val="0"/>
                <w:numId w:val="23"/>
              </w:numPr>
              <w:ind w:left="993" w:hanging="526"/>
              <w:contextualSpacing/>
              <w:jc w:val="both"/>
              <w:rPr>
                <w:rFonts w:ascii="Garamond" w:hAnsi="Garamond" w:cs="Arial"/>
                <w:bCs/>
                <w:lang w:val="en-US"/>
              </w:rPr>
            </w:pPr>
            <w:r w:rsidRPr="006231BC">
              <w:rPr>
                <w:rFonts w:ascii="Garamond" w:hAnsi="Garamond" w:cs="Arial"/>
                <w:bCs/>
                <w:lang w:val="en-US"/>
              </w:rPr>
              <w:t xml:space="preserve">The trends in turnover of commodity derivatives at exchanges are shown in Figures 15, 16 and 17 and the details are given in </w:t>
            </w:r>
            <w:r w:rsidRPr="006231BC">
              <w:rPr>
                <w:rFonts w:ascii="Garamond" w:eastAsia="Times New Roman" w:hAnsi="Garamond"/>
                <w:color w:val="000000"/>
                <w:lang w:val="en-US"/>
              </w:rPr>
              <w:t>Tables</w:t>
            </w:r>
            <w:r w:rsidRPr="006231BC">
              <w:rPr>
                <w:rFonts w:ascii="Garamond" w:hAnsi="Garamond" w:cs="Arial"/>
                <w:bCs/>
                <w:lang w:val="en-US"/>
              </w:rPr>
              <w:t xml:space="preserve"> 66 to 69.</w:t>
            </w:r>
          </w:p>
          <w:p w:rsidR="002F5E41" w:rsidRDefault="002F5E41" w:rsidP="00152A2A">
            <w:pPr>
              <w:spacing w:line="360" w:lineRule="auto"/>
              <w:jc w:val="both"/>
              <w:rPr>
                <w:rFonts w:ascii="Palatino Linotype" w:hAnsi="Palatino Linotype" w:cs="Arial"/>
                <w:b/>
                <w:bCs/>
                <w:sz w:val="18"/>
                <w:szCs w:val="18"/>
                <w:lang w:val="en-US"/>
              </w:rPr>
            </w:pPr>
          </w:p>
          <w:p w:rsidR="002F5E41" w:rsidRDefault="002F5E41" w:rsidP="00152A2A">
            <w:pPr>
              <w:spacing w:line="360" w:lineRule="auto"/>
              <w:jc w:val="both"/>
              <w:rPr>
                <w:rFonts w:ascii="Palatino Linotype" w:hAnsi="Palatino Linotype" w:cs="Arial"/>
                <w:b/>
                <w:bCs/>
                <w:sz w:val="18"/>
                <w:szCs w:val="18"/>
                <w:lang w:val="en-US"/>
              </w:rPr>
            </w:pPr>
          </w:p>
          <w:p w:rsidR="002F5E41" w:rsidRDefault="002F5E41" w:rsidP="00152A2A">
            <w:pPr>
              <w:spacing w:line="360" w:lineRule="auto"/>
              <w:jc w:val="both"/>
              <w:rPr>
                <w:rFonts w:ascii="Palatino Linotype" w:hAnsi="Palatino Linotype" w:cs="Arial"/>
                <w:b/>
                <w:bCs/>
                <w:sz w:val="18"/>
                <w:szCs w:val="18"/>
                <w:lang w:val="en-US"/>
              </w:rPr>
            </w:pPr>
          </w:p>
          <w:p w:rsidR="002F5E41" w:rsidRDefault="002F5E41" w:rsidP="00152A2A">
            <w:pPr>
              <w:spacing w:line="360" w:lineRule="auto"/>
              <w:jc w:val="both"/>
              <w:rPr>
                <w:rFonts w:ascii="Palatino Linotype" w:hAnsi="Palatino Linotype" w:cs="Arial"/>
                <w:b/>
                <w:bCs/>
                <w:sz w:val="18"/>
                <w:szCs w:val="18"/>
                <w:lang w:val="en-US"/>
              </w:rPr>
            </w:pPr>
          </w:p>
          <w:p w:rsidR="002F5E41" w:rsidRDefault="002F5E41" w:rsidP="00152A2A">
            <w:pPr>
              <w:spacing w:line="360" w:lineRule="auto"/>
              <w:jc w:val="both"/>
              <w:rPr>
                <w:rFonts w:ascii="Palatino Linotype" w:hAnsi="Palatino Linotype" w:cs="Arial"/>
                <w:b/>
                <w:bCs/>
                <w:sz w:val="18"/>
                <w:szCs w:val="18"/>
                <w:lang w:val="en-US"/>
              </w:rPr>
            </w:pPr>
          </w:p>
          <w:p w:rsidR="002F5E41" w:rsidRDefault="002F5E41" w:rsidP="00152A2A">
            <w:pPr>
              <w:spacing w:line="360" w:lineRule="auto"/>
              <w:jc w:val="both"/>
              <w:rPr>
                <w:rFonts w:ascii="Palatino Linotype" w:hAnsi="Palatino Linotype" w:cs="Arial"/>
                <w:b/>
                <w:bCs/>
                <w:sz w:val="18"/>
                <w:szCs w:val="18"/>
                <w:lang w:val="en-US"/>
              </w:rPr>
            </w:pPr>
          </w:p>
          <w:p w:rsidR="002F5E41" w:rsidRPr="00FC7EB7" w:rsidRDefault="002F5E41" w:rsidP="00152A2A">
            <w:pPr>
              <w:spacing w:line="360" w:lineRule="auto"/>
              <w:jc w:val="both"/>
              <w:rPr>
                <w:rFonts w:ascii="Palatino Linotype" w:hAnsi="Palatino Linotype" w:cs="Arial"/>
                <w:b/>
                <w:bCs/>
                <w:sz w:val="18"/>
                <w:szCs w:val="18"/>
                <w:lang w:val="en-US"/>
              </w:rPr>
            </w:pPr>
          </w:p>
        </w:tc>
      </w:tr>
    </w:tbl>
    <w:p w:rsidR="002F5E41" w:rsidRPr="00FC7EB7" w:rsidRDefault="002F5E41" w:rsidP="002F5E41">
      <w:pPr>
        <w:jc w:val="both"/>
        <w:rPr>
          <w:rFonts w:ascii="Palatino Linotype" w:hAnsi="Palatino Linotype" w:cs="Arial"/>
          <w:bCs/>
          <w:sz w:val="2"/>
          <w:szCs w:val="2"/>
        </w:rPr>
      </w:pPr>
    </w:p>
    <w:p w:rsidR="002F5E41" w:rsidRPr="00FC7EB7" w:rsidRDefault="002F5E41" w:rsidP="002F5E41">
      <w:pPr>
        <w:contextualSpacing/>
        <w:jc w:val="center"/>
        <w:rPr>
          <w:rFonts w:ascii="Palatino Linotype" w:hAnsi="Palatino Linotype" w:cs="Mangal"/>
          <w:b/>
          <w:bCs/>
          <w:lang w:val="en-US" w:bidi="hi-IN"/>
        </w:rPr>
      </w:pPr>
      <w:r w:rsidRPr="00FC7EB7">
        <w:rPr>
          <w:rFonts w:ascii="Palatino Linotype" w:hAnsi="Palatino Linotype" w:cs="Mangal" w:hint="cs"/>
          <w:b/>
          <w:bCs/>
          <w:cs/>
          <w:lang w:val="en-US" w:bidi="hi-IN"/>
        </w:rPr>
        <w:lastRenderedPageBreak/>
        <w:t>आकृति 14</w:t>
      </w:r>
      <w:r w:rsidRPr="00FC7EB7">
        <w:rPr>
          <w:rFonts w:ascii="Palatino Linotype" w:hAnsi="Palatino Linotype" w:cs="Mangal"/>
          <w:b/>
          <w:bCs/>
          <w:lang w:val="en-US" w:bidi="hi-IN"/>
        </w:rPr>
        <w:t xml:space="preserve">: </w:t>
      </w:r>
      <w:r w:rsidRPr="00FC7EB7">
        <w:rPr>
          <w:rFonts w:ascii="Palatino Linotype" w:hAnsi="Palatino Linotype" w:cs="Mangal" w:hint="cs"/>
          <w:b/>
          <w:bCs/>
          <w:cs/>
          <w:lang w:val="en-US" w:bidi="hi-IN"/>
        </w:rPr>
        <w:t xml:space="preserve"> कृषि कमोडिटी डेरिवेटिव के व्यापारावर्त (टर्नओवर) के रुख</w:t>
      </w:r>
    </w:p>
    <w:p w:rsidR="002F5E41" w:rsidRPr="00FC7EB7" w:rsidRDefault="002F5E41" w:rsidP="002F5E41">
      <w:pPr>
        <w:contextualSpacing/>
        <w:jc w:val="center"/>
        <w:rPr>
          <w:rFonts w:ascii="Palatino Linotype" w:hAnsi="Palatino Linotype" w:cs="Arial"/>
          <w:b/>
          <w:bCs/>
          <w:szCs w:val="22"/>
          <w:lang w:val="en-US"/>
        </w:rPr>
      </w:pPr>
      <w:r w:rsidRPr="00FC7EB7">
        <w:rPr>
          <w:rFonts w:ascii="Palatino Linotype" w:hAnsi="Palatino Linotype" w:cs="Arial"/>
          <w:b/>
          <w:bCs/>
          <w:szCs w:val="22"/>
          <w:lang w:val="en-US"/>
        </w:rPr>
        <w:t>Figure 14: Trends in Turnover of Agricultural Commodity Derivatives</w:t>
      </w:r>
    </w:p>
    <w:p w:rsidR="002F5E41" w:rsidRPr="00FC7EB7" w:rsidRDefault="002F5E41" w:rsidP="002F5E41">
      <w:pPr>
        <w:ind w:left="142"/>
        <w:contextualSpacing/>
        <w:jc w:val="center"/>
        <w:rPr>
          <w:rFonts w:ascii="Palatino Linotype" w:hAnsi="Palatino Linotype" w:cs="Arial"/>
          <w:b/>
          <w:bCs/>
          <w:sz w:val="12"/>
          <w:szCs w:val="10"/>
          <w:lang w:val="en-US"/>
        </w:rPr>
      </w:pPr>
    </w:p>
    <w:p w:rsidR="002F5E41" w:rsidRPr="00FC7EB7" w:rsidRDefault="008A3435" w:rsidP="002F5E41">
      <w:pPr>
        <w:ind w:left="142"/>
        <w:contextualSpacing/>
        <w:jc w:val="center"/>
        <w:rPr>
          <w:rFonts w:ascii="Palatino Linotype" w:hAnsi="Palatino Linotype" w:cs="Arial"/>
          <w:b/>
          <w:bCs/>
          <w:szCs w:val="22"/>
          <w:lang w:val="en-US"/>
        </w:rPr>
      </w:pPr>
      <w:r w:rsidRPr="00307E97">
        <w:rPr>
          <w:rFonts w:ascii="Garamond" w:hAnsi="Garamond"/>
          <w:noProof/>
          <w:lang w:val="en-IN" w:eastAsia="en-IN" w:bidi="hi-IN"/>
        </w:rPr>
        <w:drawing>
          <wp:inline distT="0" distB="0" distL="0" distR="0" wp14:anchorId="3C4CDAFC" wp14:editId="6B79D095">
            <wp:extent cx="5657850" cy="3552825"/>
            <wp:effectExtent l="0" t="0" r="0" b="9525"/>
            <wp:docPr id="2" name="Chart 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F5E41" w:rsidRPr="00FC7EB7" w:rsidRDefault="002F5E41" w:rsidP="002F5E41">
      <w:pPr>
        <w:ind w:left="142"/>
        <w:contextualSpacing/>
        <w:jc w:val="center"/>
        <w:rPr>
          <w:rFonts w:ascii="Palatino Linotype" w:hAnsi="Palatino Linotype" w:cs="Arial"/>
          <w:b/>
          <w:bCs/>
          <w:szCs w:val="22"/>
          <w:lang w:val="en-US"/>
        </w:rPr>
      </w:pPr>
    </w:p>
    <w:p w:rsidR="002F5E41" w:rsidRPr="00FC7EB7" w:rsidRDefault="002F5E41" w:rsidP="002F5E41">
      <w:pPr>
        <w:rPr>
          <w:rFonts w:ascii="Palatino Linotype" w:hAnsi="Palatino Linotype"/>
          <w:b/>
          <w:color w:val="0D0D0D"/>
          <w:sz w:val="18"/>
          <w:szCs w:val="18"/>
          <w:lang w:val="en-US"/>
        </w:rPr>
      </w:pPr>
      <w:r w:rsidRPr="00FC7EB7">
        <w:rPr>
          <w:rFonts w:asciiTheme="minorBidi" w:hAnsiTheme="minorBidi" w:cstheme="minorBidi" w:hint="cs"/>
          <w:b/>
          <w:color w:val="0D0D0D"/>
          <w:sz w:val="18"/>
          <w:szCs w:val="18"/>
          <w:cs/>
          <w:lang w:val="en-US" w:bidi="hi-IN"/>
        </w:rPr>
        <w:t>स्रोत: एमसीएक्स</w:t>
      </w:r>
      <w:r w:rsidRPr="00FC7EB7">
        <w:rPr>
          <w:rFonts w:asciiTheme="minorBidi" w:hAnsiTheme="minorBidi" w:cstheme="minorBidi" w:hint="cs"/>
          <w:b/>
          <w:color w:val="0D0D0D"/>
          <w:sz w:val="18"/>
          <w:szCs w:val="18"/>
          <w:lang w:val="en-US" w:bidi="hi-IN"/>
        </w:rPr>
        <w:t>,</w:t>
      </w:r>
      <w:r w:rsidRPr="00FC7EB7">
        <w:rPr>
          <w:rFonts w:asciiTheme="minorBidi" w:hAnsiTheme="minorBidi" w:cstheme="minorBidi" w:hint="cs"/>
          <w:b/>
          <w:color w:val="0D0D0D"/>
          <w:sz w:val="18"/>
          <w:szCs w:val="18"/>
          <w:cs/>
          <w:lang w:val="en-US" w:bidi="hi-IN"/>
        </w:rPr>
        <w:t xml:space="preserve"> एनसीडीईएक्स</w:t>
      </w:r>
      <w:r w:rsidRPr="00FC7EB7">
        <w:rPr>
          <w:rFonts w:asciiTheme="minorBidi" w:hAnsiTheme="minorBidi" w:cstheme="minorBidi" w:hint="cs"/>
          <w:b/>
          <w:color w:val="0D0D0D"/>
          <w:sz w:val="18"/>
          <w:szCs w:val="18"/>
          <w:lang w:val="en-US" w:bidi="hi-IN"/>
        </w:rPr>
        <w:t>,</w:t>
      </w:r>
      <w:r w:rsidRPr="00FC7EB7">
        <w:rPr>
          <w:rFonts w:asciiTheme="minorBidi" w:hAnsiTheme="minorBidi" w:cstheme="minorBidi" w:hint="cs"/>
          <w:b/>
          <w:color w:val="0D0D0D"/>
          <w:sz w:val="18"/>
          <w:szCs w:val="18"/>
          <w:cs/>
          <w:lang w:val="en-US" w:bidi="hi-IN"/>
        </w:rPr>
        <w:t xml:space="preserve"> एनएसई</w:t>
      </w:r>
      <w:r w:rsidRPr="00FC7EB7">
        <w:rPr>
          <w:rFonts w:asciiTheme="minorBidi" w:hAnsiTheme="minorBidi" w:cstheme="minorBidi" w:hint="cs"/>
          <w:b/>
          <w:color w:val="0D0D0D"/>
          <w:sz w:val="18"/>
          <w:szCs w:val="18"/>
          <w:lang w:val="en-US" w:bidi="hi-IN"/>
        </w:rPr>
        <w:t>,</w:t>
      </w:r>
      <w:r w:rsidRPr="00FC7EB7">
        <w:rPr>
          <w:rFonts w:asciiTheme="minorBidi" w:hAnsiTheme="minorBidi" w:cstheme="minorBidi" w:hint="cs"/>
          <w:b/>
          <w:color w:val="0D0D0D"/>
          <w:sz w:val="18"/>
          <w:szCs w:val="18"/>
          <w:cs/>
          <w:lang w:val="en-US" w:bidi="hi-IN"/>
        </w:rPr>
        <w:t xml:space="preserve"> बीएसई</w:t>
      </w:r>
      <w:r w:rsidRPr="00FC7EB7">
        <w:rPr>
          <w:rFonts w:asciiTheme="minorBidi" w:hAnsiTheme="minorBidi" w:cstheme="minorBidi"/>
          <w:b/>
          <w:color w:val="0D0D0D"/>
          <w:sz w:val="18"/>
          <w:szCs w:val="18"/>
          <w:lang w:val="en-US"/>
        </w:rPr>
        <w:t xml:space="preserve">       </w:t>
      </w:r>
      <w:r w:rsidRPr="00FC7EB7">
        <w:rPr>
          <w:rFonts w:ascii="Palatino Linotype" w:hAnsi="Palatino Linotype"/>
          <w:b/>
          <w:color w:val="0D0D0D"/>
          <w:sz w:val="18"/>
          <w:szCs w:val="18"/>
          <w:lang w:val="en-US"/>
        </w:rPr>
        <w:t xml:space="preserve">   </w:t>
      </w:r>
    </w:p>
    <w:p w:rsidR="002F5E41" w:rsidRPr="00FC7EB7" w:rsidRDefault="002F5E41" w:rsidP="002F5E41">
      <w:pPr>
        <w:rPr>
          <w:rFonts w:ascii="Palatino Linotype" w:hAnsi="Palatino Linotype"/>
          <w:b/>
          <w:color w:val="0D0D0D"/>
          <w:sz w:val="18"/>
          <w:szCs w:val="18"/>
          <w:lang w:val="en-US"/>
        </w:rPr>
      </w:pPr>
      <w:r w:rsidRPr="00FC7EB7">
        <w:rPr>
          <w:rFonts w:ascii="Palatino Linotype" w:hAnsi="Palatino Linotype"/>
          <w:b/>
          <w:color w:val="0D0D0D"/>
          <w:sz w:val="18"/>
          <w:szCs w:val="18"/>
          <w:lang w:val="en-US"/>
        </w:rPr>
        <w:t>Source: MCX, NCDEX, NSE, BSE</w:t>
      </w:r>
    </w:p>
    <w:p w:rsidR="002F5E41" w:rsidRPr="00FC7EB7" w:rsidRDefault="002F5E41" w:rsidP="002F5E41">
      <w:pPr>
        <w:ind w:left="426" w:hanging="862"/>
        <w:contextualSpacing/>
        <w:jc w:val="center"/>
        <w:rPr>
          <w:rFonts w:ascii="Palatino Linotype" w:hAnsi="Palatino Linotype" w:cstheme="minorBidi"/>
          <w:bCs/>
          <w:lang w:val="en-US" w:bidi="hi-IN"/>
        </w:rPr>
      </w:pPr>
      <w:r w:rsidRPr="00FC7EB7">
        <w:rPr>
          <w:rFonts w:ascii="Palatino Linotype" w:hAnsi="Palatino Linotype" w:cstheme="minorBidi" w:hint="cs"/>
          <w:bCs/>
          <w:cs/>
          <w:lang w:val="en-US" w:bidi="hi-IN"/>
        </w:rPr>
        <w:t>आकृति 15</w:t>
      </w:r>
      <w:r w:rsidRPr="00FC7EB7">
        <w:rPr>
          <w:rFonts w:ascii="Palatino Linotype" w:hAnsi="Palatino Linotype" w:cstheme="minorBidi"/>
          <w:bCs/>
          <w:lang w:val="en-US" w:bidi="hi-IN"/>
        </w:rPr>
        <w:t xml:space="preserve">: </w:t>
      </w:r>
      <w:r w:rsidRPr="00FC7EB7">
        <w:rPr>
          <w:rFonts w:ascii="Palatino Linotype" w:hAnsi="Palatino Linotype" w:cstheme="minorBidi" w:hint="cs"/>
          <w:bCs/>
          <w:cs/>
          <w:lang w:val="en-US" w:bidi="hi-IN"/>
        </w:rPr>
        <w:t xml:space="preserve">कृषि से इतर फ्यूचर्स कॉण्ट्रैक्ट के व्यापारावर्त (टर्नओवर) के </w:t>
      </w:r>
      <w:r w:rsidRPr="00FC7EB7">
        <w:rPr>
          <w:rFonts w:ascii="Mangal" w:hAnsi="Mangal" w:cs="Mangal" w:hint="cs"/>
          <w:bCs/>
          <w:cs/>
          <w:lang w:val="en-IN" w:bidi="hi-IN"/>
        </w:rPr>
        <w:t>रु</w:t>
      </w:r>
      <w:r w:rsidRPr="00FC7EB7">
        <w:rPr>
          <w:rFonts w:ascii="Palatino Linotype" w:hAnsi="Palatino Linotype" w:cstheme="minorBidi" w:hint="cs"/>
          <w:bCs/>
          <w:cs/>
          <w:lang w:val="en-US" w:bidi="hi-IN"/>
        </w:rPr>
        <w:t>ख</w:t>
      </w:r>
    </w:p>
    <w:p w:rsidR="002F5E41" w:rsidRPr="00FC7EB7" w:rsidRDefault="002F5E41" w:rsidP="002F5E41">
      <w:pPr>
        <w:ind w:left="426" w:hanging="862"/>
        <w:contextualSpacing/>
        <w:jc w:val="center"/>
        <w:rPr>
          <w:rFonts w:ascii="Palatino Linotype" w:hAnsi="Palatino Linotype"/>
          <w:b/>
          <w:szCs w:val="22"/>
          <w:lang w:val="en-US"/>
        </w:rPr>
      </w:pPr>
      <w:r w:rsidRPr="00FC7EB7">
        <w:rPr>
          <w:rFonts w:ascii="Palatino Linotype" w:hAnsi="Palatino Linotype"/>
          <w:b/>
          <w:szCs w:val="22"/>
          <w:lang w:val="en-US"/>
        </w:rPr>
        <w:t>Figure 15: Trends in Turnover of Non-Agricultural Futures contracts</w:t>
      </w:r>
    </w:p>
    <w:p w:rsidR="002F5E41" w:rsidRPr="00FC7EB7" w:rsidRDefault="002F5E41" w:rsidP="002F5E41">
      <w:pPr>
        <w:tabs>
          <w:tab w:val="left" w:pos="1685"/>
        </w:tabs>
        <w:ind w:left="426" w:hanging="862"/>
        <w:contextualSpacing/>
        <w:rPr>
          <w:rFonts w:ascii="Palatino Linotype" w:hAnsi="Palatino Linotype"/>
          <w:b/>
          <w:szCs w:val="22"/>
          <w:lang w:val="en-US"/>
        </w:rPr>
      </w:pPr>
      <w:r w:rsidRPr="00FC7EB7">
        <w:rPr>
          <w:rFonts w:ascii="Palatino Linotype" w:hAnsi="Palatino Linotype"/>
          <w:b/>
          <w:szCs w:val="22"/>
          <w:lang w:val="en-US"/>
        </w:rPr>
        <w:tab/>
      </w:r>
      <w:r w:rsidRPr="00FC7EB7">
        <w:rPr>
          <w:rFonts w:ascii="Palatino Linotype" w:hAnsi="Palatino Linotype"/>
          <w:b/>
          <w:szCs w:val="22"/>
          <w:lang w:val="en-US"/>
        </w:rPr>
        <w:tab/>
      </w:r>
    </w:p>
    <w:p w:rsidR="002F5E41" w:rsidRPr="00FC7EB7" w:rsidRDefault="008A3435" w:rsidP="002F5E41">
      <w:pPr>
        <w:ind w:left="426" w:hanging="862"/>
        <w:contextualSpacing/>
        <w:jc w:val="center"/>
        <w:rPr>
          <w:rFonts w:ascii="Palatino Linotype" w:hAnsi="Palatino Linotype"/>
          <w:b/>
          <w:szCs w:val="22"/>
          <w:lang w:val="en-US"/>
        </w:rPr>
      </w:pPr>
      <w:r w:rsidRPr="00307E97">
        <w:rPr>
          <w:rFonts w:ascii="Garamond" w:hAnsi="Garamond"/>
          <w:noProof/>
          <w:lang w:val="en-IN" w:eastAsia="en-IN" w:bidi="hi-IN"/>
        </w:rPr>
        <w:drawing>
          <wp:inline distT="0" distB="0" distL="0" distR="0" wp14:anchorId="10351230" wp14:editId="5F0776A1">
            <wp:extent cx="5514975" cy="3238500"/>
            <wp:effectExtent l="0" t="0" r="9525" b="9525"/>
            <wp:docPr id="17" name="Chart 1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F5E41" w:rsidRPr="00FC7EB7" w:rsidRDefault="002F5E41" w:rsidP="002F5E41">
      <w:pPr>
        <w:rPr>
          <w:noProof/>
          <w:sz w:val="20"/>
          <w:szCs w:val="20"/>
          <w:lang w:eastAsia="en-IN"/>
        </w:rPr>
      </w:pPr>
      <w:r w:rsidRPr="00FC7EB7">
        <w:rPr>
          <w:rFonts w:ascii="Mangal" w:hAnsi="Mangal" w:cs="Mangal" w:hint="cs"/>
          <w:noProof/>
          <w:sz w:val="20"/>
          <w:szCs w:val="20"/>
          <w:cs/>
          <w:lang w:eastAsia="en-IN" w:bidi="hi-IN"/>
        </w:rPr>
        <w:t>स्रोत: एमसीएक्स</w:t>
      </w:r>
      <w:r w:rsidRPr="00FC7EB7">
        <w:rPr>
          <w:rFonts w:ascii="Mangal" w:hAnsi="Mangal" w:cs="Mangal" w:hint="cs"/>
          <w:noProof/>
          <w:sz w:val="20"/>
          <w:szCs w:val="20"/>
          <w:lang w:eastAsia="en-IN" w:bidi="hi-IN"/>
        </w:rPr>
        <w:t>,</w:t>
      </w:r>
      <w:r w:rsidRPr="00FC7EB7">
        <w:rPr>
          <w:rFonts w:ascii="Mangal" w:hAnsi="Mangal" w:cs="Mangal" w:hint="cs"/>
          <w:noProof/>
          <w:sz w:val="20"/>
          <w:szCs w:val="20"/>
          <w:cs/>
          <w:lang w:eastAsia="en-IN" w:bidi="hi-IN"/>
        </w:rPr>
        <w:t xml:space="preserve"> एनसीडीईएक्स</w:t>
      </w:r>
      <w:r w:rsidRPr="00FC7EB7">
        <w:rPr>
          <w:rFonts w:ascii="Mangal" w:hAnsi="Mangal" w:cs="Mangal" w:hint="cs"/>
          <w:noProof/>
          <w:sz w:val="20"/>
          <w:szCs w:val="20"/>
          <w:lang w:eastAsia="en-IN" w:bidi="hi-IN"/>
        </w:rPr>
        <w:t>,</w:t>
      </w:r>
      <w:r w:rsidRPr="00FC7EB7">
        <w:rPr>
          <w:rFonts w:ascii="Mangal" w:hAnsi="Mangal" w:cs="Mangal" w:hint="cs"/>
          <w:noProof/>
          <w:sz w:val="20"/>
          <w:szCs w:val="20"/>
          <w:cs/>
          <w:lang w:eastAsia="en-IN" w:bidi="hi-IN"/>
        </w:rPr>
        <w:t xml:space="preserve"> एनएसई</w:t>
      </w:r>
      <w:r w:rsidRPr="00FC7EB7">
        <w:rPr>
          <w:rFonts w:ascii="Mangal" w:hAnsi="Mangal" w:cs="Mangal" w:hint="cs"/>
          <w:noProof/>
          <w:sz w:val="20"/>
          <w:szCs w:val="20"/>
          <w:lang w:eastAsia="en-IN" w:bidi="hi-IN"/>
        </w:rPr>
        <w:t>,</w:t>
      </w:r>
      <w:r w:rsidRPr="00FC7EB7">
        <w:rPr>
          <w:rFonts w:ascii="Mangal" w:hAnsi="Mangal" w:cs="Mangal" w:hint="cs"/>
          <w:noProof/>
          <w:sz w:val="20"/>
          <w:szCs w:val="20"/>
          <w:cs/>
          <w:lang w:eastAsia="en-IN" w:bidi="hi-IN"/>
        </w:rPr>
        <w:t xml:space="preserve"> बीएसई</w:t>
      </w:r>
      <w:r w:rsidRPr="00FC7EB7">
        <w:rPr>
          <w:noProof/>
          <w:sz w:val="20"/>
          <w:szCs w:val="20"/>
          <w:lang w:eastAsia="en-IN"/>
        </w:rPr>
        <w:t xml:space="preserve">  </w:t>
      </w:r>
    </w:p>
    <w:p w:rsidR="002F5E41" w:rsidRPr="00FC7EB7" w:rsidRDefault="002F5E41" w:rsidP="002F5E41">
      <w:pPr>
        <w:rPr>
          <w:rFonts w:ascii="Palatino Linotype" w:hAnsi="Palatino Linotype"/>
          <w:b/>
          <w:color w:val="0D0D0D"/>
          <w:sz w:val="18"/>
          <w:szCs w:val="18"/>
          <w:lang w:val="en-US"/>
        </w:rPr>
      </w:pPr>
      <w:r w:rsidRPr="00FC7EB7">
        <w:rPr>
          <w:rFonts w:ascii="Palatino Linotype" w:hAnsi="Palatino Linotype"/>
          <w:b/>
          <w:color w:val="0D0D0D"/>
          <w:sz w:val="18"/>
          <w:szCs w:val="18"/>
          <w:lang w:val="en-US"/>
        </w:rPr>
        <w:t>Source: MCX, NCDEX, NSE, BSE</w:t>
      </w:r>
    </w:p>
    <w:p w:rsidR="002F5E41" w:rsidRPr="00FC7EB7" w:rsidRDefault="002F5E41" w:rsidP="002F5E41">
      <w:pPr>
        <w:rPr>
          <w:rFonts w:ascii="Palatino Linotype" w:hAnsi="Palatino Linotype" w:cs="Arial"/>
          <w:bCs/>
          <w:szCs w:val="22"/>
          <w:lang w:val="en-US"/>
        </w:rPr>
      </w:pPr>
    </w:p>
    <w:p w:rsidR="002F5E41" w:rsidRPr="00FC7EB7" w:rsidRDefault="002F5E41" w:rsidP="002F5E41">
      <w:pPr>
        <w:ind w:left="-284" w:hanging="152"/>
        <w:contextualSpacing/>
        <w:jc w:val="center"/>
        <w:rPr>
          <w:rFonts w:ascii="Palatino Linotype" w:hAnsi="Palatino Linotype"/>
          <w:bCs/>
          <w:lang w:val="en-US"/>
        </w:rPr>
      </w:pPr>
      <w:r w:rsidRPr="00FC7EB7">
        <w:rPr>
          <w:rFonts w:asciiTheme="minorBidi" w:hAnsiTheme="minorBidi" w:cstheme="minorBidi"/>
          <w:bCs/>
          <w:cs/>
          <w:lang w:val="en-US" w:bidi="hi-IN"/>
        </w:rPr>
        <w:t>आकृति 16</w:t>
      </w:r>
      <w:r w:rsidRPr="00FC7EB7">
        <w:rPr>
          <w:rFonts w:asciiTheme="minorBidi" w:hAnsiTheme="minorBidi" w:cstheme="minorBidi"/>
          <w:bCs/>
          <w:lang w:val="en-US" w:bidi="hi-IN"/>
        </w:rPr>
        <w:t>:</w:t>
      </w:r>
      <w:r w:rsidRPr="00FC7EB7">
        <w:rPr>
          <w:rFonts w:ascii="Palatino Linotype" w:hAnsi="Palatino Linotype" w:cs="Kokila"/>
          <w:bCs/>
          <w:lang w:val="en-US" w:bidi="hi-IN"/>
        </w:rPr>
        <w:t xml:space="preserve"> </w:t>
      </w:r>
      <w:r w:rsidRPr="00FC7EB7">
        <w:rPr>
          <w:rFonts w:ascii="Palatino Linotype" w:hAnsi="Palatino Linotype" w:cstheme="minorBidi" w:hint="cs"/>
          <w:bCs/>
          <w:cs/>
          <w:lang w:val="en-US" w:bidi="hi-IN"/>
        </w:rPr>
        <w:t xml:space="preserve">कृषि से इतर ऑप्शन्स कॉण्ट्रैक्ट के व्यापारावर्त (टर्नओवर) के </w:t>
      </w:r>
      <w:r w:rsidRPr="00FC7EB7">
        <w:rPr>
          <w:rFonts w:ascii="Mangal" w:hAnsi="Mangal" w:cs="Mangal" w:hint="cs"/>
          <w:bCs/>
          <w:cs/>
          <w:lang w:val="en-IN" w:bidi="hi-IN"/>
        </w:rPr>
        <w:t>रु</w:t>
      </w:r>
      <w:r w:rsidRPr="00FC7EB7">
        <w:rPr>
          <w:rFonts w:ascii="Palatino Linotype" w:hAnsi="Palatino Linotype" w:cstheme="minorBidi" w:hint="cs"/>
          <w:bCs/>
          <w:cs/>
          <w:lang w:val="en-US" w:bidi="hi-IN"/>
        </w:rPr>
        <w:t>ख</w:t>
      </w:r>
      <w:r w:rsidRPr="00FC7EB7">
        <w:rPr>
          <w:rFonts w:ascii="Palatino Linotype" w:hAnsi="Palatino Linotype"/>
          <w:bCs/>
          <w:lang w:val="en-US"/>
        </w:rPr>
        <w:t xml:space="preserve"> </w:t>
      </w:r>
    </w:p>
    <w:p w:rsidR="002F5E41" w:rsidRPr="00FC7EB7" w:rsidRDefault="002F5E41" w:rsidP="002F5E41">
      <w:pPr>
        <w:ind w:left="-284" w:hanging="152"/>
        <w:contextualSpacing/>
        <w:jc w:val="center"/>
        <w:rPr>
          <w:rFonts w:ascii="Palatino Linotype" w:hAnsi="Palatino Linotype"/>
          <w:b/>
          <w:szCs w:val="22"/>
          <w:lang w:val="en-US"/>
        </w:rPr>
      </w:pPr>
      <w:r w:rsidRPr="00FC7EB7">
        <w:rPr>
          <w:rFonts w:ascii="Palatino Linotype" w:hAnsi="Palatino Linotype"/>
          <w:b/>
          <w:szCs w:val="22"/>
          <w:lang w:val="en-US"/>
        </w:rPr>
        <w:t>Figure 16: Trends in Turnover of Non-Agricultural Options contracts</w:t>
      </w:r>
    </w:p>
    <w:p w:rsidR="002F5E41" w:rsidRPr="00FC7EB7" w:rsidRDefault="002F5E41" w:rsidP="002F5E41">
      <w:pPr>
        <w:ind w:left="-284" w:hanging="152"/>
        <w:contextualSpacing/>
        <w:jc w:val="center"/>
        <w:rPr>
          <w:rFonts w:ascii="Palatino Linotype" w:hAnsi="Palatino Linotype"/>
          <w:b/>
          <w:szCs w:val="22"/>
          <w:lang w:val="en-US"/>
        </w:rPr>
      </w:pPr>
    </w:p>
    <w:p w:rsidR="002F5E41" w:rsidRPr="00FC7EB7" w:rsidRDefault="008A3435" w:rsidP="002F5E41">
      <w:pPr>
        <w:ind w:left="-284" w:hanging="152"/>
        <w:contextualSpacing/>
        <w:jc w:val="center"/>
        <w:rPr>
          <w:rFonts w:ascii="Palatino Linotype" w:hAnsi="Palatino Linotype"/>
          <w:b/>
          <w:szCs w:val="22"/>
          <w:lang w:val="en-US"/>
        </w:rPr>
      </w:pPr>
      <w:r w:rsidRPr="00307E97">
        <w:rPr>
          <w:rFonts w:ascii="Garamond" w:hAnsi="Garamond"/>
          <w:noProof/>
          <w:lang w:val="en-IN" w:eastAsia="en-IN" w:bidi="hi-IN"/>
        </w:rPr>
        <w:drawing>
          <wp:inline distT="0" distB="0" distL="0" distR="0" wp14:anchorId="13150FAF" wp14:editId="2A076AC4">
            <wp:extent cx="5734050" cy="3449955"/>
            <wp:effectExtent l="0" t="0" r="0" b="17145"/>
            <wp:docPr id="23" name="Chart 23">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F5E41" w:rsidRPr="00FC7EB7" w:rsidRDefault="002F5E41" w:rsidP="002F5E41">
      <w:pPr>
        <w:tabs>
          <w:tab w:val="left" w:pos="7905"/>
        </w:tabs>
        <w:ind w:left="-284" w:hanging="152"/>
        <w:contextualSpacing/>
        <w:rPr>
          <w:rFonts w:ascii="Palatino Linotype" w:hAnsi="Palatino Linotype"/>
          <w:b/>
          <w:szCs w:val="22"/>
          <w:lang w:val="en-US"/>
        </w:rPr>
      </w:pPr>
      <w:r w:rsidRPr="00FC7EB7">
        <w:rPr>
          <w:rFonts w:ascii="Palatino Linotype" w:hAnsi="Palatino Linotype"/>
          <w:b/>
          <w:szCs w:val="22"/>
          <w:lang w:val="en-US"/>
        </w:rPr>
        <w:tab/>
      </w:r>
      <w:r w:rsidRPr="00FC7EB7">
        <w:rPr>
          <w:rFonts w:ascii="Palatino Linotype" w:hAnsi="Palatino Linotype"/>
          <w:b/>
          <w:szCs w:val="22"/>
          <w:lang w:val="en-US"/>
        </w:rPr>
        <w:tab/>
      </w:r>
    </w:p>
    <w:p w:rsidR="002F5E41" w:rsidRPr="00FC7EB7" w:rsidRDefault="002F5E41" w:rsidP="002F5E41">
      <w:pPr>
        <w:contextualSpacing/>
        <w:rPr>
          <w:rFonts w:ascii="Mangal" w:hAnsi="Mangal" w:cs="Mangal"/>
          <w:b/>
          <w:color w:val="0D0D0D"/>
          <w:sz w:val="20"/>
          <w:szCs w:val="20"/>
          <w:lang w:val="en-US"/>
        </w:rPr>
      </w:pPr>
      <w:r w:rsidRPr="00FC7EB7">
        <w:rPr>
          <w:rFonts w:ascii="Mangal" w:hAnsi="Mangal" w:cs="Mangal"/>
          <w:b/>
          <w:color w:val="0D0D0D"/>
          <w:sz w:val="20"/>
          <w:szCs w:val="20"/>
          <w:cs/>
          <w:lang w:val="en-US" w:bidi="hi-IN"/>
        </w:rPr>
        <w:t>स्रोत: एमसीएक्स</w:t>
      </w:r>
      <w:r w:rsidRPr="00FC7EB7">
        <w:rPr>
          <w:rFonts w:ascii="Mangal" w:hAnsi="Mangal" w:cs="Mangal"/>
          <w:b/>
          <w:color w:val="0D0D0D"/>
          <w:sz w:val="20"/>
          <w:szCs w:val="20"/>
          <w:lang w:val="en-US" w:bidi="hi-IN"/>
        </w:rPr>
        <w:t>,</w:t>
      </w:r>
      <w:r w:rsidRPr="00FC7EB7">
        <w:rPr>
          <w:rFonts w:ascii="Mangal" w:hAnsi="Mangal" w:cs="Mangal"/>
          <w:b/>
          <w:color w:val="0D0D0D"/>
          <w:sz w:val="20"/>
          <w:szCs w:val="20"/>
          <w:cs/>
          <w:lang w:val="en-US" w:bidi="hi-IN"/>
        </w:rPr>
        <w:t xml:space="preserve"> बीएसई</w:t>
      </w:r>
      <w:r w:rsidRPr="00FC7EB7">
        <w:rPr>
          <w:rFonts w:ascii="Mangal" w:hAnsi="Mangal" w:cs="Mangal"/>
          <w:b/>
          <w:color w:val="0D0D0D"/>
          <w:sz w:val="20"/>
          <w:szCs w:val="20"/>
          <w:lang w:val="en-US" w:bidi="hi-IN"/>
        </w:rPr>
        <w:t>,</w:t>
      </w:r>
      <w:r w:rsidRPr="00FC7EB7">
        <w:rPr>
          <w:rFonts w:ascii="Mangal" w:hAnsi="Mangal" w:cs="Mangal"/>
          <w:b/>
          <w:color w:val="0D0D0D"/>
          <w:sz w:val="20"/>
          <w:szCs w:val="20"/>
          <w:cs/>
          <w:lang w:val="en-US" w:bidi="hi-IN"/>
        </w:rPr>
        <w:t xml:space="preserve"> एनएसई</w:t>
      </w:r>
    </w:p>
    <w:p w:rsidR="002F5E41" w:rsidRPr="00FC7EB7" w:rsidRDefault="002F5E41" w:rsidP="002F5E41">
      <w:pPr>
        <w:contextualSpacing/>
        <w:rPr>
          <w:rFonts w:ascii="Palatino Linotype" w:hAnsi="Palatino Linotype" w:cs="Arial"/>
          <w:bCs/>
          <w:szCs w:val="22"/>
          <w:lang w:val="en-US"/>
        </w:rPr>
      </w:pPr>
      <w:r w:rsidRPr="00FC7EB7">
        <w:rPr>
          <w:rFonts w:ascii="Palatino Linotype" w:hAnsi="Palatino Linotype"/>
          <w:b/>
          <w:color w:val="0D0D0D"/>
          <w:sz w:val="18"/>
          <w:szCs w:val="18"/>
          <w:lang w:val="en-US"/>
        </w:rPr>
        <w:t>Source: MCX, BSE, NSE</w:t>
      </w:r>
      <w:r w:rsidRPr="00FC7EB7">
        <w:rPr>
          <w:rFonts w:ascii="Palatino Linotype" w:hAnsi="Palatino Linotype" w:cs="Arial"/>
          <w:bCs/>
          <w:szCs w:val="22"/>
          <w:lang w:val="en-US"/>
        </w:rPr>
        <w:t xml:space="preserve">     </w:t>
      </w:r>
    </w:p>
    <w:p w:rsidR="00285CF4" w:rsidRPr="00CC5CB7" w:rsidRDefault="00285CF4">
      <w:pPr>
        <w:spacing w:after="160" w:line="259" w:lineRule="auto"/>
        <w:rPr>
          <w:rFonts w:ascii="Nirmala UI" w:hAnsi="Nirmala UI" w:cs="Nirmala UI"/>
          <w:b/>
          <w:color w:val="006699"/>
          <w:sz w:val="21"/>
          <w:szCs w:val="21"/>
        </w:rPr>
      </w:pPr>
      <w:r w:rsidRPr="00CC5CB7">
        <w:rPr>
          <w:rFonts w:ascii="Nirmala UI" w:hAnsi="Nirmala UI" w:cs="Nirmala UI"/>
          <w:b/>
          <w:color w:val="006699"/>
          <w:sz w:val="21"/>
          <w:szCs w:val="21"/>
        </w:rPr>
        <w:br w:type="page"/>
      </w:r>
    </w:p>
    <w:p w:rsidR="00193A33" w:rsidRPr="00D139DE" w:rsidRDefault="00193A33" w:rsidP="005206F5">
      <w:pPr>
        <w:pStyle w:val="Heading3"/>
        <w:jc w:val="center"/>
        <w:rPr>
          <w:rFonts w:ascii="Garamond" w:hAnsi="Garamond"/>
          <w:bCs/>
          <w:color w:val="2E74B5" w:themeColor="accent1" w:themeShade="BF"/>
          <w:sz w:val="28"/>
          <w:szCs w:val="28"/>
          <w:lang w:eastAsia="en-IN"/>
        </w:rPr>
      </w:pPr>
      <w:r w:rsidRPr="00D139DE">
        <w:rPr>
          <w:rFonts w:asciiTheme="minorBidi" w:hAnsiTheme="minorBidi" w:cs="Nirmala UI"/>
          <w:bCs/>
          <w:color w:val="2E74B5" w:themeColor="accent1" w:themeShade="BF"/>
          <w:sz w:val="28"/>
          <w:szCs w:val="28"/>
          <w:cs/>
          <w:lang w:bidi="hi-IN"/>
        </w:rPr>
        <w:lastRenderedPageBreak/>
        <w:t>वैश्विक वित्तीय बाजार</w:t>
      </w:r>
      <w:r w:rsidRPr="00D139DE">
        <w:rPr>
          <w:rFonts w:asciiTheme="minorBidi" w:hAnsiTheme="minorBidi" w:cs="Nirmala UI" w:hint="cs"/>
          <w:bCs/>
          <w:color w:val="2E74B5" w:themeColor="accent1" w:themeShade="BF"/>
          <w:sz w:val="28"/>
          <w:szCs w:val="28"/>
          <w:cs/>
          <w:lang w:bidi="hi-IN"/>
        </w:rPr>
        <w:t>ों</w:t>
      </w:r>
      <w:r w:rsidRPr="00D139DE">
        <w:rPr>
          <w:rFonts w:asciiTheme="minorBidi" w:hAnsiTheme="minorBidi" w:cs="Nirmala UI"/>
          <w:bCs/>
          <w:color w:val="2E74B5" w:themeColor="accent1" w:themeShade="BF"/>
          <w:sz w:val="28"/>
          <w:szCs w:val="28"/>
          <w:cs/>
          <w:lang w:bidi="hi-IN"/>
        </w:rPr>
        <w:t xml:space="preserve"> की समीक्षा</w:t>
      </w:r>
      <w:r w:rsidRPr="00D139DE">
        <w:rPr>
          <w:rFonts w:ascii="Garamond" w:hAnsi="Garamond"/>
          <w:bCs/>
          <w:color w:val="2E74B5" w:themeColor="accent1" w:themeShade="BF"/>
          <w:sz w:val="28"/>
          <w:szCs w:val="28"/>
          <w:lang w:eastAsia="en-IN"/>
        </w:rPr>
        <w:t xml:space="preserve"> </w:t>
      </w:r>
    </w:p>
    <w:p w:rsidR="005206F5" w:rsidRPr="00D139DE" w:rsidRDefault="005206F5" w:rsidP="005206F5">
      <w:pPr>
        <w:pStyle w:val="Heading3"/>
        <w:jc w:val="center"/>
        <w:rPr>
          <w:rFonts w:ascii="Garamond" w:hAnsi="Garamond" w:cs="Arial"/>
          <w:b/>
          <w:color w:val="2E74B5" w:themeColor="accent1" w:themeShade="BF"/>
          <w:sz w:val="28"/>
          <w:szCs w:val="28"/>
        </w:rPr>
      </w:pPr>
      <w:r w:rsidRPr="00D139DE">
        <w:rPr>
          <w:rFonts w:ascii="Garamond" w:hAnsi="Garamond"/>
          <w:b/>
          <w:color w:val="2E74B5" w:themeColor="accent1" w:themeShade="BF"/>
          <w:sz w:val="28"/>
          <w:szCs w:val="28"/>
          <w:lang w:eastAsia="en-IN"/>
        </w:rPr>
        <w:t>OVERVIEW OF THE GLOBAL FINANCIAL MARKETS</w:t>
      </w:r>
    </w:p>
    <w:p w:rsidR="00A7795E" w:rsidRPr="00A7795E" w:rsidRDefault="00A7795E" w:rsidP="00A7795E"/>
    <w:p w:rsidR="00A7795E" w:rsidRPr="00D139DE" w:rsidRDefault="00D86622" w:rsidP="005559BA">
      <w:pPr>
        <w:pStyle w:val="Style2"/>
        <w:rPr>
          <w:b/>
          <w:bCs/>
          <w:sz w:val="24"/>
        </w:rPr>
      </w:pPr>
      <w:r w:rsidRPr="00D139DE">
        <w:rPr>
          <w:rFonts w:cs="Nirmala UI" w:hint="cs"/>
          <w:b/>
          <w:bCs/>
          <w:sz w:val="24"/>
          <w:cs/>
          <w:lang w:bidi="hi-IN"/>
        </w:rPr>
        <w:t xml:space="preserve">क. </w:t>
      </w:r>
      <w:r w:rsidR="00A7795E" w:rsidRPr="00D139DE">
        <w:rPr>
          <w:rFonts w:cs="Nirmala UI" w:hint="cs"/>
          <w:b/>
          <w:bCs/>
          <w:sz w:val="24"/>
          <w:cs/>
          <w:lang w:bidi="hi-IN"/>
        </w:rPr>
        <w:t>अर्थव्यवस्था</w:t>
      </w:r>
      <w:r w:rsidR="00A7795E" w:rsidRPr="00D139DE">
        <w:rPr>
          <w:b/>
          <w:bCs/>
          <w:sz w:val="24"/>
          <w:rtl/>
          <w:cs/>
        </w:rPr>
        <w:t xml:space="preserve"> </w:t>
      </w:r>
      <w:r w:rsidR="00A7795E" w:rsidRPr="00D139DE">
        <w:rPr>
          <w:rFonts w:cs="Nirmala UI" w:hint="cs"/>
          <w:b/>
          <w:bCs/>
          <w:sz w:val="24"/>
          <w:cs/>
          <w:lang w:bidi="hi-IN"/>
        </w:rPr>
        <w:t>की</w:t>
      </w:r>
      <w:r w:rsidR="00A7795E" w:rsidRPr="00D139DE">
        <w:rPr>
          <w:b/>
          <w:bCs/>
          <w:sz w:val="24"/>
          <w:rtl/>
          <w:cs/>
        </w:rPr>
        <w:t xml:space="preserve"> </w:t>
      </w:r>
      <w:r w:rsidR="00A7795E" w:rsidRPr="00D139DE">
        <w:rPr>
          <w:rFonts w:cs="Nirmala UI" w:hint="cs"/>
          <w:b/>
          <w:bCs/>
          <w:sz w:val="24"/>
          <w:cs/>
          <w:lang w:bidi="hi-IN"/>
        </w:rPr>
        <w:t>स्थिति</w:t>
      </w:r>
    </w:p>
    <w:p w:rsidR="00A7795E" w:rsidRPr="005559BA" w:rsidRDefault="00307E97" w:rsidP="005559BA">
      <w:pPr>
        <w:pStyle w:val="Style1"/>
        <w:rPr>
          <w:b/>
          <w:bCs/>
          <w:sz w:val="28"/>
          <w:szCs w:val="28"/>
        </w:rPr>
      </w:pPr>
      <w:r w:rsidRPr="005559BA">
        <w:rPr>
          <w:b/>
          <w:bCs/>
          <w:sz w:val="28"/>
          <w:szCs w:val="28"/>
        </w:rPr>
        <w:t xml:space="preserve">A. </w:t>
      </w:r>
      <w:r w:rsidR="00A7795E" w:rsidRPr="005559BA">
        <w:rPr>
          <w:b/>
          <w:bCs/>
          <w:sz w:val="28"/>
          <w:szCs w:val="28"/>
        </w:rPr>
        <w:t>State of Economy</w:t>
      </w:r>
    </w:p>
    <w:p w:rsidR="00A7795E" w:rsidRPr="00A7795E" w:rsidRDefault="00A7795E" w:rsidP="00A7795E">
      <w:pPr>
        <w:rPr>
          <w:b/>
          <w:bCs/>
          <w:lang w:val="en-IN"/>
        </w:rPr>
      </w:pPr>
    </w:p>
    <w:p w:rsidR="00A7795E" w:rsidRPr="00D139DE" w:rsidRDefault="00A7795E" w:rsidP="00D139DE">
      <w:pPr>
        <w:pStyle w:val="Style2"/>
        <w:rPr>
          <w:b/>
          <w:bCs/>
        </w:rPr>
      </w:pPr>
      <w:r w:rsidRPr="00D139DE">
        <w:rPr>
          <w:rFonts w:cs="Nirmala UI" w:hint="cs"/>
          <w:b/>
          <w:bCs/>
          <w:szCs w:val="21"/>
          <w:cs/>
          <w:lang w:bidi="hi-IN"/>
        </w:rPr>
        <w:t>वैश्विक</w:t>
      </w:r>
      <w:r w:rsidRPr="00D139DE">
        <w:rPr>
          <w:b/>
          <w:bCs/>
          <w:szCs w:val="21"/>
          <w:rtl/>
          <w:cs/>
        </w:rPr>
        <w:t xml:space="preserve"> </w:t>
      </w:r>
      <w:r w:rsidRPr="00D139DE">
        <w:rPr>
          <w:rFonts w:cs="Nirmala UI" w:hint="cs"/>
          <w:b/>
          <w:bCs/>
          <w:szCs w:val="21"/>
          <w:cs/>
          <w:lang w:bidi="hi-IN"/>
        </w:rPr>
        <w:t>अर्थव्यवस्था</w:t>
      </w:r>
    </w:p>
    <w:p w:rsidR="00A7795E" w:rsidRPr="00D139DE" w:rsidRDefault="00A7795E" w:rsidP="00A7795E">
      <w:pPr>
        <w:rPr>
          <w:rFonts w:ascii="Garamond" w:hAnsi="Garamond"/>
          <w:lang w:val="en-IN"/>
        </w:rPr>
      </w:pPr>
      <w:r w:rsidRPr="00D139DE">
        <w:rPr>
          <w:rFonts w:ascii="Garamond" w:hAnsi="Garamond"/>
          <w:b/>
          <w:bCs/>
          <w:lang w:val="en-IN"/>
        </w:rPr>
        <w:t>Global Economy</w:t>
      </w:r>
    </w:p>
    <w:p w:rsidR="00A7795E" w:rsidRPr="00A7795E" w:rsidRDefault="00A7795E" w:rsidP="00A7795E">
      <w:pPr>
        <w:rPr>
          <w:b/>
          <w:bCs/>
          <w:lang w:val="en-IN"/>
        </w:rPr>
      </w:pPr>
    </w:p>
    <w:p w:rsidR="00EE72A7" w:rsidRDefault="00EE72A7" w:rsidP="00833435">
      <w:pPr>
        <w:pStyle w:val="Style2"/>
        <w:numPr>
          <w:ilvl w:val="0"/>
          <w:numId w:val="14"/>
        </w:numPr>
        <w:jc w:val="both"/>
        <w:rPr>
          <w:rFonts w:cs="Nirmala UI"/>
          <w:szCs w:val="21"/>
          <w:cs/>
          <w:lang w:bidi="hi-IN"/>
        </w:rPr>
        <w:sectPr w:rsidR="00EE72A7" w:rsidSect="00EE72A7">
          <w:type w:val="continuous"/>
          <w:pgSz w:w="11906" w:h="16838" w:code="9"/>
          <w:pgMar w:top="0" w:right="1009" w:bottom="142" w:left="1009" w:header="113" w:footer="0" w:gutter="0"/>
          <w:cols w:space="720"/>
          <w:docGrid w:linePitch="360"/>
        </w:sectPr>
      </w:pPr>
    </w:p>
    <w:p w:rsidR="00A7795E" w:rsidRPr="00EE72A7" w:rsidRDefault="00A7795E" w:rsidP="00833435">
      <w:pPr>
        <w:pStyle w:val="Style2"/>
        <w:numPr>
          <w:ilvl w:val="0"/>
          <w:numId w:val="14"/>
        </w:numPr>
        <w:jc w:val="both"/>
      </w:pPr>
      <w:r w:rsidRPr="00D139DE">
        <w:rPr>
          <w:rFonts w:cs="Nirmala UI" w:hint="cs"/>
          <w:szCs w:val="21"/>
          <w:cs/>
          <w:lang w:bidi="hi-IN"/>
        </w:rPr>
        <w:t>विश्व</w:t>
      </w:r>
      <w:r w:rsidRPr="00D139DE">
        <w:rPr>
          <w:szCs w:val="21"/>
          <w:rtl/>
          <w:cs/>
        </w:rPr>
        <w:t xml:space="preserve"> </w:t>
      </w:r>
      <w:r w:rsidRPr="00D139DE">
        <w:rPr>
          <w:rFonts w:cs="Nirmala UI" w:hint="cs"/>
          <w:szCs w:val="21"/>
          <w:cs/>
          <w:lang w:bidi="hi-IN"/>
        </w:rPr>
        <w:t>बैंक</w:t>
      </w:r>
      <w:r w:rsidRPr="00D139DE">
        <w:rPr>
          <w:szCs w:val="21"/>
          <w:rtl/>
          <w:cs/>
        </w:rPr>
        <w:t xml:space="preserve"> </w:t>
      </w:r>
      <w:r w:rsidRPr="00D139DE">
        <w:rPr>
          <w:rFonts w:cs="Nirmala UI" w:hint="cs"/>
          <w:szCs w:val="21"/>
          <w:cs/>
          <w:lang w:bidi="hi-IN"/>
        </w:rPr>
        <w:t>और</w:t>
      </w:r>
      <w:r w:rsidRPr="00D139DE">
        <w:rPr>
          <w:szCs w:val="21"/>
          <w:rtl/>
          <w:cs/>
        </w:rPr>
        <w:t xml:space="preserve"> </w:t>
      </w:r>
      <w:r w:rsidRPr="00D139DE">
        <w:rPr>
          <w:rFonts w:cs="Nirmala UI" w:hint="cs"/>
          <w:szCs w:val="21"/>
          <w:cs/>
          <w:lang w:bidi="hi-IN"/>
        </w:rPr>
        <w:t>आईएमएफ</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रिपोर्टों</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साथ</w:t>
      </w:r>
      <w:r w:rsidRPr="00D139DE">
        <w:rPr>
          <w:szCs w:val="21"/>
          <w:rtl/>
          <w:cs/>
        </w:rPr>
        <w:t>-</w:t>
      </w:r>
      <w:r w:rsidRPr="00D139DE">
        <w:rPr>
          <w:rFonts w:cs="Nirmala UI" w:hint="cs"/>
          <w:szCs w:val="21"/>
          <w:cs/>
          <w:lang w:bidi="hi-IN"/>
        </w:rPr>
        <w:t>साथ</w:t>
      </w:r>
      <w:r w:rsidRPr="00D139DE">
        <w:rPr>
          <w:szCs w:val="21"/>
          <w:rtl/>
          <w:cs/>
        </w:rPr>
        <w:t xml:space="preserve"> </w:t>
      </w:r>
      <w:r w:rsidRPr="00D139DE">
        <w:rPr>
          <w:rFonts w:cs="Nirmala UI" w:hint="cs"/>
          <w:szCs w:val="21"/>
          <w:cs/>
          <w:lang w:bidi="hi-IN"/>
        </w:rPr>
        <w:t>कई</w:t>
      </w:r>
      <w:r w:rsidRPr="00D139DE">
        <w:rPr>
          <w:szCs w:val="21"/>
          <w:rtl/>
          <w:cs/>
        </w:rPr>
        <w:t xml:space="preserve"> </w:t>
      </w:r>
      <w:r w:rsidRPr="00D139DE">
        <w:rPr>
          <w:rFonts w:cs="Nirmala UI" w:hint="cs"/>
          <w:szCs w:val="21"/>
          <w:cs/>
          <w:lang w:bidi="hi-IN"/>
        </w:rPr>
        <w:t>उद्योग</w:t>
      </w:r>
      <w:r w:rsidRPr="00D139DE">
        <w:rPr>
          <w:szCs w:val="21"/>
          <w:rtl/>
          <w:cs/>
        </w:rPr>
        <w:t xml:space="preserve"> </w:t>
      </w:r>
      <w:r w:rsidRPr="00D139DE">
        <w:rPr>
          <w:rFonts w:cs="Nirmala UI" w:hint="cs"/>
          <w:szCs w:val="21"/>
          <w:cs/>
          <w:lang w:bidi="hi-IN"/>
        </w:rPr>
        <w:t>सर्वेक्षणों</w:t>
      </w:r>
      <w:r w:rsidRPr="00D139DE">
        <w:rPr>
          <w:szCs w:val="21"/>
          <w:rtl/>
          <w:cs/>
        </w:rPr>
        <w:t xml:space="preserve"> </w:t>
      </w:r>
      <w:r w:rsidRPr="00D139DE">
        <w:rPr>
          <w:rFonts w:cs="Nirmala UI" w:hint="cs"/>
          <w:szCs w:val="21"/>
          <w:cs/>
          <w:lang w:bidi="hi-IN"/>
        </w:rPr>
        <w:t>से</w:t>
      </w:r>
      <w:r w:rsidRPr="00D139DE">
        <w:rPr>
          <w:szCs w:val="21"/>
          <w:rtl/>
          <w:cs/>
        </w:rPr>
        <w:t xml:space="preserve"> </w:t>
      </w:r>
      <w:r w:rsidRPr="00D139DE">
        <w:rPr>
          <w:rFonts w:cs="Nirmala UI" w:hint="cs"/>
          <w:szCs w:val="21"/>
          <w:cs/>
          <w:lang w:bidi="hi-IN"/>
        </w:rPr>
        <w:t>स्पष्ट</w:t>
      </w:r>
      <w:r w:rsidRPr="00D139DE">
        <w:rPr>
          <w:szCs w:val="21"/>
          <w:rtl/>
          <w:cs/>
        </w:rPr>
        <w:t xml:space="preserve"> </w:t>
      </w:r>
      <w:r w:rsidRPr="00D139DE">
        <w:rPr>
          <w:rFonts w:cs="Nirmala UI" w:hint="cs"/>
          <w:szCs w:val="21"/>
          <w:cs/>
          <w:lang w:bidi="hi-IN"/>
        </w:rPr>
        <w:t>है</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वैश्विक</w:t>
      </w:r>
      <w:r w:rsidRPr="00D139DE">
        <w:rPr>
          <w:szCs w:val="21"/>
          <w:rtl/>
          <w:cs/>
        </w:rPr>
        <w:t xml:space="preserve"> </w:t>
      </w:r>
      <w:r w:rsidRPr="00D139DE">
        <w:rPr>
          <w:rFonts w:cs="Nirmala UI" w:hint="cs"/>
          <w:szCs w:val="21"/>
          <w:cs/>
          <w:lang w:bidi="hi-IN"/>
        </w:rPr>
        <w:t>अर्थव्यवस्था</w:t>
      </w:r>
      <w:r w:rsidRPr="00D139DE">
        <w:rPr>
          <w:szCs w:val="21"/>
          <w:rtl/>
          <w:cs/>
        </w:rPr>
        <w:t xml:space="preserve"> </w:t>
      </w:r>
      <w:r w:rsidRPr="00D139DE">
        <w:rPr>
          <w:rFonts w:cs="Nirmala UI" w:hint="cs"/>
          <w:szCs w:val="21"/>
          <w:cs/>
          <w:lang w:bidi="hi-IN"/>
        </w:rPr>
        <w:t>मंदी</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ओर</w:t>
      </w:r>
      <w:r w:rsidRPr="00D139DE">
        <w:rPr>
          <w:szCs w:val="21"/>
          <w:rtl/>
          <w:cs/>
        </w:rPr>
        <w:t xml:space="preserve"> </w:t>
      </w:r>
      <w:r w:rsidRPr="00D139DE">
        <w:rPr>
          <w:rFonts w:cs="Nirmala UI" w:hint="cs"/>
          <w:szCs w:val="21"/>
          <w:cs/>
          <w:lang w:bidi="hi-IN"/>
        </w:rPr>
        <w:t>बढ़</w:t>
      </w:r>
      <w:r w:rsidRPr="00D139DE">
        <w:rPr>
          <w:szCs w:val="21"/>
          <w:rtl/>
          <w:cs/>
        </w:rPr>
        <w:t xml:space="preserve"> </w:t>
      </w:r>
      <w:r w:rsidRPr="00D139DE">
        <w:rPr>
          <w:rFonts w:cs="Nirmala UI" w:hint="cs"/>
          <w:szCs w:val="21"/>
          <w:cs/>
          <w:lang w:bidi="hi-IN"/>
        </w:rPr>
        <w:t>रही</w:t>
      </w:r>
      <w:r w:rsidRPr="00D139DE">
        <w:rPr>
          <w:szCs w:val="21"/>
          <w:rtl/>
          <w:cs/>
        </w:rPr>
        <w:t xml:space="preserve"> </w:t>
      </w:r>
      <w:r w:rsidRPr="00D139DE">
        <w:rPr>
          <w:rFonts w:cs="Nirmala UI" w:hint="cs"/>
          <w:szCs w:val="21"/>
          <w:cs/>
          <w:lang w:bidi="hi-IN"/>
        </w:rPr>
        <w:t>है।</w:t>
      </w:r>
      <w:r w:rsidRPr="00D139DE">
        <w:rPr>
          <w:szCs w:val="21"/>
          <w:rtl/>
          <w:cs/>
        </w:rPr>
        <w:t xml:space="preserve"> </w:t>
      </w:r>
      <w:r w:rsidRPr="00D139DE">
        <w:rPr>
          <w:rFonts w:cs="Nirmala UI" w:hint="cs"/>
          <w:szCs w:val="21"/>
          <w:cs/>
          <w:lang w:bidi="hi-IN"/>
        </w:rPr>
        <w:t>वैश्विक</w:t>
      </w:r>
      <w:r w:rsidRPr="00D139DE">
        <w:rPr>
          <w:szCs w:val="21"/>
          <w:rtl/>
          <w:cs/>
        </w:rPr>
        <w:t xml:space="preserve"> </w:t>
      </w:r>
      <w:r w:rsidRPr="00D139DE">
        <w:rPr>
          <w:rFonts w:cs="Nirmala UI" w:hint="cs"/>
          <w:szCs w:val="21"/>
          <w:cs/>
          <w:lang w:bidi="hi-IN"/>
        </w:rPr>
        <w:t>अर्थव्यवस्था</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तीन</w:t>
      </w:r>
      <w:r w:rsidRPr="00D139DE">
        <w:rPr>
          <w:szCs w:val="21"/>
          <w:rtl/>
          <w:cs/>
        </w:rPr>
        <w:t xml:space="preserve"> </w:t>
      </w:r>
      <w:r w:rsidRPr="00D139DE">
        <w:rPr>
          <w:rFonts w:cs="Nirmala UI" w:hint="cs"/>
          <w:szCs w:val="21"/>
          <w:cs/>
          <w:lang w:bidi="hi-IN"/>
        </w:rPr>
        <w:t>झटकों</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सामना</w:t>
      </w:r>
      <w:r w:rsidRPr="00D139DE">
        <w:rPr>
          <w:szCs w:val="21"/>
          <w:rtl/>
          <w:cs/>
        </w:rPr>
        <w:t xml:space="preserve"> </w:t>
      </w:r>
      <w:r w:rsidRPr="00D139DE">
        <w:rPr>
          <w:rFonts w:cs="Nirmala UI" w:hint="cs"/>
          <w:szCs w:val="21"/>
          <w:cs/>
          <w:lang w:bidi="hi-IN"/>
        </w:rPr>
        <w:t>करना</w:t>
      </w:r>
      <w:r w:rsidRPr="00D139DE">
        <w:rPr>
          <w:szCs w:val="21"/>
          <w:rtl/>
          <w:cs/>
        </w:rPr>
        <w:t xml:space="preserve"> </w:t>
      </w:r>
      <w:r w:rsidRPr="00D139DE">
        <w:rPr>
          <w:rFonts w:cs="Nirmala UI" w:hint="cs"/>
          <w:szCs w:val="21"/>
          <w:cs/>
          <w:lang w:bidi="hi-IN"/>
        </w:rPr>
        <w:t>पड़ा</w:t>
      </w:r>
      <w:r w:rsidRPr="00D139DE">
        <w:rPr>
          <w:szCs w:val="21"/>
          <w:rtl/>
          <w:cs/>
        </w:rPr>
        <w:t xml:space="preserve"> </w:t>
      </w:r>
      <w:r w:rsidRPr="00D139DE">
        <w:rPr>
          <w:rFonts w:cs="Nirmala UI" w:hint="cs"/>
          <w:szCs w:val="21"/>
          <w:cs/>
          <w:lang w:bidi="hi-IN"/>
        </w:rPr>
        <w:t>है</w:t>
      </w:r>
      <w:r w:rsidRPr="00D139DE">
        <w:t xml:space="preserve">, </w:t>
      </w:r>
      <w:r w:rsidRPr="00D139DE">
        <w:rPr>
          <w:rFonts w:cs="Nirmala UI" w:hint="cs"/>
          <w:szCs w:val="21"/>
          <w:cs/>
          <w:lang w:bidi="hi-IN"/>
        </w:rPr>
        <w:t>अर्थात्</w:t>
      </w:r>
      <w:r w:rsidRPr="00D139DE">
        <w:t xml:space="preserve">, </w:t>
      </w:r>
      <w:r w:rsidRPr="00D139DE">
        <w:rPr>
          <w:rFonts w:cs="Nirmala UI" w:hint="cs"/>
          <w:szCs w:val="21"/>
          <w:cs/>
          <w:lang w:bidi="hi-IN"/>
        </w:rPr>
        <w:t>महामारी</w:t>
      </w:r>
      <w:r w:rsidRPr="00D139DE">
        <w:rPr>
          <w:szCs w:val="21"/>
          <w:rtl/>
          <w:cs/>
        </w:rPr>
        <w:t xml:space="preserve"> </w:t>
      </w:r>
      <w:r w:rsidRPr="00D139DE">
        <w:rPr>
          <w:rFonts w:cs="Nirmala UI" w:hint="cs"/>
          <w:szCs w:val="21"/>
          <w:cs/>
          <w:lang w:bidi="hi-IN"/>
        </w:rPr>
        <w:t>जिसके</w:t>
      </w:r>
      <w:r w:rsidRPr="00D139DE">
        <w:rPr>
          <w:szCs w:val="21"/>
          <w:rtl/>
          <w:cs/>
        </w:rPr>
        <w:t xml:space="preserve"> </w:t>
      </w:r>
      <w:r w:rsidRPr="00D139DE">
        <w:rPr>
          <w:rFonts w:cs="Nirmala UI" w:hint="cs"/>
          <w:szCs w:val="21"/>
          <w:cs/>
          <w:lang w:bidi="hi-IN"/>
        </w:rPr>
        <w:t>परिणामस्वरूप</w:t>
      </w:r>
      <w:r w:rsidRPr="00D139DE">
        <w:rPr>
          <w:szCs w:val="21"/>
          <w:rtl/>
          <w:cs/>
        </w:rPr>
        <w:t xml:space="preserve"> </w:t>
      </w:r>
      <w:r w:rsidRPr="00D139DE">
        <w:rPr>
          <w:rFonts w:cs="Nirmala UI" w:hint="cs"/>
          <w:szCs w:val="21"/>
          <w:cs/>
          <w:lang w:bidi="hi-IN"/>
        </w:rPr>
        <w:t>आपूर्ति</w:t>
      </w:r>
      <w:r w:rsidRPr="00D139DE">
        <w:rPr>
          <w:szCs w:val="21"/>
          <w:rtl/>
          <w:cs/>
        </w:rPr>
        <w:t>-</w:t>
      </w:r>
      <w:r w:rsidRPr="00D139DE">
        <w:rPr>
          <w:rFonts w:cs="Nirmala UI" w:hint="cs"/>
          <w:szCs w:val="21"/>
          <w:cs/>
          <w:lang w:bidi="hi-IN"/>
        </w:rPr>
        <w:t>श्रृंखला</w:t>
      </w:r>
      <w:r w:rsidRPr="00D139DE">
        <w:rPr>
          <w:szCs w:val="21"/>
          <w:rtl/>
          <w:cs/>
        </w:rPr>
        <w:t xml:space="preserve"> </w:t>
      </w:r>
      <w:r w:rsidRPr="00D139DE">
        <w:rPr>
          <w:rFonts w:cs="Nirmala UI" w:hint="cs"/>
          <w:szCs w:val="21"/>
          <w:cs/>
          <w:lang w:bidi="hi-IN"/>
        </w:rPr>
        <w:t>टूट</w:t>
      </w:r>
      <w:r w:rsidRPr="00D139DE">
        <w:rPr>
          <w:szCs w:val="21"/>
          <w:rtl/>
          <w:cs/>
        </w:rPr>
        <w:t xml:space="preserve"> </w:t>
      </w:r>
      <w:r w:rsidRPr="00D139DE">
        <w:rPr>
          <w:rFonts w:cs="Nirmala UI" w:hint="cs"/>
          <w:szCs w:val="21"/>
          <w:cs/>
          <w:lang w:bidi="hi-IN"/>
        </w:rPr>
        <w:t>गई</w:t>
      </w:r>
      <w:r w:rsidRPr="00D139DE">
        <w:t xml:space="preserve">, </w:t>
      </w:r>
      <w:r w:rsidRPr="00D139DE">
        <w:rPr>
          <w:rFonts w:cs="Nirmala UI" w:hint="cs"/>
          <w:szCs w:val="21"/>
          <w:cs/>
          <w:lang w:bidi="hi-IN"/>
        </w:rPr>
        <w:t>उसके</w:t>
      </w:r>
      <w:r w:rsidRPr="00D139DE">
        <w:rPr>
          <w:szCs w:val="21"/>
          <w:rtl/>
          <w:cs/>
        </w:rPr>
        <w:t xml:space="preserve"> </w:t>
      </w:r>
      <w:r w:rsidRPr="00D139DE">
        <w:rPr>
          <w:rFonts w:cs="Nirmala UI" w:hint="cs"/>
          <w:szCs w:val="21"/>
          <w:cs/>
          <w:lang w:bidi="hi-IN"/>
        </w:rPr>
        <w:t>बाद</w:t>
      </w:r>
      <w:r w:rsidRPr="00D139DE">
        <w:rPr>
          <w:szCs w:val="21"/>
          <w:rtl/>
          <w:cs/>
        </w:rPr>
        <w:t xml:space="preserve"> </w:t>
      </w:r>
      <w:r w:rsidRPr="00D139DE">
        <w:rPr>
          <w:rFonts w:cs="Nirmala UI" w:hint="cs"/>
          <w:szCs w:val="21"/>
          <w:cs/>
          <w:lang w:bidi="hi-IN"/>
        </w:rPr>
        <w:t>रूस</w:t>
      </w:r>
      <w:r w:rsidRPr="00D139DE">
        <w:rPr>
          <w:szCs w:val="21"/>
          <w:rtl/>
          <w:cs/>
        </w:rPr>
        <w:t>-</w:t>
      </w:r>
      <w:r w:rsidRPr="00D139DE">
        <w:rPr>
          <w:rFonts w:cs="Nirmala UI" w:hint="cs"/>
          <w:szCs w:val="21"/>
          <w:cs/>
          <w:lang w:bidi="hi-IN"/>
        </w:rPr>
        <w:t>यूक्रेन</w:t>
      </w:r>
      <w:r w:rsidRPr="00D139DE">
        <w:rPr>
          <w:szCs w:val="21"/>
          <w:rtl/>
          <w:cs/>
        </w:rPr>
        <w:t xml:space="preserve"> </w:t>
      </w:r>
      <w:r w:rsidRPr="00D139DE">
        <w:rPr>
          <w:rFonts w:cs="Nirmala UI" w:hint="cs"/>
          <w:szCs w:val="21"/>
          <w:cs/>
          <w:lang w:bidi="hi-IN"/>
        </w:rPr>
        <w:t>संघर्ष</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कारण</w:t>
      </w:r>
      <w:r w:rsidRPr="00D139DE">
        <w:rPr>
          <w:szCs w:val="21"/>
          <w:rtl/>
          <w:cs/>
        </w:rPr>
        <w:t xml:space="preserve"> </w:t>
      </w:r>
      <w:r w:rsidRPr="00D139DE">
        <w:rPr>
          <w:rFonts w:cs="Nirmala UI" w:hint="cs"/>
          <w:szCs w:val="21"/>
          <w:cs/>
          <w:lang w:bidi="hi-IN"/>
        </w:rPr>
        <w:t>दुनिया</w:t>
      </w:r>
      <w:r w:rsidRPr="00D139DE">
        <w:rPr>
          <w:szCs w:val="21"/>
          <w:rtl/>
          <w:cs/>
        </w:rPr>
        <w:t xml:space="preserve"> </w:t>
      </w:r>
      <w:r w:rsidRPr="00D139DE">
        <w:rPr>
          <w:rFonts w:cs="Nirmala UI" w:hint="cs"/>
          <w:szCs w:val="21"/>
          <w:cs/>
          <w:lang w:bidi="hi-IN"/>
        </w:rPr>
        <w:t>भर</w:t>
      </w:r>
      <w:r w:rsidRPr="00D139DE">
        <w:rPr>
          <w:szCs w:val="21"/>
          <w:rtl/>
          <w:cs/>
        </w:rPr>
        <w:t xml:space="preserve"> </w:t>
      </w:r>
      <w:r w:rsidRPr="00D139DE">
        <w:rPr>
          <w:rFonts w:cs="Nirmala UI" w:hint="cs"/>
          <w:szCs w:val="21"/>
          <w:cs/>
          <w:lang w:bidi="hi-IN"/>
        </w:rPr>
        <w:t>में</w:t>
      </w:r>
      <w:r w:rsidRPr="00D139DE">
        <w:rPr>
          <w:szCs w:val="21"/>
          <w:rtl/>
          <w:cs/>
        </w:rPr>
        <w:t xml:space="preserve"> </w:t>
      </w:r>
      <w:r w:rsidRPr="00D139DE">
        <w:rPr>
          <w:rFonts w:cs="Nirmala UI" w:hint="cs"/>
          <w:szCs w:val="21"/>
          <w:cs/>
          <w:lang w:bidi="hi-IN"/>
        </w:rPr>
        <w:t>मुद्रास्फीति</w:t>
      </w:r>
      <w:r w:rsidRPr="00D139DE">
        <w:rPr>
          <w:szCs w:val="21"/>
          <w:rtl/>
          <w:cs/>
        </w:rPr>
        <w:t xml:space="preserve"> </w:t>
      </w:r>
      <w:r w:rsidRPr="00D139DE">
        <w:rPr>
          <w:rFonts w:cs="Nirmala UI" w:hint="cs"/>
          <w:szCs w:val="21"/>
          <w:cs/>
          <w:lang w:bidi="hi-IN"/>
        </w:rPr>
        <w:t>में</w:t>
      </w:r>
      <w:r w:rsidRPr="00D139DE">
        <w:rPr>
          <w:szCs w:val="21"/>
          <w:rtl/>
          <w:cs/>
        </w:rPr>
        <w:t xml:space="preserve"> </w:t>
      </w:r>
      <w:r w:rsidRPr="00D139DE">
        <w:rPr>
          <w:rFonts w:cs="Nirmala UI" w:hint="cs"/>
          <w:szCs w:val="21"/>
          <w:cs/>
          <w:lang w:bidi="hi-IN"/>
        </w:rPr>
        <w:t>वृद्धि</w:t>
      </w:r>
      <w:r w:rsidRPr="00D139DE">
        <w:rPr>
          <w:szCs w:val="21"/>
          <w:rtl/>
          <w:cs/>
        </w:rPr>
        <w:t xml:space="preserve"> </w:t>
      </w:r>
      <w:r w:rsidRPr="00D139DE">
        <w:rPr>
          <w:rFonts w:cs="Nirmala UI" w:hint="cs"/>
          <w:szCs w:val="21"/>
          <w:cs/>
          <w:lang w:bidi="hi-IN"/>
        </w:rPr>
        <w:t>हुई</w:t>
      </w:r>
      <w:r w:rsidRPr="00D139DE">
        <w:rPr>
          <w:szCs w:val="21"/>
          <w:rtl/>
          <w:cs/>
        </w:rPr>
        <w:t xml:space="preserve"> </w:t>
      </w:r>
      <w:r w:rsidRPr="00D139DE">
        <w:rPr>
          <w:rFonts w:cs="Nirmala UI" w:hint="cs"/>
          <w:szCs w:val="21"/>
          <w:cs/>
          <w:lang w:bidi="hi-IN"/>
        </w:rPr>
        <w:t>और</w:t>
      </w:r>
      <w:r w:rsidRPr="00D139DE">
        <w:rPr>
          <w:szCs w:val="21"/>
          <w:rtl/>
          <w:cs/>
        </w:rPr>
        <w:t xml:space="preserve"> </w:t>
      </w:r>
      <w:r w:rsidRPr="00D139DE">
        <w:rPr>
          <w:rFonts w:cs="Nirmala UI" w:hint="cs"/>
          <w:szCs w:val="21"/>
          <w:cs/>
          <w:lang w:bidi="hi-IN"/>
        </w:rPr>
        <w:t>प्रमुख</w:t>
      </w:r>
      <w:r w:rsidRPr="00D139DE">
        <w:rPr>
          <w:szCs w:val="21"/>
          <w:rtl/>
          <w:cs/>
        </w:rPr>
        <w:t xml:space="preserve"> </w:t>
      </w:r>
      <w:r w:rsidRPr="00D139DE">
        <w:rPr>
          <w:rFonts w:cs="Nirmala UI" w:hint="cs"/>
          <w:szCs w:val="21"/>
          <w:cs/>
          <w:lang w:bidi="hi-IN"/>
        </w:rPr>
        <w:t>केंद्रीय</w:t>
      </w:r>
      <w:r w:rsidRPr="00D139DE">
        <w:rPr>
          <w:szCs w:val="21"/>
          <w:rtl/>
          <w:cs/>
        </w:rPr>
        <w:t xml:space="preserve"> </w:t>
      </w:r>
      <w:r w:rsidRPr="00D139DE">
        <w:rPr>
          <w:rFonts w:cs="Nirmala UI" w:hint="cs"/>
          <w:szCs w:val="21"/>
          <w:cs/>
          <w:lang w:bidi="hi-IN"/>
        </w:rPr>
        <w:t>बैंकों</w:t>
      </w:r>
      <w:r w:rsidRPr="00D139DE">
        <w:rPr>
          <w:szCs w:val="21"/>
          <w:rtl/>
          <w:cs/>
        </w:rPr>
        <w:t xml:space="preserve"> </w:t>
      </w:r>
      <w:r w:rsidRPr="00D139DE">
        <w:rPr>
          <w:rFonts w:cs="Nirmala UI" w:hint="cs"/>
          <w:szCs w:val="21"/>
          <w:cs/>
          <w:lang w:bidi="hi-IN"/>
        </w:rPr>
        <w:t>द्वारा</w:t>
      </w:r>
      <w:r w:rsidRPr="00D139DE">
        <w:rPr>
          <w:szCs w:val="21"/>
          <w:rtl/>
          <w:cs/>
        </w:rPr>
        <w:t xml:space="preserve"> </w:t>
      </w:r>
      <w:r w:rsidRPr="00D139DE">
        <w:rPr>
          <w:rFonts w:cs="Nirmala UI" w:hint="cs"/>
          <w:szCs w:val="21"/>
          <w:cs/>
          <w:lang w:bidi="hi-IN"/>
        </w:rPr>
        <w:t>ब्याज</w:t>
      </w:r>
      <w:r w:rsidRPr="00D139DE">
        <w:rPr>
          <w:szCs w:val="21"/>
          <w:rtl/>
          <w:cs/>
        </w:rPr>
        <w:t xml:space="preserve"> </w:t>
      </w:r>
      <w:r w:rsidRPr="00D139DE">
        <w:rPr>
          <w:rFonts w:cs="Nirmala UI" w:hint="cs"/>
          <w:szCs w:val="21"/>
          <w:cs/>
          <w:lang w:bidi="hi-IN"/>
        </w:rPr>
        <w:t>दरों</w:t>
      </w:r>
      <w:r w:rsidRPr="00D139DE">
        <w:rPr>
          <w:szCs w:val="21"/>
          <w:rtl/>
          <w:cs/>
        </w:rPr>
        <w:t xml:space="preserve"> </w:t>
      </w:r>
      <w:r w:rsidRPr="00D139DE">
        <w:rPr>
          <w:rFonts w:cs="Nirmala UI" w:hint="cs"/>
          <w:szCs w:val="21"/>
          <w:cs/>
          <w:lang w:bidi="hi-IN"/>
        </w:rPr>
        <w:t>में</w:t>
      </w:r>
      <w:r w:rsidRPr="00D139DE">
        <w:rPr>
          <w:szCs w:val="21"/>
          <w:rtl/>
          <w:cs/>
        </w:rPr>
        <w:t xml:space="preserve"> </w:t>
      </w:r>
      <w:r w:rsidRPr="00D139DE">
        <w:rPr>
          <w:rFonts w:cs="Nirmala UI" w:hint="cs"/>
          <w:szCs w:val="21"/>
          <w:cs/>
          <w:lang w:bidi="hi-IN"/>
        </w:rPr>
        <w:t>सहवर्ती</w:t>
      </w:r>
      <w:r w:rsidRPr="00D139DE">
        <w:rPr>
          <w:szCs w:val="21"/>
          <w:rtl/>
          <w:cs/>
        </w:rPr>
        <w:t xml:space="preserve"> </w:t>
      </w:r>
      <w:r w:rsidRPr="00D139DE">
        <w:rPr>
          <w:rFonts w:cs="Nirmala UI" w:hint="cs"/>
          <w:szCs w:val="21"/>
          <w:cs/>
          <w:lang w:bidi="hi-IN"/>
        </w:rPr>
        <w:t>वृद्धि</w:t>
      </w:r>
      <w:r w:rsidRPr="00D139DE">
        <w:rPr>
          <w:szCs w:val="21"/>
          <w:rtl/>
          <w:cs/>
        </w:rPr>
        <w:t xml:space="preserve"> </w:t>
      </w:r>
      <w:r w:rsidRPr="00D139DE">
        <w:rPr>
          <w:rFonts w:cs="Nirmala UI" w:hint="cs"/>
          <w:szCs w:val="21"/>
          <w:cs/>
          <w:lang w:bidi="hi-IN"/>
        </w:rPr>
        <w:t>हुई</w:t>
      </w:r>
      <w:r w:rsidRPr="00D139DE">
        <w:rPr>
          <w:szCs w:val="21"/>
          <w:rtl/>
          <w:cs/>
        </w:rPr>
        <w:t xml:space="preserve"> </w:t>
      </w:r>
      <w:r w:rsidRPr="00D139DE">
        <w:rPr>
          <w:rFonts w:cs="Nirmala UI" w:hint="cs"/>
          <w:szCs w:val="21"/>
          <w:cs/>
          <w:lang w:bidi="hi-IN"/>
        </w:rPr>
        <w:t>फेड</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नेतृत्व</w:t>
      </w:r>
      <w:r w:rsidRPr="00D139DE">
        <w:rPr>
          <w:szCs w:val="21"/>
          <w:rtl/>
          <w:cs/>
        </w:rPr>
        <w:t xml:space="preserve"> </w:t>
      </w:r>
      <w:r w:rsidRPr="00D139DE">
        <w:rPr>
          <w:rFonts w:cs="Nirmala UI" w:hint="cs"/>
          <w:szCs w:val="21"/>
          <w:cs/>
          <w:lang w:bidi="hi-IN"/>
        </w:rPr>
        <w:t>में</w:t>
      </w:r>
      <w:r w:rsidRPr="00D139DE">
        <w:rPr>
          <w:szCs w:val="21"/>
          <w:rtl/>
          <w:cs/>
        </w:rPr>
        <w:t xml:space="preserve"> </w:t>
      </w:r>
      <w:r w:rsidRPr="00D139DE">
        <w:rPr>
          <w:rFonts w:cs="Nirmala UI" w:hint="cs"/>
          <w:szCs w:val="21"/>
          <w:cs/>
          <w:lang w:bidi="hi-IN"/>
        </w:rPr>
        <w:t>जिसने</w:t>
      </w:r>
      <w:r w:rsidRPr="00D139DE">
        <w:rPr>
          <w:szCs w:val="21"/>
          <w:rtl/>
          <w:cs/>
        </w:rPr>
        <w:t xml:space="preserve"> </w:t>
      </w:r>
      <w:r w:rsidRPr="00D139DE">
        <w:rPr>
          <w:rFonts w:cs="Nirmala UI" w:hint="cs"/>
          <w:szCs w:val="21"/>
          <w:cs/>
          <w:lang w:bidi="hi-IN"/>
        </w:rPr>
        <w:t>विदेशी</w:t>
      </w:r>
      <w:r w:rsidRPr="00D139DE">
        <w:rPr>
          <w:szCs w:val="21"/>
          <w:rtl/>
          <w:cs/>
        </w:rPr>
        <w:t xml:space="preserve"> </w:t>
      </w:r>
      <w:r w:rsidRPr="00D139DE">
        <w:rPr>
          <w:rFonts w:cs="Nirmala UI" w:hint="cs"/>
          <w:szCs w:val="21"/>
          <w:cs/>
          <w:lang w:bidi="hi-IN"/>
        </w:rPr>
        <w:t>पोर्टफोलियो</w:t>
      </w:r>
      <w:r w:rsidRPr="00D139DE">
        <w:rPr>
          <w:szCs w:val="21"/>
          <w:rtl/>
          <w:cs/>
        </w:rPr>
        <w:t xml:space="preserve"> </w:t>
      </w:r>
      <w:r w:rsidRPr="00D139DE">
        <w:rPr>
          <w:rFonts w:cs="Nirmala UI" w:hint="cs"/>
          <w:szCs w:val="21"/>
          <w:cs/>
          <w:lang w:bidi="hi-IN"/>
        </w:rPr>
        <w:t>निवेश</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उभरते</w:t>
      </w:r>
      <w:r w:rsidRPr="00D139DE">
        <w:rPr>
          <w:szCs w:val="21"/>
          <w:rtl/>
          <w:cs/>
        </w:rPr>
        <w:t xml:space="preserve"> </w:t>
      </w:r>
      <w:r w:rsidRPr="00D139DE">
        <w:rPr>
          <w:rFonts w:cs="Nirmala UI" w:hint="cs"/>
          <w:szCs w:val="21"/>
          <w:cs/>
          <w:lang w:bidi="hi-IN"/>
        </w:rPr>
        <w:t>बाजार</w:t>
      </w:r>
      <w:r w:rsidRPr="00D139DE">
        <w:rPr>
          <w:szCs w:val="21"/>
          <w:rtl/>
          <w:cs/>
        </w:rPr>
        <w:t xml:space="preserve"> </w:t>
      </w:r>
      <w:r w:rsidRPr="00D139DE">
        <w:rPr>
          <w:rFonts w:cs="Nirmala UI" w:hint="cs"/>
          <w:szCs w:val="21"/>
          <w:cs/>
          <w:lang w:bidi="hi-IN"/>
        </w:rPr>
        <w:t>और</w:t>
      </w:r>
      <w:r w:rsidRPr="00D139DE">
        <w:rPr>
          <w:szCs w:val="21"/>
          <w:rtl/>
          <w:cs/>
        </w:rPr>
        <w:t xml:space="preserve"> </w:t>
      </w:r>
      <w:r w:rsidRPr="00D139DE">
        <w:rPr>
          <w:rFonts w:cs="Nirmala UI" w:hint="cs"/>
          <w:szCs w:val="21"/>
          <w:cs/>
          <w:lang w:bidi="hi-IN"/>
        </w:rPr>
        <w:t>विकासशील</w:t>
      </w:r>
      <w:r w:rsidRPr="00D139DE">
        <w:rPr>
          <w:szCs w:val="21"/>
          <w:rtl/>
          <w:cs/>
        </w:rPr>
        <w:t xml:space="preserve"> </w:t>
      </w:r>
      <w:r w:rsidRPr="00D139DE">
        <w:rPr>
          <w:rFonts w:cs="Nirmala UI" w:hint="cs"/>
          <w:szCs w:val="21"/>
          <w:cs/>
          <w:lang w:bidi="hi-IN"/>
        </w:rPr>
        <w:t>अर्थव्यवस्थाओं</w:t>
      </w:r>
      <w:r w:rsidRPr="00D139DE">
        <w:rPr>
          <w:szCs w:val="21"/>
          <w:rtl/>
          <w:cs/>
        </w:rPr>
        <w:t xml:space="preserve"> (</w:t>
      </w:r>
      <w:r w:rsidRPr="00D139DE">
        <w:rPr>
          <w:rFonts w:cs="Nirmala UI" w:hint="cs"/>
          <w:szCs w:val="21"/>
          <w:cs/>
          <w:lang w:bidi="hi-IN"/>
        </w:rPr>
        <w:t>ईएमडीई</w:t>
      </w:r>
      <w:r w:rsidRPr="00D139DE">
        <w:rPr>
          <w:szCs w:val="21"/>
          <w:rtl/>
          <w:cs/>
        </w:rPr>
        <w:t xml:space="preserve">) </w:t>
      </w:r>
      <w:r w:rsidRPr="00D139DE">
        <w:rPr>
          <w:rFonts w:cs="Nirmala UI" w:hint="cs"/>
          <w:szCs w:val="21"/>
          <w:cs/>
          <w:lang w:bidi="hi-IN"/>
        </w:rPr>
        <w:t>से</w:t>
      </w:r>
      <w:r w:rsidRPr="00D139DE">
        <w:rPr>
          <w:szCs w:val="21"/>
          <w:rtl/>
          <w:cs/>
        </w:rPr>
        <w:t xml:space="preserve"> </w:t>
      </w:r>
      <w:r w:rsidRPr="00D139DE">
        <w:rPr>
          <w:rFonts w:cs="Nirmala UI" w:hint="cs"/>
          <w:szCs w:val="21"/>
          <w:cs/>
          <w:lang w:bidi="hi-IN"/>
        </w:rPr>
        <w:t>बाहर</w:t>
      </w:r>
      <w:r w:rsidRPr="00D139DE">
        <w:rPr>
          <w:szCs w:val="21"/>
          <w:rtl/>
          <w:cs/>
        </w:rPr>
        <w:t xml:space="preserve"> </w:t>
      </w:r>
      <w:r w:rsidRPr="00D139DE">
        <w:rPr>
          <w:rFonts w:cs="Nirmala UI" w:hint="cs"/>
          <w:szCs w:val="21"/>
          <w:cs/>
          <w:lang w:bidi="hi-IN"/>
        </w:rPr>
        <w:t>कर</w:t>
      </w:r>
      <w:r w:rsidRPr="00D139DE">
        <w:rPr>
          <w:szCs w:val="21"/>
          <w:rtl/>
          <w:cs/>
        </w:rPr>
        <w:t xml:space="preserve"> </w:t>
      </w:r>
      <w:r w:rsidRPr="00D139DE">
        <w:rPr>
          <w:rFonts w:cs="Nirmala UI" w:hint="cs"/>
          <w:szCs w:val="21"/>
          <w:cs/>
          <w:lang w:bidi="hi-IN"/>
        </w:rPr>
        <w:t>दिया।</w:t>
      </w:r>
    </w:p>
    <w:p w:rsidR="00176746" w:rsidRPr="004C17B0" w:rsidRDefault="00176746" w:rsidP="00EE72A7">
      <w:pPr>
        <w:pStyle w:val="Style2"/>
        <w:ind w:left="720"/>
        <w:jc w:val="both"/>
      </w:pPr>
    </w:p>
    <w:p w:rsidR="00EE72A7" w:rsidRDefault="00EE72A7" w:rsidP="00EE72A7">
      <w:pPr>
        <w:pStyle w:val="Style2"/>
        <w:numPr>
          <w:ilvl w:val="0"/>
          <w:numId w:val="14"/>
        </w:numPr>
        <w:jc w:val="both"/>
      </w:pPr>
      <w:r w:rsidRPr="00D139DE">
        <w:rPr>
          <w:rFonts w:cs="Nirmala UI" w:hint="cs"/>
          <w:szCs w:val="21"/>
          <w:cs/>
          <w:lang w:bidi="hi-IN"/>
        </w:rPr>
        <w:t>हाल</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महीनों</w:t>
      </w:r>
      <w:r w:rsidRPr="00D139DE">
        <w:rPr>
          <w:szCs w:val="21"/>
          <w:rtl/>
          <w:cs/>
        </w:rPr>
        <w:t xml:space="preserve"> </w:t>
      </w:r>
      <w:r w:rsidRPr="00D139DE">
        <w:rPr>
          <w:rFonts w:cs="Nirmala UI" w:hint="cs"/>
          <w:szCs w:val="21"/>
          <w:cs/>
          <w:lang w:bidi="hi-IN"/>
        </w:rPr>
        <w:t>में</w:t>
      </w:r>
      <w:r w:rsidRPr="00D139DE">
        <w:t xml:space="preserve">, </w:t>
      </w:r>
      <w:r w:rsidRPr="00D139DE">
        <w:rPr>
          <w:rFonts w:cs="Nirmala UI" w:hint="cs"/>
          <w:szCs w:val="21"/>
          <w:cs/>
          <w:lang w:bidi="hi-IN"/>
        </w:rPr>
        <w:t>वैश्विक</w:t>
      </w:r>
      <w:r w:rsidRPr="00D139DE">
        <w:rPr>
          <w:szCs w:val="21"/>
          <w:rtl/>
          <w:cs/>
        </w:rPr>
        <w:t xml:space="preserve"> </w:t>
      </w:r>
      <w:r w:rsidRPr="00D139DE">
        <w:rPr>
          <w:rFonts w:cs="Nirmala UI" w:hint="cs"/>
          <w:szCs w:val="21"/>
          <w:cs/>
          <w:lang w:bidi="hi-IN"/>
        </w:rPr>
        <w:t>विकास</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दृष्टिकोण</w:t>
      </w:r>
      <w:r w:rsidRPr="00D139DE">
        <w:rPr>
          <w:szCs w:val="21"/>
          <w:rtl/>
          <w:cs/>
        </w:rPr>
        <w:t xml:space="preserve"> </w:t>
      </w:r>
      <w:r w:rsidRPr="00D139DE">
        <w:rPr>
          <w:rFonts w:cs="Nirmala UI" w:hint="cs"/>
          <w:szCs w:val="21"/>
          <w:cs/>
          <w:lang w:bidi="hi-IN"/>
        </w:rPr>
        <w:t>में</w:t>
      </w:r>
      <w:r w:rsidRPr="00D139DE">
        <w:rPr>
          <w:szCs w:val="21"/>
          <w:rtl/>
          <w:cs/>
        </w:rPr>
        <w:t xml:space="preserve"> </w:t>
      </w:r>
      <w:r w:rsidRPr="00D139DE">
        <w:rPr>
          <w:rFonts w:cs="Nirmala UI" w:hint="cs"/>
          <w:szCs w:val="21"/>
          <w:cs/>
          <w:lang w:bidi="hi-IN"/>
        </w:rPr>
        <w:t>थोड़ा</w:t>
      </w:r>
      <w:r w:rsidRPr="00D139DE">
        <w:rPr>
          <w:szCs w:val="21"/>
          <w:rtl/>
          <w:cs/>
        </w:rPr>
        <w:t xml:space="preserve"> </w:t>
      </w:r>
      <w:r w:rsidRPr="00D139DE">
        <w:rPr>
          <w:rFonts w:cs="Nirmala UI" w:hint="cs"/>
          <w:szCs w:val="21"/>
          <w:cs/>
          <w:lang w:bidi="hi-IN"/>
        </w:rPr>
        <w:t>सुधार</w:t>
      </w:r>
      <w:r w:rsidRPr="00D139DE">
        <w:rPr>
          <w:szCs w:val="21"/>
          <w:rtl/>
          <w:cs/>
        </w:rPr>
        <w:t xml:space="preserve"> </w:t>
      </w:r>
      <w:r w:rsidRPr="00D139DE">
        <w:rPr>
          <w:rFonts w:cs="Nirmala UI" w:hint="cs"/>
          <w:szCs w:val="21"/>
          <w:cs/>
          <w:lang w:bidi="hi-IN"/>
        </w:rPr>
        <w:t>हुआ</w:t>
      </w:r>
      <w:r w:rsidRPr="00D139DE">
        <w:rPr>
          <w:szCs w:val="21"/>
          <w:rtl/>
          <w:cs/>
        </w:rPr>
        <w:t xml:space="preserve"> </w:t>
      </w:r>
      <w:r w:rsidRPr="00D139DE">
        <w:rPr>
          <w:rFonts w:cs="Nirmala UI" w:hint="cs"/>
          <w:szCs w:val="21"/>
          <w:cs/>
          <w:lang w:bidi="hi-IN"/>
        </w:rPr>
        <w:t>है।</w:t>
      </w:r>
      <w:r w:rsidRPr="00D139DE">
        <w:rPr>
          <w:szCs w:val="21"/>
          <w:rtl/>
          <w:cs/>
        </w:rPr>
        <w:t xml:space="preserve"> </w:t>
      </w:r>
      <w:r w:rsidRPr="00D139DE">
        <w:rPr>
          <w:rFonts w:cs="Nirmala UI" w:hint="cs"/>
          <w:szCs w:val="21"/>
          <w:cs/>
          <w:lang w:bidi="hi-IN"/>
        </w:rPr>
        <w:t>मुद्रास्फीति</w:t>
      </w:r>
      <w:r w:rsidRPr="00D139DE">
        <w:rPr>
          <w:szCs w:val="21"/>
          <w:rtl/>
          <w:cs/>
        </w:rPr>
        <w:t xml:space="preserve"> </w:t>
      </w:r>
      <w:r w:rsidRPr="00D139DE">
        <w:rPr>
          <w:rFonts w:cs="Nirmala UI" w:hint="cs"/>
          <w:szCs w:val="21"/>
          <w:cs/>
          <w:lang w:bidi="hi-IN"/>
        </w:rPr>
        <w:t>ऊंचे</w:t>
      </w:r>
      <w:r w:rsidRPr="00D139DE">
        <w:rPr>
          <w:szCs w:val="21"/>
          <w:rtl/>
          <w:cs/>
        </w:rPr>
        <w:t xml:space="preserve"> </w:t>
      </w:r>
      <w:r w:rsidRPr="00D139DE">
        <w:rPr>
          <w:rFonts w:cs="Nirmala UI" w:hint="cs"/>
          <w:szCs w:val="21"/>
          <w:cs/>
          <w:lang w:bidi="hi-IN"/>
        </w:rPr>
        <w:t>स्तरों</w:t>
      </w:r>
      <w:r w:rsidRPr="00D139DE">
        <w:rPr>
          <w:szCs w:val="21"/>
          <w:rtl/>
          <w:cs/>
        </w:rPr>
        <w:t xml:space="preserve"> </w:t>
      </w:r>
      <w:r w:rsidRPr="00D139DE">
        <w:rPr>
          <w:rFonts w:cs="Nirmala UI" w:hint="cs"/>
          <w:szCs w:val="21"/>
          <w:cs/>
          <w:lang w:bidi="hi-IN"/>
        </w:rPr>
        <w:t>से</w:t>
      </w:r>
      <w:r w:rsidRPr="00D139DE">
        <w:rPr>
          <w:szCs w:val="21"/>
          <w:rtl/>
          <w:cs/>
        </w:rPr>
        <w:t xml:space="preserve"> </w:t>
      </w:r>
      <w:r w:rsidRPr="00D139DE">
        <w:rPr>
          <w:rFonts w:cs="Nirmala UI" w:hint="cs"/>
          <w:szCs w:val="21"/>
          <w:cs/>
          <w:lang w:bidi="hi-IN"/>
        </w:rPr>
        <w:t>कुछ</w:t>
      </w:r>
      <w:r w:rsidRPr="00D139DE">
        <w:rPr>
          <w:szCs w:val="21"/>
          <w:rtl/>
          <w:cs/>
        </w:rPr>
        <w:t xml:space="preserve"> </w:t>
      </w:r>
      <w:r w:rsidRPr="00D139DE">
        <w:rPr>
          <w:rFonts w:cs="Nirmala UI" w:hint="cs"/>
          <w:szCs w:val="21"/>
          <w:cs/>
          <w:lang w:bidi="hi-IN"/>
        </w:rPr>
        <w:t>नरमी</w:t>
      </w:r>
      <w:r w:rsidRPr="00D139DE">
        <w:rPr>
          <w:szCs w:val="21"/>
          <w:rtl/>
          <w:cs/>
        </w:rPr>
        <w:t xml:space="preserve"> </w:t>
      </w:r>
      <w:r w:rsidRPr="00D139DE">
        <w:rPr>
          <w:rFonts w:cs="Nirmala UI" w:hint="cs"/>
          <w:szCs w:val="21"/>
          <w:cs/>
          <w:lang w:bidi="hi-IN"/>
        </w:rPr>
        <w:t>प्रदर्शित</w:t>
      </w:r>
      <w:r w:rsidRPr="00D139DE">
        <w:rPr>
          <w:szCs w:val="21"/>
          <w:rtl/>
          <w:cs/>
        </w:rPr>
        <w:t xml:space="preserve"> </w:t>
      </w:r>
      <w:r w:rsidRPr="00D139DE">
        <w:rPr>
          <w:rFonts w:cs="Nirmala UI" w:hint="cs"/>
          <w:szCs w:val="21"/>
          <w:cs/>
          <w:lang w:bidi="hi-IN"/>
        </w:rPr>
        <w:t>कर</w:t>
      </w:r>
      <w:r w:rsidRPr="00D139DE">
        <w:rPr>
          <w:szCs w:val="21"/>
          <w:rtl/>
          <w:cs/>
        </w:rPr>
        <w:t xml:space="preserve"> </w:t>
      </w:r>
      <w:r w:rsidRPr="00D139DE">
        <w:rPr>
          <w:rFonts w:cs="Nirmala UI" w:hint="cs"/>
          <w:szCs w:val="21"/>
          <w:cs/>
          <w:lang w:bidi="hi-IN"/>
        </w:rPr>
        <w:t>रही</w:t>
      </w:r>
      <w:r w:rsidRPr="00D139DE">
        <w:rPr>
          <w:szCs w:val="21"/>
          <w:rtl/>
          <w:cs/>
        </w:rPr>
        <w:t xml:space="preserve"> </w:t>
      </w:r>
      <w:r w:rsidRPr="00D139DE">
        <w:rPr>
          <w:rFonts w:cs="Nirmala UI" w:hint="cs"/>
          <w:szCs w:val="21"/>
          <w:cs/>
          <w:lang w:bidi="hi-IN"/>
        </w:rPr>
        <w:t>है</w:t>
      </w:r>
      <w:r w:rsidRPr="00D139DE">
        <w:t xml:space="preserve">, </w:t>
      </w:r>
      <w:r w:rsidRPr="00D139DE">
        <w:rPr>
          <w:rFonts w:cs="Nirmala UI" w:hint="cs"/>
          <w:szCs w:val="21"/>
          <w:cs/>
          <w:lang w:bidi="hi-IN"/>
        </w:rPr>
        <w:t>जिससे</w:t>
      </w:r>
      <w:r w:rsidRPr="00D139DE">
        <w:rPr>
          <w:szCs w:val="21"/>
          <w:rtl/>
          <w:cs/>
        </w:rPr>
        <w:t xml:space="preserve"> </w:t>
      </w:r>
      <w:r w:rsidRPr="00D139DE">
        <w:rPr>
          <w:rFonts w:cs="Nirmala UI" w:hint="cs"/>
          <w:szCs w:val="21"/>
          <w:cs/>
          <w:lang w:bidi="hi-IN"/>
        </w:rPr>
        <w:t>केंद्रीय</w:t>
      </w:r>
      <w:r w:rsidRPr="00D139DE">
        <w:rPr>
          <w:szCs w:val="21"/>
          <w:rtl/>
          <w:cs/>
        </w:rPr>
        <w:t xml:space="preserve"> </w:t>
      </w:r>
      <w:r w:rsidRPr="00D139DE">
        <w:rPr>
          <w:rFonts w:cs="Nirmala UI" w:hint="cs"/>
          <w:szCs w:val="21"/>
          <w:cs/>
          <w:lang w:bidi="hi-IN"/>
        </w:rPr>
        <w:t>बैंकों</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मौद्रिक</w:t>
      </w:r>
      <w:r w:rsidRPr="00D139DE">
        <w:rPr>
          <w:szCs w:val="21"/>
          <w:rtl/>
          <w:cs/>
        </w:rPr>
        <w:t xml:space="preserve"> </w:t>
      </w:r>
      <w:r w:rsidRPr="00D139DE">
        <w:rPr>
          <w:rFonts w:cs="Nirmala UI" w:hint="cs"/>
          <w:szCs w:val="21"/>
          <w:cs/>
          <w:lang w:bidi="hi-IN"/>
        </w:rPr>
        <w:t>सख्ती</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आकार</w:t>
      </w:r>
      <w:r w:rsidRPr="00D139DE">
        <w:rPr>
          <w:szCs w:val="21"/>
          <w:rtl/>
          <w:cs/>
        </w:rPr>
        <w:t xml:space="preserve"> </w:t>
      </w:r>
      <w:r w:rsidRPr="00D139DE">
        <w:rPr>
          <w:rFonts w:cs="Nirmala UI" w:hint="cs"/>
          <w:szCs w:val="21"/>
          <w:cs/>
          <w:lang w:bidi="hi-IN"/>
        </w:rPr>
        <w:t>और</w:t>
      </w:r>
      <w:r w:rsidRPr="00D139DE">
        <w:rPr>
          <w:szCs w:val="21"/>
          <w:rtl/>
          <w:cs/>
        </w:rPr>
        <w:t xml:space="preserve"> </w:t>
      </w:r>
      <w:r w:rsidRPr="00D139DE">
        <w:rPr>
          <w:rFonts w:cs="Nirmala UI" w:hint="cs"/>
          <w:szCs w:val="21"/>
          <w:cs/>
          <w:lang w:bidi="hi-IN"/>
        </w:rPr>
        <w:t>गति</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कम</w:t>
      </w:r>
      <w:r w:rsidRPr="00D139DE">
        <w:rPr>
          <w:szCs w:val="21"/>
          <w:rtl/>
          <w:cs/>
        </w:rPr>
        <w:t xml:space="preserve"> </w:t>
      </w:r>
      <w:r w:rsidRPr="00D139DE">
        <w:rPr>
          <w:rFonts w:cs="Nirmala UI" w:hint="cs"/>
          <w:szCs w:val="21"/>
          <w:cs/>
          <w:lang w:bidi="hi-IN"/>
        </w:rPr>
        <w:t>करने</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लिए</w:t>
      </w:r>
      <w:r w:rsidRPr="00D139DE">
        <w:rPr>
          <w:szCs w:val="21"/>
          <w:rtl/>
          <w:cs/>
        </w:rPr>
        <w:t xml:space="preserve"> </w:t>
      </w:r>
      <w:r w:rsidRPr="00D139DE">
        <w:rPr>
          <w:rFonts w:cs="Nirmala UI" w:hint="cs"/>
          <w:szCs w:val="21"/>
          <w:cs/>
          <w:lang w:bidi="hi-IN"/>
        </w:rPr>
        <w:t>प्रेरित</w:t>
      </w:r>
      <w:r w:rsidRPr="00D139DE">
        <w:rPr>
          <w:szCs w:val="21"/>
          <w:rtl/>
          <w:cs/>
        </w:rPr>
        <w:t xml:space="preserve"> </w:t>
      </w:r>
      <w:r w:rsidRPr="00D139DE">
        <w:rPr>
          <w:rFonts w:cs="Nirmala UI" w:hint="cs"/>
          <w:szCs w:val="21"/>
          <w:cs/>
          <w:lang w:bidi="hi-IN"/>
        </w:rPr>
        <w:t>किया</w:t>
      </w:r>
      <w:r w:rsidRPr="00D139DE">
        <w:rPr>
          <w:szCs w:val="21"/>
          <w:rtl/>
          <w:cs/>
        </w:rPr>
        <w:t xml:space="preserve"> </w:t>
      </w:r>
      <w:r w:rsidRPr="00D139DE">
        <w:rPr>
          <w:rFonts w:cs="Nirmala UI" w:hint="cs"/>
          <w:szCs w:val="21"/>
          <w:cs/>
          <w:lang w:bidi="hi-IN"/>
        </w:rPr>
        <w:t>जा</w:t>
      </w:r>
      <w:r w:rsidRPr="00D139DE">
        <w:rPr>
          <w:szCs w:val="21"/>
          <w:rtl/>
          <w:cs/>
        </w:rPr>
        <w:t xml:space="preserve"> </w:t>
      </w:r>
      <w:r w:rsidRPr="00D139DE">
        <w:rPr>
          <w:rFonts w:cs="Nirmala UI" w:hint="cs"/>
          <w:szCs w:val="21"/>
          <w:cs/>
          <w:lang w:bidi="hi-IN"/>
        </w:rPr>
        <w:t>रहा</w:t>
      </w:r>
      <w:r w:rsidRPr="00D139DE">
        <w:rPr>
          <w:szCs w:val="21"/>
          <w:rtl/>
          <w:cs/>
        </w:rPr>
        <w:t xml:space="preserve"> </w:t>
      </w:r>
      <w:r w:rsidRPr="00D139DE">
        <w:rPr>
          <w:rFonts w:cs="Nirmala UI" w:hint="cs"/>
          <w:szCs w:val="21"/>
          <w:cs/>
          <w:lang w:bidi="hi-IN"/>
        </w:rPr>
        <w:t>है।</w:t>
      </w:r>
      <w:r w:rsidRPr="00D139DE">
        <w:rPr>
          <w:szCs w:val="21"/>
          <w:rtl/>
          <w:cs/>
        </w:rPr>
        <w:t xml:space="preserve"> </w:t>
      </w:r>
      <w:r w:rsidRPr="00D139DE">
        <w:rPr>
          <w:rFonts w:cs="Nirmala UI" w:hint="cs"/>
          <w:szCs w:val="21"/>
          <w:cs/>
          <w:lang w:bidi="hi-IN"/>
        </w:rPr>
        <w:t>फिर</w:t>
      </w:r>
      <w:r w:rsidRPr="00D139DE">
        <w:rPr>
          <w:szCs w:val="21"/>
          <w:rtl/>
          <w:cs/>
        </w:rPr>
        <w:t xml:space="preserve"> </w:t>
      </w:r>
      <w:r w:rsidRPr="00D139DE">
        <w:rPr>
          <w:rFonts w:cs="Nirmala UI" w:hint="cs"/>
          <w:szCs w:val="21"/>
          <w:cs/>
          <w:lang w:bidi="hi-IN"/>
        </w:rPr>
        <w:t>भी</w:t>
      </w:r>
      <w:r w:rsidRPr="00D139DE">
        <w:t xml:space="preserve">, </w:t>
      </w:r>
      <w:r w:rsidRPr="00D139DE">
        <w:rPr>
          <w:rFonts w:cs="Nirmala UI" w:hint="cs"/>
          <w:szCs w:val="21"/>
          <w:cs/>
          <w:lang w:bidi="hi-IN"/>
        </w:rPr>
        <w:t>नीति</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कड़ा</w:t>
      </w:r>
      <w:r w:rsidRPr="00D139DE">
        <w:rPr>
          <w:szCs w:val="21"/>
          <w:rtl/>
          <w:cs/>
        </w:rPr>
        <w:t xml:space="preserve"> </w:t>
      </w:r>
      <w:r w:rsidRPr="00D139DE">
        <w:rPr>
          <w:rFonts w:cs="Nirmala UI" w:hint="cs"/>
          <w:szCs w:val="21"/>
          <w:cs/>
          <w:lang w:bidi="hi-IN"/>
        </w:rPr>
        <w:t>करने</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कवायद</w:t>
      </w:r>
      <w:r w:rsidRPr="00D139DE">
        <w:rPr>
          <w:szCs w:val="21"/>
          <w:rtl/>
          <w:cs/>
        </w:rPr>
        <w:t xml:space="preserve"> </w:t>
      </w:r>
      <w:r w:rsidRPr="00D139DE">
        <w:rPr>
          <w:rFonts w:cs="Nirmala UI" w:hint="cs"/>
          <w:szCs w:val="21"/>
          <w:cs/>
          <w:lang w:bidi="hi-IN"/>
        </w:rPr>
        <w:t>पर</w:t>
      </w:r>
      <w:r w:rsidRPr="00D139DE">
        <w:rPr>
          <w:szCs w:val="21"/>
          <w:rtl/>
          <w:cs/>
        </w:rPr>
        <w:t xml:space="preserve"> </w:t>
      </w:r>
      <w:r w:rsidRPr="00D139DE">
        <w:rPr>
          <w:rFonts w:cs="Nirmala UI" w:hint="cs"/>
          <w:szCs w:val="21"/>
          <w:cs/>
          <w:lang w:bidi="hi-IN"/>
        </w:rPr>
        <w:t>अभी</w:t>
      </w:r>
      <w:r w:rsidRPr="00D139DE">
        <w:rPr>
          <w:szCs w:val="21"/>
          <w:rtl/>
          <w:cs/>
        </w:rPr>
        <w:t xml:space="preserve"> </w:t>
      </w:r>
      <w:r w:rsidRPr="00D139DE">
        <w:rPr>
          <w:rFonts w:cs="Nirmala UI" w:hint="cs"/>
          <w:szCs w:val="21"/>
          <w:cs/>
          <w:lang w:bidi="hi-IN"/>
        </w:rPr>
        <w:t>तक</w:t>
      </w:r>
      <w:r w:rsidRPr="00D139DE">
        <w:rPr>
          <w:szCs w:val="21"/>
          <w:rtl/>
          <w:cs/>
        </w:rPr>
        <w:t xml:space="preserve"> </w:t>
      </w:r>
      <w:r w:rsidRPr="00D139DE">
        <w:rPr>
          <w:rFonts w:cs="Nirmala UI" w:hint="cs"/>
          <w:szCs w:val="21"/>
          <w:cs/>
          <w:lang w:bidi="hi-IN"/>
        </w:rPr>
        <w:t>विराम</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कोई</w:t>
      </w:r>
      <w:r w:rsidRPr="00D139DE">
        <w:rPr>
          <w:szCs w:val="21"/>
          <w:rtl/>
          <w:cs/>
        </w:rPr>
        <w:t xml:space="preserve"> </w:t>
      </w:r>
      <w:r w:rsidRPr="00D139DE">
        <w:rPr>
          <w:rFonts w:cs="Nirmala UI" w:hint="cs"/>
          <w:szCs w:val="21"/>
          <w:cs/>
          <w:lang w:bidi="hi-IN"/>
        </w:rPr>
        <w:t>संकेत</w:t>
      </w:r>
      <w:r w:rsidRPr="00D139DE">
        <w:rPr>
          <w:szCs w:val="21"/>
          <w:rtl/>
          <w:cs/>
        </w:rPr>
        <w:t xml:space="preserve"> </w:t>
      </w:r>
      <w:r w:rsidRPr="00D139DE">
        <w:rPr>
          <w:rFonts w:cs="Nirmala UI" w:hint="cs"/>
          <w:szCs w:val="21"/>
          <w:cs/>
          <w:lang w:bidi="hi-IN"/>
        </w:rPr>
        <w:t>नहीं</w:t>
      </w:r>
      <w:r w:rsidRPr="00D139DE">
        <w:rPr>
          <w:szCs w:val="21"/>
          <w:rtl/>
          <w:cs/>
        </w:rPr>
        <w:t xml:space="preserve"> </w:t>
      </w:r>
      <w:r w:rsidRPr="00D139DE">
        <w:rPr>
          <w:rFonts w:cs="Nirmala UI" w:hint="cs"/>
          <w:szCs w:val="21"/>
          <w:cs/>
          <w:lang w:bidi="hi-IN"/>
        </w:rPr>
        <w:t>हैं।</w:t>
      </w:r>
      <w:r w:rsidRPr="00D139DE">
        <w:rPr>
          <w:szCs w:val="21"/>
          <w:rtl/>
          <w:cs/>
        </w:rPr>
        <w:t xml:space="preserve"> </w:t>
      </w:r>
      <w:r w:rsidRPr="00D139DE">
        <w:rPr>
          <w:rFonts w:cs="Nirmala UI" w:hint="cs"/>
          <w:szCs w:val="21"/>
          <w:cs/>
          <w:lang w:bidi="hi-IN"/>
        </w:rPr>
        <w:t>बॉन्ड</w:t>
      </w:r>
      <w:r w:rsidRPr="00D139DE">
        <w:rPr>
          <w:szCs w:val="21"/>
          <w:rtl/>
          <w:cs/>
        </w:rPr>
        <w:t xml:space="preserve"> </w:t>
      </w:r>
      <w:r w:rsidRPr="00D139DE">
        <w:rPr>
          <w:rFonts w:cs="Nirmala UI" w:hint="cs"/>
          <w:szCs w:val="21"/>
          <w:cs/>
          <w:lang w:bidi="hi-IN"/>
        </w:rPr>
        <w:t>यील्ड</w:t>
      </w:r>
      <w:r w:rsidRPr="00D139DE">
        <w:rPr>
          <w:szCs w:val="21"/>
          <w:rtl/>
          <w:cs/>
        </w:rPr>
        <w:t xml:space="preserve"> </w:t>
      </w:r>
      <w:r w:rsidRPr="00D139DE">
        <w:rPr>
          <w:rFonts w:cs="Nirmala UI" w:hint="cs"/>
          <w:szCs w:val="21"/>
          <w:cs/>
          <w:lang w:bidi="hi-IN"/>
        </w:rPr>
        <w:t>अस्थिर</w:t>
      </w:r>
      <w:r w:rsidRPr="00D139DE">
        <w:rPr>
          <w:szCs w:val="21"/>
          <w:rtl/>
          <w:cs/>
        </w:rPr>
        <w:t xml:space="preserve"> </w:t>
      </w:r>
      <w:r w:rsidRPr="00D139DE">
        <w:rPr>
          <w:rFonts w:cs="Nirmala UI" w:hint="cs"/>
          <w:szCs w:val="21"/>
          <w:cs/>
          <w:lang w:bidi="hi-IN"/>
        </w:rPr>
        <w:t>रहती</w:t>
      </w:r>
      <w:r w:rsidRPr="00D139DE">
        <w:rPr>
          <w:szCs w:val="21"/>
          <w:rtl/>
          <w:cs/>
        </w:rPr>
        <w:t xml:space="preserve"> </w:t>
      </w:r>
      <w:r w:rsidRPr="00D139DE">
        <w:rPr>
          <w:rFonts w:cs="Nirmala UI" w:hint="cs"/>
          <w:szCs w:val="21"/>
          <w:cs/>
          <w:lang w:bidi="hi-IN"/>
        </w:rPr>
        <w:t>है।</w:t>
      </w:r>
      <w:r w:rsidRPr="00D139DE">
        <w:rPr>
          <w:szCs w:val="21"/>
          <w:rtl/>
          <w:cs/>
        </w:rPr>
        <w:t xml:space="preserve"> </w:t>
      </w:r>
      <w:r w:rsidRPr="00D139DE">
        <w:rPr>
          <w:rFonts w:cs="Nirmala UI" w:hint="cs"/>
          <w:szCs w:val="21"/>
          <w:cs/>
          <w:lang w:bidi="hi-IN"/>
        </w:rPr>
        <w:t>अमेरिकी</w:t>
      </w:r>
      <w:r w:rsidRPr="00D139DE">
        <w:rPr>
          <w:szCs w:val="21"/>
          <w:rtl/>
          <w:cs/>
        </w:rPr>
        <w:t xml:space="preserve"> </w:t>
      </w:r>
      <w:r w:rsidRPr="00D139DE">
        <w:rPr>
          <w:rFonts w:cs="Nirmala UI" w:hint="cs"/>
          <w:szCs w:val="21"/>
          <w:cs/>
          <w:lang w:bidi="hi-IN"/>
        </w:rPr>
        <w:t>डॉलर</w:t>
      </w:r>
      <w:r w:rsidRPr="00D139DE">
        <w:rPr>
          <w:szCs w:val="21"/>
          <w:rtl/>
          <w:cs/>
        </w:rPr>
        <w:t xml:space="preserve"> </w:t>
      </w:r>
      <w:r w:rsidRPr="00D139DE">
        <w:rPr>
          <w:rFonts w:cs="Nirmala UI" w:hint="cs"/>
          <w:szCs w:val="21"/>
          <w:cs/>
          <w:lang w:bidi="hi-IN"/>
        </w:rPr>
        <w:t>अपने</w:t>
      </w:r>
      <w:r w:rsidRPr="00D139DE">
        <w:rPr>
          <w:szCs w:val="21"/>
          <w:rtl/>
          <w:cs/>
        </w:rPr>
        <w:t xml:space="preserve"> </w:t>
      </w:r>
      <w:r w:rsidRPr="00D139DE">
        <w:rPr>
          <w:rFonts w:cs="Nirmala UI" w:hint="cs"/>
          <w:szCs w:val="21"/>
          <w:cs/>
          <w:lang w:bidi="hi-IN"/>
        </w:rPr>
        <w:t>हाल</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शिखर</w:t>
      </w:r>
      <w:r w:rsidRPr="00D139DE">
        <w:rPr>
          <w:szCs w:val="21"/>
          <w:rtl/>
          <w:cs/>
        </w:rPr>
        <w:t xml:space="preserve"> </w:t>
      </w:r>
      <w:r w:rsidRPr="00D139DE">
        <w:rPr>
          <w:rFonts w:cs="Nirmala UI" w:hint="cs"/>
          <w:szCs w:val="21"/>
          <w:cs/>
          <w:lang w:bidi="hi-IN"/>
        </w:rPr>
        <w:t>से</w:t>
      </w:r>
      <w:r w:rsidRPr="00D139DE">
        <w:rPr>
          <w:szCs w:val="21"/>
          <w:rtl/>
          <w:cs/>
        </w:rPr>
        <w:t xml:space="preserve"> </w:t>
      </w:r>
      <w:r w:rsidRPr="00D139DE">
        <w:rPr>
          <w:rFonts w:cs="Nirmala UI" w:hint="cs"/>
          <w:szCs w:val="21"/>
          <w:cs/>
          <w:lang w:bidi="hi-IN"/>
        </w:rPr>
        <w:t>नीचे</w:t>
      </w:r>
      <w:r w:rsidRPr="00D139DE">
        <w:rPr>
          <w:szCs w:val="21"/>
          <w:rtl/>
          <w:cs/>
        </w:rPr>
        <w:t xml:space="preserve"> </w:t>
      </w:r>
      <w:r w:rsidRPr="00D139DE">
        <w:rPr>
          <w:rFonts w:cs="Nirmala UI" w:hint="cs"/>
          <w:szCs w:val="21"/>
          <w:cs/>
          <w:lang w:bidi="hi-IN"/>
        </w:rPr>
        <w:t>आ</w:t>
      </w:r>
      <w:r w:rsidRPr="00D139DE">
        <w:rPr>
          <w:szCs w:val="21"/>
          <w:rtl/>
          <w:cs/>
        </w:rPr>
        <w:t xml:space="preserve"> </w:t>
      </w:r>
      <w:r w:rsidRPr="00D139DE">
        <w:rPr>
          <w:rFonts w:cs="Nirmala UI" w:hint="cs"/>
          <w:szCs w:val="21"/>
          <w:cs/>
          <w:lang w:bidi="hi-IN"/>
        </w:rPr>
        <w:t>गया</w:t>
      </w:r>
      <w:r w:rsidRPr="00D139DE">
        <w:rPr>
          <w:szCs w:val="21"/>
          <w:rtl/>
          <w:cs/>
        </w:rPr>
        <w:t xml:space="preserve"> </w:t>
      </w:r>
      <w:r w:rsidRPr="00D139DE">
        <w:rPr>
          <w:rFonts w:cs="Nirmala UI" w:hint="cs"/>
          <w:szCs w:val="21"/>
          <w:cs/>
          <w:lang w:bidi="hi-IN"/>
        </w:rPr>
        <w:t>है</w:t>
      </w:r>
      <w:r w:rsidRPr="00D139DE">
        <w:t xml:space="preserve">, </w:t>
      </w:r>
      <w:r w:rsidRPr="00D139DE">
        <w:rPr>
          <w:rFonts w:cs="Nirmala UI" w:hint="cs"/>
          <w:szCs w:val="21"/>
          <w:cs/>
          <w:lang w:bidi="hi-IN"/>
        </w:rPr>
        <w:t>जबकि</w:t>
      </w:r>
      <w:r w:rsidRPr="00D139DE">
        <w:rPr>
          <w:szCs w:val="21"/>
          <w:rtl/>
          <w:cs/>
        </w:rPr>
        <w:t xml:space="preserve"> </w:t>
      </w:r>
      <w:r w:rsidRPr="00D139DE">
        <w:rPr>
          <w:rFonts w:cs="Nirmala UI" w:hint="cs"/>
          <w:szCs w:val="21"/>
          <w:cs/>
          <w:lang w:bidi="hi-IN"/>
        </w:rPr>
        <w:t>इक्विटी</w:t>
      </w:r>
      <w:r w:rsidRPr="00D139DE">
        <w:rPr>
          <w:szCs w:val="21"/>
          <w:rtl/>
          <w:cs/>
        </w:rPr>
        <w:t xml:space="preserve"> </w:t>
      </w:r>
      <w:r w:rsidRPr="00D139DE">
        <w:rPr>
          <w:rFonts w:cs="Nirmala UI" w:hint="cs"/>
          <w:szCs w:val="21"/>
          <w:cs/>
          <w:lang w:bidi="hi-IN"/>
        </w:rPr>
        <w:t>बाजार</w:t>
      </w:r>
      <w:r w:rsidRPr="00D139DE">
        <w:rPr>
          <w:szCs w:val="21"/>
          <w:rtl/>
          <w:cs/>
        </w:rPr>
        <w:t xml:space="preserve"> </w:t>
      </w:r>
      <w:r w:rsidRPr="00D139DE">
        <w:rPr>
          <w:rFonts w:cs="Nirmala UI" w:hint="cs"/>
          <w:szCs w:val="21"/>
          <w:cs/>
          <w:lang w:bidi="hi-IN"/>
        </w:rPr>
        <w:t>ऊपर</w:t>
      </w:r>
      <w:r w:rsidRPr="00D139DE">
        <w:rPr>
          <w:szCs w:val="21"/>
          <w:rtl/>
          <w:cs/>
        </w:rPr>
        <w:t xml:space="preserve"> </w:t>
      </w:r>
      <w:r w:rsidRPr="00D139DE">
        <w:rPr>
          <w:rFonts w:cs="Nirmala UI" w:hint="cs"/>
          <w:szCs w:val="21"/>
          <w:cs/>
          <w:lang w:bidi="hi-IN"/>
        </w:rPr>
        <w:t>चले</w:t>
      </w:r>
      <w:r w:rsidRPr="00D139DE">
        <w:rPr>
          <w:szCs w:val="21"/>
          <w:rtl/>
          <w:cs/>
        </w:rPr>
        <w:t xml:space="preserve"> </w:t>
      </w:r>
      <w:r w:rsidRPr="00D139DE">
        <w:rPr>
          <w:rFonts w:cs="Nirmala UI" w:hint="cs"/>
          <w:szCs w:val="21"/>
          <w:cs/>
          <w:lang w:bidi="hi-IN"/>
        </w:rPr>
        <w:t>गए</w:t>
      </w:r>
      <w:r w:rsidRPr="00D139DE">
        <w:rPr>
          <w:szCs w:val="21"/>
          <w:rtl/>
          <w:cs/>
        </w:rPr>
        <w:t xml:space="preserve"> </w:t>
      </w:r>
      <w:r w:rsidRPr="00D139DE">
        <w:rPr>
          <w:rFonts w:cs="Nirmala UI" w:hint="cs"/>
          <w:szCs w:val="21"/>
          <w:cs/>
          <w:lang w:bidi="hi-IN"/>
        </w:rPr>
        <w:t>हैं।</w:t>
      </w:r>
      <w:r w:rsidRPr="00D139DE">
        <w:rPr>
          <w:szCs w:val="21"/>
          <w:rtl/>
          <w:cs/>
        </w:rPr>
        <w:t xml:space="preserve"> </w:t>
      </w:r>
      <w:r w:rsidRPr="00D139DE">
        <w:rPr>
          <w:rFonts w:cs="Nirmala UI" w:hint="cs"/>
          <w:szCs w:val="21"/>
          <w:cs/>
          <w:lang w:bidi="hi-IN"/>
        </w:rPr>
        <w:t>प्रमुख</w:t>
      </w:r>
      <w:r w:rsidRPr="00D139DE">
        <w:rPr>
          <w:szCs w:val="21"/>
          <w:rtl/>
          <w:cs/>
        </w:rPr>
        <w:t xml:space="preserve"> </w:t>
      </w:r>
      <w:r w:rsidRPr="00D139DE">
        <w:rPr>
          <w:rFonts w:cs="Nirmala UI" w:hint="cs"/>
          <w:szCs w:val="21"/>
          <w:cs/>
          <w:lang w:bidi="hi-IN"/>
        </w:rPr>
        <w:t>उन्नत</w:t>
      </w:r>
      <w:r w:rsidRPr="00D139DE">
        <w:rPr>
          <w:szCs w:val="21"/>
          <w:rtl/>
          <w:cs/>
        </w:rPr>
        <w:t xml:space="preserve"> </w:t>
      </w:r>
      <w:r w:rsidRPr="00D139DE">
        <w:rPr>
          <w:rFonts w:cs="Nirmala UI" w:hint="cs"/>
          <w:szCs w:val="21"/>
          <w:cs/>
          <w:lang w:bidi="hi-IN"/>
        </w:rPr>
        <w:t>अर्थव्यवस्थाओं</w:t>
      </w:r>
      <w:r w:rsidRPr="00D139DE">
        <w:rPr>
          <w:szCs w:val="21"/>
          <w:rtl/>
          <w:cs/>
        </w:rPr>
        <w:t xml:space="preserve"> (</w:t>
      </w:r>
      <w:r w:rsidRPr="00D139DE">
        <w:rPr>
          <w:rFonts w:cs="Nirmala UI" w:hint="cs"/>
          <w:szCs w:val="21"/>
          <w:cs/>
          <w:lang w:bidi="hi-IN"/>
        </w:rPr>
        <w:t>एई</w:t>
      </w:r>
      <w:r w:rsidRPr="00D139DE">
        <w:rPr>
          <w:szCs w:val="21"/>
          <w:rtl/>
          <w:cs/>
        </w:rPr>
        <w:t xml:space="preserve">) </w:t>
      </w:r>
      <w:r w:rsidRPr="00D139DE">
        <w:rPr>
          <w:rFonts w:cs="Nirmala UI" w:hint="cs"/>
          <w:szCs w:val="21"/>
          <w:cs/>
          <w:lang w:bidi="hi-IN"/>
        </w:rPr>
        <w:t>में</w:t>
      </w:r>
      <w:r w:rsidRPr="00D139DE">
        <w:rPr>
          <w:szCs w:val="21"/>
          <w:rtl/>
          <w:cs/>
        </w:rPr>
        <w:t xml:space="preserve"> </w:t>
      </w:r>
      <w:r w:rsidRPr="00D139DE">
        <w:rPr>
          <w:rFonts w:cs="Nirmala UI" w:hint="cs"/>
          <w:szCs w:val="21"/>
          <w:cs/>
          <w:lang w:bidi="hi-IN"/>
        </w:rPr>
        <w:t>कमजोर</w:t>
      </w:r>
      <w:r w:rsidRPr="00D139DE">
        <w:rPr>
          <w:szCs w:val="21"/>
          <w:rtl/>
          <w:cs/>
        </w:rPr>
        <w:t xml:space="preserve"> </w:t>
      </w:r>
      <w:r w:rsidRPr="00D139DE">
        <w:rPr>
          <w:rFonts w:cs="Nirmala UI" w:hint="cs"/>
          <w:szCs w:val="21"/>
          <w:cs/>
          <w:lang w:bidi="hi-IN"/>
        </w:rPr>
        <w:t>बाहरी</w:t>
      </w:r>
      <w:r w:rsidRPr="00D139DE">
        <w:rPr>
          <w:szCs w:val="21"/>
          <w:rtl/>
          <w:cs/>
        </w:rPr>
        <w:t xml:space="preserve"> </w:t>
      </w:r>
      <w:r w:rsidRPr="00D139DE">
        <w:rPr>
          <w:rFonts w:cs="Nirmala UI" w:hint="cs"/>
          <w:szCs w:val="21"/>
          <w:cs/>
          <w:lang w:bidi="hi-IN"/>
        </w:rPr>
        <w:t>मांग</w:t>
      </w:r>
      <w:r w:rsidRPr="00D139DE">
        <w:t xml:space="preserve">, </w:t>
      </w:r>
      <w:r w:rsidRPr="00D139DE">
        <w:rPr>
          <w:rFonts w:cs="Nirmala UI" w:hint="cs"/>
          <w:szCs w:val="21"/>
          <w:cs/>
          <w:lang w:bidi="hi-IN"/>
        </w:rPr>
        <w:t>संरक्षणवादी</w:t>
      </w:r>
      <w:r w:rsidRPr="00D139DE">
        <w:rPr>
          <w:szCs w:val="21"/>
          <w:rtl/>
          <w:cs/>
        </w:rPr>
        <w:t xml:space="preserve"> </w:t>
      </w:r>
      <w:r w:rsidRPr="00D139DE">
        <w:rPr>
          <w:rFonts w:cs="Nirmala UI" w:hint="cs"/>
          <w:szCs w:val="21"/>
          <w:cs/>
          <w:lang w:bidi="hi-IN"/>
        </w:rPr>
        <w:t>नीतियों</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बढ़ती</w:t>
      </w:r>
      <w:r w:rsidRPr="00D139DE">
        <w:rPr>
          <w:szCs w:val="21"/>
          <w:rtl/>
          <w:cs/>
        </w:rPr>
        <w:t xml:space="preserve"> </w:t>
      </w:r>
      <w:r w:rsidRPr="00D139DE">
        <w:rPr>
          <w:rFonts w:cs="Nirmala UI" w:hint="cs"/>
          <w:szCs w:val="21"/>
          <w:cs/>
          <w:lang w:bidi="hi-IN"/>
        </w:rPr>
        <w:t>घटनाएं</w:t>
      </w:r>
      <w:r w:rsidRPr="00D139DE">
        <w:t xml:space="preserve">, </w:t>
      </w:r>
      <w:r w:rsidRPr="00D139DE">
        <w:rPr>
          <w:rFonts w:cs="Nirmala UI" w:hint="cs"/>
          <w:szCs w:val="21"/>
          <w:cs/>
          <w:lang w:bidi="hi-IN"/>
        </w:rPr>
        <w:t>अस्थिर</w:t>
      </w:r>
      <w:r w:rsidRPr="00D139DE">
        <w:rPr>
          <w:szCs w:val="21"/>
          <w:rtl/>
          <w:cs/>
        </w:rPr>
        <w:t xml:space="preserve"> </w:t>
      </w:r>
      <w:r w:rsidRPr="00D139DE">
        <w:rPr>
          <w:rFonts w:cs="Nirmala UI" w:hint="cs"/>
          <w:szCs w:val="21"/>
          <w:cs/>
          <w:lang w:bidi="hi-IN"/>
        </w:rPr>
        <w:t>पूंजी</w:t>
      </w:r>
      <w:r w:rsidRPr="00D139DE">
        <w:rPr>
          <w:szCs w:val="21"/>
          <w:rtl/>
          <w:cs/>
        </w:rPr>
        <w:t xml:space="preserve"> </w:t>
      </w:r>
      <w:r w:rsidRPr="00D139DE">
        <w:rPr>
          <w:rFonts w:cs="Nirmala UI" w:hint="cs"/>
          <w:szCs w:val="21"/>
          <w:cs/>
          <w:lang w:bidi="hi-IN"/>
        </w:rPr>
        <w:t>प्रवाह</w:t>
      </w:r>
      <w:r w:rsidRPr="00D139DE">
        <w:rPr>
          <w:szCs w:val="21"/>
          <w:rtl/>
          <w:cs/>
        </w:rPr>
        <w:t xml:space="preserve"> </w:t>
      </w:r>
      <w:r w:rsidRPr="00D139DE">
        <w:rPr>
          <w:rFonts w:cs="Nirmala UI" w:hint="cs"/>
          <w:szCs w:val="21"/>
          <w:cs/>
          <w:lang w:bidi="hi-IN"/>
        </w:rPr>
        <w:t>और</w:t>
      </w:r>
      <w:r w:rsidRPr="00D139DE">
        <w:rPr>
          <w:szCs w:val="21"/>
          <w:rtl/>
          <w:cs/>
        </w:rPr>
        <w:t xml:space="preserve"> </w:t>
      </w:r>
      <w:r w:rsidRPr="00D139DE">
        <w:rPr>
          <w:rFonts w:cs="Nirmala UI" w:hint="cs"/>
          <w:szCs w:val="21"/>
          <w:cs/>
          <w:lang w:bidi="hi-IN"/>
        </w:rPr>
        <w:t>ऋण</w:t>
      </w:r>
      <w:r w:rsidRPr="00D139DE">
        <w:rPr>
          <w:szCs w:val="21"/>
          <w:rtl/>
          <w:cs/>
        </w:rPr>
        <w:t xml:space="preserve"> </w:t>
      </w:r>
      <w:r w:rsidRPr="00D139DE">
        <w:rPr>
          <w:rFonts w:cs="Nirmala UI" w:hint="cs"/>
          <w:szCs w:val="21"/>
          <w:cs/>
          <w:lang w:bidi="hi-IN"/>
        </w:rPr>
        <w:t>संकट</w:t>
      </w:r>
      <w:r w:rsidRPr="00D139DE">
        <w:t xml:space="preserve">, </w:t>
      </w:r>
      <w:r w:rsidRPr="00D139DE">
        <w:rPr>
          <w:rFonts w:cs="Nirmala UI" w:hint="cs"/>
          <w:szCs w:val="21"/>
          <w:cs/>
          <w:lang w:bidi="hi-IN"/>
        </w:rPr>
        <w:t>हालांकि</w:t>
      </w:r>
      <w:r w:rsidRPr="00D139DE">
        <w:t xml:space="preserve">, </w:t>
      </w:r>
      <w:r w:rsidRPr="00D139DE">
        <w:rPr>
          <w:rFonts w:cs="Nirmala UI" w:hint="cs"/>
          <w:szCs w:val="21"/>
          <w:cs/>
          <w:lang w:bidi="hi-IN"/>
        </w:rPr>
        <w:t>उभरती</w:t>
      </w:r>
      <w:r w:rsidRPr="00D139DE">
        <w:rPr>
          <w:szCs w:val="21"/>
          <w:rtl/>
          <w:cs/>
        </w:rPr>
        <w:t xml:space="preserve"> </w:t>
      </w:r>
      <w:r w:rsidRPr="00D139DE">
        <w:rPr>
          <w:rFonts w:cs="Nirmala UI" w:hint="cs"/>
          <w:szCs w:val="21"/>
          <w:cs/>
          <w:lang w:bidi="hi-IN"/>
        </w:rPr>
        <w:t>बाजार</w:t>
      </w:r>
      <w:r w:rsidRPr="00D139DE">
        <w:rPr>
          <w:szCs w:val="21"/>
          <w:rtl/>
          <w:cs/>
        </w:rPr>
        <w:t xml:space="preserve"> </w:t>
      </w:r>
      <w:r w:rsidRPr="00D139DE">
        <w:rPr>
          <w:rFonts w:cs="Nirmala UI" w:hint="cs"/>
          <w:szCs w:val="21"/>
          <w:cs/>
          <w:lang w:bidi="hi-IN"/>
        </w:rPr>
        <w:t>अर्थव्यवस्थाओं</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संभावनाओं</w:t>
      </w:r>
      <w:r w:rsidRPr="00D139DE">
        <w:rPr>
          <w:szCs w:val="21"/>
          <w:rtl/>
          <w:cs/>
        </w:rPr>
        <w:t xml:space="preserve"> </w:t>
      </w:r>
      <w:r w:rsidRPr="00D139DE">
        <w:rPr>
          <w:rFonts w:cs="Nirmala UI" w:hint="cs"/>
          <w:szCs w:val="21"/>
          <w:cs/>
          <w:lang w:bidi="hi-IN"/>
        </w:rPr>
        <w:t>पर</w:t>
      </w:r>
      <w:r w:rsidRPr="00D139DE">
        <w:rPr>
          <w:szCs w:val="21"/>
          <w:rtl/>
          <w:cs/>
        </w:rPr>
        <w:t xml:space="preserve"> </w:t>
      </w:r>
      <w:r w:rsidRPr="00D139DE">
        <w:rPr>
          <w:rFonts w:cs="Nirmala UI" w:hint="cs"/>
          <w:szCs w:val="21"/>
          <w:cs/>
          <w:lang w:bidi="hi-IN"/>
        </w:rPr>
        <w:t>प्रतिकूल</w:t>
      </w:r>
      <w:r w:rsidRPr="00D139DE">
        <w:rPr>
          <w:szCs w:val="21"/>
          <w:rtl/>
          <w:cs/>
        </w:rPr>
        <w:t xml:space="preserve"> </w:t>
      </w:r>
      <w:r w:rsidRPr="00D139DE">
        <w:rPr>
          <w:rFonts w:cs="Nirmala UI" w:hint="cs"/>
          <w:szCs w:val="21"/>
          <w:cs/>
          <w:lang w:bidi="hi-IN"/>
        </w:rPr>
        <w:t>प्रभाव</w:t>
      </w:r>
      <w:r w:rsidRPr="00D139DE">
        <w:rPr>
          <w:szCs w:val="21"/>
          <w:rtl/>
          <w:cs/>
        </w:rPr>
        <w:t xml:space="preserve"> </w:t>
      </w:r>
      <w:r w:rsidRPr="00D139DE">
        <w:rPr>
          <w:rFonts w:cs="Nirmala UI" w:hint="cs"/>
          <w:szCs w:val="21"/>
          <w:cs/>
          <w:lang w:bidi="hi-IN"/>
        </w:rPr>
        <w:t>डाल</w:t>
      </w:r>
      <w:r w:rsidRPr="00D139DE">
        <w:rPr>
          <w:szCs w:val="21"/>
          <w:rtl/>
          <w:cs/>
        </w:rPr>
        <w:t xml:space="preserve"> </w:t>
      </w:r>
      <w:r w:rsidRPr="00D139DE">
        <w:rPr>
          <w:rFonts w:cs="Nirmala UI" w:hint="cs"/>
          <w:szCs w:val="21"/>
          <w:cs/>
          <w:lang w:bidi="hi-IN"/>
        </w:rPr>
        <w:t>सकते</w:t>
      </w:r>
      <w:r w:rsidRPr="00D139DE">
        <w:rPr>
          <w:szCs w:val="21"/>
          <w:rtl/>
          <w:cs/>
        </w:rPr>
        <w:t xml:space="preserve"> </w:t>
      </w:r>
      <w:r w:rsidRPr="00D139DE">
        <w:rPr>
          <w:rFonts w:cs="Nirmala UI" w:hint="cs"/>
          <w:szCs w:val="21"/>
          <w:cs/>
          <w:lang w:bidi="hi-IN"/>
        </w:rPr>
        <w:t>हैं।</w:t>
      </w:r>
    </w:p>
    <w:p w:rsidR="00EE72A7" w:rsidRPr="00EE72A7" w:rsidRDefault="00EE72A7" w:rsidP="00EE72A7">
      <w:pPr>
        <w:pStyle w:val="Style2"/>
        <w:ind w:left="720"/>
        <w:jc w:val="both"/>
      </w:pPr>
    </w:p>
    <w:p w:rsidR="00EE72A7" w:rsidRPr="00EE72A7" w:rsidRDefault="00EE72A7" w:rsidP="00EE72A7">
      <w:pPr>
        <w:pStyle w:val="Style2"/>
        <w:numPr>
          <w:ilvl w:val="0"/>
          <w:numId w:val="14"/>
        </w:numPr>
        <w:jc w:val="both"/>
      </w:pPr>
      <w:r w:rsidRPr="00D139DE">
        <w:rPr>
          <w:rFonts w:cs="Nirmala UI" w:hint="cs"/>
          <w:szCs w:val="21"/>
          <w:cs/>
          <w:lang w:bidi="hi-IN"/>
        </w:rPr>
        <w:t>भारतीय</w:t>
      </w:r>
      <w:r w:rsidRPr="00D139DE">
        <w:rPr>
          <w:szCs w:val="21"/>
          <w:rtl/>
          <w:cs/>
        </w:rPr>
        <w:t xml:space="preserve"> </w:t>
      </w:r>
      <w:r w:rsidRPr="00D139DE">
        <w:rPr>
          <w:rFonts w:cs="Nirmala UI" w:hint="cs"/>
          <w:szCs w:val="21"/>
          <w:cs/>
          <w:lang w:bidi="hi-IN"/>
        </w:rPr>
        <w:t>अर्थव्यवस्था</w:t>
      </w:r>
      <w:r w:rsidRPr="00C45D4D">
        <w:rPr>
          <w:rFonts w:cs="Nirmala UI" w:hint="cs"/>
          <w:szCs w:val="21"/>
          <w:cs/>
          <w:lang w:bidi="hi-IN"/>
        </w:rPr>
        <w:t xml:space="preserve"> </w:t>
      </w:r>
      <w:r w:rsidRPr="00D139DE">
        <w:rPr>
          <w:rFonts w:cs="Nirmala UI" w:hint="cs"/>
          <w:szCs w:val="21"/>
          <w:cs/>
          <w:lang w:bidi="hi-IN"/>
        </w:rPr>
        <w:t>निराशाजनक</w:t>
      </w:r>
      <w:r w:rsidRPr="00D139DE">
        <w:rPr>
          <w:szCs w:val="21"/>
          <w:rtl/>
          <w:cs/>
        </w:rPr>
        <w:t xml:space="preserve"> </w:t>
      </w:r>
      <w:r w:rsidRPr="00D139DE">
        <w:rPr>
          <w:rFonts w:cs="Nirmala UI" w:hint="cs"/>
          <w:szCs w:val="21"/>
          <w:cs/>
          <w:lang w:bidi="hi-IN"/>
        </w:rPr>
        <w:t>परिदृश्य</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बीच</w:t>
      </w:r>
      <w:r>
        <w:rPr>
          <w:rFonts w:cs="Nirmala UI" w:hint="cs"/>
          <w:szCs w:val="21"/>
          <w:cs/>
          <w:lang w:bidi="hi-IN"/>
        </w:rPr>
        <w:t xml:space="preserve"> भी</w:t>
      </w:r>
      <w:r w:rsidRPr="00D139DE">
        <w:rPr>
          <w:szCs w:val="21"/>
          <w:rtl/>
          <w:cs/>
        </w:rPr>
        <w:t xml:space="preserve"> </w:t>
      </w:r>
      <w:r w:rsidRPr="00D139DE">
        <w:rPr>
          <w:rFonts w:cs="Nirmala UI" w:hint="cs"/>
          <w:szCs w:val="21"/>
          <w:cs/>
          <w:lang w:bidi="hi-IN"/>
        </w:rPr>
        <w:t>एक</w:t>
      </w:r>
      <w:r w:rsidRPr="00D139DE">
        <w:rPr>
          <w:szCs w:val="21"/>
          <w:rtl/>
          <w:cs/>
        </w:rPr>
        <w:t xml:space="preserve"> </w:t>
      </w:r>
      <w:r w:rsidRPr="00D139DE">
        <w:rPr>
          <w:rFonts w:cs="Nirmala UI" w:hint="cs"/>
          <w:szCs w:val="21"/>
          <w:cs/>
          <w:lang w:bidi="hi-IN"/>
        </w:rPr>
        <w:t>उज्ज्वल</w:t>
      </w:r>
      <w:r w:rsidRPr="00D139DE">
        <w:rPr>
          <w:szCs w:val="21"/>
          <w:rtl/>
          <w:cs/>
        </w:rPr>
        <w:t xml:space="preserve"> </w:t>
      </w:r>
      <w:r w:rsidRPr="00D139DE">
        <w:rPr>
          <w:rFonts w:cs="Nirmala UI" w:hint="cs"/>
          <w:szCs w:val="21"/>
          <w:cs/>
          <w:lang w:bidi="hi-IN"/>
        </w:rPr>
        <w:t>स्थान</w:t>
      </w:r>
      <w:r w:rsidRPr="00D139DE">
        <w:rPr>
          <w:szCs w:val="21"/>
          <w:rtl/>
          <w:cs/>
        </w:rPr>
        <w:t xml:space="preserve"> </w:t>
      </w:r>
      <w:r>
        <w:rPr>
          <w:rFonts w:cs="Nirmala UI" w:hint="cs"/>
          <w:szCs w:val="21"/>
          <w:cs/>
          <w:lang w:bidi="hi-IN"/>
        </w:rPr>
        <w:t>की तरह</w:t>
      </w:r>
      <w:r w:rsidRPr="00D139DE">
        <w:rPr>
          <w:szCs w:val="21"/>
          <w:rtl/>
          <w:cs/>
        </w:rPr>
        <w:t xml:space="preserve"> </w:t>
      </w:r>
      <w:r w:rsidRPr="00D139DE">
        <w:rPr>
          <w:rFonts w:cs="Nirmala UI" w:hint="cs"/>
          <w:szCs w:val="21"/>
          <w:cs/>
          <w:lang w:bidi="hi-IN"/>
        </w:rPr>
        <w:t>दिखाई</w:t>
      </w:r>
      <w:r w:rsidRPr="00D139DE">
        <w:rPr>
          <w:szCs w:val="21"/>
          <w:rtl/>
          <w:cs/>
        </w:rPr>
        <w:t xml:space="preserve"> </w:t>
      </w:r>
      <w:r w:rsidRPr="00D139DE">
        <w:rPr>
          <w:rFonts w:cs="Nirmala UI" w:hint="cs"/>
          <w:szCs w:val="21"/>
          <w:cs/>
          <w:lang w:bidi="hi-IN"/>
        </w:rPr>
        <w:t>दे</w:t>
      </w:r>
      <w:r w:rsidRPr="00D139DE">
        <w:rPr>
          <w:szCs w:val="21"/>
          <w:rtl/>
          <w:cs/>
        </w:rPr>
        <w:t xml:space="preserve"> </w:t>
      </w:r>
      <w:r w:rsidRPr="00D139DE">
        <w:rPr>
          <w:rFonts w:cs="Nirmala UI" w:hint="cs"/>
          <w:szCs w:val="21"/>
          <w:cs/>
          <w:lang w:bidi="hi-IN"/>
        </w:rPr>
        <w:t>रही</w:t>
      </w:r>
      <w:r w:rsidRPr="00D139DE">
        <w:rPr>
          <w:szCs w:val="21"/>
          <w:rtl/>
          <w:cs/>
        </w:rPr>
        <w:t xml:space="preserve"> </w:t>
      </w:r>
      <w:r w:rsidRPr="00D139DE">
        <w:rPr>
          <w:rFonts w:cs="Nirmala UI" w:hint="cs"/>
          <w:szCs w:val="21"/>
          <w:cs/>
          <w:lang w:bidi="hi-IN"/>
        </w:rPr>
        <w:t>है।</w:t>
      </w:r>
      <w:r w:rsidRPr="00D139DE">
        <w:rPr>
          <w:szCs w:val="21"/>
          <w:rtl/>
          <w:cs/>
        </w:rPr>
        <w:t xml:space="preserve"> </w:t>
      </w:r>
      <w:r w:rsidRPr="00D139DE">
        <w:rPr>
          <w:rFonts w:cs="Nirmala UI" w:hint="cs"/>
          <w:szCs w:val="21"/>
          <w:cs/>
          <w:lang w:bidi="hi-IN"/>
        </w:rPr>
        <w:t>भारत</w:t>
      </w:r>
      <w:r w:rsidRPr="00D139DE">
        <w:rPr>
          <w:szCs w:val="21"/>
          <w:rtl/>
          <w:cs/>
        </w:rPr>
        <w:t xml:space="preserve"> </w:t>
      </w:r>
      <w:r w:rsidRPr="00D139DE">
        <w:rPr>
          <w:rFonts w:cs="Nirmala UI" w:hint="cs"/>
          <w:szCs w:val="21"/>
          <w:cs/>
          <w:lang w:bidi="hi-IN"/>
        </w:rPr>
        <w:t>लगातार</w:t>
      </w:r>
      <w:r w:rsidRPr="00D139DE">
        <w:rPr>
          <w:szCs w:val="21"/>
          <w:rtl/>
          <w:cs/>
        </w:rPr>
        <w:t xml:space="preserve"> </w:t>
      </w:r>
      <w:r w:rsidRPr="00D139DE">
        <w:rPr>
          <w:rFonts w:cs="Nirmala UI" w:hint="cs"/>
          <w:szCs w:val="21"/>
          <w:cs/>
          <w:lang w:bidi="hi-IN"/>
        </w:rPr>
        <w:t>तीन</w:t>
      </w:r>
      <w:r w:rsidRPr="00D139DE">
        <w:rPr>
          <w:szCs w:val="21"/>
          <w:rtl/>
          <w:cs/>
        </w:rPr>
        <w:t xml:space="preserve"> </w:t>
      </w:r>
      <w:r w:rsidRPr="00D139DE">
        <w:rPr>
          <w:rFonts w:cs="Nirmala UI" w:hint="cs"/>
          <w:szCs w:val="21"/>
          <w:cs/>
          <w:lang w:bidi="hi-IN"/>
        </w:rPr>
        <w:t>महीनों</w:t>
      </w:r>
      <w:r w:rsidRPr="00D139DE">
        <w:rPr>
          <w:szCs w:val="21"/>
          <w:rtl/>
          <w:cs/>
        </w:rPr>
        <w:t xml:space="preserve"> </w:t>
      </w:r>
      <w:r w:rsidRPr="00D139DE">
        <w:rPr>
          <w:rFonts w:cs="Nirmala UI" w:hint="cs"/>
          <w:szCs w:val="21"/>
          <w:cs/>
          <w:lang w:bidi="hi-IN"/>
        </w:rPr>
        <w:t>तक</w:t>
      </w:r>
      <w:r w:rsidRPr="00D139DE">
        <w:rPr>
          <w:szCs w:val="21"/>
          <w:rtl/>
          <w:cs/>
        </w:rPr>
        <w:t xml:space="preserve"> </w:t>
      </w:r>
      <w:r w:rsidRPr="00D139DE">
        <w:rPr>
          <w:rFonts w:cs="Nirmala UI" w:hint="cs"/>
          <w:szCs w:val="21"/>
          <w:cs/>
          <w:lang w:bidi="hi-IN"/>
        </w:rPr>
        <w:t>मुद्रास्फीति</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आरबीआई</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सहिष्णुता</w:t>
      </w:r>
      <w:r w:rsidRPr="00D139DE">
        <w:rPr>
          <w:szCs w:val="21"/>
          <w:rtl/>
          <w:cs/>
        </w:rPr>
        <w:t xml:space="preserve"> </w:t>
      </w:r>
      <w:r w:rsidRPr="00D139DE">
        <w:rPr>
          <w:rFonts w:cs="Nirmala UI" w:hint="cs"/>
          <w:szCs w:val="21"/>
          <w:cs/>
          <w:lang w:bidi="hi-IN"/>
        </w:rPr>
        <w:t>स्तर</w:t>
      </w:r>
      <w:r>
        <w:rPr>
          <w:rFonts w:asciiTheme="minorBidi" w:hAnsiTheme="minorBidi" w:cstheme="minorBidi" w:hint="cs"/>
          <w:szCs w:val="21"/>
          <w:rtl/>
          <w:cs/>
          <w:lang w:bidi="hi-IN"/>
        </w:rPr>
        <w:t>)</w:t>
      </w:r>
      <w:r w:rsidRPr="00D139DE">
        <w:rPr>
          <w:rFonts w:cs="Nirmala UI" w:hint="cs"/>
          <w:szCs w:val="21"/>
          <w:cs/>
          <w:lang w:bidi="hi-IN"/>
        </w:rPr>
        <w:t>यानी</w:t>
      </w:r>
      <w:r w:rsidRPr="00D139DE">
        <w:rPr>
          <w:szCs w:val="21"/>
          <w:rtl/>
          <w:cs/>
        </w:rPr>
        <w:t xml:space="preserve"> </w:t>
      </w:r>
      <w:r w:rsidRPr="00D139DE">
        <w:rPr>
          <w:rFonts w:cs="Nirmala UI" w:hint="cs"/>
          <w:szCs w:val="21"/>
          <w:cs/>
          <w:lang w:bidi="hi-IN"/>
        </w:rPr>
        <w:t>छह</w:t>
      </w:r>
      <w:r w:rsidRPr="00D139DE">
        <w:rPr>
          <w:szCs w:val="21"/>
          <w:rtl/>
          <w:cs/>
        </w:rPr>
        <w:t xml:space="preserve"> </w:t>
      </w:r>
      <w:r w:rsidRPr="00D139DE">
        <w:rPr>
          <w:rFonts w:cs="Nirmala UI" w:hint="cs"/>
          <w:szCs w:val="21"/>
          <w:cs/>
          <w:lang w:bidi="hi-IN"/>
        </w:rPr>
        <w:t>प्रतिशत</w:t>
      </w:r>
      <w:r>
        <w:rPr>
          <w:rFonts w:cs="Nirmala UI" w:hint="cs"/>
          <w:szCs w:val="21"/>
          <w:cs/>
          <w:lang w:bidi="hi-IN"/>
        </w:rPr>
        <w:t>)</w:t>
      </w:r>
      <w:r w:rsidRPr="00D139DE">
        <w:rPr>
          <w:szCs w:val="21"/>
          <w:rtl/>
          <w:cs/>
        </w:rPr>
        <w:t xml:space="preserve"> </w:t>
      </w:r>
      <w:r w:rsidRPr="00D139DE">
        <w:rPr>
          <w:rFonts w:cs="Nirmala UI" w:hint="cs"/>
          <w:szCs w:val="21"/>
          <w:cs/>
          <w:lang w:bidi="hi-IN"/>
        </w:rPr>
        <w:t>से</w:t>
      </w:r>
      <w:r w:rsidRPr="00D139DE">
        <w:rPr>
          <w:szCs w:val="21"/>
          <w:rtl/>
          <w:cs/>
        </w:rPr>
        <w:t xml:space="preserve"> </w:t>
      </w:r>
      <w:r w:rsidRPr="00D139DE">
        <w:rPr>
          <w:rFonts w:cs="Nirmala UI" w:hint="cs"/>
          <w:szCs w:val="21"/>
          <w:cs/>
          <w:lang w:bidi="hi-IN"/>
        </w:rPr>
        <w:t>ऊपर</w:t>
      </w:r>
      <w:r w:rsidRPr="00D139DE">
        <w:rPr>
          <w:szCs w:val="21"/>
          <w:rtl/>
          <w:cs/>
        </w:rPr>
        <w:t xml:space="preserve"> </w:t>
      </w:r>
      <w:r w:rsidRPr="00D139DE">
        <w:rPr>
          <w:rFonts w:cs="Nirmala UI" w:hint="cs"/>
          <w:szCs w:val="21"/>
          <w:cs/>
          <w:lang w:bidi="hi-IN"/>
        </w:rPr>
        <w:t>ला</w:t>
      </w:r>
      <w:r w:rsidRPr="00D139DE">
        <w:rPr>
          <w:szCs w:val="21"/>
          <w:rtl/>
          <w:cs/>
        </w:rPr>
        <w:t xml:space="preserve"> </w:t>
      </w:r>
      <w:r w:rsidRPr="00D139DE">
        <w:rPr>
          <w:rFonts w:cs="Nirmala UI" w:hint="cs"/>
          <w:szCs w:val="21"/>
          <w:cs/>
          <w:lang w:bidi="hi-IN"/>
        </w:rPr>
        <w:t>सकता</w:t>
      </w:r>
      <w:r w:rsidRPr="00D139DE">
        <w:rPr>
          <w:szCs w:val="21"/>
          <w:rtl/>
          <w:cs/>
        </w:rPr>
        <w:t xml:space="preserve"> </w:t>
      </w:r>
      <w:r w:rsidRPr="00D139DE">
        <w:rPr>
          <w:rFonts w:cs="Nirmala UI" w:hint="cs"/>
          <w:szCs w:val="21"/>
          <w:cs/>
          <w:lang w:bidi="hi-IN"/>
        </w:rPr>
        <w:t>है।</w:t>
      </w:r>
      <w:r w:rsidRPr="00D139DE">
        <w:rPr>
          <w:szCs w:val="21"/>
          <w:rtl/>
          <w:cs/>
        </w:rPr>
        <w:t xml:space="preserve"> </w:t>
      </w:r>
      <w:r w:rsidRPr="00D139DE">
        <w:rPr>
          <w:rFonts w:cs="Nirmala UI" w:hint="cs"/>
          <w:szCs w:val="21"/>
          <w:cs/>
          <w:lang w:bidi="hi-IN"/>
        </w:rPr>
        <w:t>रूस</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साथ</w:t>
      </w:r>
      <w:r w:rsidRPr="00D139DE">
        <w:rPr>
          <w:szCs w:val="21"/>
          <w:rtl/>
          <w:cs/>
        </w:rPr>
        <w:t xml:space="preserve"> </w:t>
      </w:r>
      <w:r w:rsidRPr="00D139DE">
        <w:rPr>
          <w:rFonts w:cs="Nirmala UI" w:hint="cs"/>
          <w:szCs w:val="21"/>
          <w:cs/>
          <w:lang w:bidi="hi-IN"/>
        </w:rPr>
        <w:t>रुपये</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व्यापार</w:t>
      </w:r>
      <w:r w:rsidRPr="00D139DE">
        <w:rPr>
          <w:szCs w:val="21"/>
          <w:rtl/>
          <w:cs/>
        </w:rPr>
        <w:t xml:space="preserve"> </w:t>
      </w:r>
      <w:r w:rsidRPr="00D139DE">
        <w:rPr>
          <w:rFonts w:cs="Nirmala UI" w:hint="cs"/>
          <w:szCs w:val="21"/>
          <w:cs/>
          <w:lang w:bidi="hi-IN"/>
        </w:rPr>
        <w:t>और</w:t>
      </w:r>
      <w:r w:rsidRPr="00D139DE">
        <w:rPr>
          <w:szCs w:val="21"/>
          <w:rtl/>
          <w:cs/>
        </w:rPr>
        <w:t xml:space="preserve"> </w:t>
      </w:r>
      <w:r w:rsidRPr="00D139DE">
        <w:rPr>
          <w:rFonts w:cs="Nirmala UI" w:hint="cs"/>
          <w:szCs w:val="21"/>
          <w:cs/>
          <w:lang w:bidi="hi-IN"/>
        </w:rPr>
        <w:t>ऑस्ट्रेलिया</w:t>
      </w:r>
      <w:r w:rsidRPr="00D139DE">
        <w:rPr>
          <w:szCs w:val="21"/>
          <w:rtl/>
          <w:cs/>
        </w:rPr>
        <w:t xml:space="preserve"> </w:t>
      </w:r>
      <w:r w:rsidRPr="00D139DE">
        <w:rPr>
          <w:rFonts w:cs="Nirmala UI" w:hint="cs"/>
          <w:szCs w:val="21"/>
          <w:cs/>
          <w:lang w:bidi="hi-IN"/>
        </w:rPr>
        <w:t>और</w:t>
      </w:r>
      <w:r w:rsidRPr="00D139DE">
        <w:rPr>
          <w:szCs w:val="21"/>
          <w:rtl/>
          <w:cs/>
        </w:rPr>
        <w:t xml:space="preserve"> </w:t>
      </w:r>
      <w:r w:rsidRPr="00D139DE">
        <w:rPr>
          <w:rFonts w:cs="Nirmala UI" w:hint="cs"/>
          <w:szCs w:val="21"/>
          <w:cs/>
          <w:lang w:bidi="hi-IN"/>
        </w:rPr>
        <w:t>संयुक्त</w:t>
      </w:r>
      <w:r w:rsidRPr="00D139DE">
        <w:rPr>
          <w:szCs w:val="21"/>
          <w:rtl/>
          <w:cs/>
        </w:rPr>
        <w:t xml:space="preserve"> </w:t>
      </w:r>
      <w:r w:rsidRPr="00D139DE">
        <w:rPr>
          <w:rFonts w:cs="Nirmala UI" w:hint="cs"/>
          <w:szCs w:val="21"/>
          <w:cs/>
          <w:lang w:bidi="hi-IN"/>
        </w:rPr>
        <w:t>अरब</w:t>
      </w:r>
      <w:r w:rsidRPr="00D139DE">
        <w:rPr>
          <w:szCs w:val="21"/>
          <w:rtl/>
          <w:cs/>
        </w:rPr>
        <w:t xml:space="preserve"> </w:t>
      </w:r>
      <w:r w:rsidRPr="00D139DE">
        <w:rPr>
          <w:rFonts w:cs="Nirmala UI" w:hint="cs"/>
          <w:szCs w:val="21"/>
          <w:cs/>
          <w:lang w:bidi="hi-IN"/>
        </w:rPr>
        <w:t>अमीरात</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साथ</w:t>
      </w:r>
      <w:r w:rsidRPr="00D139DE">
        <w:rPr>
          <w:szCs w:val="21"/>
          <w:rtl/>
          <w:cs/>
        </w:rPr>
        <w:t xml:space="preserve"> </w:t>
      </w:r>
      <w:r w:rsidRPr="00D139DE">
        <w:rPr>
          <w:rFonts w:cs="Nirmala UI" w:hint="cs"/>
          <w:szCs w:val="21"/>
          <w:cs/>
          <w:lang w:bidi="hi-IN"/>
        </w:rPr>
        <w:t>क्षेत्रीय</w:t>
      </w:r>
      <w:r w:rsidRPr="00D139DE">
        <w:rPr>
          <w:szCs w:val="21"/>
          <w:rtl/>
          <w:cs/>
        </w:rPr>
        <w:t xml:space="preserve"> </w:t>
      </w:r>
      <w:r w:rsidRPr="00D139DE">
        <w:rPr>
          <w:rFonts w:cs="Nirmala UI" w:hint="cs"/>
          <w:szCs w:val="21"/>
          <w:cs/>
          <w:lang w:bidi="hi-IN"/>
        </w:rPr>
        <w:t>व्यापार</w:t>
      </w:r>
      <w:r w:rsidRPr="00D139DE">
        <w:rPr>
          <w:szCs w:val="21"/>
          <w:rtl/>
          <w:cs/>
        </w:rPr>
        <w:t xml:space="preserve"> </w:t>
      </w:r>
      <w:r w:rsidRPr="00D139DE">
        <w:rPr>
          <w:rFonts w:cs="Nirmala UI" w:hint="cs"/>
          <w:szCs w:val="21"/>
          <w:cs/>
          <w:lang w:bidi="hi-IN"/>
        </w:rPr>
        <w:t>समझौते</w:t>
      </w:r>
      <w:r w:rsidRPr="00D139DE">
        <w:rPr>
          <w:szCs w:val="21"/>
          <w:rtl/>
          <w:cs/>
        </w:rPr>
        <w:t xml:space="preserve"> </w:t>
      </w:r>
      <w:r w:rsidRPr="00D139DE">
        <w:rPr>
          <w:rFonts w:cs="Nirmala UI" w:hint="cs"/>
          <w:szCs w:val="21"/>
          <w:cs/>
          <w:lang w:bidi="hi-IN"/>
        </w:rPr>
        <w:t>विदेशी</w:t>
      </w:r>
      <w:r w:rsidRPr="00D139DE">
        <w:rPr>
          <w:szCs w:val="21"/>
          <w:rtl/>
          <w:cs/>
        </w:rPr>
        <w:t xml:space="preserve"> </w:t>
      </w:r>
      <w:r w:rsidRPr="00D139DE">
        <w:rPr>
          <w:rFonts w:cs="Nirmala UI" w:hint="cs"/>
          <w:szCs w:val="21"/>
          <w:cs/>
          <w:lang w:bidi="hi-IN"/>
        </w:rPr>
        <w:t>मुद्रा</w:t>
      </w:r>
      <w:r w:rsidRPr="00D139DE">
        <w:rPr>
          <w:szCs w:val="21"/>
          <w:rtl/>
          <w:cs/>
        </w:rPr>
        <w:t xml:space="preserve"> </w:t>
      </w:r>
      <w:r w:rsidRPr="00D139DE">
        <w:rPr>
          <w:rFonts w:cs="Nirmala UI" w:hint="cs"/>
          <w:szCs w:val="21"/>
          <w:cs/>
          <w:lang w:bidi="hi-IN"/>
        </w:rPr>
        <w:t>बाजार</w:t>
      </w:r>
      <w:r w:rsidRPr="00D139DE">
        <w:rPr>
          <w:szCs w:val="21"/>
          <w:rtl/>
          <w:cs/>
        </w:rPr>
        <w:t xml:space="preserve"> </w:t>
      </w:r>
      <w:r w:rsidRPr="00D139DE">
        <w:rPr>
          <w:rFonts w:cs="Nirmala UI" w:hint="cs"/>
          <w:szCs w:val="21"/>
          <w:cs/>
          <w:lang w:bidi="hi-IN"/>
        </w:rPr>
        <w:t>में</w:t>
      </w:r>
      <w:r w:rsidRPr="00D139DE">
        <w:rPr>
          <w:szCs w:val="21"/>
          <w:rtl/>
          <w:cs/>
        </w:rPr>
        <w:t xml:space="preserve"> </w:t>
      </w:r>
      <w:r w:rsidRPr="00D139DE">
        <w:rPr>
          <w:rFonts w:cs="Nirmala UI" w:hint="cs"/>
          <w:szCs w:val="21"/>
          <w:cs/>
          <w:lang w:bidi="hi-IN"/>
        </w:rPr>
        <w:t>रुपये</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और</w:t>
      </w:r>
      <w:r w:rsidRPr="00D139DE">
        <w:rPr>
          <w:szCs w:val="21"/>
          <w:rtl/>
          <w:cs/>
        </w:rPr>
        <w:t xml:space="preserve"> </w:t>
      </w:r>
      <w:r w:rsidRPr="00D139DE">
        <w:rPr>
          <w:rFonts w:cs="Nirmala UI" w:hint="cs"/>
          <w:szCs w:val="21"/>
          <w:cs/>
          <w:lang w:bidi="hi-IN"/>
        </w:rPr>
        <w:t>समर्थन</w:t>
      </w:r>
      <w:r w:rsidRPr="00D139DE">
        <w:rPr>
          <w:szCs w:val="21"/>
          <w:rtl/>
          <w:cs/>
        </w:rPr>
        <w:t xml:space="preserve"> </w:t>
      </w:r>
      <w:r w:rsidRPr="00D139DE">
        <w:rPr>
          <w:rFonts w:cs="Nirmala UI" w:hint="cs"/>
          <w:szCs w:val="21"/>
          <w:cs/>
          <w:lang w:bidi="hi-IN"/>
        </w:rPr>
        <w:t>दे</w:t>
      </w:r>
      <w:r w:rsidRPr="00D139DE">
        <w:rPr>
          <w:szCs w:val="21"/>
          <w:rtl/>
          <w:cs/>
        </w:rPr>
        <w:t xml:space="preserve"> </w:t>
      </w:r>
      <w:r w:rsidRPr="00D139DE">
        <w:rPr>
          <w:rFonts w:cs="Nirmala UI" w:hint="cs"/>
          <w:szCs w:val="21"/>
          <w:cs/>
          <w:lang w:bidi="hi-IN"/>
        </w:rPr>
        <w:t>सकते</w:t>
      </w:r>
      <w:r w:rsidRPr="00D139DE">
        <w:rPr>
          <w:szCs w:val="21"/>
          <w:rtl/>
          <w:cs/>
        </w:rPr>
        <w:t xml:space="preserve"> </w:t>
      </w:r>
      <w:r w:rsidRPr="00D139DE">
        <w:rPr>
          <w:rFonts w:cs="Nirmala UI" w:hint="cs"/>
          <w:szCs w:val="21"/>
          <w:cs/>
          <w:lang w:bidi="hi-IN"/>
        </w:rPr>
        <w:t>हैं।</w:t>
      </w:r>
      <w:r w:rsidRPr="00D139DE">
        <w:rPr>
          <w:szCs w:val="21"/>
          <w:rtl/>
          <w:cs/>
        </w:rPr>
        <w:t xml:space="preserve"> </w:t>
      </w:r>
      <w:r w:rsidRPr="00D139DE">
        <w:rPr>
          <w:rFonts w:cs="Nirmala UI" w:hint="cs"/>
          <w:szCs w:val="21"/>
          <w:cs/>
          <w:lang w:bidi="hi-IN"/>
        </w:rPr>
        <w:t>भारत</w:t>
      </w:r>
      <w:r w:rsidRPr="00D139DE">
        <w:rPr>
          <w:szCs w:val="21"/>
          <w:rtl/>
          <w:cs/>
        </w:rPr>
        <w:t xml:space="preserve"> </w:t>
      </w:r>
      <w:r w:rsidRPr="00D139DE">
        <w:rPr>
          <w:rFonts w:cs="Nirmala UI" w:hint="cs"/>
          <w:szCs w:val="21"/>
          <w:cs/>
          <w:lang w:bidi="hi-IN"/>
        </w:rPr>
        <w:t>ने</w:t>
      </w:r>
      <w:r w:rsidRPr="00D139DE">
        <w:rPr>
          <w:szCs w:val="21"/>
          <w:rtl/>
          <w:cs/>
        </w:rPr>
        <w:t xml:space="preserve"> </w:t>
      </w:r>
      <w:r w:rsidRPr="00D139DE">
        <w:rPr>
          <w:rFonts w:cs="Nirmala UI" w:hint="cs"/>
          <w:szCs w:val="21"/>
          <w:cs/>
          <w:lang w:bidi="hi-IN"/>
        </w:rPr>
        <w:t>दुनिया</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सबसे</w:t>
      </w:r>
      <w:r w:rsidRPr="00D139DE">
        <w:rPr>
          <w:szCs w:val="21"/>
          <w:rtl/>
          <w:cs/>
        </w:rPr>
        <w:t xml:space="preserve"> </w:t>
      </w:r>
      <w:r w:rsidRPr="00D139DE">
        <w:rPr>
          <w:rFonts w:cs="Nirmala UI" w:hint="cs"/>
          <w:szCs w:val="21"/>
          <w:cs/>
          <w:lang w:bidi="hi-IN"/>
        </w:rPr>
        <w:t>बड़े</w:t>
      </w:r>
      <w:r w:rsidRPr="00D139DE">
        <w:rPr>
          <w:szCs w:val="21"/>
          <w:rtl/>
          <w:cs/>
        </w:rPr>
        <w:t xml:space="preserve"> </w:t>
      </w:r>
      <w:r w:rsidRPr="00D139DE">
        <w:rPr>
          <w:rFonts w:cs="Nirmala UI" w:hint="cs"/>
          <w:szCs w:val="21"/>
          <w:cs/>
          <w:lang w:bidi="hi-IN"/>
        </w:rPr>
        <w:t>टीकाकरण</w:t>
      </w:r>
      <w:r w:rsidRPr="00D139DE">
        <w:rPr>
          <w:szCs w:val="21"/>
          <w:rtl/>
          <w:cs/>
        </w:rPr>
        <w:t xml:space="preserve"> </w:t>
      </w:r>
      <w:r w:rsidRPr="00D139DE">
        <w:rPr>
          <w:rFonts w:cs="Nirmala UI" w:hint="cs"/>
          <w:szCs w:val="21"/>
          <w:cs/>
          <w:lang w:bidi="hi-IN"/>
        </w:rPr>
        <w:t>कार्यक्रमों</w:t>
      </w:r>
      <w:r w:rsidRPr="00D139DE">
        <w:rPr>
          <w:szCs w:val="21"/>
          <w:rtl/>
          <w:cs/>
        </w:rPr>
        <w:t xml:space="preserve"> </w:t>
      </w:r>
      <w:r w:rsidRPr="00D139DE">
        <w:rPr>
          <w:rFonts w:cs="Nirmala UI" w:hint="cs"/>
          <w:szCs w:val="21"/>
          <w:cs/>
          <w:lang w:bidi="hi-IN"/>
        </w:rPr>
        <w:t>में</w:t>
      </w:r>
      <w:r w:rsidRPr="00D139DE">
        <w:rPr>
          <w:szCs w:val="21"/>
          <w:rtl/>
          <w:cs/>
        </w:rPr>
        <w:t xml:space="preserve"> </w:t>
      </w:r>
      <w:r w:rsidRPr="00D139DE">
        <w:rPr>
          <w:rFonts w:cs="Nirmala UI" w:hint="cs"/>
          <w:szCs w:val="21"/>
          <w:cs/>
          <w:lang w:bidi="hi-IN"/>
        </w:rPr>
        <w:t>से</w:t>
      </w:r>
      <w:r w:rsidRPr="00D139DE">
        <w:rPr>
          <w:szCs w:val="21"/>
          <w:rtl/>
          <w:cs/>
        </w:rPr>
        <w:t xml:space="preserve"> </w:t>
      </w:r>
      <w:r w:rsidRPr="00D139DE">
        <w:rPr>
          <w:rFonts w:cs="Nirmala UI" w:hint="cs"/>
          <w:szCs w:val="21"/>
          <w:cs/>
          <w:lang w:bidi="hi-IN"/>
        </w:rPr>
        <w:t>एक</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चलाकर</w:t>
      </w:r>
      <w:r w:rsidRPr="00D139DE">
        <w:rPr>
          <w:szCs w:val="21"/>
          <w:rtl/>
          <w:cs/>
        </w:rPr>
        <w:t xml:space="preserve"> </w:t>
      </w:r>
      <w:r w:rsidRPr="00D139DE">
        <w:rPr>
          <w:rFonts w:cs="Nirmala UI" w:hint="cs"/>
          <w:szCs w:val="21"/>
          <w:cs/>
          <w:lang w:bidi="hi-IN"/>
        </w:rPr>
        <w:t>महामारी</w:t>
      </w:r>
      <w:r w:rsidRPr="00D139DE">
        <w:rPr>
          <w:szCs w:val="21"/>
          <w:rtl/>
          <w:cs/>
        </w:rPr>
        <w:t xml:space="preserve"> </w:t>
      </w:r>
      <w:r w:rsidRPr="00D139DE">
        <w:rPr>
          <w:rFonts w:cs="Nirmala UI" w:hint="cs"/>
          <w:szCs w:val="21"/>
          <w:cs/>
          <w:lang w:bidi="hi-IN"/>
        </w:rPr>
        <w:t>से</w:t>
      </w:r>
      <w:r w:rsidRPr="00D139DE">
        <w:rPr>
          <w:szCs w:val="21"/>
          <w:rtl/>
          <w:cs/>
        </w:rPr>
        <w:t xml:space="preserve"> </w:t>
      </w:r>
      <w:r w:rsidRPr="00D139DE">
        <w:rPr>
          <w:rFonts w:cs="Nirmala UI" w:hint="cs"/>
          <w:szCs w:val="21"/>
          <w:cs/>
          <w:lang w:bidi="hi-IN"/>
        </w:rPr>
        <w:t>बहुत</w:t>
      </w:r>
      <w:r w:rsidRPr="00D139DE">
        <w:rPr>
          <w:szCs w:val="21"/>
          <w:rtl/>
          <w:cs/>
        </w:rPr>
        <w:t xml:space="preserve"> </w:t>
      </w:r>
      <w:r w:rsidRPr="00D139DE">
        <w:rPr>
          <w:rFonts w:cs="Nirmala UI" w:hint="cs"/>
          <w:szCs w:val="21"/>
          <w:cs/>
          <w:lang w:bidi="hi-IN"/>
        </w:rPr>
        <w:t>कुशलता</w:t>
      </w:r>
      <w:r w:rsidRPr="00D139DE">
        <w:rPr>
          <w:szCs w:val="21"/>
          <w:rtl/>
          <w:cs/>
        </w:rPr>
        <w:t xml:space="preserve"> </w:t>
      </w:r>
      <w:r w:rsidRPr="00D139DE">
        <w:rPr>
          <w:rFonts w:cs="Nirmala UI" w:hint="cs"/>
          <w:szCs w:val="21"/>
          <w:cs/>
          <w:lang w:bidi="hi-IN"/>
        </w:rPr>
        <w:t>से</w:t>
      </w:r>
      <w:r w:rsidRPr="00D139DE">
        <w:rPr>
          <w:szCs w:val="21"/>
          <w:rtl/>
          <w:cs/>
        </w:rPr>
        <w:t xml:space="preserve"> </w:t>
      </w:r>
      <w:r w:rsidRPr="00D139DE">
        <w:rPr>
          <w:rFonts w:cs="Nirmala UI" w:hint="cs"/>
          <w:szCs w:val="21"/>
          <w:cs/>
          <w:lang w:bidi="hi-IN"/>
        </w:rPr>
        <w:t>मुकाबला</w:t>
      </w:r>
      <w:r w:rsidRPr="00D139DE">
        <w:rPr>
          <w:szCs w:val="21"/>
          <w:rtl/>
          <w:cs/>
        </w:rPr>
        <w:t xml:space="preserve"> </w:t>
      </w:r>
      <w:r w:rsidRPr="00D139DE">
        <w:rPr>
          <w:rFonts w:cs="Nirmala UI" w:hint="cs"/>
          <w:szCs w:val="21"/>
          <w:cs/>
          <w:lang w:bidi="hi-IN"/>
        </w:rPr>
        <w:t>किया।</w:t>
      </w:r>
      <w:r w:rsidRPr="00D139DE">
        <w:rPr>
          <w:szCs w:val="21"/>
          <w:rtl/>
          <w:cs/>
        </w:rPr>
        <w:t xml:space="preserve"> </w:t>
      </w:r>
      <w:r w:rsidRPr="00D139DE">
        <w:rPr>
          <w:rFonts w:cs="Nirmala UI" w:hint="cs"/>
          <w:szCs w:val="21"/>
          <w:cs/>
          <w:lang w:bidi="hi-IN"/>
        </w:rPr>
        <w:t>भारत</w:t>
      </w:r>
      <w:r w:rsidRPr="00D139DE">
        <w:rPr>
          <w:szCs w:val="21"/>
          <w:rtl/>
          <w:cs/>
        </w:rPr>
        <w:t xml:space="preserve"> </w:t>
      </w:r>
      <w:r w:rsidRPr="00D139DE">
        <w:rPr>
          <w:rFonts w:cs="Nirmala UI" w:hint="cs"/>
          <w:szCs w:val="21"/>
          <w:cs/>
          <w:lang w:bidi="hi-IN"/>
        </w:rPr>
        <w:t>ने</w:t>
      </w:r>
      <w:r w:rsidRPr="00D139DE">
        <w:rPr>
          <w:szCs w:val="21"/>
          <w:rtl/>
          <w:cs/>
        </w:rPr>
        <w:t xml:space="preserve"> </w:t>
      </w:r>
      <w:r w:rsidRPr="00D139DE">
        <w:rPr>
          <w:rFonts w:cs="Nirmala UI" w:hint="cs"/>
          <w:szCs w:val="21"/>
          <w:cs/>
          <w:lang w:bidi="hi-IN"/>
        </w:rPr>
        <w:t>कई</w:t>
      </w:r>
      <w:r w:rsidRPr="00D139DE">
        <w:rPr>
          <w:szCs w:val="21"/>
          <w:rtl/>
          <w:cs/>
        </w:rPr>
        <w:t xml:space="preserve"> </w:t>
      </w:r>
      <w:r w:rsidRPr="00D139DE">
        <w:rPr>
          <w:rFonts w:cs="Nirmala UI" w:hint="cs"/>
          <w:szCs w:val="21"/>
          <w:cs/>
          <w:lang w:bidi="hi-IN"/>
        </w:rPr>
        <w:t>देशों</w:t>
      </w:r>
      <w:r w:rsidRPr="00D139DE">
        <w:rPr>
          <w:szCs w:val="21"/>
          <w:rtl/>
          <w:cs/>
        </w:rPr>
        <w:t xml:space="preserve"> </w:t>
      </w:r>
      <w:r w:rsidRPr="00D139DE">
        <w:rPr>
          <w:rFonts w:cs="Nirmala UI" w:hint="cs"/>
          <w:szCs w:val="21"/>
          <w:cs/>
          <w:lang w:bidi="hi-IN"/>
        </w:rPr>
        <w:t>से</w:t>
      </w:r>
      <w:r w:rsidRPr="00D139DE">
        <w:rPr>
          <w:szCs w:val="21"/>
          <w:rtl/>
          <w:cs/>
        </w:rPr>
        <w:t xml:space="preserve"> </w:t>
      </w:r>
      <w:r w:rsidRPr="00D139DE">
        <w:rPr>
          <w:rFonts w:cs="Nirmala UI" w:hint="cs"/>
          <w:szCs w:val="21"/>
          <w:cs/>
          <w:lang w:bidi="hi-IN"/>
        </w:rPr>
        <w:t>आगे</w:t>
      </w:r>
      <w:r w:rsidRPr="00D139DE">
        <w:rPr>
          <w:szCs w:val="21"/>
          <w:rtl/>
          <w:cs/>
        </w:rPr>
        <w:t xml:space="preserve"> </w:t>
      </w:r>
      <w:r w:rsidRPr="00D139DE">
        <w:t xml:space="preserve">FY22 </w:t>
      </w:r>
      <w:r w:rsidRPr="00D139DE">
        <w:rPr>
          <w:rFonts w:cs="Nirmala UI" w:hint="cs"/>
          <w:szCs w:val="21"/>
          <w:cs/>
          <w:lang w:bidi="hi-IN"/>
        </w:rPr>
        <w:t>में</w:t>
      </w:r>
      <w:r w:rsidRPr="00D139DE">
        <w:rPr>
          <w:szCs w:val="21"/>
          <w:rtl/>
          <w:cs/>
        </w:rPr>
        <w:t xml:space="preserve"> </w:t>
      </w:r>
      <w:r w:rsidRPr="00D139DE">
        <w:rPr>
          <w:rFonts w:cs="Nirmala UI" w:hint="cs"/>
          <w:szCs w:val="21"/>
          <w:cs/>
          <w:lang w:bidi="hi-IN"/>
        </w:rPr>
        <w:t>पूरी</w:t>
      </w:r>
      <w:r w:rsidRPr="00D139DE">
        <w:rPr>
          <w:szCs w:val="21"/>
          <w:rtl/>
          <w:cs/>
        </w:rPr>
        <w:t xml:space="preserve"> </w:t>
      </w:r>
      <w:r w:rsidRPr="00D139DE">
        <w:rPr>
          <w:rFonts w:cs="Nirmala UI" w:hint="cs"/>
          <w:szCs w:val="21"/>
          <w:cs/>
          <w:lang w:bidi="hi-IN"/>
        </w:rPr>
        <w:t>तरह</w:t>
      </w:r>
      <w:r w:rsidRPr="00D139DE">
        <w:rPr>
          <w:szCs w:val="21"/>
          <w:rtl/>
          <w:cs/>
        </w:rPr>
        <w:t xml:space="preserve"> </w:t>
      </w:r>
      <w:r w:rsidRPr="00D139DE">
        <w:rPr>
          <w:rFonts w:cs="Nirmala UI" w:hint="cs"/>
          <w:szCs w:val="21"/>
          <w:cs/>
          <w:lang w:bidi="hi-IN"/>
        </w:rPr>
        <w:t>से</w:t>
      </w:r>
      <w:r w:rsidRPr="00D139DE">
        <w:rPr>
          <w:szCs w:val="21"/>
          <w:rtl/>
          <w:cs/>
        </w:rPr>
        <w:t xml:space="preserve"> </w:t>
      </w:r>
      <w:r>
        <w:rPr>
          <w:rFonts w:cs="Nirmala UI" w:hint="cs"/>
          <w:szCs w:val="21"/>
          <w:cs/>
          <w:lang w:bidi="hi-IN"/>
        </w:rPr>
        <w:t>आर्थिक बाहाली</w:t>
      </w:r>
      <w:r w:rsidRPr="00D139DE">
        <w:rPr>
          <w:szCs w:val="21"/>
          <w:rtl/>
          <w:cs/>
        </w:rPr>
        <w:t xml:space="preserve"> </w:t>
      </w:r>
      <w:r w:rsidRPr="00D139DE">
        <w:rPr>
          <w:rFonts w:cs="Nirmala UI" w:hint="cs"/>
          <w:szCs w:val="21"/>
          <w:cs/>
          <w:lang w:bidi="hi-IN"/>
        </w:rPr>
        <w:t>का</w:t>
      </w:r>
      <w:r w:rsidRPr="00D139DE">
        <w:rPr>
          <w:szCs w:val="21"/>
          <w:rtl/>
          <w:cs/>
        </w:rPr>
        <w:t xml:space="preserve"> </w:t>
      </w:r>
    </w:p>
    <w:p w:rsidR="00EE72A7" w:rsidRPr="00EE72A7" w:rsidRDefault="00A7795E" w:rsidP="00EE72A7">
      <w:pPr>
        <w:pStyle w:val="Style2"/>
        <w:numPr>
          <w:ilvl w:val="0"/>
          <w:numId w:val="14"/>
        </w:numPr>
        <w:jc w:val="both"/>
        <w:rPr>
          <w:sz w:val="24"/>
        </w:rPr>
      </w:pPr>
      <w:r w:rsidRPr="00EE72A7">
        <w:rPr>
          <w:rFonts w:ascii="Garamond" w:hAnsi="Garamond"/>
          <w:sz w:val="24"/>
          <w:lang w:val="en-IN"/>
        </w:rPr>
        <w:t xml:space="preserve">The global economy is heading towards a recession as evident from reports of the World Bank and the IMF as well as several industry surveys. The global economy has been hit by three shocks, namely, the pandemic that resulted in a supply-chain breakdown, followed by the Russia-Ukraine conflict leading to a worldwide surge in inflation and concomitant front-loaded raising of interest rates by major central banks led by the Fed which drove the foreign portfolio investments out of emerging market and developing economies (EMDEs). </w:t>
      </w:r>
    </w:p>
    <w:p w:rsidR="00EE72A7" w:rsidRDefault="00EE72A7" w:rsidP="00EE72A7">
      <w:pPr>
        <w:pStyle w:val="ListParagraph"/>
        <w:rPr>
          <w:lang w:val="en-IN"/>
        </w:rPr>
      </w:pPr>
    </w:p>
    <w:p w:rsidR="00EE72A7" w:rsidRPr="00EE72A7" w:rsidRDefault="00A7795E" w:rsidP="00EE72A7">
      <w:pPr>
        <w:pStyle w:val="Style2"/>
        <w:numPr>
          <w:ilvl w:val="0"/>
          <w:numId w:val="14"/>
        </w:numPr>
        <w:jc w:val="both"/>
        <w:rPr>
          <w:rFonts w:ascii="Garamond" w:hAnsi="Garamond"/>
          <w:sz w:val="24"/>
        </w:rPr>
      </w:pPr>
      <w:r w:rsidRPr="00EE72A7">
        <w:rPr>
          <w:rFonts w:ascii="Garamond" w:hAnsi="Garamond"/>
          <w:sz w:val="24"/>
          <w:lang w:val="en-IN"/>
        </w:rPr>
        <w:t>In the recent months, the outlook for global growth has slightly improved. Inflation is exhibiting some softening from the elevated levels, prompting central banks to moderate the size and pace of monetary tightening. Nevertheless, there are yet no signs of a pause on the policy tightening exercise. Bond yields remain volatile. The US dollar has come off its recent peak, while equity markets have moved higher. Weak external demand in major advanced economies (AEs), the rising incidence of protectionist policies, volatile capital flows and debt distress could, however, weigh adversely on the prospects for emerging market economies (EMEs).</w:t>
      </w:r>
    </w:p>
    <w:p w:rsidR="00EE72A7" w:rsidRDefault="00EE72A7" w:rsidP="00EE72A7">
      <w:pPr>
        <w:pStyle w:val="ListParagraph"/>
        <w:rPr>
          <w:lang w:val="en-IN"/>
        </w:rPr>
      </w:pPr>
    </w:p>
    <w:p w:rsidR="00EE72A7" w:rsidRPr="00EE72A7" w:rsidRDefault="00A7795E" w:rsidP="00EE72A7">
      <w:pPr>
        <w:pStyle w:val="Style2"/>
        <w:numPr>
          <w:ilvl w:val="0"/>
          <w:numId w:val="14"/>
        </w:numPr>
        <w:jc w:val="both"/>
        <w:rPr>
          <w:rFonts w:ascii="Garamond" w:hAnsi="Garamond"/>
          <w:sz w:val="24"/>
        </w:rPr>
      </w:pPr>
      <w:r w:rsidRPr="00EE72A7">
        <w:rPr>
          <w:rFonts w:ascii="Garamond" w:hAnsi="Garamond"/>
          <w:sz w:val="24"/>
          <w:lang w:val="en-IN"/>
        </w:rPr>
        <w:t xml:space="preserve">Amid the gloom outlook, the Indian economy appears to be in a bright spot. India could bring down the inflation from above the tolerance level of RBI (i.e. six per cent) for three consecutive months in a row. Rupee denominated trade with Russia and regional trade agreements with </w:t>
      </w:r>
      <w:r w:rsidR="00EE72A7" w:rsidRPr="00EE72A7">
        <w:rPr>
          <w:rFonts w:cs="Nirmala UI" w:hint="cs"/>
          <w:szCs w:val="21"/>
          <w:cs/>
          <w:lang w:bidi="hi-IN"/>
        </w:rPr>
        <w:lastRenderedPageBreak/>
        <w:t>मंचन</w:t>
      </w:r>
      <w:r w:rsidR="00EE72A7" w:rsidRPr="00EE72A7">
        <w:rPr>
          <w:szCs w:val="21"/>
          <w:rtl/>
          <w:cs/>
        </w:rPr>
        <w:t xml:space="preserve"> </w:t>
      </w:r>
      <w:r w:rsidR="00EE72A7" w:rsidRPr="00EE72A7">
        <w:rPr>
          <w:rFonts w:cs="Nirmala UI" w:hint="cs"/>
          <w:szCs w:val="21"/>
          <w:cs/>
          <w:lang w:bidi="hi-IN"/>
        </w:rPr>
        <w:t>किया</w:t>
      </w:r>
      <w:r w:rsidR="00EE72A7" w:rsidRPr="00EE72A7">
        <w:rPr>
          <w:szCs w:val="21"/>
          <w:rtl/>
          <w:cs/>
        </w:rPr>
        <w:t xml:space="preserve"> </w:t>
      </w:r>
      <w:r w:rsidR="00EE72A7" w:rsidRPr="00EE72A7">
        <w:rPr>
          <w:rFonts w:cs="Nirmala UI" w:hint="cs"/>
          <w:szCs w:val="21"/>
          <w:cs/>
          <w:lang w:bidi="hi-IN"/>
        </w:rPr>
        <w:t>और</w:t>
      </w:r>
      <w:r w:rsidR="00EE72A7" w:rsidRPr="00EE72A7">
        <w:rPr>
          <w:szCs w:val="21"/>
          <w:rtl/>
          <w:cs/>
        </w:rPr>
        <w:t xml:space="preserve"> </w:t>
      </w:r>
      <w:r w:rsidR="00EE72A7" w:rsidRPr="00D139DE">
        <w:t xml:space="preserve">FY23 </w:t>
      </w:r>
      <w:r w:rsidR="00EE72A7" w:rsidRPr="00EE72A7">
        <w:rPr>
          <w:rFonts w:cs="Nirmala UI" w:hint="cs"/>
          <w:szCs w:val="21"/>
          <w:cs/>
          <w:lang w:bidi="hi-IN"/>
        </w:rPr>
        <w:t>में</w:t>
      </w:r>
      <w:r w:rsidR="00EE72A7" w:rsidRPr="00EE72A7">
        <w:rPr>
          <w:szCs w:val="21"/>
          <w:rtl/>
          <w:cs/>
        </w:rPr>
        <w:t xml:space="preserve"> </w:t>
      </w:r>
      <w:r w:rsidR="00EE72A7" w:rsidRPr="00EE72A7">
        <w:rPr>
          <w:rFonts w:cs="Nirmala UI" w:hint="cs"/>
          <w:szCs w:val="21"/>
          <w:cs/>
          <w:lang w:bidi="hi-IN"/>
        </w:rPr>
        <w:t>सामान्य</w:t>
      </w:r>
      <w:r w:rsidR="00EE72A7" w:rsidRPr="00EE72A7">
        <w:rPr>
          <w:szCs w:val="21"/>
          <w:rtl/>
          <w:cs/>
        </w:rPr>
        <w:t xml:space="preserve"> </w:t>
      </w:r>
      <w:r w:rsidR="00EE72A7" w:rsidRPr="00EE72A7">
        <w:rPr>
          <w:rFonts w:cs="Nirmala UI" w:hint="cs"/>
          <w:szCs w:val="21"/>
          <w:cs/>
          <w:lang w:bidi="hi-IN"/>
        </w:rPr>
        <w:t>पूर्व</w:t>
      </w:r>
      <w:r w:rsidR="00EE72A7" w:rsidRPr="00EE72A7">
        <w:rPr>
          <w:szCs w:val="21"/>
          <w:rtl/>
          <w:cs/>
        </w:rPr>
        <w:t>-</w:t>
      </w:r>
      <w:r w:rsidR="00EE72A7" w:rsidRPr="00EE72A7">
        <w:rPr>
          <w:rFonts w:cs="Nirmala UI" w:hint="cs"/>
          <w:szCs w:val="21"/>
          <w:cs/>
          <w:lang w:bidi="hi-IN"/>
        </w:rPr>
        <w:t>महामारी</w:t>
      </w:r>
      <w:r w:rsidR="00EE72A7" w:rsidRPr="00EE72A7">
        <w:rPr>
          <w:szCs w:val="21"/>
          <w:rtl/>
          <w:cs/>
        </w:rPr>
        <w:t xml:space="preserve"> </w:t>
      </w:r>
      <w:r w:rsidR="00EE72A7" w:rsidRPr="00EE72A7">
        <w:rPr>
          <w:rFonts w:cs="Nirmala UI" w:hint="cs"/>
          <w:szCs w:val="21"/>
          <w:cs/>
          <w:lang w:bidi="hi-IN"/>
        </w:rPr>
        <w:t>विकास</w:t>
      </w:r>
      <w:r w:rsidR="00EE72A7" w:rsidRPr="00EE72A7">
        <w:rPr>
          <w:szCs w:val="21"/>
          <w:rtl/>
          <w:cs/>
        </w:rPr>
        <w:t xml:space="preserve"> </w:t>
      </w:r>
      <w:r w:rsidR="00EE72A7" w:rsidRPr="00EE72A7">
        <w:rPr>
          <w:rFonts w:cs="Nirmala UI" w:hint="cs"/>
          <w:szCs w:val="21"/>
          <w:cs/>
          <w:lang w:bidi="hi-IN"/>
        </w:rPr>
        <w:t>पथ</w:t>
      </w:r>
      <w:r w:rsidR="00EE72A7" w:rsidRPr="00EE72A7">
        <w:rPr>
          <w:szCs w:val="21"/>
          <w:rtl/>
          <w:cs/>
        </w:rPr>
        <w:t xml:space="preserve"> </w:t>
      </w:r>
      <w:r w:rsidR="00EE72A7" w:rsidRPr="00EE72A7">
        <w:rPr>
          <w:rFonts w:cs="Nirmala UI" w:hint="cs"/>
          <w:szCs w:val="21"/>
          <w:cs/>
          <w:lang w:bidi="hi-IN"/>
        </w:rPr>
        <w:t>पर</w:t>
      </w:r>
      <w:r w:rsidR="00EE72A7" w:rsidRPr="00EE72A7">
        <w:rPr>
          <w:szCs w:val="21"/>
          <w:rtl/>
          <w:cs/>
        </w:rPr>
        <w:t xml:space="preserve"> </w:t>
      </w:r>
      <w:r w:rsidR="00EE72A7" w:rsidRPr="00EE72A7">
        <w:rPr>
          <w:rFonts w:cs="Nirmala UI" w:hint="cs"/>
          <w:szCs w:val="21"/>
          <w:cs/>
          <w:lang w:bidi="hi-IN"/>
        </w:rPr>
        <w:t>चढ़ने</w:t>
      </w:r>
      <w:r w:rsidR="00EE72A7" w:rsidRPr="00EE72A7">
        <w:rPr>
          <w:szCs w:val="21"/>
          <w:rtl/>
          <w:cs/>
        </w:rPr>
        <w:t xml:space="preserve"> </w:t>
      </w:r>
      <w:r w:rsidR="00EE72A7" w:rsidRPr="00EE72A7">
        <w:rPr>
          <w:rFonts w:cs="Nirmala UI" w:hint="cs"/>
          <w:szCs w:val="21"/>
          <w:cs/>
          <w:lang w:bidi="hi-IN"/>
        </w:rPr>
        <w:t>के</w:t>
      </w:r>
      <w:r w:rsidR="00EE72A7" w:rsidRPr="00EE72A7">
        <w:rPr>
          <w:szCs w:val="21"/>
          <w:rtl/>
          <w:cs/>
        </w:rPr>
        <w:t xml:space="preserve"> </w:t>
      </w:r>
      <w:r w:rsidR="00EE72A7" w:rsidRPr="00EE72A7">
        <w:rPr>
          <w:rFonts w:cs="Nirmala UI" w:hint="cs"/>
          <w:szCs w:val="21"/>
          <w:cs/>
          <w:lang w:bidi="hi-IN"/>
        </w:rPr>
        <w:t>लिए</w:t>
      </w:r>
      <w:r w:rsidR="00EE72A7" w:rsidRPr="00EE72A7">
        <w:rPr>
          <w:szCs w:val="21"/>
          <w:rtl/>
          <w:cs/>
        </w:rPr>
        <w:t xml:space="preserve"> </w:t>
      </w:r>
      <w:r w:rsidR="00EE72A7" w:rsidRPr="00EE72A7">
        <w:rPr>
          <w:rFonts w:cs="Nirmala UI" w:hint="cs"/>
          <w:szCs w:val="21"/>
          <w:cs/>
          <w:lang w:bidi="hi-IN"/>
        </w:rPr>
        <w:t>खुद</w:t>
      </w:r>
      <w:r w:rsidR="00EE72A7" w:rsidRPr="00EE72A7">
        <w:rPr>
          <w:szCs w:val="21"/>
          <w:rtl/>
          <w:cs/>
        </w:rPr>
        <w:t xml:space="preserve"> </w:t>
      </w:r>
      <w:r w:rsidR="00EE72A7" w:rsidRPr="00EE72A7">
        <w:rPr>
          <w:rFonts w:cs="Nirmala UI" w:hint="cs"/>
          <w:szCs w:val="21"/>
          <w:cs/>
          <w:lang w:bidi="hi-IN"/>
        </w:rPr>
        <w:t>को</w:t>
      </w:r>
      <w:r w:rsidR="00EE72A7" w:rsidRPr="00EE72A7">
        <w:rPr>
          <w:szCs w:val="21"/>
          <w:rtl/>
          <w:cs/>
        </w:rPr>
        <w:t xml:space="preserve"> </w:t>
      </w:r>
      <w:r w:rsidR="00EE72A7" w:rsidRPr="00EE72A7">
        <w:rPr>
          <w:rFonts w:cs="Nirmala UI" w:hint="cs"/>
          <w:szCs w:val="21"/>
          <w:cs/>
          <w:lang w:bidi="hi-IN"/>
        </w:rPr>
        <w:t>तैनात</w:t>
      </w:r>
      <w:r w:rsidR="00EE72A7" w:rsidRPr="00EE72A7">
        <w:rPr>
          <w:szCs w:val="21"/>
          <w:rtl/>
          <w:cs/>
        </w:rPr>
        <w:t xml:space="preserve"> </w:t>
      </w:r>
      <w:r w:rsidR="00EE72A7" w:rsidRPr="00EE72A7">
        <w:rPr>
          <w:rFonts w:cs="Nirmala UI" w:hint="cs"/>
          <w:szCs w:val="21"/>
          <w:cs/>
          <w:lang w:bidi="hi-IN"/>
        </w:rPr>
        <w:t>किया।</w:t>
      </w:r>
    </w:p>
    <w:p w:rsidR="00EE72A7" w:rsidRPr="004C17B0" w:rsidRDefault="00EE72A7" w:rsidP="00EE72A7">
      <w:pPr>
        <w:pStyle w:val="Style2"/>
        <w:ind w:left="720"/>
        <w:jc w:val="both"/>
      </w:pPr>
    </w:p>
    <w:p w:rsidR="00EE72A7" w:rsidRPr="00702F57" w:rsidRDefault="00EE72A7" w:rsidP="00EE72A7">
      <w:pPr>
        <w:pStyle w:val="Style2"/>
        <w:numPr>
          <w:ilvl w:val="0"/>
          <w:numId w:val="14"/>
        </w:numPr>
        <w:jc w:val="both"/>
      </w:pPr>
      <w:r w:rsidRPr="00D139DE">
        <w:rPr>
          <w:rFonts w:cs="Nirmala UI" w:hint="cs"/>
          <w:szCs w:val="21"/>
          <w:cs/>
          <w:lang w:bidi="hi-IN"/>
        </w:rPr>
        <w:t>वैश्विक</w:t>
      </w:r>
      <w:r w:rsidRPr="00D139DE">
        <w:rPr>
          <w:szCs w:val="21"/>
          <w:rtl/>
          <w:cs/>
        </w:rPr>
        <w:t xml:space="preserve"> </w:t>
      </w:r>
      <w:r w:rsidRPr="00D139DE">
        <w:rPr>
          <w:rFonts w:cs="Nirmala UI" w:hint="cs"/>
          <w:szCs w:val="21"/>
          <w:cs/>
          <w:lang w:bidi="hi-IN"/>
        </w:rPr>
        <w:t>आर्थिक</w:t>
      </w:r>
      <w:r w:rsidRPr="00D139DE">
        <w:rPr>
          <w:szCs w:val="21"/>
          <w:rtl/>
          <w:cs/>
        </w:rPr>
        <w:t xml:space="preserve"> </w:t>
      </w:r>
      <w:r w:rsidRPr="00D139DE">
        <w:rPr>
          <w:rFonts w:cs="Nirmala UI" w:hint="cs"/>
          <w:szCs w:val="21"/>
          <w:cs/>
          <w:lang w:bidi="hi-IN"/>
        </w:rPr>
        <w:t>गतिविधियों</w:t>
      </w:r>
      <w:r w:rsidRPr="00D139DE">
        <w:rPr>
          <w:szCs w:val="21"/>
          <w:rtl/>
          <w:cs/>
        </w:rPr>
        <w:t xml:space="preserve"> </w:t>
      </w:r>
      <w:r w:rsidRPr="00D139DE">
        <w:rPr>
          <w:rFonts w:cs="Nirmala UI" w:hint="cs"/>
          <w:szCs w:val="21"/>
          <w:cs/>
          <w:lang w:bidi="hi-IN"/>
        </w:rPr>
        <w:t>में</w:t>
      </w:r>
      <w:r w:rsidRPr="00264F6A">
        <w:rPr>
          <w:rFonts w:cs="Nirmala UI" w:hint="cs"/>
          <w:szCs w:val="21"/>
          <w:cs/>
          <w:lang w:bidi="hi-IN"/>
        </w:rPr>
        <w:t xml:space="preserve"> </w:t>
      </w:r>
      <w:r w:rsidRPr="00D139DE">
        <w:rPr>
          <w:rFonts w:cs="Nirmala UI" w:hint="cs"/>
          <w:szCs w:val="21"/>
          <w:cs/>
          <w:lang w:bidi="hi-IN"/>
        </w:rPr>
        <w:t>जनवरी</w:t>
      </w:r>
      <w:r w:rsidRPr="00D139DE">
        <w:rPr>
          <w:szCs w:val="21"/>
          <w:rtl/>
          <w:cs/>
        </w:rPr>
        <w:t xml:space="preserve"> </w:t>
      </w:r>
      <w:r w:rsidRPr="00D139DE">
        <w:t xml:space="preserve">2023 </w:t>
      </w:r>
      <w:r w:rsidRPr="00D139DE">
        <w:rPr>
          <w:rFonts w:cs="Nirmala UI" w:hint="cs"/>
          <w:szCs w:val="21"/>
          <w:cs/>
          <w:lang w:bidi="hi-IN"/>
        </w:rPr>
        <w:t>में</w:t>
      </w:r>
      <w:r w:rsidRPr="00D139DE">
        <w:rPr>
          <w:szCs w:val="21"/>
          <w:rtl/>
          <w:cs/>
        </w:rPr>
        <w:t xml:space="preserve"> </w:t>
      </w:r>
      <w:r w:rsidRPr="00D139DE">
        <w:rPr>
          <w:rFonts w:cs="Nirmala UI" w:hint="cs"/>
          <w:szCs w:val="21"/>
          <w:cs/>
          <w:lang w:bidi="hi-IN"/>
        </w:rPr>
        <w:t>गिरावट</w:t>
      </w:r>
      <w:r w:rsidRPr="00D139DE">
        <w:rPr>
          <w:szCs w:val="21"/>
          <w:rtl/>
          <w:cs/>
        </w:rPr>
        <w:t xml:space="preserve"> </w:t>
      </w:r>
      <w:r w:rsidRPr="00D139DE">
        <w:rPr>
          <w:rFonts w:cs="Nirmala UI" w:hint="cs"/>
          <w:szCs w:val="21"/>
          <w:cs/>
          <w:lang w:bidi="hi-IN"/>
        </w:rPr>
        <w:t>जारी</w:t>
      </w:r>
      <w:r w:rsidRPr="00D139DE">
        <w:rPr>
          <w:szCs w:val="21"/>
          <w:rtl/>
          <w:cs/>
        </w:rPr>
        <w:t xml:space="preserve"> </w:t>
      </w:r>
      <w:r w:rsidRPr="00D139DE">
        <w:rPr>
          <w:rFonts w:cs="Nirmala UI" w:hint="cs"/>
          <w:szCs w:val="21"/>
          <w:cs/>
          <w:lang w:bidi="hi-IN"/>
        </w:rPr>
        <w:t>रही</w:t>
      </w:r>
      <w:r w:rsidRPr="00D139DE">
        <w:t xml:space="preserve">, </w:t>
      </w:r>
      <w:r w:rsidRPr="00D139DE">
        <w:rPr>
          <w:rFonts w:cs="Nirmala UI" w:hint="cs"/>
          <w:szCs w:val="21"/>
          <w:cs/>
          <w:lang w:bidi="hi-IN"/>
        </w:rPr>
        <w:t>लेकिन</w:t>
      </w:r>
      <w:r w:rsidRPr="00D139DE">
        <w:rPr>
          <w:szCs w:val="21"/>
          <w:rtl/>
          <w:cs/>
        </w:rPr>
        <w:t xml:space="preserve"> </w:t>
      </w:r>
      <w:r w:rsidRPr="00D139DE">
        <w:rPr>
          <w:rFonts w:cs="Nirmala UI" w:hint="cs"/>
          <w:szCs w:val="21"/>
          <w:cs/>
          <w:lang w:bidi="hi-IN"/>
        </w:rPr>
        <w:t>साल</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शुरुआत</w:t>
      </w:r>
      <w:r w:rsidRPr="00D139DE">
        <w:rPr>
          <w:szCs w:val="21"/>
          <w:rtl/>
          <w:cs/>
        </w:rPr>
        <w:t xml:space="preserve"> </w:t>
      </w:r>
      <w:r w:rsidRPr="00D139DE">
        <w:rPr>
          <w:rFonts w:cs="Nirmala UI" w:hint="cs"/>
          <w:szCs w:val="21"/>
          <w:cs/>
          <w:lang w:bidi="hi-IN"/>
        </w:rPr>
        <w:t>में</w:t>
      </w:r>
      <w:r w:rsidRPr="00D139DE">
        <w:rPr>
          <w:szCs w:val="21"/>
          <w:rtl/>
          <w:cs/>
        </w:rPr>
        <w:t xml:space="preserve"> </w:t>
      </w:r>
      <w:r w:rsidRPr="00D139DE">
        <w:rPr>
          <w:rFonts w:cs="Nirmala UI" w:hint="cs"/>
          <w:szCs w:val="21"/>
          <w:cs/>
          <w:lang w:bidi="hi-IN"/>
        </w:rPr>
        <w:t>हुए</w:t>
      </w:r>
      <w:r w:rsidRPr="00D139DE">
        <w:rPr>
          <w:szCs w:val="21"/>
          <w:rtl/>
          <w:cs/>
        </w:rPr>
        <w:t xml:space="preserve"> </w:t>
      </w:r>
      <w:r w:rsidRPr="00D139DE">
        <w:rPr>
          <w:rFonts w:cs="Nirmala UI" w:hint="cs"/>
          <w:szCs w:val="21"/>
          <w:cs/>
          <w:lang w:bidi="hi-IN"/>
        </w:rPr>
        <w:t>घटनाक्रमों</w:t>
      </w:r>
      <w:r w:rsidRPr="00D139DE">
        <w:rPr>
          <w:szCs w:val="21"/>
          <w:rtl/>
          <w:cs/>
        </w:rPr>
        <w:t xml:space="preserve"> </w:t>
      </w:r>
      <w:r w:rsidRPr="00D139DE">
        <w:rPr>
          <w:rFonts w:cs="Nirmala UI" w:hint="cs"/>
          <w:szCs w:val="21"/>
          <w:cs/>
          <w:lang w:bidi="hi-IN"/>
        </w:rPr>
        <w:t>ने</w:t>
      </w:r>
      <w:r w:rsidRPr="00D139DE">
        <w:rPr>
          <w:szCs w:val="21"/>
          <w:rtl/>
          <w:cs/>
        </w:rPr>
        <w:t xml:space="preserve"> </w:t>
      </w:r>
      <w:r w:rsidRPr="00D139DE">
        <w:rPr>
          <w:rFonts w:cs="Nirmala UI" w:hint="cs"/>
          <w:szCs w:val="21"/>
          <w:cs/>
          <w:lang w:bidi="hi-IN"/>
        </w:rPr>
        <w:t>संकेत</w:t>
      </w:r>
      <w:r w:rsidRPr="00D139DE">
        <w:rPr>
          <w:szCs w:val="21"/>
          <w:rtl/>
          <w:cs/>
        </w:rPr>
        <w:t xml:space="preserve"> </w:t>
      </w:r>
      <w:r w:rsidRPr="00D139DE">
        <w:rPr>
          <w:rFonts w:cs="Nirmala UI" w:hint="cs"/>
          <w:szCs w:val="21"/>
          <w:cs/>
          <w:lang w:bidi="hi-IN"/>
        </w:rPr>
        <w:t>दिए</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मंदी</w:t>
      </w:r>
      <w:r w:rsidRPr="00D139DE">
        <w:rPr>
          <w:szCs w:val="21"/>
          <w:rtl/>
          <w:cs/>
        </w:rPr>
        <w:t xml:space="preserve"> </w:t>
      </w:r>
      <w:r w:rsidRPr="00D139DE">
        <w:rPr>
          <w:rFonts w:cs="Nirmala UI" w:hint="cs"/>
          <w:szCs w:val="21"/>
          <w:cs/>
          <w:lang w:bidi="hi-IN"/>
        </w:rPr>
        <w:t>शायद</w:t>
      </w:r>
      <w:r w:rsidRPr="00D139DE">
        <w:rPr>
          <w:szCs w:val="21"/>
          <w:rtl/>
          <w:cs/>
        </w:rPr>
        <w:t xml:space="preserve"> </w:t>
      </w:r>
      <w:r w:rsidRPr="00D139DE">
        <w:rPr>
          <w:rFonts w:cs="Nirmala UI" w:hint="cs"/>
          <w:szCs w:val="21"/>
          <w:cs/>
          <w:lang w:bidi="hi-IN"/>
        </w:rPr>
        <w:t>अपने</w:t>
      </w:r>
      <w:r w:rsidRPr="00D139DE">
        <w:rPr>
          <w:szCs w:val="21"/>
          <w:rtl/>
          <w:cs/>
        </w:rPr>
        <w:t xml:space="preserve"> </w:t>
      </w:r>
      <w:r w:rsidRPr="00D139DE">
        <w:rPr>
          <w:rFonts w:cs="Nirmala UI" w:hint="cs"/>
          <w:szCs w:val="21"/>
          <w:cs/>
          <w:lang w:bidi="hi-IN"/>
        </w:rPr>
        <w:t>निम्नतम</w:t>
      </w:r>
      <w:r w:rsidRPr="00D139DE">
        <w:rPr>
          <w:szCs w:val="21"/>
          <w:rtl/>
          <w:cs/>
        </w:rPr>
        <w:t xml:space="preserve"> </w:t>
      </w:r>
      <w:r w:rsidRPr="00D139DE">
        <w:rPr>
          <w:rFonts w:cs="Nirmala UI" w:hint="cs"/>
          <w:szCs w:val="21"/>
          <w:cs/>
          <w:lang w:bidi="hi-IN"/>
        </w:rPr>
        <w:t>स्तर</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पार</w:t>
      </w:r>
      <w:r w:rsidRPr="00D139DE">
        <w:rPr>
          <w:szCs w:val="21"/>
          <w:rtl/>
          <w:cs/>
        </w:rPr>
        <w:t xml:space="preserve"> </w:t>
      </w:r>
      <w:r w:rsidRPr="00D139DE">
        <w:rPr>
          <w:rFonts w:cs="Nirmala UI" w:hint="cs"/>
          <w:szCs w:val="21"/>
          <w:cs/>
          <w:lang w:bidi="hi-IN"/>
        </w:rPr>
        <w:t>कर</w:t>
      </w:r>
      <w:r w:rsidRPr="00D139DE">
        <w:rPr>
          <w:szCs w:val="21"/>
          <w:rtl/>
          <w:cs/>
        </w:rPr>
        <w:t xml:space="preserve"> </w:t>
      </w:r>
      <w:r w:rsidRPr="00D139DE">
        <w:rPr>
          <w:rFonts w:cs="Nirmala UI" w:hint="cs"/>
          <w:szCs w:val="21"/>
          <w:cs/>
          <w:lang w:bidi="hi-IN"/>
        </w:rPr>
        <w:t>चुकी</w:t>
      </w:r>
      <w:r w:rsidRPr="00D139DE">
        <w:rPr>
          <w:szCs w:val="21"/>
          <w:rtl/>
          <w:cs/>
        </w:rPr>
        <w:t xml:space="preserve"> </w:t>
      </w:r>
      <w:r w:rsidRPr="00D139DE">
        <w:rPr>
          <w:rFonts w:cs="Nirmala UI" w:hint="cs"/>
          <w:szCs w:val="21"/>
          <w:cs/>
          <w:lang w:bidi="hi-IN"/>
        </w:rPr>
        <w:t>है।</w:t>
      </w:r>
      <w:r w:rsidRPr="00D139DE">
        <w:rPr>
          <w:szCs w:val="21"/>
          <w:rtl/>
          <w:cs/>
        </w:rPr>
        <w:t xml:space="preserve"> </w:t>
      </w:r>
      <w:r w:rsidRPr="00D139DE">
        <w:rPr>
          <w:rFonts w:cs="Nirmala UI" w:hint="cs"/>
          <w:szCs w:val="21"/>
          <w:cs/>
          <w:lang w:bidi="hi-IN"/>
        </w:rPr>
        <w:t>जेपी</w:t>
      </w:r>
      <w:r w:rsidRPr="00D139DE">
        <w:rPr>
          <w:szCs w:val="21"/>
          <w:rtl/>
          <w:cs/>
        </w:rPr>
        <w:t xml:space="preserve"> </w:t>
      </w:r>
      <w:r w:rsidRPr="00D139DE">
        <w:rPr>
          <w:rFonts w:cs="Nirmala UI" w:hint="cs"/>
          <w:szCs w:val="21"/>
          <w:cs/>
          <w:lang w:bidi="hi-IN"/>
        </w:rPr>
        <w:t>मॉर्गन</w:t>
      </w:r>
      <w:r w:rsidRPr="00D139DE">
        <w:rPr>
          <w:szCs w:val="21"/>
          <w:rtl/>
          <w:cs/>
        </w:rPr>
        <w:t xml:space="preserve"> </w:t>
      </w:r>
      <w:r w:rsidRPr="00D139DE">
        <w:rPr>
          <w:rFonts w:cs="Nirmala UI" w:hint="cs"/>
          <w:szCs w:val="21"/>
          <w:cs/>
          <w:lang w:bidi="hi-IN"/>
        </w:rPr>
        <w:t>ग्लोबल</w:t>
      </w:r>
      <w:r w:rsidRPr="00D139DE">
        <w:rPr>
          <w:szCs w:val="21"/>
          <w:rtl/>
          <w:cs/>
        </w:rPr>
        <w:t xml:space="preserve"> </w:t>
      </w:r>
      <w:r w:rsidRPr="00D139DE">
        <w:rPr>
          <w:rFonts w:cs="Nirmala UI" w:hint="cs"/>
          <w:szCs w:val="21"/>
          <w:cs/>
          <w:lang w:bidi="hi-IN"/>
        </w:rPr>
        <w:t>कंपोजिट</w:t>
      </w:r>
      <w:r w:rsidRPr="00D139DE">
        <w:rPr>
          <w:szCs w:val="21"/>
          <w:rtl/>
          <w:cs/>
        </w:rPr>
        <w:t xml:space="preserve"> </w:t>
      </w:r>
      <w:r w:rsidRPr="00D139DE">
        <w:rPr>
          <w:rFonts w:cs="Nirmala UI" w:hint="cs"/>
          <w:szCs w:val="21"/>
          <w:cs/>
          <w:lang w:bidi="hi-IN"/>
        </w:rPr>
        <w:t>आउटपुट</w:t>
      </w:r>
      <w:r w:rsidRPr="00D139DE">
        <w:rPr>
          <w:szCs w:val="21"/>
          <w:rtl/>
          <w:cs/>
        </w:rPr>
        <w:t xml:space="preserve"> </w:t>
      </w:r>
      <w:r w:rsidRPr="00D139DE">
        <w:rPr>
          <w:rFonts w:cs="Nirmala UI" w:hint="cs"/>
          <w:szCs w:val="21"/>
          <w:cs/>
          <w:lang w:bidi="hi-IN"/>
        </w:rPr>
        <w:t>इंडेक्स</w:t>
      </w:r>
      <w:r w:rsidRPr="00D139DE">
        <w:rPr>
          <w:szCs w:val="21"/>
          <w:rtl/>
          <w:cs/>
        </w:rPr>
        <w:t xml:space="preserve"> </w:t>
      </w:r>
      <w:r w:rsidRPr="00D139DE">
        <w:rPr>
          <w:rFonts w:cs="Nirmala UI" w:hint="cs"/>
          <w:szCs w:val="21"/>
          <w:cs/>
          <w:lang w:bidi="hi-IN"/>
        </w:rPr>
        <w:t>ने</w:t>
      </w:r>
      <w:r w:rsidRPr="00D139DE">
        <w:rPr>
          <w:szCs w:val="21"/>
          <w:rtl/>
          <w:cs/>
        </w:rPr>
        <w:t xml:space="preserve"> </w:t>
      </w:r>
      <w:r w:rsidRPr="00D139DE">
        <w:rPr>
          <w:rFonts w:cs="Nirmala UI" w:hint="cs"/>
          <w:szCs w:val="21"/>
          <w:cs/>
          <w:lang w:bidi="hi-IN"/>
        </w:rPr>
        <w:t>जनवरी</w:t>
      </w:r>
      <w:r w:rsidRPr="00D139DE">
        <w:rPr>
          <w:szCs w:val="21"/>
          <w:rtl/>
          <w:cs/>
        </w:rPr>
        <w:t xml:space="preserve"> </w:t>
      </w:r>
      <w:r w:rsidRPr="00D139DE">
        <w:t xml:space="preserve">2023 </w:t>
      </w:r>
      <w:r w:rsidRPr="00D139DE">
        <w:rPr>
          <w:rFonts w:cs="Nirmala UI" w:hint="cs"/>
          <w:szCs w:val="21"/>
          <w:cs/>
          <w:lang w:bidi="hi-IN"/>
        </w:rPr>
        <w:t>में</w:t>
      </w:r>
      <w:r w:rsidRPr="00D139DE">
        <w:rPr>
          <w:szCs w:val="21"/>
          <w:rtl/>
          <w:cs/>
        </w:rPr>
        <w:t xml:space="preserve"> </w:t>
      </w:r>
      <w:r w:rsidRPr="00D139DE">
        <w:t xml:space="preserve">49.8 </w:t>
      </w:r>
      <w:r w:rsidRPr="00264F6A">
        <w:rPr>
          <w:rFonts w:cs="Nirmala UI"/>
          <w:sz w:val="20"/>
          <w:szCs w:val="20"/>
          <w:cs/>
          <w:lang w:val="en-IN" w:bidi="hi-IN"/>
        </w:rPr>
        <w:t>अंक</w:t>
      </w:r>
      <w:r>
        <w:rPr>
          <w:rFonts w:cstheme="minorBidi" w:hint="cs"/>
          <w:cs/>
          <w:lang w:val="en-IN" w:bidi="hi-IN"/>
        </w:rPr>
        <w:t xml:space="preserve"> </w:t>
      </w:r>
      <w:r>
        <w:rPr>
          <w:rFonts w:cs="Nirmala UI" w:hint="cs"/>
          <w:szCs w:val="21"/>
          <w:cs/>
          <w:lang w:bidi="hi-IN"/>
        </w:rPr>
        <w:t>प्रदर्शित</w:t>
      </w:r>
      <w:r w:rsidRPr="00D139DE">
        <w:rPr>
          <w:szCs w:val="21"/>
          <w:rtl/>
          <w:cs/>
        </w:rPr>
        <w:t xml:space="preserve"> </w:t>
      </w:r>
      <w:r w:rsidRPr="00D139DE">
        <w:rPr>
          <w:rFonts w:cs="Nirmala UI" w:hint="cs"/>
          <w:szCs w:val="21"/>
          <w:cs/>
          <w:lang w:bidi="hi-IN"/>
        </w:rPr>
        <w:t>किया</w:t>
      </w:r>
      <w:r w:rsidRPr="00D139DE">
        <w:t xml:space="preserve">, </w:t>
      </w:r>
      <w:r w:rsidRPr="00D139DE">
        <w:rPr>
          <w:rFonts w:cs="Nirmala UI" w:hint="cs"/>
          <w:szCs w:val="21"/>
          <w:cs/>
          <w:lang w:bidi="hi-IN"/>
        </w:rPr>
        <w:t>जो</w:t>
      </w:r>
      <w:r w:rsidRPr="00D139DE">
        <w:rPr>
          <w:szCs w:val="21"/>
          <w:rtl/>
          <w:cs/>
        </w:rPr>
        <w:t xml:space="preserve"> </w:t>
      </w:r>
      <w:r w:rsidRPr="00D139DE">
        <w:rPr>
          <w:rFonts w:cs="Nirmala UI" w:hint="cs"/>
          <w:szCs w:val="21"/>
          <w:cs/>
          <w:lang w:bidi="hi-IN"/>
        </w:rPr>
        <w:t>दिसंबर</w:t>
      </w:r>
      <w:r w:rsidRPr="00D139DE">
        <w:rPr>
          <w:szCs w:val="21"/>
          <w:rtl/>
          <w:cs/>
        </w:rPr>
        <w:t xml:space="preserve"> </w:t>
      </w:r>
      <w:r w:rsidRPr="00D139DE">
        <w:t xml:space="preserve">2022 </w:t>
      </w:r>
      <w:r w:rsidRPr="00D139DE">
        <w:rPr>
          <w:rFonts w:cs="Nirmala UI" w:hint="cs"/>
          <w:szCs w:val="21"/>
          <w:cs/>
          <w:lang w:bidi="hi-IN"/>
        </w:rPr>
        <w:t>में</w:t>
      </w:r>
      <w:r w:rsidRPr="00D139DE">
        <w:rPr>
          <w:szCs w:val="21"/>
          <w:rtl/>
          <w:cs/>
        </w:rPr>
        <w:t xml:space="preserve"> </w:t>
      </w:r>
      <w:r w:rsidRPr="00D139DE">
        <w:t xml:space="preserve">48.2 </w:t>
      </w:r>
      <w:r w:rsidRPr="00D139DE">
        <w:rPr>
          <w:rFonts w:cs="Nirmala UI" w:hint="cs"/>
          <w:szCs w:val="21"/>
          <w:cs/>
          <w:lang w:bidi="hi-IN"/>
        </w:rPr>
        <w:t>था</w:t>
      </w:r>
      <w:r w:rsidRPr="00D139DE">
        <w:t xml:space="preserve">, </w:t>
      </w:r>
      <w:r w:rsidRPr="00D139DE">
        <w:rPr>
          <w:rFonts w:cs="Nirmala UI" w:hint="cs"/>
          <w:szCs w:val="21"/>
          <w:cs/>
          <w:lang w:bidi="hi-IN"/>
        </w:rPr>
        <w:t>जो</w:t>
      </w:r>
      <w:r w:rsidRPr="00D139DE">
        <w:rPr>
          <w:szCs w:val="21"/>
          <w:rtl/>
          <w:cs/>
        </w:rPr>
        <w:t xml:space="preserve"> </w:t>
      </w:r>
      <w:r w:rsidRPr="00D139DE">
        <w:t xml:space="preserve">50.0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नो</w:t>
      </w:r>
      <w:r w:rsidRPr="00D139DE">
        <w:rPr>
          <w:szCs w:val="21"/>
          <w:rtl/>
          <w:cs/>
        </w:rPr>
        <w:t>-</w:t>
      </w:r>
      <w:r w:rsidRPr="00D139DE">
        <w:rPr>
          <w:rFonts w:cs="Nirmala UI" w:hint="cs"/>
          <w:szCs w:val="21"/>
          <w:cs/>
          <w:lang w:bidi="hi-IN"/>
        </w:rPr>
        <w:t>चेंज</w:t>
      </w:r>
      <w:r w:rsidRPr="00D139DE">
        <w:rPr>
          <w:szCs w:val="21"/>
          <w:rtl/>
          <w:cs/>
        </w:rPr>
        <w:t xml:space="preserve"> </w:t>
      </w:r>
      <w:r w:rsidRPr="00D139DE">
        <w:rPr>
          <w:rFonts w:cs="Nirmala UI" w:hint="cs"/>
          <w:szCs w:val="21"/>
          <w:cs/>
          <w:lang w:bidi="hi-IN"/>
        </w:rPr>
        <w:t>मार्क</w:t>
      </w:r>
      <w:r w:rsidRPr="00D139DE">
        <w:rPr>
          <w:szCs w:val="21"/>
          <w:rtl/>
          <w:cs/>
        </w:rPr>
        <w:t xml:space="preserve"> </w:t>
      </w:r>
      <w:r w:rsidRPr="00D139DE">
        <w:rPr>
          <w:rFonts w:cs="Nirmala UI" w:hint="cs"/>
          <w:szCs w:val="21"/>
          <w:cs/>
          <w:lang w:bidi="hi-IN"/>
        </w:rPr>
        <w:t>से</w:t>
      </w:r>
      <w:r w:rsidRPr="00D139DE">
        <w:rPr>
          <w:szCs w:val="21"/>
          <w:rtl/>
          <w:cs/>
        </w:rPr>
        <w:t xml:space="preserve"> </w:t>
      </w:r>
      <w:r w:rsidRPr="00D139DE">
        <w:rPr>
          <w:rFonts w:cs="Nirmala UI" w:hint="cs"/>
          <w:szCs w:val="21"/>
          <w:cs/>
          <w:lang w:bidi="hi-IN"/>
        </w:rPr>
        <w:t>केवल</w:t>
      </w:r>
      <w:r w:rsidRPr="00D139DE">
        <w:rPr>
          <w:szCs w:val="21"/>
          <w:rtl/>
          <w:cs/>
        </w:rPr>
        <w:t xml:space="preserve"> </w:t>
      </w:r>
      <w:r w:rsidRPr="00D139DE">
        <w:rPr>
          <w:rFonts w:cs="Nirmala UI" w:hint="cs"/>
          <w:szCs w:val="21"/>
          <w:cs/>
          <w:lang w:bidi="hi-IN"/>
        </w:rPr>
        <w:t>कुछ</w:t>
      </w:r>
      <w:r w:rsidRPr="00D139DE">
        <w:rPr>
          <w:szCs w:val="21"/>
          <w:rtl/>
          <w:cs/>
        </w:rPr>
        <w:t xml:space="preserve"> </w:t>
      </w:r>
      <w:r>
        <w:rPr>
          <w:rFonts w:cs="Nirmala UI" w:hint="cs"/>
          <w:szCs w:val="21"/>
          <w:cs/>
          <w:lang w:bidi="hi-IN"/>
        </w:rPr>
        <w:t>आधार अंक</w:t>
      </w:r>
      <w:r w:rsidRPr="00D139DE">
        <w:rPr>
          <w:szCs w:val="21"/>
          <w:rtl/>
          <w:cs/>
        </w:rPr>
        <w:t xml:space="preserve"> </w:t>
      </w:r>
      <w:r w:rsidRPr="00D139DE">
        <w:rPr>
          <w:rFonts w:cs="Nirmala UI" w:hint="cs"/>
          <w:szCs w:val="21"/>
          <w:cs/>
          <w:lang w:bidi="hi-IN"/>
        </w:rPr>
        <w:t>नीचे</w:t>
      </w:r>
      <w:r w:rsidRPr="00D139DE">
        <w:rPr>
          <w:szCs w:val="21"/>
          <w:rtl/>
          <w:cs/>
        </w:rPr>
        <w:t xml:space="preserve"> </w:t>
      </w:r>
      <w:r w:rsidRPr="00D139DE">
        <w:rPr>
          <w:rFonts w:cs="Nirmala UI" w:hint="cs"/>
          <w:szCs w:val="21"/>
          <w:cs/>
          <w:lang w:bidi="hi-IN"/>
        </w:rPr>
        <w:t>है।</w:t>
      </w:r>
      <w:r w:rsidRPr="00D139DE">
        <w:rPr>
          <w:szCs w:val="21"/>
          <w:rtl/>
          <w:cs/>
        </w:rPr>
        <w:t xml:space="preserve"> </w:t>
      </w:r>
      <w:r w:rsidRPr="00D139DE">
        <w:rPr>
          <w:rFonts w:cs="Nirmala UI" w:hint="cs"/>
          <w:szCs w:val="21"/>
          <w:cs/>
          <w:lang w:bidi="hi-IN"/>
        </w:rPr>
        <w:t>विनिर्माण</w:t>
      </w:r>
      <w:r w:rsidRPr="00D139DE">
        <w:rPr>
          <w:szCs w:val="21"/>
          <w:rtl/>
          <w:cs/>
        </w:rPr>
        <w:t xml:space="preserve"> </w:t>
      </w:r>
      <w:r w:rsidRPr="00D139DE">
        <w:rPr>
          <w:rFonts w:cs="Nirmala UI" w:hint="cs"/>
          <w:szCs w:val="21"/>
          <w:cs/>
          <w:lang w:bidi="hi-IN"/>
        </w:rPr>
        <w:t>गतिविधि</w:t>
      </w:r>
      <w:r w:rsidRPr="00D139DE">
        <w:rPr>
          <w:szCs w:val="21"/>
          <w:rtl/>
          <w:cs/>
        </w:rPr>
        <w:t xml:space="preserve"> </w:t>
      </w:r>
      <w:r w:rsidRPr="00D139DE">
        <w:rPr>
          <w:rFonts w:cs="Nirmala UI" w:hint="cs"/>
          <w:szCs w:val="21"/>
          <w:cs/>
          <w:lang w:bidi="hi-IN"/>
        </w:rPr>
        <w:t>में</w:t>
      </w:r>
      <w:r w:rsidRPr="00D139DE">
        <w:rPr>
          <w:szCs w:val="21"/>
          <w:rtl/>
          <w:cs/>
        </w:rPr>
        <w:t xml:space="preserve"> </w:t>
      </w:r>
      <w:r w:rsidRPr="00D139DE">
        <w:rPr>
          <w:rFonts w:cs="Nirmala UI" w:hint="cs"/>
          <w:szCs w:val="21"/>
          <w:cs/>
          <w:lang w:bidi="hi-IN"/>
        </w:rPr>
        <w:t>गिरावट</w:t>
      </w:r>
      <w:r w:rsidRPr="00D139DE">
        <w:rPr>
          <w:szCs w:val="21"/>
          <w:rtl/>
          <w:cs/>
        </w:rPr>
        <w:t xml:space="preserve"> </w:t>
      </w:r>
      <w:r w:rsidRPr="00D139DE">
        <w:rPr>
          <w:rFonts w:cs="Nirmala UI" w:hint="cs"/>
          <w:szCs w:val="21"/>
          <w:cs/>
          <w:lang w:bidi="hi-IN"/>
        </w:rPr>
        <w:t>कम</w:t>
      </w:r>
      <w:r w:rsidRPr="00D139DE">
        <w:rPr>
          <w:szCs w:val="21"/>
          <w:rtl/>
          <w:cs/>
        </w:rPr>
        <w:t xml:space="preserve"> </w:t>
      </w:r>
      <w:r w:rsidRPr="00D139DE">
        <w:rPr>
          <w:rFonts w:cs="Nirmala UI" w:hint="cs"/>
          <w:szCs w:val="21"/>
          <w:cs/>
          <w:lang w:bidi="hi-IN"/>
        </w:rPr>
        <w:t>हुई</w:t>
      </w:r>
      <w:r w:rsidRPr="00D139DE">
        <w:t xml:space="preserve">, </w:t>
      </w:r>
      <w:r w:rsidRPr="00D139DE">
        <w:rPr>
          <w:rFonts w:cs="Nirmala UI" w:hint="cs"/>
          <w:szCs w:val="21"/>
          <w:cs/>
          <w:lang w:bidi="hi-IN"/>
        </w:rPr>
        <w:t>जबकि</w:t>
      </w:r>
      <w:r w:rsidRPr="00D139DE">
        <w:rPr>
          <w:szCs w:val="21"/>
          <w:rtl/>
          <w:cs/>
        </w:rPr>
        <w:t xml:space="preserve"> </w:t>
      </w:r>
      <w:r w:rsidRPr="00D139DE">
        <w:rPr>
          <w:rFonts w:cs="Nirmala UI" w:hint="cs"/>
          <w:szCs w:val="21"/>
          <w:cs/>
          <w:lang w:bidi="hi-IN"/>
        </w:rPr>
        <w:t>सेवा</w:t>
      </w:r>
      <w:r w:rsidRPr="00D139DE">
        <w:rPr>
          <w:szCs w:val="21"/>
          <w:rtl/>
          <w:cs/>
        </w:rPr>
        <w:t xml:space="preserve"> </w:t>
      </w:r>
      <w:r w:rsidRPr="00D139DE">
        <w:rPr>
          <w:rFonts w:cs="Nirmala UI" w:hint="cs"/>
          <w:szCs w:val="21"/>
          <w:cs/>
          <w:lang w:bidi="hi-IN"/>
        </w:rPr>
        <w:t>क्षेत्र</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गतिविधि</w:t>
      </w:r>
      <w:r w:rsidRPr="00D139DE">
        <w:rPr>
          <w:szCs w:val="21"/>
          <w:rtl/>
          <w:cs/>
        </w:rPr>
        <w:t xml:space="preserve"> </w:t>
      </w:r>
      <w:r w:rsidRPr="00D139DE">
        <w:rPr>
          <w:rFonts w:cs="Nirmala UI" w:hint="cs"/>
          <w:szCs w:val="21"/>
          <w:cs/>
          <w:lang w:bidi="hi-IN"/>
        </w:rPr>
        <w:t>तीन</w:t>
      </w:r>
      <w:r w:rsidRPr="00D139DE">
        <w:rPr>
          <w:szCs w:val="21"/>
          <w:rtl/>
          <w:cs/>
        </w:rPr>
        <w:t xml:space="preserve"> </w:t>
      </w:r>
      <w:r w:rsidRPr="00D139DE">
        <w:rPr>
          <w:rFonts w:cs="Nirmala UI" w:hint="cs"/>
          <w:szCs w:val="21"/>
          <w:cs/>
          <w:lang w:bidi="hi-IN"/>
        </w:rPr>
        <w:t>महीने</w:t>
      </w:r>
      <w:r w:rsidRPr="00D139DE">
        <w:rPr>
          <w:szCs w:val="21"/>
          <w:rtl/>
          <w:cs/>
        </w:rPr>
        <w:t xml:space="preserve"> </w:t>
      </w:r>
      <w:r>
        <w:rPr>
          <w:rFonts w:cs="Nirmala UI" w:hint="cs"/>
          <w:szCs w:val="21"/>
          <w:cs/>
          <w:lang w:bidi="hi-IN"/>
        </w:rPr>
        <w:t>की लगातार गिरावतट</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बाद</w:t>
      </w:r>
      <w:r w:rsidRPr="00D139DE">
        <w:rPr>
          <w:szCs w:val="21"/>
          <w:rtl/>
          <w:cs/>
        </w:rPr>
        <w:t xml:space="preserve"> </w:t>
      </w:r>
      <w:r w:rsidRPr="00D139DE">
        <w:rPr>
          <w:rFonts w:cs="Nirmala UI" w:hint="cs"/>
          <w:szCs w:val="21"/>
          <w:cs/>
          <w:lang w:bidi="hi-IN"/>
        </w:rPr>
        <w:t>उच्च</w:t>
      </w:r>
      <w:r w:rsidRPr="00D139DE">
        <w:rPr>
          <w:szCs w:val="21"/>
          <w:rtl/>
          <w:cs/>
        </w:rPr>
        <w:t xml:space="preserve"> </w:t>
      </w:r>
      <w:r w:rsidRPr="00D139DE">
        <w:rPr>
          <w:rFonts w:cs="Nirmala UI" w:hint="cs"/>
          <w:szCs w:val="21"/>
          <w:cs/>
          <w:lang w:bidi="hi-IN"/>
        </w:rPr>
        <w:t>स्तर</w:t>
      </w:r>
      <w:r w:rsidRPr="00D139DE">
        <w:rPr>
          <w:szCs w:val="21"/>
          <w:rtl/>
          <w:cs/>
        </w:rPr>
        <w:t xml:space="preserve"> </w:t>
      </w:r>
      <w:r w:rsidRPr="00D139DE">
        <w:rPr>
          <w:rFonts w:cs="Nirmala UI" w:hint="cs"/>
          <w:szCs w:val="21"/>
          <w:cs/>
          <w:lang w:bidi="hi-IN"/>
        </w:rPr>
        <w:t>पर</w:t>
      </w:r>
      <w:r w:rsidRPr="00D139DE">
        <w:rPr>
          <w:szCs w:val="21"/>
          <w:rtl/>
          <w:cs/>
        </w:rPr>
        <w:t xml:space="preserve"> </w:t>
      </w:r>
      <w:r w:rsidRPr="00D139DE">
        <w:rPr>
          <w:rFonts w:cs="Nirmala UI" w:hint="cs"/>
          <w:szCs w:val="21"/>
          <w:cs/>
          <w:lang w:bidi="hi-IN"/>
        </w:rPr>
        <w:t>टिक</w:t>
      </w:r>
      <w:r w:rsidRPr="00D139DE">
        <w:rPr>
          <w:szCs w:val="21"/>
          <w:rtl/>
          <w:cs/>
        </w:rPr>
        <w:t xml:space="preserve"> </w:t>
      </w:r>
      <w:r w:rsidRPr="00D139DE">
        <w:rPr>
          <w:rFonts w:cs="Nirmala UI" w:hint="cs"/>
          <w:szCs w:val="21"/>
          <w:cs/>
          <w:lang w:bidi="hi-IN"/>
        </w:rPr>
        <w:t>गई।</w:t>
      </w:r>
      <w:r w:rsidRPr="00D139DE">
        <w:rPr>
          <w:szCs w:val="21"/>
          <w:rtl/>
          <w:cs/>
        </w:rPr>
        <w:t xml:space="preserve"> </w:t>
      </w:r>
      <w:r w:rsidRPr="00D139DE">
        <w:rPr>
          <w:rFonts w:cs="Nirmala UI" w:hint="cs"/>
          <w:szCs w:val="21"/>
          <w:cs/>
          <w:lang w:bidi="hi-IN"/>
        </w:rPr>
        <w:t>जनवरी</w:t>
      </w:r>
      <w:r w:rsidRPr="00D139DE">
        <w:rPr>
          <w:szCs w:val="21"/>
          <w:rtl/>
          <w:cs/>
        </w:rPr>
        <w:t xml:space="preserve"> </w:t>
      </w:r>
      <w:r w:rsidRPr="00D139DE">
        <w:t xml:space="preserve">2023 </w:t>
      </w:r>
      <w:r w:rsidRPr="00D139DE">
        <w:rPr>
          <w:rFonts w:cs="Nirmala UI" w:hint="cs"/>
          <w:szCs w:val="21"/>
          <w:cs/>
          <w:lang w:bidi="hi-IN"/>
        </w:rPr>
        <w:t>में</w:t>
      </w:r>
      <w:r w:rsidRPr="00D139DE">
        <w:t xml:space="preserve"> </w:t>
      </w:r>
      <w:r w:rsidRPr="00D139DE">
        <w:rPr>
          <w:rFonts w:cs="Nirmala UI" w:hint="cs"/>
          <w:szCs w:val="21"/>
          <w:cs/>
          <w:lang w:bidi="hi-IN"/>
        </w:rPr>
        <w:t>जेपी</w:t>
      </w:r>
      <w:r w:rsidRPr="00D139DE">
        <w:rPr>
          <w:szCs w:val="21"/>
          <w:rtl/>
          <w:cs/>
        </w:rPr>
        <w:t xml:space="preserve"> </w:t>
      </w:r>
      <w:r w:rsidRPr="00D139DE">
        <w:rPr>
          <w:rFonts w:cs="Nirmala UI" w:hint="cs"/>
          <w:szCs w:val="21"/>
          <w:cs/>
          <w:lang w:bidi="hi-IN"/>
        </w:rPr>
        <w:t>मॉर्गन</w:t>
      </w:r>
      <w:r w:rsidRPr="00D139DE">
        <w:rPr>
          <w:szCs w:val="21"/>
          <w:rtl/>
          <w:cs/>
        </w:rPr>
        <w:t xml:space="preserve"> </w:t>
      </w:r>
      <w:r w:rsidRPr="00D139DE">
        <w:rPr>
          <w:rFonts w:cs="Nirmala UI" w:hint="cs"/>
          <w:szCs w:val="21"/>
          <w:cs/>
          <w:lang w:bidi="hi-IN"/>
        </w:rPr>
        <w:t>ग्लोबल</w:t>
      </w:r>
      <w:r w:rsidRPr="00D139DE">
        <w:rPr>
          <w:szCs w:val="21"/>
          <w:rtl/>
          <w:cs/>
        </w:rPr>
        <w:t xml:space="preserve"> </w:t>
      </w:r>
      <w:r w:rsidRPr="00D139DE">
        <w:rPr>
          <w:rFonts w:cs="Nirmala UI" w:hint="cs"/>
          <w:szCs w:val="21"/>
          <w:cs/>
          <w:lang w:bidi="hi-IN"/>
        </w:rPr>
        <w:t>मैन्युफैक्चरिंग</w:t>
      </w:r>
      <w:r w:rsidRPr="00D139DE">
        <w:rPr>
          <w:szCs w:val="21"/>
          <w:rtl/>
          <w:cs/>
        </w:rPr>
        <w:t xml:space="preserve"> </w:t>
      </w:r>
      <w:r w:rsidRPr="00D139DE">
        <w:rPr>
          <w:rFonts w:cs="Nirmala UI" w:hint="cs"/>
          <w:szCs w:val="21"/>
          <w:cs/>
          <w:lang w:bidi="hi-IN"/>
        </w:rPr>
        <w:t>पीएमआई</w:t>
      </w:r>
      <w:r w:rsidRPr="00D139DE">
        <w:rPr>
          <w:szCs w:val="21"/>
          <w:rtl/>
          <w:cs/>
        </w:rPr>
        <w:t xml:space="preserve"> </w:t>
      </w:r>
      <w:r w:rsidRPr="00D139DE">
        <w:rPr>
          <w:rFonts w:cs="Nirmala UI" w:hint="cs"/>
          <w:szCs w:val="21"/>
          <w:cs/>
          <w:lang w:bidi="hi-IN"/>
        </w:rPr>
        <w:t>तटस्थ</w:t>
      </w:r>
      <w:r w:rsidRPr="00D139DE">
        <w:rPr>
          <w:szCs w:val="21"/>
          <w:rtl/>
          <w:cs/>
        </w:rPr>
        <w:t xml:space="preserve"> </w:t>
      </w:r>
      <w:r w:rsidRPr="00D139DE">
        <w:t xml:space="preserve">50.0 </w:t>
      </w:r>
      <w:r w:rsidRPr="00D139DE">
        <w:rPr>
          <w:rFonts w:cs="Nirmala UI" w:hint="cs"/>
          <w:szCs w:val="21"/>
          <w:cs/>
          <w:lang w:bidi="hi-IN"/>
        </w:rPr>
        <w:t>अंक</w:t>
      </w:r>
      <w:r w:rsidRPr="00D139DE">
        <w:rPr>
          <w:szCs w:val="21"/>
          <w:rtl/>
          <w:cs/>
        </w:rPr>
        <w:t xml:space="preserve"> </w:t>
      </w:r>
      <w:r w:rsidRPr="00D139DE">
        <w:rPr>
          <w:rFonts w:cs="Nirmala UI" w:hint="cs"/>
          <w:szCs w:val="21"/>
          <w:cs/>
          <w:lang w:bidi="hi-IN"/>
        </w:rPr>
        <w:t>से</w:t>
      </w:r>
      <w:r w:rsidRPr="00D139DE">
        <w:rPr>
          <w:szCs w:val="21"/>
          <w:rtl/>
          <w:cs/>
        </w:rPr>
        <w:t xml:space="preserve"> </w:t>
      </w:r>
      <w:r w:rsidRPr="00D139DE">
        <w:rPr>
          <w:rFonts w:cs="Nirmala UI" w:hint="cs"/>
          <w:szCs w:val="21"/>
          <w:cs/>
          <w:lang w:bidi="hi-IN"/>
        </w:rPr>
        <w:t>नीचे</w:t>
      </w:r>
      <w:r>
        <w:rPr>
          <w:rFonts w:cs="Nirmala UI" w:hint="cs"/>
          <w:szCs w:val="21"/>
          <w:cs/>
          <w:lang w:bidi="hi-IN"/>
        </w:rPr>
        <w:t xml:space="preserve"> </w:t>
      </w:r>
      <w:r w:rsidRPr="00D139DE">
        <w:t>49.1</w:t>
      </w:r>
      <w:r>
        <w:rPr>
          <w:rFonts w:asciiTheme="minorBidi" w:hAnsiTheme="minorBidi" w:cstheme="minorBidi" w:hint="cs"/>
          <w:lang w:bidi="hi-IN"/>
        </w:rPr>
        <w:t xml:space="preserve"> </w:t>
      </w:r>
      <w:r>
        <w:rPr>
          <w:rFonts w:cs="Mangal" w:hint="cs"/>
          <w:cs/>
          <w:lang w:bidi="hi-IN"/>
        </w:rPr>
        <w:t xml:space="preserve">पर </w:t>
      </w:r>
      <w:r w:rsidRPr="00D139DE">
        <w:rPr>
          <w:szCs w:val="21"/>
          <w:rtl/>
          <w:cs/>
        </w:rPr>
        <w:t xml:space="preserve"> </w:t>
      </w:r>
      <w:r w:rsidRPr="00D139DE">
        <w:rPr>
          <w:rFonts w:cs="Nirmala UI" w:hint="cs"/>
          <w:szCs w:val="21"/>
          <w:cs/>
          <w:lang w:bidi="hi-IN"/>
        </w:rPr>
        <w:t>रहा</w:t>
      </w:r>
      <w:r>
        <w:t>,</w:t>
      </w:r>
      <w:r>
        <w:rPr>
          <w:rFonts w:cs="Mangal" w:hint="cs"/>
          <w:cs/>
          <w:lang w:bidi="hi-IN"/>
        </w:rPr>
        <w:t xml:space="preserve">जो कि </w:t>
      </w:r>
      <w:r w:rsidRPr="00D139DE">
        <w:rPr>
          <w:szCs w:val="21"/>
          <w:rtl/>
          <w:cs/>
        </w:rPr>
        <w:t xml:space="preserve"> </w:t>
      </w:r>
      <w:r w:rsidRPr="00D139DE">
        <w:rPr>
          <w:rFonts w:cs="Nirmala UI" w:hint="cs"/>
          <w:szCs w:val="21"/>
          <w:cs/>
          <w:lang w:bidi="hi-IN"/>
        </w:rPr>
        <w:t>दिसंबर</w:t>
      </w:r>
      <w:r w:rsidRPr="00D139DE">
        <w:rPr>
          <w:szCs w:val="21"/>
          <w:rtl/>
          <w:cs/>
        </w:rPr>
        <w:t xml:space="preserve"> </w:t>
      </w:r>
      <w:r w:rsidRPr="00D139DE">
        <w:t xml:space="preserve">2022 </w:t>
      </w:r>
      <w:r>
        <w:rPr>
          <w:rFonts w:cs="Nirmala UI" w:hint="cs"/>
          <w:szCs w:val="21"/>
          <w:cs/>
          <w:lang w:bidi="hi-IN"/>
        </w:rPr>
        <w:t>की तुलना (</w:t>
      </w:r>
      <w:r w:rsidRPr="00D139DE">
        <w:rPr>
          <w:szCs w:val="21"/>
          <w:rtl/>
          <w:cs/>
        </w:rPr>
        <w:t xml:space="preserve"> </w:t>
      </w:r>
      <w:r w:rsidRPr="00D139DE">
        <w:t xml:space="preserve">48.7 </w:t>
      </w:r>
      <w:r>
        <w:rPr>
          <w:rFonts w:cs="Nirmala UI" w:hint="cs"/>
          <w:szCs w:val="21"/>
          <w:cs/>
          <w:lang w:bidi="hi-IN"/>
        </w:rPr>
        <w:t>में</w:t>
      </w:r>
      <w:r w:rsidRPr="00D139DE">
        <w:rPr>
          <w:szCs w:val="21"/>
          <w:rtl/>
          <w:cs/>
        </w:rPr>
        <w:t xml:space="preserve"> </w:t>
      </w:r>
      <w:r w:rsidRPr="00D139DE">
        <w:rPr>
          <w:rFonts w:cs="Nirmala UI" w:hint="cs"/>
          <w:szCs w:val="21"/>
          <w:cs/>
          <w:lang w:bidi="hi-IN"/>
        </w:rPr>
        <w:t>गिरावट</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धीमी</w:t>
      </w:r>
      <w:r w:rsidRPr="00D139DE">
        <w:rPr>
          <w:szCs w:val="21"/>
          <w:rtl/>
          <w:cs/>
        </w:rPr>
        <w:t xml:space="preserve"> </w:t>
      </w:r>
      <w:r w:rsidRPr="00D139DE">
        <w:rPr>
          <w:rFonts w:cs="Nirmala UI" w:hint="cs"/>
          <w:szCs w:val="21"/>
          <w:cs/>
          <w:lang w:bidi="hi-IN"/>
        </w:rPr>
        <w:t>दर</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संकेत</w:t>
      </w:r>
      <w:r w:rsidRPr="00D139DE">
        <w:rPr>
          <w:szCs w:val="21"/>
          <w:rtl/>
          <w:cs/>
        </w:rPr>
        <w:t xml:space="preserve"> </w:t>
      </w:r>
      <w:r w:rsidRPr="00D139DE">
        <w:rPr>
          <w:rFonts w:cs="Nirmala UI" w:hint="cs"/>
          <w:szCs w:val="21"/>
          <w:cs/>
          <w:lang w:bidi="hi-IN"/>
        </w:rPr>
        <w:t>था।</w:t>
      </w:r>
      <w:r w:rsidRPr="00D139DE">
        <w:rPr>
          <w:szCs w:val="21"/>
          <w:rtl/>
          <w:cs/>
        </w:rPr>
        <w:t xml:space="preserve"> </w:t>
      </w:r>
      <w:r w:rsidRPr="00D139DE">
        <w:rPr>
          <w:rFonts w:cs="Nirmala UI" w:hint="cs"/>
          <w:szCs w:val="21"/>
          <w:cs/>
          <w:lang w:bidi="hi-IN"/>
        </w:rPr>
        <w:t>जेपी</w:t>
      </w:r>
      <w:r w:rsidRPr="00D139DE">
        <w:rPr>
          <w:szCs w:val="21"/>
          <w:rtl/>
          <w:cs/>
        </w:rPr>
        <w:t xml:space="preserve"> </w:t>
      </w:r>
      <w:r w:rsidRPr="00D139DE">
        <w:rPr>
          <w:rFonts w:cs="Nirmala UI" w:hint="cs"/>
          <w:szCs w:val="21"/>
          <w:cs/>
          <w:lang w:bidi="hi-IN"/>
        </w:rPr>
        <w:t>मॉर्गन</w:t>
      </w:r>
      <w:r w:rsidRPr="00D139DE">
        <w:rPr>
          <w:szCs w:val="21"/>
          <w:rtl/>
          <w:cs/>
        </w:rPr>
        <w:t xml:space="preserve"> </w:t>
      </w:r>
      <w:r w:rsidRPr="00D139DE">
        <w:rPr>
          <w:rFonts w:cs="Nirmala UI" w:hint="cs"/>
          <w:szCs w:val="21"/>
          <w:cs/>
          <w:lang w:bidi="hi-IN"/>
        </w:rPr>
        <w:t>ग्लोबल</w:t>
      </w:r>
      <w:r w:rsidRPr="00D139DE">
        <w:rPr>
          <w:szCs w:val="21"/>
          <w:rtl/>
          <w:cs/>
        </w:rPr>
        <w:t xml:space="preserve"> </w:t>
      </w:r>
      <w:r w:rsidRPr="00D139DE">
        <w:rPr>
          <w:rFonts w:cs="Nirmala UI" w:hint="cs"/>
          <w:szCs w:val="21"/>
          <w:cs/>
          <w:lang w:bidi="hi-IN"/>
        </w:rPr>
        <w:t>सर्विसेज</w:t>
      </w:r>
      <w:r w:rsidRPr="00D139DE">
        <w:rPr>
          <w:szCs w:val="21"/>
          <w:rtl/>
          <w:cs/>
        </w:rPr>
        <w:t xml:space="preserve"> </w:t>
      </w:r>
      <w:r w:rsidRPr="00D139DE">
        <w:rPr>
          <w:rFonts w:cs="Nirmala UI" w:hint="cs"/>
          <w:szCs w:val="21"/>
          <w:cs/>
          <w:lang w:bidi="hi-IN"/>
        </w:rPr>
        <w:t>बिजनेस</w:t>
      </w:r>
      <w:r w:rsidRPr="00D139DE">
        <w:rPr>
          <w:szCs w:val="21"/>
          <w:rtl/>
          <w:cs/>
        </w:rPr>
        <w:t xml:space="preserve"> </w:t>
      </w:r>
      <w:r w:rsidRPr="00D139DE">
        <w:rPr>
          <w:rFonts w:cs="Nirmala UI" w:hint="cs"/>
          <w:szCs w:val="21"/>
          <w:cs/>
          <w:lang w:bidi="hi-IN"/>
        </w:rPr>
        <w:t>एक्टिविटी</w:t>
      </w:r>
      <w:r w:rsidRPr="00D139DE">
        <w:rPr>
          <w:szCs w:val="21"/>
          <w:rtl/>
          <w:cs/>
        </w:rPr>
        <w:t xml:space="preserve"> </w:t>
      </w:r>
      <w:r w:rsidRPr="00D139DE">
        <w:rPr>
          <w:rFonts w:cs="Nirmala UI" w:hint="cs"/>
          <w:szCs w:val="21"/>
          <w:cs/>
          <w:lang w:bidi="hi-IN"/>
        </w:rPr>
        <w:t>इंडेक्स</w:t>
      </w:r>
      <w:r w:rsidRPr="00D139DE">
        <w:rPr>
          <w:szCs w:val="21"/>
          <w:rtl/>
          <w:cs/>
        </w:rPr>
        <w:t xml:space="preserve"> </w:t>
      </w:r>
      <w:r w:rsidRPr="00D139DE">
        <w:rPr>
          <w:rFonts w:cs="Nirmala UI" w:hint="cs"/>
          <w:szCs w:val="21"/>
          <w:cs/>
          <w:lang w:bidi="hi-IN"/>
        </w:rPr>
        <w:t>दिसंबर</w:t>
      </w:r>
      <w:r w:rsidRPr="00D139DE">
        <w:rPr>
          <w:szCs w:val="21"/>
          <w:rtl/>
          <w:cs/>
        </w:rPr>
        <w:t xml:space="preserve"> </w:t>
      </w:r>
      <w:r w:rsidRPr="00D139DE">
        <w:t xml:space="preserve">2022 </w:t>
      </w:r>
      <w:r w:rsidRPr="00D139DE">
        <w:rPr>
          <w:rFonts w:cs="Nirmala UI" w:hint="cs"/>
          <w:szCs w:val="21"/>
          <w:cs/>
          <w:lang w:bidi="hi-IN"/>
        </w:rPr>
        <w:t>में</w:t>
      </w:r>
      <w:r w:rsidRPr="00D139DE">
        <w:rPr>
          <w:szCs w:val="21"/>
          <w:rtl/>
          <w:cs/>
        </w:rPr>
        <w:t xml:space="preserve"> </w:t>
      </w:r>
      <w:r w:rsidRPr="00D139DE">
        <w:t xml:space="preserve">48.1 </w:t>
      </w:r>
      <w:r w:rsidRPr="00D139DE">
        <w:rPr>
          <w:rFonts w:cs="Nirmala UI" w:hint="cs"/>
          <w:szCs w:val="21"/>
          <w:cs/>
          <w:lang w:bidi="hi-IN"/>
        </w:rPr>
        <w:t>से</w:t>
      </w:r>
      <w:r w:rsidRPr="00D139DE">
        <w:rPr>
          <w:szCs w:val="21"/>
          <w:rtl/>
          <w:cs/>
        </w:rPr>
        <w:t xml:space="preserve"> </w:t>
      </w:r>
      <w:r w:rsidRPr="00D139DE">
        <w:rPr>
          <w:rFonts w:cs="Nirmala UI" w:hint="cs"/>
          <w:szCs w:val="21"/>
          <w:cs/>
          <w:lang w:bidi="hi-IN"/>
        </w:rPr>
        <w:t>बढ़कर</w:t>
      </w:r>
      <w:r w:rsidRPr="00D139DE">
        <w:rPr>
          <w:szCs w:val="21"/>
          <w:rtl/>
          <w:cs/>
        </w:rPr>
        <w:t xml:space="preserve"> </w:t>
      </w:r>
      <w:r w:rsidRPr="00D139DE">
        <w:rPr>
          <w:rFonts w:cs="Nirmala UI" w:hint="cs"/>
          <w:szCs w:val="21"/>
          <w:cs/>
          <w:lang w:bidi="hi-IN"/>
        </w:rPr>
        <w:t>जनवरी</w:t>
      </w:r>
      <w:r w:rsidRPr="00D139DE">
        <w:rPr>
          <w:szCs w:val="21"/>
          <w:rtl/>
          <w:cs/>
        </w:rPr>
        <w:t xml:space="preserve"> </w:t>
      </w:r>
      <w:r w:rsidRPr="00D139DE">
        <w:t xml:space="preserve">2023 </w:t>
      </w:r>
      <w:r w:rsidRPr="00D139DE">
        <w:rPr>
          <w:rFonts w:cs="Nirmala UI" w:hint="cs"/>
          <w:szCs w:val="21"/>
          <w:cs/>
          <w:lang w:bidi="hi-IN"/>
        </w:rPr>
        <w:t>में</w:t>
      </w:r>
      <w:r w:rsidRPr="00D139DE">
        <w:rPr>
          <w:szCs w:val="21"/>
          <w:rtl/>
          <w:cs/>
        </w:rPr>
        <w:t xml:space="preserve"> </w:t>
      </w:r>
      <w:r w:rsidRPr="00D139DE">
        <w:t xml:space="preserve">50.1 </w:t>
      </w:r>
      <w:r w:rsidRPr="00D139DE">
        <w:rPr>
          <w:rFonts w:cs="Nirmala UI" w:hint="cs"/>
          <w:szCs w:val="21"/>
          <w:cs/>
          <w:lang w:bidi="hi-IN"/>
        </w:rPr>
        <w:t>हो</w:t>
      </w:r>
      <w:r w:rsidRPr="00D139DE">
        <w:rPr>
          <w:szCs w:val="21"/>
          <w:rtl/>
          <w:cs/>
        </w:rPr>
        <w:t xml:space="preserve"> </w:t>
      </w:r>
      <w:r w:rsidRPr="00D139DE">
        <w:rPr>
          <w:rFonts w:cs="Nirmala UI" w:hint="cs"/>
          <w:szCs w:val="21"/>
          <w:cs/>
          <w:lang w:bidi="hi-IN"/>
        </w:rPr>
        <w:t>गया</w:t>
      </w:r>
      <w:r>
        <w:rPr>
          <w:rFonts w:cs="Nirmala UI" w:hint="cs"/>
          <w:szCs w:val="21"/>
          <w:lang w:bidi="hi-IN"/>
        </w:rPr>
        <w:t xml:space="preserve"> </w:t>
      </w:r>
      <w:r>
        <w:rPr>
          <w:rFonts w:cs="Nirmala UI" w:hint="cs"/>
          <w:szCs w:val="21"/>
          <w:cs/>
          <w:lang w:bidi="hi-IN"/>
        </w:rPr>
        <w:t xml:space="preserve">जो कि </w:t>
      </w:r>
      <w:r w:rsidRPr="00D139DE">
        <w:rPr>
          <w:rFonts w:cs="Nirmala UI" w:hint="cs"/>
          <w:szCs w:val="21"/>
          <w:cs/>
          <w:lang w:bidi="hi-IN"/>
        </w:rPr>
        <w:t>जुलाई</w:t>
      </w:r>
      <w:r w:rsidRPr="00D139DE">
        <w:rPr>
          <w:szCs w:val="21"/>
          <w:rtl/>
          <w:cs/>
        </w:rPr>
        <w:t xml:space="preserve"> </w:t>
      </w:r>
      <w:r w:rsidRPr="00D139DE">
        <w:t xml:space="preserve">2022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बाद</w:t>
      </w:r>
      <w:r w:rsidRPr="00D139DE">
        <w:rPr>
          <w:szCs w:val="21"/>
          <w:rtl/>
          <w:cs/>
        </w:rPr>
        <w:t xml:space="preserve"> </w:t>
      </w:r>
      <w:r w:rsidRPr="00D139DE">
        <w:rPr>
          <w:rFonts w:cs="Nirmala UI" w:hint="cs"/>
          <w:szCs w:val="21"/>
          <w:cs/>
          <w:lang w:bidi="hi-IN"/>
        </w:rPr>
        <w:t>पहली</w:t>
      </w:r>
      <w:r w:rsidRPr="00D139DE">
        <w:rPr>
          <w:szCs w:val="21"/>
          <w:rtl/>
          <w:cs/>
        </w:rPr>
        <w:t xml:space="preserve"> </w:t>
      </w:r>
      <w:r w:rsidRPr="00D139DE">
        <w:rPr>
          <w:rFonts w:cs="Nirmala UI" w:hint="cs"/>
          <w:szCs w:val="21"/>
          <w:cs/>
          <w:lang w:bidi="hi-IN"/>
        </w:rPr>
        <w:t>बार</w:t>
      </w:r>
      <w:r w:rsidRPr="00D139DE">
        <w:rPr>
          <w:szCs w:val="21"/>
          <w:rtl/>
          <w:cs/>
        </w:rPr>
        <w:t xml:space="preserve"> </w:t>
      </w:r>
      <w:r w:rsidRPr="00D139DE">
        <w:rPr>
          <w:rFonts w:cs="Nirmala UI" w:hint="cs"/>
          <w:szCs w:val="21"/>
          <w:cs/>
          <w:lang w:bidi="hi-IN"/>
        </w:rPr>
        <w:t>आउटपुट</w:t>
      </w:r>
      <w:r w:rsidRPr="00D139DE">
        <w:rPr>
          <w:szCs w:val="21"/>
          <w:rtl/>
          <w:cs/>
        </w:rPr>
        <w:t xml:space="preserve"> </w:t>
      </w:r>
      <w:r w:rsidRPr="00D139DE">
        <w:rPr>
          <w:rFonts w:cs="Nirmala UI" w:hint="cs"/>
          <w:szCs w:val="21"/>
          <w:cs/>
          <w:lang w:bidi="hi-IN"/>
        </w:rPr>
        <w:t>में</w:t>
      </w:r>
      <w:r w:rsidRPr="00D139DE">
        <w:rPr>
          <w:szCs w:val="21"/>
          <w:rtl/>
          <w:cs/>
        </w:rPr>
        <w:t xml:space="preserve"> </w:t>
      </w:r>
      <w:r w:rsidRPr="00D139DE">
        <w:rPr>
          <w:rFonts w:cs="Nirmala UI" w:hint="cs"/>
          <w:szCs w:val="21"/>
          <w:cs/>
          <w:lang w:bidi="hi-IN"/>
        </w:rPr>
        <w:t>वृद्धि</w:t>
      </w:r>
      <w:r w:rsidRPr="00D139DE">
        <w:rPr>
          <w:szCs w:val="21"/>
          <w:rtl/>
          <w:cs/>
        </w:rPr>
        <w:t xml:space="preserve"> </w:t>
      </w:r>
      <w:r w:rsidRPr="00D139DE">
        <w:rPr>
          <w:rFonts w:cs="Nirmala UI" w:hint="cs"/>
          <w:szCs w:val="21"/>
          <w:cs/>
          <w:lang w:bidi="hi-IN"/>
        </w:rPr>
        <w:t>का</w:t>
      </w:r>
      <w:r w:rsidRPr="00D139DE">
        <w:rPr>
          <w:szCs w:val="21"/>
          <w:rtl/>
          <w:cs/>
        </w:rPr>
        <w:t xml:space="preserve"> </w:t>
      </w:r>
      <w:r w:rsidRPr="00D139DE">
        <w:rPr>
          <w:rFonts w:cs="Nirmala UI" w:hint="cs"/>
          <w:szCs w:val="21"/>
          <w:cs/>
          <w:lang w:bidi="hi-IN"/>
        </w:rPr>
        <w:t>संकेत</w:t>
      </w:r>
      <w:r w:rsidRPr="00D139DE">
        <w:rPr>
          <w:szCs w:val="21"/>
          <w:rtl/>
          <w:cs/>
        </w:rPr>
        <w:t xml:space="preserve"> </w:t>
      </w:r>
      <w:r>
        <w:rPr>
          <w:rFonts w:cs="Nirmala UI" w:hint="cs"/>
          <w:szCs w:val="21"/>
          <w:cs/>
          <w:lang w:bidi="hi-IN"/>
        </w:rPr>
        <w:t xml:space="preserve">है </w:t>
      </w:r>
      <w:r w:rsidRPr="00D139DE">
        <w:rPr>
          <w:rFonts w:cs="Nirmala UI" w:hint="cs"/>
          <w:szCs w:val="21"/>
          <w:cs/>
          <w:lang w:bidi="hi-IN"/>
        </w:rPr>
        <w:t>।</w:t>
      </w:r>
    </w:p>
    <w:p w:rsidR="00702F57" w:rsidRDefault="00702F57" w:rsidP="00702F57">
      <w:pPr>
        <w:pStyle w:val="ListParagraph"/>
      </w:pPr>
    </w:p>
    <w:p w:rsidR="00702F57" w:rsidRDefault="00702F57" w:rsidP="00702F57">
      <w:pPr>
        <w:pStyle w:val="Style2"/>
        <w:jc w:val="both"/>
      </w:pPr>
    </w:p>
    <w:p w:rsidR="00702F57" w:rsidRDefault="00702F57" w:rsidP="00702F57">
      <w:pPr>
        <w:pStyle w:val="Style2"/>
        <w:jc w:val="both"/>
      </w:pPr>
    </w:p>
    <w:p w:rsidR="00702F57" w:rsidRDefault="00702F57" w:rsidP="00702F57">
      <w:pPr>
        <w:pStyle w:val="Style2"/>
        <w:jc w:val="both"/>
      </w:pPr>
    </w:p>
    <w:p w:rsidR="00702F57" w:rsidRDefault="00702F57" w:rsidP="00702F57">
      <w:pPr>
        <w:pStyle w:val="Style2"/>
        <w:jc w:val="both"/>
      </w:pPr>
    </w:p>
    <w:p w:rsidR="00702F57" w:rsidRDefault="00702F57" w:rsidP="00702F57">
      <w:pPr>
        <w:pStyle w:val="Style2"/>
        <w:jc w:val="both"/>
      </w:pPr>
    </w:p>
    <w:p w:rsidR="00702F57" w:rsidRDefault="00702F57" w:rsidP="00702F57">
      <w:pPr>
        <w:pStyle w:val="Style2"/>
        <w:jc w:val="both"/>
      </w:pPr>
    </w:p>
    <w:p w:rsidR="00702F57" w:rsidRPr="00EE72A7" w:rsidRDefault="00702F57" w:rsidP="00702F57">
      <w:pPr>
        <w:pStyle w:val="Style2"/>
        <w:jc w:val="both"/>
      </w:pPr>
    </w:p>
    <w:p w:rsidR="00EE72A7" w:rsidRPr="00EE72A7" w:rsidRDefault="00A7795E" w:rsidP="00EE72A7">
      <w:pPr>
        <w:pStyle w:val="Style2"/>
        <w:numPr>
          <w:ilvl w:val="0"/>
          <w:numId w:val="14"/>
        </w:numPr>
        <w:jc w:val="both"/>
        <w:rPr>
          <w:rFonts w:ascii="Garamond" w:hAnsi="Garamond"/>
          <w:sz w:val="24"/>
        </w:rPr>
      </w:pPr>
      <w:r w:rsidRPr="00EE72A7">
        <w:rPr>
          <w:rFonts w:ascii="Garamond" w:hAnsi="Garamond"/>
          <w:sz w:val="24"/>
          <w:lang w:val="en-IN"/>
        </w:rPr>
        <w:t>Australia and the United Arab Emirates may give further support to Rupee in the forex market. India very efficiently tackled the pandemic by carrying out one of the largest vaccination programmes in the world. India staged a full recovery in FY22 ahead of many nations and positioned itself to ascend to the normal pr</w:t>
      </w:r>
      <w:r w:rsidR="00EE72A7" w:rsidRPr="00EE72A7">
        <w:rPr>
          <w:rFonts w:ascii="Garamond" w:hAnsi="Garamond"/>
          <w:sz w:val="24"/>
          <w:lang w:val="en-IN"/>
        </w:rPr>
        <w:t>e-pandemic growth path in FY23.</w:t>
      </w:r>
    </w:p>
    <w:p w:rsidR="00EE72A7" w:rsidRPr="00EE72A7" w:rsidRDefault="00EE72A7" w:rsidP="00EE72A7">
      <w:pPr>
        <w:pStyle w:val="ListParagraph"/>
        <w:rPr>
          <w:rFonts w:ascii="Garamond" w:hAnsi="Garamond"/>
          <w:sz w:val="24"/>
          <w:szCs w:val="24"/>
          <w:lang w:val="en-IN"/>
        </w:rPr>
      </w:pPr>
    </w:p>
    <w:p w:rsidR="00A7795E" w:rsidRPr="00EE72A7" w:rsidRDefault="00A7795E" w:rsidP="00EE72A7">
      <w:pPr>
        <w:pStyle w:val="Style2"/>
        <w:numPr>
          <w:ilvl w:val="0"/>
          <w:numId w:val="14"/>
        </w:numPr>
        <w:jc w:val="both"/>
        <w:rPr>
          <w:rFonts w:ascii="Garamond" w:hAnsi="Garamond"/>
          <w:sz w:val="24"/>
        </w:rPr>
      </w:pPr>
      <w:r w:rsidRPr="00EE72A7">
        <w:rPr>
          <w:rFonts w:ascii="Garamond" w:hAnsi="Garamond"/>
          <w:sz w:val="24"/>
          <w:lang w:val="en-IN"/>
        </w:rPr>
        <w:t>Although global economic activity continued to fall in January 2023, developments at the start of the year provided signs that the downturn may have passed its nadir. The J.P.Morgan Global Composite Output Index posted 49.8 in January 2023, up from 48.2 in December 2022, a level only a few bps below the no-change mark of 50.0. The downturn in manufacturing activity eased, while service sector activity ticked higher following a three-month sequential contraction. At 49.1 in January 2023, the J.P.Morgan Global Manufacturing PMI remained below the neutral 50.0 mark, but rose from 48.7 in December 2022 to signal a slower rate of decline. The J.P.Morgan Global Services Business Activity Index rose to 50.1 in January 2023, from 48.1 in December 2022, to signal an increase in output for the first time since July 2022.</w:t>
      </w:r>
    </w:p>
    <w:p w:rsidR="00EE72A7" w:rsidRDefault="00EE72A7" w:rsidP="00833435">
      <w:pPr>
        <w:jc w:val="both"/>
        <w:rPr>
          <w:b/>
          <w:bCs/>
          <w:lang w:val="en-IN"/>
        </w:rPr>
        <w:sectPr w:rsidR="00EE72A7" w:rsidSect="00EE72A7">
          <w:type w:val="continuous"/>
          <w:pgSz w:w="11906" w:h="16838" w:code="9"/>
          <w:pgMar w:top="0" w:right="1009" w:bottom="142" w:left="1009" w:header="113" w:footer="0" w:gutter="0"/>
          <w:cols w:num="2" w:space="720"/>
          <w:docGrid w:linePitch="360"/>
        </w:sectPr>
      </w:pPr>
    </w:p>
    <w:p w:rsidR="00A7795E" w:rsidRPr="00A7795E" w:rsidRDefault="00A7795E" w:rsidP="00833435">
      <w:pPr>
        <w:jc w:val="both"/>
        <w:rPr>
          <w:b/>
          <w:bCs/>
          <w:lang w:val="en-IN"/>
        </w:rPr>
      </w:pPr>
    </w:p>
    <w:p w:rsidR="00A7795E" w:rsidRPr="00A7795E" w:rsidRDefault="00A7795E" w:rsidP="00A7795E">
      <w:pPr>
        <w:rPr>
          <w:b/>
          <w:bCs/>
          <w:lang w:val="en-IN"/>
        </w:rPr>
      </w:pPr>
    </w:p>
    <w:p w:rsidR="00A7795E" w:rsidRPr="00A7795E" w:rsidRDefault="00A7795E" w:rsidP="00A7795E">
      <w:pPr>
        <w:rPr>
          <w:b/>
          <w:bCs/>
          <w:lang w:val="en-IN"/>
        </w:rPr>
      </w:pPr>
    </w:p>
    <w:p w:rsidR="00A7795E" w:rsidRPr="00A7795E" w:rsidRDefault="00A7795E" w:rsidP="00A7795E">
      <w:pPr>
        <w:rPr>
          <w:b/>
          <w:bCs/>
          <w:lang w:val="en-IN"/>
        </w:rPr>
      </w:pPr>
    </w:p>
    <w:p w:rsidR="00A7795E" w:rsidRPr="00A7795E" w:rsidRDefault="00A7795E" w:rsidP="00A7795E">
      <w:pPr>
        <w:rPr>
          <w:b/>
          <w:bCs/>
          <w:lang w:val="en-IN"/>
        </w:rPr>
      </w:pPr>
      <w:r w:rsidRPr="00A7795E">
        <w:rPr>
          <w:rFonts w:ascii="Nirmala UI" w:hAnsi="Nirmala UI" w:cs="Nirmala UI" w:hint="cs"/>
          <w:b/>
          <w:bCs/>
          <w:cs/>
          <w:lang w:bidi="hi-IN"/>
        </w:rPr>
        <w:t>संयुक्त</w:t>
      </w:r>
      <w:r w:rsidRPr="00A7795E">
        <w:rPr>
          <w:b/>
          <w:bCs/>
          <w:cs/>
          <w:lang w:bidi="hi-IN"/>
        </w:rPr>
        <w:t xml:space="preserve"> </w:t>
      </w:r>
      <w:r w:rsidRPr="00A7795E">
        <w:rPr>
          <w:rFonts w:ascii="Nirmala UI" w:hAnsi="Nirmala UI" w:cs="Nirmala UI" w:hint="cs"/>
          <w:b/>
          <w:bCs/>
          <w:cs/>
          <w:lang w:bidi="hi-IN"/>
        </w:rPr>
        <w:t>राज्य</w:t>
      </w:r>
      <w:r w:rsidRPr="00A7795E">
        <w:rPr>
          <w:b/>
          <w:bCs/>
          <w:cs/>
          <w:lang w:bidi="hi-IN"/>
        </w:rPr>
        <w:t xml:space="preserve"> </w:t>
      </w:r>
      <w:r w:rsidRPr="00A7795E">
        <w:rPr>
          <w:rFonts w:ascii="Nirmala UI" w:hAnsi="Nirmala UI" w:cs="Nirmala UI" w:hint="cs"/>
          <w:b/>
          <w:bCs/>
          <w:cs/>
          <w:lang w:bidi="hi-IN"/>
        </w:rPr>
        <w:t>अमेरिका</w:t>
      </w:r>
    </w:p>
    <w:p w:rsidR="00A7795E" w:rsidRPr="00A7795E" w:rsidRDefault="00A7795E" w:rsidP="00A7795E">
      <w:pPr>
        <w:rPr>
          <w:b/>
          <w:bCs/>
          <w:lang w:val="en-IN"/>
        </w:rPr>
      </w:pPr>
      <w:r w:rsidRPr="00A7795E">
        <w:rPr>
          <w:b/>
          <w:bCs/>
          <w:lang w:val="en-IN"/>
        </w:rPr>
        <w:t>United States</w:t>
      </w:r>
    </w:p>
    <w:p w:rsidR="00EE72A7" w:rsidRDefault="00EE72A7" w:rsidP="00833435">
      <w:pPr>
        <w:pStyle w:val="Style2"/>
        <w:numPr>
          <w:ilvl w:val="0"/>
          <w:numId w:val="14"/>
        </w:numPr>
        <w:jc w:val="both"/>
        <w:rPr>
          <w:rFonts w:cs="Nirmala UI"/>
          <w:szCs w:val="21"/>
          <w:cs/>
          <w:lang w:bidi="hi-IN"/>
        </w:rPr>
        <w:sectPr w:rsidR="00EE72A7" w:rsidSect="00EE72A7">
          <w:type w:val="continuous"/>
          <w:pgSz w:w="11906" w:h="16838" w:code="9"/>
          <w:pgMar w:top="0" w:right="1009" w:bottom="142" w:left="1009" w:header="113" w:footer="0" w:gutter="0"/>
          <w:cols w:space="720"/>
          <w:docGrid w:linePitch="360"/>
        </w:sectPr>
      </w:pPr>
    </w:p>
    <w:p w:rsidR="00A7795E" w:rsidRPr="004C17B0" w:rsidRDefault="00A7795E" w:rsidP="00833435">
      <w:pPr>
        <w:pStyle w:val="Style2"/>
        <w:numPr>
          <w:ilvl w:val="0"/>
          <w:numId w:val="14"/>
        </w:numPr>
        <w:jc w:val="both"/>
      </w:pPr>
      <w:r w:rsidRPr="00436740">
        <w:rPr>
          <w:rFonts w:cs="Nirmala UI" w:hint="cs"/>
          <w:szCs w:val="21"/>
          <w:cs/>
          <w:lang w:bidi="hi-IN"/>
        </w:rPr>
        <w:t>आर्थिक</w:t>
      </w:r>
      <w:r w:rsidRPr="00436740">
        <w:rPr>
          <w:szCs w:val="21"/>
          <w:rtl/>
          <w:cs/>
        </w:rPr>
        <w:t xml:space="preserve"> </w:t>
      </w:r>
      <w:r w:rsidRPr="00436740">
        <w:rPr>
          <w:rFonts w:cs="Nirmala UI" w:hint="cs"/>
          <w:szCs w:val="21"/>
          <w:cs/>
          <w:lang w:bidi="hi-IN"/>
        </w:rPr>
        <w:t>विश्लेषण</w:t>
      </w:r>
      <w:r w:rsidRPr="00436740">
        <w:rPr>
          <w:szCs w:val="21"/>
          <w:rtl/>
          <w:cs/>
        </w:rPr>
        <w:t xml:space="preserve"> </w:t>
      </w:r>
      <w:r w:rsidRPr="00436740">
        <w:rPr>
          <w:rFonts w:cs="Nirmala UI" w:hint="cs"/>
          <w:szCs w:val="21"/>
          <w:cs/>
          <w:lang w:bidi="hi-IN"/>
        </w:rPr>
        <w:t>ब्यूरो</w:t>
      </w:r>
      <w:r w:rsidRPr="00436740">
        <w:rPr>
          <w:szCs w:val="21"/>
          <w:rtl/>
          <w:cs/>
        </w:rPr>
        <w:t xml:space="preserve"> </w:t>
      </w:r>
      <w:r w:rsidRPr="00436740">
        <w:rPr>
          <w:rFonts w:cs="Nirmala UI" w:hint="cs"/>
          <w:szCs w:val="21"/>
          <w:cs/>
          <w:lang w:bidi="hi-IN"/>
        </w:rPr>
        <w:t>के</w:t>
      </w:r>
      <w:r w:rsidRPr="00436740">
        <w:rPr>
          <w:szCs w:val="21"/>
          <w:rtl/>
          <w:cs/>
        </w:rPr>
        <w:t xml:space="preserve"> "</w:t>
      </w:r>
      <w:r w:rsidRPr="00436740">
        <w:rPr>
          <w:rFonts w:cs="Nirmala UI" w:hint="cs"/>
          <w:szCs w:val="21"/>
          <w:cs/>
          <w:lang w:bidi="hi-IN"/>
        </w:rPr>
        <w:t>प्रारंभिक</w:t>
      </w:r>
      <w:r w:rsidRPr="00436740">
        <w:rPr>
          <w:szCs w:val="21"/>
          <w:rtl/>
          <w:cs/>
        </w:rPr>
        <w:t xml:space="preserve">" </w:t>
      </w:r>
      <w:r w:rsidRPr="00436740">
        <w:rPr>
          <w:rFonts w:cs="Nirmala UI" w:hint="cs"/>
          <w:szCs w:val="21"/>
          <w:cs/>
          <w:lang w:bidi="hi-IN"/>
        </w:rPr>
        <w:t>अनुमान</w:t>
      </w:r>
      <w:r w:rsidRPr="00436740">
        <w:rPr>
          <w:szCs w:val="21"/>
          <w:rtl/>
          <w:cs/>
        </w:rPr>
        <w:t xml:space="preserve"> </w:t>
      </w:r>
      <w:r w:rsidRPr="00436740">
        <w:rPr>
          <w:rFonts w:cs="Nirmala UI" w:hint="cs"/>
          <w:szCs w:val="21"/>
          <w:cs/>
          <w:lang w:bidi="hi-IN"/>
        </w:rPr>
        <w:t>के</w:t>
      </w:r>
      <w:r w:rsidRPr="00436740">
        <w:rPr>
          <w:szCs w:val="21"/>
          <w:rtl/>
          <w:cs/>
        </w:rPr>
        <w:t xml:space="preserve"> </w:t>
      </w:r>
      <w:r w:rsidRPr="00436740">
        <w:rPr>
          <w:rFonts w:cs="Nirmala UI" w:hint="cs"/>
          <w:szCs w:val="21"/>
          <w:cs/>
          <w:lang w:bidi="hi-IN"/>
        </w:rPr>
        <w:t>अनुसार</w:t>
      </w:r>
      <w:r w:rsidRPr="00436740">
        <w:t xml:space="preserve">, </w:t>
      </w:r>
      <w:r w:rsidRPr="00436740">
        <w:rPr>
          <w:rFonts w:cs="Nirmala UI" w:hint="cs"/>
          <w:szCs w:val="21"/>
          <w:cs/>
          <w:lang w:bidi="hi-IN"/>
        </w:rPr>
        <w:t>अमेरिका</w:t>
      </w:r>
      <w:r w:rsidRPr="00436740">
        <w:rPr>
          <w:szCs w:val="21"/>
          <w:rtl/>
          <w:cs/>
        </w:rPr>
        <w:t xml:space="preserve"> </w:t>
      </w:r>
      <w:r w:rsidRPr="00436740">
        <w:rPr>
          <w:rFonts w:cs="Nirmala UI" w:hint="cs"/>
          <w:szCs w:val="21"/>
          <w:cs/>
          <w:lang w:bidi="hi-IN"/>
        </w:rPr>
        <w:t>का</w:t>
      </w:r>
      <w:r w:rsidRPr="00436740">
        <w:rPr>
          <w:szCs w:val="21"/>
          <w:rtl/>
          <w:cs/>
        </w:rPr>
        <w:t xml:space="preserve"> </w:t>
      </w:r>
      <w:r w:rsidRPr="00436740">
        <w:rPr>
          <w:rFonts w:cs="Nirmala UI" w:hint="cs"/>
          <w:szCs w:val="21"/>
          <w:cs/>
          <w:lang w:bidi="hi-IN"/>
        </w:rPr>
        <w:t>वास्तविक</w:t>
      </w:r>
      <w:r w:rsidRPr="00436740">
        <w:rPr>
          <w:szCs w:val="21"/>
          <w:rtl/>
          <w:cs/>
        </w:rPr>
        <w:t xml:space="preserve"> </w:t>
      </w:r>
      <w:r w:rsidRPr="00436740">
        <w:rPr>
          <w:rFonts w:cs="Nirmala UI" w:hint="cs"/>
          <w:szCs w:val="21"/>
          <w:cs/>
          <w:lang w:bidi="hi-IN"/>
        </w:rPr>
        <w:t>सकल</w:t>
      </w:r>
      <w:r w:rsidRPr="00436740">
        <w:rPr>
          <w:szCs w:val="21"/>
          <w:rtl/>
          <w:cs/>
        </w:rPr>
        <w:t xml:space="preserve"> </w:t>
      </w:r>
      <w:r w:rsidRPr="00436740">
        <w:rPr>
          <w:rFonts w:cs="Nirmala UI" w:hint="cs"/>
          <w:szCs w:val="21"/>
          <w:cs/>
          <w:lang w:bidi="hi-IN"/>
        </w:rPr>
        <w:t>घरेलू</w:t>
      </w:r>
      <w:r w:rsidRPr="00436740">
        <w:rPr>
          <w:szCs w:val="21"/>
          <w:rtl/>
          <w:cs/>
        </w:rPr>
        <w:t xml:space="preserve"> </w:t>
      </w:r>
      <w:r w:rsidRPr="00436740">
        <w:rPr>
          <w:rFonts w:cs="Nirmala UI" w:hint="cs"/>
          <w:szCs w:val="21"/>
          <w:cs/>
          <w:lang w:bidi="hi-IN"/>
        </w:rPr>
        <w:t>उत्पाद</w:t>
      </w:r>
      <w:r w:rsidR="0048188B">
        <w:rPr>
          <w:rFonts w:cs="Nirmala UI" w:hint="cs"/>
          <w:szCs w:val="21"/>
          <w:cs/>
          <w:lang w:bidi="hi-IN"/>
        </w:rPr>
        <w:t>(</w:t>
      </w:r>
      <w:r w:rsidRPr="00436740">
        <w:rPr>
          <w:rFonts w:cs="Nirmala UI" w:hint="cs"/>
          <w:szCs w:val="21"/>
          <w:cs/>
          <w:lang w:bidi="hi-IN"/>
        </w:rPr>
        <w:t>जीडीपी</w:t>
      </w:r>
      <w:r w:rsidR="0048188B">
        <w:rPr>
          <w:rFonts w:cs="Nirmala UI" w:hint="cs"/>
          <w:szCs w:val="21"/>
          <w:cs/>
          <w:lang w:bidi="hi-IN"/>
        </w:rPr>
        <w:t>)</w:t>
      </w:r>
      <w:r w:rsidRPr="00436740">
        <w:rPr>
          <w:szCs w:val="21"/>
          <w:rtl/>
          <w:cs/>
        </w:rPr>
        <w:t xml:space="preserve"> </w:t>
      </w:r>
      <w:r w:rsidRPr="00436740">
        <w:t>2022</w:t>
      </w:r>
      <w:r w:rsidRPr="00436740">
        <w:rPr>
          <w:szCs w:val="21"/>
          <w:rtl/>
          <w:cs/>
        </w:rPr>
        <w:t xml:space="preserve"> </w:t>
      </w:r>
      <w:r w:rsidRPr="00436740">
        <w:rPr>
          <w:rFonts w:cs="Nirmala UI" w:hint="cs"/>
          <w:szCs w:val="21"/>
          <w:cs/>
          <w:lang w:bidi="hi-IN"/>
        </w:rPr>
        <w:t>की</w:t>
      </w:r>
      <w:r w:rsidRPr="00436740">
        <w:rPr>
          <w:szCs w:val="21"/>
          <w:rtl/>
          <w:cs/>
        </w:rPr>
        <w:t xml:space="preserve"> </w:t>
      </w:r>
      <w:r w:rsidRPr="00436740">
        <w:rPr>
          <w:rFonts w:cs="Nirmala UI" w:hint="cs"/>
          <w:szCs w:val="21"/>
          <w:cs/>
          <w:lang w:bidi="hi-IN"/>
        </w:rPr>
        <w:t>चौथी</w:t>
      </w:r>
      <w:r w:rsidRPr="00436740">
        <w:rPr>
          <w:szCs w:val="21"/>
          <w:rtl/>
          <w:cs/>
        </w:rPr>
        <w:t xml:space="preserve"> </w:t>
      </w:r>
      <w:r w:rsidRPr="00436740">
        <w:rPr>
          <w:rFonts w:cs="Nirmala UI" w:hint="cs"/>
          <w:szCs w:val="21"/>
          <w:cs/>
          <w:lang w:bidi="hi-IN"/>
        </w:rPr>
        <w:t>तिमाही</w:t>
      </w:r>
      <w:r w:rsidRPr="00436740">
        <w:rPr>
          <w:szCs w:val="21"/>
          <w:rtl/>
          <w:cs/>
        </w:rPr>
        <w:t xml:space="preserve"> </w:t>
      </w:r>
      <w:r w:rsidRPr="00436740">
        <w:rPr>
          <w:rFonts w:cs="Nirmala UI" w:hint="cs"/>
          <w:szCs w:val="21"/>
          <w:cs/>
          <w:lang w:bidi="hi-IN"/>
        </w:rPr>
        <w:t>के</w:t>
      </w:r>
      <w:r w:rsidRPr="00436740">
        <w:rPr>
          <w:szCs w:val="21"/>
          <w:rtl/>
          <w:cs/>
        </w:rPr>
        <w:t xml:space="preserve"> </w:t>
      </w:r>
      <w:r w:rsidRPr="00436740">
        <w:rPr>
          <w:rFonts w:cs="Nirmala UI" w:hint="cs"/>
          <w:szCs w:val="21"/>
          <w:cs/>
          <w:lang w:bidi="hi-IN"/>
        </w:rPr>
        <w:t>दौरान</w:t>
      </w:r>
      <w:r w:rsidRPr="00436740">
        <w:rPr>
          <w:szCs w:val="21"/>
          <w:rtl/>
          <w:cs/>
        </w:rPr>
        <w:t xml:space="preserve"> </w:t>
      </w:r>
      <w:r w:rsidR="00287138">
        <w:rPr>
          <w:rFonts w:cs="Mangal"/>
          <w:lang w:val="en-IN" w:bidi="hi-IN"/>
        </w:rPr>
        <w:t>2.9</w:t>
      </w:r>
      <w:r w:rsidRPr="00436740">
        <w:rPr>
          <w:szCs w:val="21"/>
          <w:rtl/>
          <w:cs/>
        </w:rPr>
        <w:t xml:space="preserve"> </w:t>
      </w:r>
      <w:r w:rsidRPr="00436740">
        <w:rPr>
          <w:rFonts w:cs="Nirmala UI" w:hint="cs"/>
          <w:szCs w:val="21"/>
          <w:cs/>
          <w:lang w:bidi="hi-IN"/>
        </w:rPr>
        <w:t>प्रतिशत</w:t>
      </w:r>
      <w:r w:rsidRPr="00436740">
        <w:rPr>
          <w:szCs w:val="21"/>
          <w:rtl/>
          <w:cs/>
        </w:rPr>
        <w:t xml:space="preserve"> </w:t>
      </w:r>
      <w:r w:rsidRPr="00436740">
        <w:rPr>
          <w:rFonts w:cs="Nirmala UI" w:hint="cs"/>
          <w:szCs w:val="21"/>
          <w:cs/>
          <w:lang w:bidi="hi-IN"/>
        </w:rPr>
        <w:t>की</w:t>
      </w:r>
      <w:r w:rsidRPr="00436740">
        <w:rPr>
          <w:szCs w:val="21"/>
          <w:rtl/>
          <w:cs/>
        </w:rPr>
        <w:t xml:space="preserve"> </w:t>
      </w:r>
      <w:r w:rsidR="00D07929" w:rsidRPr="00436740">
        <w:rPr>
          <w:rFonts w:cs="Nirmala UI" w:hint="cs"/>
          <w:szCs w:val="21"/>
          <w:cs/>
          <w:lang w:bidi="hi-IN"/>
        </w:rPr>
        <w:t>वार्षिक</w:t>
      </w:r>
      <w:r w:rsidR="00D07929" w:rsidRPr="00436740">
        <w:rPr>
          <w:szCs w:val="21"/>
          <w:rtl/>
          <w:cs/>
        </w:rPr>
        <w:t xml:space="preserve"> </w:t>
      </w:r>
      <w:r w:rsidR="00D07929" w:rsidRPr="00436740">
        <w:rPr>
          <w:rFonts w:cs="Nirmala UI" w:hint="cs"/>
          <w:szCs w:val="21"/>
          <w:cs/>
          <w:lang w:bidi="hi-IN"/>
        </w:rPr>
        <w:t>दर</w:t>
      </w:r>
      <w:r w:rsidR="00D07929">
        <w:rPr>
          <w:rFonts w:cs="Nirmala UI" w:hint="cs"/>
          <w:szCs w:val="21"/>
          <w:cs/>
          <w:lang w:bidi="hi-IN"/>
        </w:rPr>
        <w:t xml:space="preserve"> से </w:t>
      </w:r>
      <w:r w:rsidR="00D07929" w:rsidRPr="00436740">
        <w:rPr>
          <w:rFonts w:cs="Nirmala UI" w:hint="cs"/>
          <w:szCs w:val="21"/>
          <w:cs/>
          <w:lang w:bidi="hi-IN"/>
        </w:rPr>
        <w:t>वृद्धि</w:t>
      </w:r>
      <w:r w:rsidR="00D07929">
        <w:rPr>
          <w:rFonts w:cs="Nirmala UI" w:hint="cs"/>
          <w:szCs w:val="21"/>
          <w:cs/>
          <w:lang w:bidi="hi-IN"/>
        </w:rPr>
        <w:t xml:space="preserve"> हुई</w:t>
      </w:r>
      <w:r w:rsidR="00D07929">
        <w:rPr>
          <w:rFonts w:cs="Nirmala UI" w:hint="cs"/>
          <w:szCs w:val="21"/>
          <w:lang w:bidi="hi-IN"/>
        </w:rPr>
        <w:t xml:space="preserve">, </w:t>
      </w:r>
      <w:r w:rsidR="00D07929">
        <w:rPr>
          <w:rFonts w:cs="Nirmala UI" w:hint="cs"/>
          <w:szCs w:val="21"/>
          <w:cs/>
          <w:lang w:bidi="hi-IN"/>
        </w:rPr>
        <w:t xml:space="preserve">जो कि 2022 कि तीसरी तिमाही  </w:t>
      </w:r>
      <w:r w:rsidRPr="00436740">
        <w:rPr>
          <w:rFonts w:cs="Nirmala UI" w:hint="cs"/>
          <w:szCs w:val="21"/>
          <w:cs/>
          <w:lang w:bidi="hi-IN"/>
        </w:rPr>
        <w:t>में</w:t>
      </w:r>
      <w:r w:rsidRPr="00436740">
        <w:rPr>
          <w:szCs w:val="21"/>
          <w:rtl/>
          <w:cs/>
        </w:rPr>
        <w:t xml:space="preserve"> </w:t>
      </w:r>
      <w:r w:rsidR="00287138">
        <w:t>3.2</w:t>
      </w:r>
      <w:r w:rsidRPr="00436740">
        <w:rPr>
          <w:szCs w:val="21"/>
          <w:rtl/>
          <w:cs/>
        </w:rPr>
        <w:t xml:space="preserve"> </w:t>
      </w:r>
      <w:r w:rsidRPr="00436740">
        <w:rPr>
          <w:rFonts w:cs="Nirmala UI" w:hint="cs"/>
          <w:szCs w:val="21"/>
          <w:cs/>
          <w:lang w:bidi="hi-IN"/>
        </w:rPr>
        <w:t>प्रतिशत</w:t>
      </w:r>
      <w:r w:rsidRPr="00436740">
        <w:rPr>
          <w:szCs w:val="21"/>
          <w:rtl/>
          <w:cs/>
        </w:rPr>
        <w:t xml:space="preserve"> </w:t>
      </w:r>
      <w:r w:rsidR="00E03D5D">
        <w:rPr>
          <w:rFonts w:cs="Nirmala UI" w:hint="cs"/>
          <w:szCs w:val="21"/>
          <w:cs/>
          <w:lang w:bidi="hi-IN"/>
        </w:rPr>
        <w:t>था</w:t>
      </w:r>
      <w:r w:rsidR="00D07929">
        <w:rPr>
          <w:rFonts w:asciiTheme="minorBidi" w:hAnsiTheme="minorBidi" w:cstheme="minorBidi" w:hint="cs"/>
          <w:cs/>
          <w:lang w:bidi="hi-IN"/>
        </w:rPr>
        <w:t>।</w:t>
      </w:r>
    </w:p>
    <w:p w:rsidR="00EE72A7" w:rsidRPr="004C17B0" w:rsidRDefault="00EE72A7" w:rsidP="00EE72A7">
      <w:pPr>
        <w:pStyle w:val="Style2"/>
        <w:numPr>
          <w:ilvl w:val="0"/>
          <w:numId w:val="14"/>
        </w:numPr>
        <w:jc w:val="both"/>
      </w:pPr>
      <w:r w:rsidRPr="00436740">
        <w:rPr>
          <w:rFonts w:cs="Nirmala UI" w:hint="cs"/>
          <w:szCs w:val="21"/>
          <w:cs/>
          <w:lang w:bidi="hi-IN"/>
        </w:rPr>
        <w:t>अमेरिका</w:t>
      </w:r>
      <w:r w:rsidRPr="00436740">
        <w:rPr>
          <w:szCs w:val="21"/>
          <w:rtl/>
          <w:cs/>
        </w:rPr>
        <w:t xml:space="preserve"> </w:t>
      </w:r>
      <w:r w:rsidRPr="00436740">
        <w:rPr>
          <w:rFonts w:cs="Nirmala UI" w:hint="cs"/>
          <w:szCs w:val="21"/>
          <w:cs/>
          <w:lang w:bidi="hi-IN"/>
        </w:rPr>
        <w:t>में</w:t>
      </w:r>
      <w:r w:rsidRPr="00436740">
        <w:rPr>
          <w:szCs w:val="21"/>
          <w:rtl/>
          <w:cs/>
        </w:rPr>
        <w:t xml:space="preserve"> </w:t>
      </w:r>
      <w:r w:rsidRPr="00436740">
        <w:rPr>
          <w:rFonts w:cs="Nirmala UI" w:hint="cs"/>
          <w:szCs w:val="21"/>
          <w:cs/>
          <w:lang w:bidi="hi-IN"/>
        </w:rPr>
        <w:t>वार्षिक</w:t>
      </w:r>
      <w:r w:rsidRPr="00436740">
        <w:rPr>
          <w:szCs w:val="21"/>
          <w:rtl/>
          <w:cs/>
        </w:rPr>
        <w:t xml:space="preserve"> </w:t>
      </w:r>
      <w:r w:rsidRPr="00436740">
        <w:rPr>
          <w:rFonts w:cs="Nirmala UI" w:hint="cs"/>
          <w:szCs w:val="21"/>
          <w:cs/>
          <w:lang w:bidi="hi-IN"/>
        </w:rPr>
        <w:t>मुद्रास्फीति</w:t>
      </w:r>
      <w:r w:rsidRPr="00436740">
        <w:rPr>
          <w:szCs w:val="21"/>
          <w:rtl/>
          <w:cs/>
        </w:rPr>
        <w:t xml:space="preserve"> </w:t>
      </w:r>
      <w:r w:rsidRPr="00436740">
        <w:rPr>
          <w:rFonts w:cs="Nirmala UI" w:hint="cs"/>
          <w:szCs w:val="21"/>
          <w:cs/>
          <w:lang w:bidi="hi-IN"/>
        </w:rPr>
        <w:t>दर</w:t>
      </w:r>
      <w:r w:rsidRPr="00C82887">
        <w:rPr>
          <w:rFonts w:cs="Nirmala UI" w:hint="cs"/>
          <w:szCs w:val="21"/>
          <w:cs/>
          <w:lang w:bidi="hi-IN"/>
        </w:rPr>
        <w:t xml:space="preserve"> </w:t>
      </w:r>
      <w:r w:rsidRPr="00436740">
        <w:rPr>
          <w:rFonts w:cs="Nirmala UI" w:hint="cs"/>
          <w:szCs w:val="21"/>
          <w:cs/>
          <w:lang w:bidi="hi-IN"/>
        </w:rPr>
        <w:t>नवंबर</w:t>
      </w:r>
      <w:r w:rsidRPr="00436740">
        <w:rPr>
          <w:szCs w:val="21"/>
          <w:rtl/>
          <w:cs/>
        </w:rPr>
        <w:t xml:space="preserve"> </w:t>
      </w:r>
      <w:r w:rsidRPr="00436740">
        <w:t xml:space="preserve">2022 </w:t>
      </w:r>
      <w:r w:rsidRPr="00436740">
        <w:rPr>
          <w:rFonts w:cs="Nirmala UI" w:hint="cs"/>
          <w:szCs w:val="21"/>
          <w:cs/>
          <w:lang w:bidi="hi-IN"/>
        </w:rPr>
        <w:t>में</w:t>
      </w:r>
      <w:r w:rsidRPr="00436740">
        <w:rPr>
          <w:szCs w:val="21"/>
          <w:rtl/>
          <w:cs/>
        </w:rPr>
        <w:t xml:space="preserve"> </w:t>
      </w:r>
      <w:r w:rsidRPr="00436740">
        <w:t xml:space="preserve">7.1 </w:t>
      </w:r>
      <w:r w:rsidRPr="00436740">
        <w:rPr>
          <w:rFonts w:cs="Nirmala UI" w:hint="cs"/>
          <w:szCs w:val="21"/>
          <w:cs/>
          <w:lang w:bidi="hi-IN"/>
        </w:rPr>
        <w:t>प्रतिशत</w:t>
      </w:r>
      <w:r w:rsidRPr="00C82887">
        <w:rPr>
          <w:rFonts w:cs="Nirmala UI" w:hint="cs"/>
          <w:szCs w:val="21"/>
          <w:cs/>
          <w:lang w:bidi="hi-IN"/>
        </w:rPr>
        <w:t xml:space="preserve"> </w:t>
      </w:r>
      <w:r w:rsidRPr="00436740">
        <w:rPr>
          <w:rFonts w:cs="Nirmala UI" w:hint="cs"/>
          <w:szCs w:val="21"/>
          <w:cs/>
          <w:lang w:bidi="hi-IN"/>
        </w:rPr>
        <w:t>में</w:t>
      </w:r>
      <w:r w:rsidRPr="00436740">
        <w:rPr>
          <w:szCs w:val="21"/>
          <w:rtl/>
          <w:cs/>
        </w:rPr>
        <w:t xml:space="preserve"> </w:t>
      </w:r>
      <w:r w:rsidRPr="00436740">
        <w:rPr>
          <w:rFonts w:cs="Nirmala UI" w:hint="cs"/>
          <w:szCs w:val="21"/>
          <w:cs/>
          <w:lang w:bidi="hi-IN"/>
        </w:rPr>
        <w:t>घटकर</w:t>
      </w:r>
      <w:r w:rsidRPr="00436740">
        <w:rPr>
          <w:szCs w:val="21"/>
          <w:rtl/>
          <w:cs/>
        </w:rPr>
        <w:t xml:space="preserve"> </w:t>
      </w:r>
      <w:r w:rsidRPr="00436740">
        <w:rPr>
          <w:rFonts w:cs="Nirmala UI" w:hint="cs"/>
          <w:szCs w:val="21"/>
          <w:cs/>
          <w:lang w:bidi="hi-IN"/>
        </w:rPr>
        <w:t>दिसंबर</w:t>
      </w:r>
      <w:r w:rsidRPr="00436740">
        <w:rPr>
          <w:szCs w:val="21"/>
          <w:rtl/>
          <w:cs/>
        </w:rPr>
        <w:t xml:space="preserve"> </w:t>
      </w:r>
      <w:r w:rsidRPr="00436740">
        <w:t xml:space="preserve">2022 6.5 </w:t>
      </w:r>
      <w:r w:rsidRPr="00436740">
        <w:rPr>
          <w:rFonts w:cs="Nirmala UI" w:hint="cs"/>
          <w:szCs w:val="21"/>
          <w:cs/>
          <w:lang w:bidi="hi-IN"/>
        </w:rPr>
        <w:t>प्रतिशत</w:t>
      </w:r>
      <w:r w:rsidRPr="00436740">
        <w:rPr>
          <w:szCs w:val="21"/>
          <w:rtl/>
          <w:cs/>
        </w:rPr>
        <w:t xml:space="preserve"> </w:t>
      </w:r>
      <w:r w:rsidRPr="00436740">
        <w:rPr>
          <w:rFonts w:cs="Nirmala UI" w:hint="cs"/>
          <w:szCs w:val="21"/>
          <w:cs/>
          <w:lang w:bidi="hi-IN"/>
        </w:rPr>
        <w:t>हो</w:t>
      </w:r>
      <w:r w:rsidRPr="00436740">
        <w:rPr>
          <w:szCs w:val="21"/>
          <w:rtl/>
          <w:cs/>
        </w:rPr>
        <w:t xml:space="preserve"> </w:t>
      </w:r>
      <w:r w:rsidRPr="00436740">
        <w:rPr>
          <w:rFonts w:cs="Nirmala UI" w:hint="cs"/>
          <w:szCs w:val="21"/>
          <w:cs/>
          <w:lang w:bidi="hi-IN"/>
        </w:rPr>
        <w:t>गई</w:t>
      </w:r>
      <w:r w:rsidRPr="00436740">
        <w:t xml:space="preserve">, </w:t>
      </w:r>
      <w:r w:rsidRPr="00436740">
        <w:rPr>
          <w:rFonts w:cs="Nirmala UI" w:hint="cs"/>
          <w:szCs w:val="21"/>
          <w:cs/>
          <w:lang w:bidi="hi-IN"/>
        </w:rPr>
        <w:t>जो</w:t>
      </w:r>
      <w:r w:rsidRPr="00436740">
        <w:rPr>
          <w:szCs w:val="21"/>
          <w:rtl/>
          <w:cs/>
        </w:rPr>
        <w:t xml:space="preserve"> </w:t>
      </w:r>
      <w:r w:rsidRPr="00436740">
        <w:rPr>
          <w:rFonts w:cs="Nirmala UI" w:hint="cs"/>
          <w:szCs w:val="21"/>
          <w:cs/>
          <w:lang w:bidi="hi-IN"/>
        </w:rPr>
        <w:t>पिछले</w:t>
      </w:r>
      <w:r w:rsidRPr="00436740">
        <w:rPr>
          <w:szCs w:val="21"/>
          <w:rtl/>
          <w:cs/>
        </w:rPr>
        <w:t xml:space="preserve"> </w:t>
      </w:r>
      <w:r w:rsidRPr="00436740">
        <w:rPr>
          <w:rFonts w:cs="Nirmala UI" w:hint="cs"/>
          <w:szCs w:val="21"/>
          <w:cs/>
          <w:lang w:bidi="hi-IN"/>
        </w:rPr>
        <w:t>एक</w:t>
      </w:r>
      <w:r w:rsidRPr="00436740">
        <w:rPr>
          <w:szCs w:val="21"/>
          <w:rtl/>
          <w:cs/>
        </w:rPr>
        <w:t xml:space="preserve"> </w:t>
      </w:r>
      <w:r w:rsidRPr="00436740">
        <w:rPr>
          <w:rFonts w:cs="Nirmala UI" w:hint="cs"/>
          <w:szCs w:val="21"/>
          <w:cs/>
          <w:lang w:bidi="hi-IN"/>
        </w:rPr>
        <w:t>साल</w:t>
      </w:r>
      <w:r w:rsidRPr="00436740">
        <w:rPr>
          <w:szCs w:val="21"/>
          <w:rtl/>
          <w:cs/>
        </w:rPr>
        <w:t xml:space="preserve"> </w:t>
      </w:r>
      <w:r w:rsidRPr="00436740">
        <w:rPr>
          <w:rFonts w:cs="Nirmala UI" w:hint="cs"/>
          <w:szCs w:val="21"/>
          <w:cs/>
          <w:lang w:bidi="hi-IN"/>
        </w:rPr>
        <w:t>में</w:t>
      </w:r>
      <w:r w:rsidRPr="00436740">
        <w:rPr>
          <w:szCs w:val="21"/>
          <w:rtl/>
          <w:cs/>
        </w:rPr>
        <w:t xml:space="preserve"> </w:t>
      </w:r>
      <w:r w:rsidRPr="00436740">
        <w:rPr>
          <w:rFonts w:cs="Nirmala UI" w:hint="cs"/>
          <w:szCs w:val="21"/>
          <w:cs/>
          <w:lang w:bidi="hi-IN"/>
        </w:rPr>
        <w:t>सबसे</w:t>
      </w:r>
      <w:r w:rsidRPr="00436740">
        <w:rPr>
          <w:szCs w:val="21"/>
          <w:rtl/>
          <w:cs/>
        </w:rPr>
        <w:t xml:space="preserve"> </w:t>
      </w:r>
      <w:r w:rsidRPr="00436740">
        <w:rPr>
          <w:rFonts w:cs="Nirmala UI" w:hint="cs"/>
          <w:szCs w:val="21"/>
          <w:cs/>
          <w:lang w:bidi="hi-IN"/>
        </w:rPr>
        <w:t>कम</w:t>
      </w:r>
      <w:r w:rsidRPr="00436740">
        <w:rPr>
          <w:szCs w:val="21"/>
          <w:rtl/>
          <w:cs/>
        </w:rPr>
        <w:t xml:space="preserve"> </w:t>
      </w:r>
      <w:r w:rsidRPr="00436740">
        <w:rPr>
          <w:rFonts w:cs="Nirmala UI" w:hint="cs"/>
          <w:szCs w:val="21"/>
          <w:cs/>
          <w:lang w:bidi="hi-IN"/>
        </w:rPr>
        <w:t>है।</w:t>
      </w:r>
      <w:r w:rsidRPr="00436740">
        <w:rPr>
          <w:szCs w:val="21"/>
          <w:rtl/>
          <w:cs/>
        </w:rPr>
        <w:t xml:space="preserve"> </w:t>
      </w:r>
      <w:r w:rsidRPr="00436740">
        <w:rPr>
          <w:rFonts w:cs="Nirmala UI" w:hint="cs"/>
          <w:szCs w:val="21"/>
          <w:cs/>
          <w:lang w:bidi="hi-IN"/>
        </w:rPr>
        <w:t>जनवरी</w:t>
      </w:r>
      <w:r w:rsidRPr="00436740">
        <w:rPr>
          <w:szCs w:val="21"/>
          <w:rtl/>
          <w:cs/>
        </w:rPr>
        <w:t xml:space="preserve"> </w:t>
      </w:r>
      <w:r w:rsidRPr="00436740">
        <w:t xml:space="preserve">2023 </w:t>
      </w:r>
      <w:r w:rsidRPr="00436740">
        <w:rPr>
          <w:rFonts w:cs="Nirmala UI" w:hint="cs"/>
          <w:szCs w:val="21"/>
          <w:cs/>
          <w:lang w:bidi="hi-IN"/>
        </w:rPr>
        <w:t>में</w:t>
      </w:r>
      <w:r w:rsidRPr="00436740">
        <w:rPr>
          <w:szCs w:val="21"/>
          <w:rtl/>
          <w:cs/>
        </w:rPr>
        <w:t xml:space="preserve"> </w:t>
      </w:r>
      <w:r w:rsidRPr="00436740">
        <w:rPr>
          <w:rFonts w:cs="Nirmala UI" w:hint="cs"/>
          <w:szCs w:val="21"/>
          <w:cs/>
          <w:lang w:bidi="hi-IN"/>
        </w:rPr>
        <w:t>बेरोजगारी</w:t>
      </w:r>
      <w:r w:rsidRPr="00436740">
        <w:rPr>
          <w:szCs w:val="21"/>
          <w:rtl/>
          <w:cs/>
        </w:rPr>
        <w:t xml:space="preserve"> </w:t>
      </w:r>
      <w:r w:rsidRPr="00436740">
        <w:rPr>
          <w:rFonts w:cs="Nirmala UI" w:hint="cs"/>
          <w:szCs w:val="21"/>
          <w:cs/>
          <w:lang w:bidi="hi-IN"/>
        </w:rPr>
        <w:t>दर</w:t>
      </w:r>
      <w:r>
        <w:rPr>
          <w:rFonts w:cs="Nirmala UI" w:hint="cs"/>
          <w:szCs w:val="21"/>
          <w:cs/>
          <w:lang w:bidi="hi-IN"/>
        </w:rPr>
        <w:t xml:space="preserve"> दिसमबर 2022 की </w:t>
      </w:r>
      <w:r w:rsidRPr="00436740">
        <w:rPr>
          <w:rFonts w:cs="Nirmala UI" w:hint="cs"/>
          <w:szCs w:val="21"/>
          <w:cs/>
          <w:lang w:bidi="hi-IN"/>
        </w:rPr>
        <w:t>बेरोजगारी</w:t>
      </w:r>
      <w:r w:rsidRPr="00436740">
        <w:rPr>
          <w:szCs w:val="21"/>
          <w:rtl/>
          <w:cs/>
        </w:rPr>
        <w:t xml:space="preserve"> </w:t>
      </w:r>
      <w:r w:rsidRPr="00436740">
        <w:rPr>
          <w:rFonts w:cs="Nirmala UI" w:hint="cs"/>
          <w:szCs w:val="21"/>
          <w:cs/>
          <w:lang w:bidi="hi-IN"/>
        </w:rPr>
        <w:t>दर</w:t>
      </w:r>
      <w:r w:rsidRPr="00436740">
        <w:rPr>
          <w:szCs w:val="21"/>
          <w:rtl/>
          <w:cs/>
        </w:rPr>
        <w:t xml:space="preserve"> </w:t>
      </w:r>
      <w:r w:rsidRPr="00436740">
        <w:t xml:space="preserve">3.5 </w:t>
      </w:r>
      <w:r w:rsidRPr="00436740">
        <w:rPr>
          <w:rFonts w:cs="Nirmala UI" w:hint="cs"/>
          <w:szCs w:val="21"/>
          <w:cs/>
          <w:lang w:bidi="hi-IN"/>
        </w:rPr>
        <w:t>प्रतिशत</w:t>
      </w:r>
      <w:r w:rsidRPr="00436740">
        <w:rPr>
          <w:szCs w:val="21"/>
          <w:rtl/>
          <w:cs/>
        </w:rPr>
        <w:t xml:space="preserve"> </w:t>
      </w:r>
      <w:r w:rsidRPr="00436740">
        <w:rPr>
          <w:rFonts w:cs="Nirmala UI" w:hint="cs"/>
          <w:szCs w:val="21"/>
          <w:cs/>
          <w:lang w:bidi="hi-IN"/>
        </w:rPr>
        <w:t>से</w:t>
      </w:r>
      <w:r w:rsidRPr="00436740">
        <w:rPr>
          <w:szCs w:val="21"/>
          <w:rtl/>
          <w:cs/>
        </w:rPr>
        <w:t xml:space="preserve"> </w:t>
      </w:r>
      <w:r w:rsidRPr="00436740">
        <w:rPr>
          <w:rFonts w:cs="Nirmala UI" w:hint="cs"/>
          <w:szCs w:val="21"/>
          <w:cs/>
          <w:lang w:bidi="hi-IN"/>
        </w:rPr>
        <w:t>घटकर</w:t>
      </w:r>
      <w:r w:rsidRPr="00436740">
        <w:rPr>
          <w:szCs w:val="21"/>
          <w:rtl/>
          <w:cs/>
        </w:rPr>
        <w:t xml:space="preserve"> </w:t>
      </w:r>
      <w:r w:rsidRPr="00436740">
        <w:t xml:space="preserve">3.4 </w:t>
      </w:r>
      <w:r w:rsidRPr="00436740">
        <w:rPr>
          <w:rFonts w:cs="Nirmala UI" w:hint="cs"/>
          <w:szCs w:val="21"/>
          <w:cs/>
          <w:lang w:bidi="hi-IN"/>
        </w:rPr>
        <w:t>प्रतिशत</w:t>
      </w:r>
      <w:r w:rsidRPr="00436740">
        <w:rPr>
          <w:szCs w:val="21"/>
          <w:rtl/>
          <w:cs/>
        </w:rPr>
        <w:t xml:space="preserve"> </w:t>
      </w:r>
      <w:r w:rsidRPr="00436740">
        <w:rPr>
          <w:rFonts w:cs="Nirmala UI" w:hint="cs"/>
          <w:szCs w:val="21"/>
          <w:cs/>
          <w:lang w:bidi="hi-IN"/>
        </w:rPr>
        <w:t>हो</w:t>
      </w:r>
      <w:r w:rsidRPr="00436740">
        <w:rPr>
          <w:szCs w:val="21"/>
          <w:rtl/>
          <w:cs/>
        </w:rPr>
        <w:t xml:space="preserve"> </w:t>
      </w:r>
      <w:r w:rsidRPr="00436740">
        <w:rPr>
          <w:rFonts w:cs="Nirmala UI" w:hint="cs"/>
          <w:szCs w:val="21"/>
          <w:cs/>
          <w:lang w:bidi="hi-IN"/>
        </w:rPr>
        <w:t>गई।</w:t>
      </w:r>
      <w:r w:rsidRPr="00436740">
        <w:rPr>
          <w:szCs w:val="21"/>
          <w:rtl/>
          <w:cs/>
        </w:rPr>
        <w:t xml:space="preserve"> </w:t>
      </w:r>
    </w:p>
    <w:p w:rsidR="004C17B0" w:rsidRPr="00436740" w:rsidRDefault="004C17B0" w:rsidP="00833435">
      <w:pPr>
        <w:pStyle w:val="Style2"/>
        <w:ind w:left="720"/>
        <w:jc w:val="both"/>
      </w:pPr>
    </w:p>
    <w:p w:rsidR="00176746" w:rsidRDefault="00176746" w:rsidP="00176746">
      <w:pPr>
        <w:pStyle w:val="ListParagraph"/>
        <w:numPr>
          <w:ilvl w:val="0"/>
          <w:numId w:val="14"/>
        </w:numPr>
        <w:jc w:val="both"/>
        <w:rPr>
          <w:rFonts w:ascii="Garamond" w:hAnsi="Garamond"/>
          <w:sz w:val="24"/>
          <w:szCs w:val="24"/>
          <w:lang w:val="en-IN"/>
        </w:rPr>
      </w:pPr>
      <w:r w:rsidRPr="00176746">
        <w:rPr>
          <w:rFonts w:ascii="Garamond" w:hAnsi="Garamond"/>
          <w:sz w:val="24"/>
          <w:szCs w:val="24"/>
          <w:lang w:val="en-IN"/>
        </w:rPr>
        <w:t xml:space="preserve">According to the “preliminary” estimate by Bureau of Economic Analysis, the real Gross Domestic Product (GDP) of the US increased at an annual rate of 2.9 per cent (Q-o-Q) during the fourth quarter of 2022, as compared to 3.2 per cent growth in Q3 2022. </w:t>
      </w:r>
    </w:p>
    <w:p w:rsidR="00176746" w:rsidRPr="00176746" w:rsidRDefault="00176746" w:rsidP="00176746">
      <w:pPr>
        <w:pStyle w:val="ListParagraph"/>
        <w:rPr>
          <w:rFonts w:ascii="Garamond" w:hAnsi="Garamond"/>
          <w:sz w:val="24"/>
          <w:szCs w:val="24"/>
          <w:lang w:val="en-IN"/>
        </w:rPr>
      </w:pPr>
    </w:p>
    <w:p w:rsidR="00176746" w:rsidRPr="00176746" w:rsidRDefault="00176746" w:rsidP="00176746">
      <w:pPr>
        <w:pStyle w:val="ListParagraph"/>
        <w:numPr>
          <w:ilvl w:val="0"/>
          <w:numId w:val="14"/>
        </w:numPr>
        <w:jc w:val="both"/>
        <w:rPr>
          <w:rFonts w:ascii="Garamond" w:hAnsi="Garamond"/>
          <w:lang w:val="en-IN"/>
        </w:rPr>
      </w:pPr>
      <w:r w:rsidRPr="00176746">
        <w:rPr>
          <w:rFonts w:ascii="Garamond" w:hAnsi="Garamond"/>
          <w:sz w:val="24"/>
          <w:szCs w:val="24"/>
          <w:lang w:val="en-IN"/>
        </w:rPr>
        <w:t xml:space="preserve">The annual inflation rate in the US slowed to 6.5 per cent in December 2022, the lowest in the last one year, from 7.1 per </w:t>
      </w:r>
    </w:p>
    <w:p w:rsidR="00702F57" w:rsidRPr="00176746" w:rsidRDefault="00702F57" w:rsidP="00176746">
      <w:pPr>
        <w:pStyle w:val="ListParagraph"/>
        <w:numPr>
          <w:ilvl w:val="0"/>
          <w:numId w:val="14"/>
        </w:numPr>
        <w:jc w:val="both"/>
        <w:rPr>
          <w:rFonts w:ascii="Garamond" w:hAnsi="Garamond"/>
          <w:lang w:val="en-IN"/>
        </w:rPr>
      </w:pPr>
      <w:r w:rsidRPr="00176746">
        <w:rPr>
          <w:rFonts w:cs="Nirmala UI" w:hint="cs"/>
          <w:szCs w:val="21"/>
          <w:cs/>
          <w:lang w:bidi="hi-IN"/>
        </w:rPr>
        <w:lastRenderedPageBreak/>
        <w:t>एसएंडपी</w:t>
      </w:r>
      <w:r w:rsidRPr="00176746">
        <w:rPr>
          <w:szCs w:val="21"/>
          <w:rtl/>
          <w:cs/>
        </w:rPr>
        <w:t xml:space="preserve"> </w:t>
      </w:r>
      <w:r w:rsidRPr="00176746">
        <w:rPr>
          <w:rFonts w:cs="Nirmala UI" w:hint="cs"/>
          <w:szCs w:val="21"/>
          <w:cs/>
          <w:lang w:bidi="hi-IN"/>
        </w:rPr>
        <w:t>ग्लोबल</w:t>
      </w:r>
      <w:r w:rsidRPr="00176746">
        <w:rPr>
          <w:szCs w:val="21"/>
          <w:rtl/>
          <w:cs/>
        </w:rPr>
        <w:t xml:space="preserve"> </w:t>
      </w:r>
      <w:r w:rsidRPr="00176746">
        <w:rPr>
          <w:rFonts w:cs="Nirmala UI" w:hint="cs"/>
          <w:szCs w:val="21"/>
          <w:cs/>
          <w:lang w:bidi="hi-IN"/>
        </w:rPr>
        <w:t>यूएस</w:t>
      </w:r>
      <w:r w:rsidRPr="00176746">
        <w:rPr>
          <w:szCs w:val="21"/>
          <w:rtl/>
          <w:cs/>
        </w:rPr>
        <w:t xml:space="preserve"> </w:t>
      </w:r>
      <w:r w:rsidRPr="00176746">
        <w:rPr>
          <w:rFonts w:cs="Nirmala UI" w:hint="cs"/>
          <w:szCs w:val="21"/>
          <w:cs/>
          <w:lang w:bidi="hi-IN"/>
        </w:rPr>
        <w:t>कम्पोजिट</w:t>
      </w:r>
      <w:r w:rsidRPr="00176746">
        <w:rPr>
          <w:szCs w:val="21"/>
          <w:rtl/>
          <w:cs/>
        </w:rPr>
        <w:t xml:space="preserve"> </w:t>
      </w:r>
      <w:r w:rsidRPr="00176746">
        <w:rPr>
          <w:rFonts w:cs="Nirmala UI" w:hint="cs"/>
          <w:szCs w:val="21"/>
          <w:cs/>
          <w:lang w:bidi="hi-IN"/>
        </w:rPr>
        <w:t>पीएमआई</w:t>
      </w:r>
      <w:r w:rsidRPr="00176746">
        <w:rPr>
          <w:szCs w:val="21"/>
          <w:rtl/>
          <w:cs/>
        </w:rPr>
        <w:t xml:space="preserve"> </w:t>
      </w:r>
      <w:r w:rsidRPr="00176746">
        <w:rPr>
          <w:rFonts w:cs="Nirmala UI" w:hint="cs"/>
          <w:szCs w:val="21"/>
          <w:cs/>
          <w:lang w:bidi="hi-IN"/>
        </w:rPr>
        <w:t>आउटपुट</w:t>
      </w:r>
      <w:r w:rsidRPr="00176746">
        <w:rPr>
          <w:szCs w:val="21"/>
          <w:rtl/>
          <w:cs/>
        </w:rPr>
        <w:t xml:space="preserve"> </w:t>
      </w:r>
      <w:r w:rsidRPr="00176746">
        <w:rPr>
          <w:rFonts w:cs="Nirmala UI" w:hint="cs"/>
          <w:szCs w:val="21"/>
          <w:cs/>
          <w:lang w:bidi="hi-IN"/>
        </w:rPr>
        <w:t>इंडेक्स</w:t>
      </w:r>
      <w:r w:rsidRPr="00176746">
        <w:rPr>
          <w:szCs w:val="21"/>
          <w:rtl/>
          <w:cs/>
        </w:rPr>
        <w:t xml:space="preserve"> </w:t>
      </w:r>
      <w:r w:rsidRPr="00176746">
        <w:rPr>
          <w:rFonts w:cs="Nirmala UI" w:hint="cs"/>
          <w:szCs w:val="21"/>
          <w:cs/>
          <w:lang w:bidi="hi-IN"/>
        </w:rPr>
        <w:t>जनवरी</w:t>
      </w:r>
      <w:r w:rsidRPr="00176746">
        <w:rPr>
          <w:szCs w:val="21"/>
          <w:rtl/>
          <w:cs/>
        </w:rPr>
        <w:t xml:space="preserve"> </w:t>
      </w:r>
      <w:r w:rsidRPr="00436740">
        <w:t xml:space="preserve">2023 </w:t>
      </w:r>
      <w:r w:rsidRPr="00176746">
        <w:rPr>
          <w:rFonts w:cs="Nirmala UI" w:hint="cs"/>
          <w:szCs w:val="21"/>
          <w:cs/>
          <w:lang w:bidi="hi-IN"/>
        </w:rPr>
        <w:t>में</w:t>
      </w:r>
      <w:r w:rsidRPr="00176746">
        <w:rPr>
          <w:szCs w:val="21"/>
          <w:rtl/>
          <w:cs/>
        </w:rPr>
        <w:t xml:space="preserve"> </w:t>
      </w:r>
      <w:r w:rsidRPr="00436740">
        <w:t xml:space="preserve">46.6 </w:t>
      </w:r>
      <w:r w:rsidR="00176746">
        <w:rPr>
          <w:rFonts w:cs="Nirmala UI" w:hint="cs"/>
          <w:szCs w:val="21"/>
          <w:cs/>
          <w:lang w:bidi="hi-IN"/>
        </w:rPr>
        <w:t>अंक रहा</w:t>
      </w:r>
      <w:r>
        <w:t xml:space="preserve">, </w:t>
      </w:r>
      <w:r w:rsidRPr="00176746">
        <w:rPr>
          <w:rFonts w:cs="Nirmala UI" w:hint="cs"/>
          <w:szCs w:val="21"/>
          <w:cs/>
          <w:lang w:bidi="hi-IN"/>
        </w:rPr>
        <w:t>जो</w:t>
      </w:r>
      <w:r w:rsidRPr="00176746">
        <w:rPr>
          <w:szCs w:val="21"/>
          <w:rtl/>
          <w:cs/>
        </w:rPr>
        <w:t xml:space="preserve"> </w:t>
      </w:r>
      <w:r w:rsidRPr="00176746">
        <w:rPr>
          <w:rFonts w:cs="Nirmala UI" w:hint="cs"/>
          <w:szCs w:val="21"/>
          <w:cs/>
          <w:lang w:bidi="hi-IN"/>
        </w:rPr>
        <w:t>दिसंबर</w:t>
      </w:r>
      <w:r w:rsidRPr="00176746">
        <w:rPr>
          <w:szCs w:val="21"/>
          <w:rtl/>
          <w:cs/>
        </w:rPr>
        <w:t xml:space="preserve"> </w:t>
      </w:r>
      <w:r w:rsidRPr="00436740">
        <w:t xml:space="preserve">2022 </w:t>
      </w:r>
      <w:r w:rsidRPr="00176746">
        <w:rPr>
          <w:rFonts w:cs="Nirmala UI" w:hint="cs"/>
          <w:szCs w:val="21"/>
          <w:cs/>
          <w:lang w:bidi="hi-IN"/>
        </w:rPr>
        <w:t>में</w:t>
      </w:r>
      <w:r w:rsidRPr="00176746">
        <w:rPr>
          <w:szCs w:val="21"/>
          <w:rtl/>
          <w:cs/>
        </w:rPr>
        <w:t xml:space="preserve"> </w:t>
      </w:r>
      <w:r>
        <w:t>45.0</w:t>
      </w:r>
      <w:r w:rsidRPr="00176746">
        <w:rPr>
          <w:rFonts w:asciiTheme="minorBidi" w:hAnsiTheme="minorBidi" w:cstheme="minorBidi" w:hint="cs"/>
          <w:lang w:bidi="hi-IN"/>
        </w:rPr>
        <w:t xml:space="preserve"> </w:t>
      </w:r>
      <w:r w:rsidRPr="00176746">
        <w:rPr>
          <w:rFonts w:asciiTheme="minorBidi" w:hAnsiTheme="minorBidi" w:cstheme="minorBidi" w:hint="cs"/>
          <w:cs/>
          <w:lang w:bidi="hi-IN"/>
        </w:rPr>
        <w:t>अंक</w:t>
      </w:r>
      <w:r w:rsidRPr="00176746">
        <w:rPr>
          <w:szCs w:val="21"/>
          <w:rtl/>
          <w:cs/>
        </w:rPr>
        <w:t xml:space="preserve"> </w:t>
      </w:r>
      <w:r w:rsidRPr="00176746">
        <w:rPr>
          <w:rFonts w:cs="Nirmala UI" w:hint="cs"/>
          <w:szCs w:val="21"/>
          <w:cs/>
          <w:lang w:bidi="hi-IN"/>
        </w:rPr>
        <w:t>था</w:t>
      </w:r>
      <w:r w:rsidRPr="00176746">
        <w:rPr>
          <w:rFonts w:cs="Mangal" w:hint="cs"/>
          <w:cs/>
          <w:lang w:bidi="hi-IN"/>
        </w:rPr>
        <w:t>।यह</w:t>
      </w:r>
      <w:r w:rsidRPr="00176746">
        <w:rPr>
          <w:szCs w:val="21"/>
          <w:rtl/>
          <w:cs/>
        </w:rPr>
        <w:t xml:space="preserve"> </w:t>
      </w:r>
      <w:r w:rsidRPr="00176746">
        <w:rPr>
          <w:rFonts w:cs="Nirmala UI" w:hint="cs"/>
          <w:szCs w:val="21"/>
          <w:cs/>
          <w:lang w:bidi="hi-IN"/>
        </w:rPr>
        <w:t>एक</w:t>
      </w:r>
      <w:r w:rsidRPr="00176746">
        <w:rPr>
          <w:szCs w:val="21"/>
          <w:rtl/>
          <w:cs/>
        </w:rPr>
        <w:t xml:space="preserve"> </w:t>
      </w:r>
      <w:r w:rsidRPr="00176746">
        <w:rPr>
          <w:rFonts w:cs="Nirmala UI" w:hint="cs"/>
          <w:szCs w:val="21"/>
          <w:cs/>
          <w:lang w:bidi="hi-IN"/>
        </w:rPr>
        <w:t>मजबूत</w:t>
      </w:r>
      <w:r w:rsidRPr="00176746">
        <w:rPr>
          <w:szCs w:val="21"/>
          <w:rtl/>
          <w:cs/>
        </w:rPr>
        <w:t xml:space="preserve"> </w:t>
      </w:r>
      <w:r w:rsidRPr="00176746">
        <w:rPr>
          <w:rFonts w:cs="Nirmala UI" w:hint="cs"/>
          <w:szCs w:val="21"/>
          <w:cs/>
          <w:lang w:bidi="hi-IN"/>
        </w:rPr>
        <w:t>संकुचन</w:t>
      </w:r>
      <w:r w:rsidRPr="00176746">
        <w:rPr>
          <w:szCs w:val="21"/>
          <w:rtl/>
          <w:cs/>
        </w:rPr>
        <w:t xml:space="preserve"> </w:t>
      </w:r>
      <w:r w:rsidRPr="00176746">
        <w:rPr>
          <w:rFonts w:cs="Nirmala UI" w:hint="cs"/>
          <w:szCs w:val="21"/>
          <w:cs/>
          <w:lang w:bidi="hi-IN"/>
        </w:rPr>
        <w:t>का</w:t>
      </w:r>
      <w:r w:rsidRPr="00176746">
        <w:rPr>
          <w:szCs w:val="21"/>
          <w:rtl/>
          <w:cs/>
        </w:rPr>
        <w:t xml:space="preserve"> </w:t>
      </w:r>
      <w:r w:rsidRPr="00176746">
        <w:rPr>
          <w:rFonts w:cs="Nirmala UI" w:hint="cs"/>
          <w:szCs w:val="21"/>
          <w:cs/>
          <w:lang w:bidi="hi-IN"/>
        </w:rPr>
        <w:t>संकेत</w:t>
      </w:r>
      <w:r w:rsidRPr="00176746">
        <w:rPr>
          <w:szCs w:val="21"/>
          <w:rtl/>
          <w:cs/>
        </w:rPr>
        <w:t xml:space="preserve"> </w:t>
      </w:r>
      <w:r w:rsidRPr="00176746">
        <w:rPr>
          <w:rFonts w:cs="Nirmala UI" w:hint="cs"/>
          <w:szCs w:val="21"/>
          <w:cs/>
          <w:lang w:bidi="hi-IN"/>
        </w:rPr>
        <w:t>है</w:t>
      </w:r>
      <w:r w:rsidRPr="00176746">
        <w:rPr>
          <w:rFonts w:cs="Mangal" w:hint="cs"/>
          <w:cs/>
          <w:lang w:bidi="hi-IN"/>
        </w:rPr>
        <w:t xml:space="preserve"> जो</w:t>
      </w:r>
      <w:r w:rsidRPr="00176746">
        <w:rPr>
          <w:szCs w:val="21"/>
          <w:rtl/>
          <w:cs/>
        </w:rPr>
        <w:t xml:space="preserve"> </w:t>
      </w:r>
      <w:r w:rsidRPr="00176746">
        <w:rPr>
          <w:rFonts w:cs="Nirmala UI" w:hint="cs"/>
          <w:szCs w:val="21"/>
          <w:cs/>
          <w:lang w:bidi="hi-IN"/>
        </w:rPr>
        <w:t>अक्टूबर</w:t>
      </w:r>
      <w:r w:rsidRPr="00176746">
        <w:rPr>
          <w:szCs w:val="21"/>
          <w:rtl/>
          <w:cs/>
        </w:rPr>
        <w:t xml:space="preserve"> </w:t>
      </w:r>
      <w:r w:rsidRPr="00436740">
        <w:t xml:space="preserve">2022 </w:t>
      </w:r>
      <w:r w:rsidRPr="00176746">
        <w:rPr>
          <w:rFonts w:cs="Nirmala UI" w:hint="cs"/>
          <w:szCs w:val="21"/>
          <w:cs/>
          <w:lang w:bidi="hi-IN"/>
        </w:rPr>
        <w:t>के उप्रांत</w:t>
      </w:r>
      <w:r w:rsidRPr="00176746">
        <w:rPr>
          <w:szCs w:val="21"/>
          <w:rtl/>
          <w:cs/>
        </w:rPr>
        <w:t xml:space="preserve"> </w:t>
      </w:r>
      <w:r w:rsidRPr="00176746">
        <w:rPr>
          <w:rFonts w:cs="Nirmala UI" w:hint="cs"/>
          <w:szCs w:val="21"/>
          <w:cs/>
          <w:lang w:bidi="hi-IN"/>
        </w:rPr>
        <w:t>सबसे</w:t>
      </w:r>
      <w:r w:rsidRPr="00176746">
        <w:rPr>
          <w:szCs w:val="21"/>
          <w:rtl/>
          <w:cs/>
        </w:rPr>
        <w:t xml:space="preserve"> </w:t>
      </w:r>
      <w:r w:rsidRPr="00176746">
        <w:rPr>
          <w:rFonts w:cs="Nirmala UI" w:hint="cs"/>
          <w:szCs w:val="21"/>
          <w:cs/>
          <w:lang w:bidi="hi-IN"/>
        </w:rPr>
        <w:t>धीमी</w:t>
      </w:r>
      <w:r w:rsidRPr="00176746">
        <w:rPr>
          <w:szCs w:val="21"/>
          <w:rtl/>
          <w:cs/>
        </w:rPr>
        <w:t xml:space="preserve"> </w:t>
      </w:r>
      <w:r w:rsidRPr="00176746">
        <w:rPr>
          <w:rFonts w:cs="Nirmala UI" w:hint="cs"/>
          <w:szCs w:val="21"/>
          <w:cs/>
          <w:lang w:bidi="hi-IN"/>
        </w:rPr>
        <w:t>गति</w:t>
      </w:r>
      <w:r w:rsidRPr="00176746">
        <w:rPr>
          <w:szCs w:val="21"/>
          <w:rtl/>
          <w:cs/>
        </w:rPr>
        <w:t xml:space="preserve"> </w:t>
      </w:r>
      <w:r w:rsidRPr="00176746">
        <w:rPr>
          <w:rFonts w:cs="Nirmala UI" w:hint="cs"/>
          <w:szCs w:val="21"/>
          <w:cs/>
          <w:lang w:bidi="hi-IN"/>
        </w:rPr>
        <w:t>से है।</w:t>
      </w:r>
      <w:r w:rsidRPr="00176746">
        <w:rPr>
          <w:szCs w:val="21"/>
          <w:rtl/>
          <w:cs/>
        </w:rPr>
        <w:t xml:space="preserve"> </w:t>
      </w:r>
      <w:r w:rsidRPr="00176746">
        <w:rPr>
          <w:rFonts w:cs="Nirmala UI" w:hint="cs"/>
          <w:szCs w:val="21"/>
          <w:cs/>
          <w:lang w:bidi="hi-IN"/>
        </w:rPr>
        <w:t>रही।</w:t>
      </w:r>
      <w:r w:rsidRPr="00176746">
        <w:rPr>
          <w:szCs w:val="21"/>
          <w:rtl/>
          <w:cs/>
        </w:rPr>
        <w:t xml:space="preserve"> </w:t>
      </w:r>
      <w:r w:rsidRPr="00176746">
        <w:rPr>
          <w:rFonts w:cs="Nirmala UI" w:hint="cs"/>
          <w:szCs w:val="21"/>
          <w:cs/>
          <w:lang w:bidi="hi-IN"/>
        </w:rPr>
        <w:t>एसएंडपी</w:t>
      </w:r>
      <w:r w:rsidRPr="00176746">
        <w:rPr>
          <w:szCs w:val="21"/>
          <w:rtl/>
          <w:cs/>
        </w:rPr>
        <w:t xml:space="preserve"> </w:t>
      </w:r>
      <w:r w:rsidRPr="00176746">
        <w:rPr>
          <w:rFonts w:cs="Nirmala UI" w:hint="cs"/>
          <w:szCs w:val="21"/>
          <w:cs/>
          <w:lang w:bidi="hi-IN"/>
        </w:rPr>
        <w:t>ग्लोबल</w:t>
      </w:r>
      <w:r w:rsidRPr="00176746">
        <w:rPr>
          <w:szCs w:val="21"/>
          <w:rtl/>
          <w:cs/>
        </w:rPr>
        <w:t xml:space="preserve"> </w:t>
      </w:r>
      <w:r w:rsidRPr="00176746">
        <w:rPr>
          <w:rFonts w:cs="Nirmala UI" w:hint="cs"/>
          <w:szCs w:val="21"/>
          <w:cs/>
          <w:lang w:bidi="hi-IN"/>
        </w:rPr>
        <w:t>के</w:t>
      </w:r>
      <w:r w:rsidRPr="00176746">
        <w:rPr>
          <w:szCs w:val="21"/>
          <w:rtl/>
          <w:cs/>
        </w:rPr>
        <w:t xml:space="preserve"> </w:t>
      </w:r>
      <w:r w:rsidRPr="00176746">
        <w:rPr>
          <w:rFonts w:cs="Nirmala UI" w:hint="cs"/>
          <w:szCs w:val="21"/>
          <w:cs/>
          <w:lang w:bidi="hi-IN"/>
        </w:rPr>
        <w:t>नवीनतम</w:t>
      </w:r>
      <w:r w:rsidRPr="00176746">
        <w:rPr>
          <w:szCs w:val="21"/>
          <w:rtl/>
          <w:cs/>
        </w:rPr>
        <w:t xml:space="preserve"> </w:t>
      </w:r>
      <w:r w:rsidRPr="00176746">
        <w:rPr>
          <w:rFonts w:cs="Nirmala UI" w:hint="cs"/>
          <w:szCs w:val="21"/>
          <w:cs/>
          <w:lang w:bidi="hi-IN"/>
        </w:rPr>
        <w:t>पीएमआई</w:t>
      </w:r>
      <w:r w:rsidRPr="00176746">
        <w:rPr>
          <w:szCs w:val="21"/>
          <w:rtl/>
          <w:cs/>
        </w:rPr>
        <w:t xml:space="preserve"> </w:t>
      </w:r>
      <w:r w:rsidRPr="00176746">
        <w:rPr>
          <w:rFonts w:cs="Nirmala UI" w:hint="cs"/>
          <w:szCs w:val="21"/>
          <w:cs/>
          <w:lang w:bidi="hi-IN"/>
        </w:rPr>
        <w:t>आंकड़ों</w:t>
      </w:r>
      <w:r w:rsidRPr="00176746">
        <w:rPr>
          <w:szCs w:val="21"/>
          <w:rtl/>
          <w:cs/>
        </w:rPr>
        <w:t xml:space="preserve"> </w:t>
      </w:r>
      <w:r w:rsidRPr="00176746">
        <w:rPr>
          <w:rFonts w:cs="Nirmala UI" w:hint="cs"/>
          <w:szCs w:val="21"/>
          <w:cs/>
          <w:lang w:bidi="hi-IN"/>
        </w:rPr>
        <w:t>के</w:t>
      </w:r>
      <w:r w:rsidRPr="00176746">
        <w:rPr>
          <w:szCs w:val="21"/>
          <w:rtl/>
          <w:cs/>
        </w:rPr>
        <w:t xml:space="preserve"> </w:t>
      </w:r>
      <w:r w:rsidRPr="00176746">
        <w:rPr>
          <w:rFonts w:cs="Nirmala UI" w:hint="cs"/>
          <w:szCs w:val="21"/>
          <w:cs/>
          <w:lang w:bidi="hi-IN"/>
        </w:rPr>
        <w:t>अनुसार अमेरिकी</w:t>
      </w:r>
      <w:r w:rsidRPr="00176746">
        <w:rPr>
          <w:szCs w:val="21"/>
          <w:rtl/>
          <w:cs/>
        </w:rPr>
        <w:t xml:space="preserve"> </w:t>
      </w:r>
      <w:r w:rsidRPr="00176746">
        <w:rPr>
          <w:rFonts w:cs="Nirmala UI" w:hint="cs"/>
          <w:szCs w:val="21"/>
          <w:cs/>
          <w:lang w:bidi="hi-IN"/>
        </w:rPr>
        <w:t>विनिर्माण</w:t>
      </w:r>
      <w:r w:rsidRPr="00176746">
        <w:rPr>
          <w:szCs w:val="21"/>
          <w:rtl/>
          <w:cs/>
        </w:rPr>
        <w:t xml:space="preserve"> </w:t>
      </w:r>
      <w:r w:rsidRPr="00176746">
        <w:rPr>
          <w:rFonts w:cs="Nirmala UI" w:hint="cs"/>
          <w:szCs w:val="21"/>
          <w:cs/>
          <w:lang w:bidi="hi-IN"/>
        </w:rPr>
        <w:t>क्षेत्र</w:t>
      </w:r>
      <w:r w:rsidRPr="00176746">
        <w:rPr>
          <w:szCs w:val="21"/>
          <w:rtl/>
          <w:cs/>
        </w:rPr>
        <w:t xml:space="preserve"> </w:t>
      </w:r>
      <w:r w:rsidRPr="00176746">
        <w:rPr>
          <w:rFonts w:cs="Nirmala UI" w:hint="cs"/>
          <w:szCs w:val="21"/>
          <w:cs/>
          <w:lang w:bidi="hi-IN"/>
        </w:rPr>
        <w:t>की</w:t>
      </w:r>
      <w:r w:rsidRPr="00176746">
        <w:rPr>
          <w:szCs w:val="21"/>
          <w:rtl/>
          <w:cs/>
        </w:rPr>
        <w:t xml:space="preserve"> </w:t>
      </w:r>
      <w:r w:rsidRPr="00176746">
        <w:rPr>
          <w:rFonts w:cs="Nirmala UI" w:hint="cs"/>
          <w:szCs w:val="21"/>
          <w:cs/>
          <w:lang w:bidi="hi-IN"/>
        </w:rPr>
        <w:t>सेहत</w:t>
      </w:r>
      <w:r w:rsidRPr="00176746">
        <w:rPr>
          <w:szCs w:val="21"/>
          <w:rtl/>
          <w:cs/>
        </w:rPr>
        <w:t xml:space="preserve"> </w:t>
      </w:r>
      <w:r w:rsidRPr="00176746">
        <w:rPr>
          <w:rFonts w:cs="Nirmala UI" w:hint="cs"/>
          <w:szCs w:val="21"/>
          <w:cs/>
          <w:lang w:bidi="hi-IN"/>
        </w:rPr>
        <w:t>में</w:t>
      </w:r>
      <w:r w:rsidRPr="00176746">
        <w:rPr>
          <w:szCs w:val="21"/>
          <w:rtl/>
          <w:cs/>
        </w:rPr>
        <w:t xml:space="preserve"> </w:t>
      </w:r>
      <w:r w:rsidRPr="00436740">
        <w:t xml:space="preserve">2023 </w:t>
      </w:r>
      <w:r w:rsidRPr="00176746">
        <w:rPr>
          <w:rFonts w:cs="Nirmala UI" w:hint="cs"/>
          <w:szCs w:val="21"/>
          <w:cs/>
          <w:lang w:bidi="hi-IN"/>
        </w:rPr>
        <w:t>की</w:t>
      </w:r>
      <w:r w:rsidRPr="00176746">
        <w:rPr>
          <w:szCs w:val="21"/>
          <w:rtl/>
          <w:cs/>
        </w:rPr>
        <w:t xml:space="preserve"> </w:t>
      </w:r>
      <w:r w:rsidRPr="00176746">
        <w:rPr>
          <w:rFonts w:cs="Nirmala UI" w:hint="cs"/>
          <w:szCs w:val="21"/>
          <w:cs/>
          <w:lang w:bidi="hi-IN"/>
        </w:rPr>
        <w:t>शुरुआत</w:t>
      </w:r>
      <w:r w:rsidRPr="00176746">
        <w:rPr>
          <w:szCs w:val="21"/>
          <w:rtl/>
          <w:cs/>
        </w:rPr>
        <w:t xml:space="preserve"> </w:t>
      </w:r>
      <w:r w:rsidRPr="00176746">
        <w:rPr>
          <w:rFonts w:cs="Nirmala UI" w:hint="cs"/>
          <w:szCs w:val="21"/>
          <w:cs/>
          <w:lang w:bidi="hi-IN"/>
        </w:rPr>
        <w:t>में</w:t>
      </w:r>
      <w:r w:rsidRPr="00176746">
        <w:rPr>
          <w:szCs w:val="21"/>
          <w:rtl/>
          <w:cs/>
        </w:rPr>
        <w:t xml:space="preserve"> </w:t>
      </w:r>
      <w:r w:rsidRPr="00176746">
        <w:rPr>
          <w:rFonts w:cs="Nirmala UI" w:hint="cs"/>
          <w:szCs w:val="21"/>
          <w:cs/>
          <w:lang w:bidi="hi-IN"/>
        </w:rPr>
        <w:t>गिरावट</w:t>
      </w:r>
      <w:r w:rsidRPr="00176746">
        <w:rPr>
          <w:szCs w:val="21"/>
          <w:rtl/>
          <w:cs/>
        </w:rPr>
        <w:t xml:space="preserve"> </w:t>
      </w:r>
      <w:r w:rsidRPr="00176746">
        <w:rPr>
          <w:rFonts w:cs="Nirmala UI" w:hint="cs"/>
          <w:szCs w:val="21"/>
          <w:cs/>
          <w:lang w:bidi="hi-IN"/>
        </w:rPr>
        <w:t>जारी</w:t>
      </w:r>
      <w:r w:rsidRPr="00436740">
        <w:t xml:space="preserve">, </w:t>
      </w:r>
      <w:r w:rsidRPr="00176746">
        <w:rPr>
          <w:rFonts w:cs="Nirmala UI" w:hint="cs"/>
          <w:szCs w:val="21"/>
          <w:cs/>
          <w:lang w:bidi="hi-IN"/>
        </w:rPr>
        <w:t>हालांकि यह गिरावट</w:t>
      </w:r>
      <w:r w:rsidRPr="00176746">
        <w:rPr>
          <w:szCs w:val="21"/>
          <w:rtl/>
          <w:cs/>
        </w:rPr>
        <w:t xml:space="preserve"> </w:t>
      </w:r>
      <w:r w:rsidRPr="00176746">
        <w:rPr>
          <w:rFonts w:cs="Nirmala UI" w:hint="cs"/>
          <w:szCs w:val="21"/>
          <w:cs/>
          <w:lang w:bidi="hi-IN"/>
        </w:rPr>
        <w:t>दिसंबर</w:t>
      </w:r>
      <w:r w:rsidRPr="00176746">
        <w:rPr>
          <w:szCs w:val="21"/>
          <w:rtl/>
          <w:cs/>
        </w:rPr>
        <w:t xml:space="preserve"> </w:t>
      </w:r>
      <w:r w:rsidRPr="00436740">
        <w:t xml:space="preserve">2022 </w:t>
      </w:r>
      <w:r w:rsidRPr="00176746">
        <w:rPr>
          <w:rFonts w:cs="Nirmala UI" w:hint="cs"/>
          <w:szCs w:val="21"/>
          <w:cs/>
          <w:lang w:bidi="hi-IN"/>
        </w:rPr>
        <w:t>की</w:t>
      </w:r>
      <w:r w:rsidRPr="00176746">
        <w:rPr>
          <w:szCs w:val="21"/>
          <w:rtl/>
          <w:cs/>
        </w:rPr>
        <w:t xml:space="preserve"> </w:t>
      </w:r>
      <w:r w:rsidRPr="00176746">
        <w:rPr>
          <w:rFonts w:cs="Nirmala UI" w:hint="cs"/>
          <w:szCs w:val="21"/>
          <w:cs/>
          <w:lang w:bidi="hi-IN"/>
        </w:rPr>
        <w:t>तुलना</w:t>
      </w:r>
      <w:r w:rsidRPr="00176746">
        <w:rPr>
          <w:szCs w:val="21"/>
          <w:rtl/>
          <w:cs/>
        </w:rPr>
        <w:t xml:space="preserve"> </w:t>
      </w:r>
      <w:r w:rsidRPr="00176746">
        <w:rPr>
          <w:rFonts w:cs="Nirmala UI" w:hint="cs"/>
          <w:szCs w:val="21"/>
          <w:cs/>
          <w:lang w:bidi="hi-IN"/>
        </w:rPr>
        <w:t>में</w:t>
      </w:r>
      <w:r w:rsidRPr="00176746">
        <w:rPr>
          <w:szCs w:val="21"/>
          <w:rtl/>
          <w:cs/>
        </w:rPr>
        <w:t xml:space="preserve"> </w:t>
      </w:r>
      <w:r w:rsidRPr="00176746">
        <w:rPr>
          <w:rFonts w:cs="Nirmala UI" w:hint="cs"/>
          <w:szCs w:val="21"/>
          <w:cs/>
          <w:lang w:bidi="hi-IN"/>
        </w:rPr>
        <w:t>कम</w:t>
      </w:r>
      <w:r w:rsidRPr="00176746">
        <w:rPr>
          <w:szCs w:val="21"/>
          <w:rtl/>
          <w:cs/>
        </w:rPr>
        <w:t xml:space="preserve"> </w:t>
      </w:r>
      <w:r w:rsidRPr="00176746">
        <w:rPr>
          <w:rFonts w:cs="Nirmala UI" w:hint="cs"/>
          <w:szCs w:val="21"/>
          <w:cs/>
          <w:lang w:bidi="hi-IN"/>
        </w:rPr>
        <w:t>है।</w:t>
      </w:r>
      <w:r w:rsidRPr="00176746">
        <w:rPr>
          <w:szCs w:val="21"/>
          <w:rtl/>
          <w:cs/>
        </w:rPr>
        <w:t xml:space="preserve"> </w:t>
      </w:r>
      <w:r w:rsidRPr="00176746">
        <w:rPr>
          <w:rFonts w:cs="Nirmala UI" w:hint="cs"/>
          <w:szCs w:val="21"/>
          <w:cs/>
          <w:lang w:bidi="hi-IN"/>
        </w:rPr>
        <w:t>एसएंडपी</w:t>
      </w:r>
      <w:r w:rsidRPr="00176746">
        <w:rPr>
          <w:szCs w:val="21"/>
          <w:rtl/>
          <w:cs/>
        </w:rPr>
        <w:t xml:space="preserve"> </w:t>
      </w:r>
      <w:r w:rsidRPr="00176746">
        <w:rPr>
          <w:rFonts w:cs="Nirmala UI" w:hint="cs"/>
          <w:szCs w:val="21"/>
          <w:cs/>
          <w:lang w:bidi="hi-IN"/>
        </w:rPr>
        <w:t>ग्लोबल</w:t>
      </w:r>
      <w:r w:rsidRPr="00176746">
        <w:rPr>
          <w:szCs w:val="21"/>
          <w:rtl/>
          <w:cs/>
        </w:rPr>
        <w:t xml:space="preserve"> </w:t>
      </w:r>
      <w:r w:rsidRPr="00176746">
        <w:rPr>
          <w:rFonts w:cs="Nirmala UI" w:hint="cs"/>
          <w:szCs w:val="21"/>
          <w:cs/>
          <w:lang w:bidi="hi-IN"/>
        </w:rPr>
        <w:t>यूएस</w:t>
      </w:r>
      <w:r w:rsidRPr="00176746">
        <w:rPr>
          <w:szCs w:val="21"/>
          <w:rtl/>
          <w:cs/>
        </w:rPr>
        <w:t xml:space="preserve"> </w:t>
      </w:r>
      <w:r w:rsidRPr="00176746">
        <w:rPr>
          <w:rFonts w:cs="Nirmala UI" w:hint="cs"/>
          <w:szCs w:val="21"/>
          <w:cs/>
          <w:lang w:bidi="hi-IN"/>
        </w:rPr>
        <w:t>मैन्युफैक्चरिंग</w:t>
      </w:r>
      <w:r w:rsidRPr="00176746">
        <w:rPr>
          <w:szCs w:val="21"/>
          <w:rtl/>
          <w:cs/>
        </w:rPr>
        <w:t xml:space="preserve"> </w:t>
      </w:r>
      <w:r w:rsidRPr="00176746">
        <w:rPr>
          <w:rFonts w:cs="Nirmala UI" w:hint="cs"/>
          <w:szCs w:val="21"/>
          <w:cs/>
          <w:lang w:bidi="hi-IN"/>
        </w:rPr>
        <w:t>पीएमआई</w:t>
      </w:r>
      <w:r w:rsidRPr="00176746">
        <w:rPr>
          <w:szCs w:val="21"/>
          <w:rtl/>
          <w:cs/>
        </w:rPr>
        <w:t xml:space="preserve"> </w:t>
      </w:r>
      <w:r w:rsidRPr="00176746">
        <w:rPr>
          <w:rFonts w:cs="Nirmala UI" w:hint="cs"/>
          <w:szCs w:val="21"/>
          <w:cs/>
          <w:lang w:bidi="hi-IN"/>
        </w:rPr>
        <w:t>ने</w:t>
      </w:r>
      <w:r w:rsidRPr="00176746">
        <w:rPr>
          <w:szCs w:val="21"/>
          <w:rtl/>
          <w:cs/>
        </w:rPr>
        <w:t xml:space="preserve"> </w:t>
      </w:r>
      <w:r w:rsidRPr="00176746">
        <w:rPr>
          <w:rFonts w:cs="Nirmala UI" w:hint="cs"/>
          <w:szCs w:val="21"/>
          <w:cs/>
          <w:lang w:bidi="hi-IN"/>
        </w:rPr>
        <w:t>जनवरी</w:t>
      </w:r>
      <w:r w:rsidRPr="00176746">
        <w:rPr>
          <w:szCs w:val="21"/>
          <w:rtl/>
          <w:cs/>
        </w:rPr>
        <w:t xml:space="preserve"> </w:t>
      </w:r>
      <w:r w:rsidRPr="00436740">
        <w:t xml:space="preserve">2023 </w:t>
      </w:r>
      <w:r w:rsidRPr="00176746">
        <w:rPr>
          <w:rFonts w:cs="Nirmala UI" w:hint="cs"/>
          <w:szCs w:val="21"/>
          <w:cs/>
          <w:lang w:bidi="hi-IN"/>
        </w:rPr>
        <w:t>में</w:t>
      </w:r>
      <w:r w:rsidRPr="00176746">
        <w:rPr>
          <w:szCs w:val="21"/>
          <w:rtl/>
          <w:cs/>
        </w:rPr>
        <w:t xml:space="preserve"> </w:t>
      </w:r>
      <w:r w:rsidRPr="00436740">
        <w:t>46.9</w:t>
      </w:r>
      <w:r w:rsidRPr="00176746">
        <w:rPr>
          <w:rFonts w:cstheme="minorBidi" w:hint="cs"/>
          <w:cs/>
          <w:lang w:bidi="hi-IN"/>
        </w:rPr>
        <w:t xml:space="preserve"> अंक रहा </w:t>
      </w:r>
      <w:r w:rsidRPr="00436740">
        <w:t xml:space="preserve">, </w:t>
      </w:r>
      <w:r w:rsidRPr="00176746">
        <w:rPr>
          <w:rFonts w:cs="Nirmala UI" w:hint="cs"/>
          <w:szCs w:val="21"/>
          <w:cs/>
          <w:lang w:bidi="hi-IN"/>
        </w:rPr>
        <w:t>जो</w:t>
      </w:r>
      <w:r w:rsidRPr="00176746">
        <w:rPr>
          <w:szCs w:val="21"/>
          <w:rtl/>
          <w:cs/>
        </w:rPr>
        <w:t xml:space="preserve"> </w:t>
      </w:r>
      <w:r w:rsidRPr="00176746">
        <w:rPr>
          <w:rFonts w:cs="Nirmala UI" w:hint="cs"/>
          <w:szCs w:val="21"/>
          <w:cs/>
          <w:lang w:bidi="hi-IN"/>
        </w:rPr>
        <w:t>दिसंबर</w:t>
      </w:r>
      <w:r w:rsidRPr="00176746">
        <w:rPr>
          <w:szCs w:val="21"/>
          <w:rtl/>
          <w:cs/>
        </w:rPr>
        <w:t xml:space="preserve"> </w:t>
      </w:r>
      <w:r w:rsidRPr="00436740">
        <w:t xml:space="preserve">2022 </w:t>
      </w:r>
      <w:r w:rsidRPr="00176746">
        <w:rPr>
          <w:rFonts w:cs="Nirmala UI" w:hint="cs"/>
          <w:szCs w:val="21"/>
          <w:cs/>
          <w:lang w:bidi="hi-IN"/>
        </w:rPr>
        <w:t>के</w:t>
      </w:r>
      <w:r w:rsidRPr="00176746">
        <w:rPr>
          <w:szCs w:val="21"/>
          <w:rtl/>
          <w:cs/>
        </w:rPr>
        <w:t xml:space="preserve"> </w:t>
      </w:r>
      <w:r w:rsidRPr="00436740">
        <w:t>46.2</w:t>
      </w:r>
      <w:r w:rsidRPr="00176746">
        <w:rPr>
          <w:rFonts w:asciiTheme="minorBidi" w:hAnsiTheme="minorBidi" w:cstheme="minorBidi" w:hint="cs"/>
          <w:lang w:bidi="hi-IN"/>
        </w:rPr>
        <w:t xml:space="preserve"> </w:t>
      </w:r>
      <w:r w:rsidRPr="00176746">
        <w:rPr>
          <w:rFonts w:cs="Mangal" w:hint="cs"/>
          <w:cs/>
          <w:lang w:bidi="hi-IN"/>
        </w:rPr>
        <w:t>अंक</w:t>
      </w:r>
      <w:r w:rsidRPr="00436740">
        <w:t xml:space="preserve"> </w:t>
      </w:r>
      <w:r w:rsidRPr="00176746">
        <w:rPr>
          <w:rFonts w:cs="Nirmala UI" w:hint="cs"/>
          <w:szCs w:val="21"/>
          <w:cs/>
          <w:lang w:bidi="hi-IN"/>
        </w:rPr>
        <w:t>से</w:t>
      </w:r>
      <w:r w:rsidRPr="00176746">
        <w:rPr>
          <w:szCs w:val="21"/>
          <w:rtl/>
          <w:cs/>
        </w:rPr>
        <w:t xml:space="preserve"> </w:t>
      </w:r>
      <w:r w:rsidRPr="00176746">
        <w:rPr>
          <w:rFonts w:cs="Nirmala UI" w:hint="cs"/>
          <w:szCs w:val="21"/>
          <w:cs/>
          <w:lang w:bidi="hi-IN"/>
        </w:rPr>
        <w:t>थोड़ा</w:t>
      </w:r>
      <w:r w:rsidRPr="00176746">
        <w:rPr>
          <w:szCs w:val="21"/>
          <w:rtl/>
          <w:cs/>
        </w:rPr>
        <w:t xml:space="preserve"> </w:t>
      </w:r>
      <w:r w:rsidRPr="00176746">
        <w:rPr>
          <w:rFonts w:cs="Nirmala UI" w:hint="cs"/>
          <w:szCs w:val="21"/>
          <w:cs/>
          <w:lang w:bidi="hi-IN"/>
        </w:rPr>
        <w:t>ऊपर</w:t>
      </w:r>
      <w:r w:rsidRPr="00176746">
        <w:rPr>
          <w:szCs w:val="21"/>
          <w:rtl/>
          <w:cs/>
        </w:rPr>
        <w:t xml:space="preserve"> </w:t>
      </w:r>
      <w:r w:rsidRPr="00176746">
        <w:rPr>
          <w:rFonts w:cs="Nirmala UI" w:hint="cs"/>
          <w:szCs w:val="21"/>
          <w:cs/>
          <w:lang w:bidi="hi-IN"/>
        </w:rPr>
        <w:t>था।</w:t>
      </w:r>
      <w:r w:rsidRPr="00176746">
        <w:rPr>
          <w:szCs w:val="21"/>
          <w:rtl/>
          <w:cs/>
        </w:rPr>
        <w:t xml:space="preserve"> </w:t>
      </w:r>
      <w:r w:rsidRPr="00176746">
        <w:rPr>
          <w:rFonts w:cs="Nirmala UI" w:hint="cs"/>
          <w:szCs w:val="21"/>
          <w:cs/>
          <w:lang w:bidi="hi-IN"/>
        </w:rPr>
        <w:t>एसएंडपी</w:t>
      </w:r>
      <w:r w:rsidRPr="00176746">
        <w:rPr>
          <w:szCs w:val="21"/>
          <w:rtl/>
          <w:cs/>
        </w:rPr>
        <w:t xml:space="preserve"> </w:t>
      </w:r>
      <w:r w:rsidRPr="00176746">
        <w:rPr>
          <w:rFonts w:cs="Nirmala UI" w:hint="cs"/>
          <w:szCs w:val="21"/>
          <w:cs/>
          <w:lang w:bidi="hi-IN"/>
        </w:rPr>
        <w:t>ग्लोबल</w:t>
      </w:r>
      <w:r w:rsidRPr="00176746">
        <w:rPr>
          <w:szCs w:val="21"/>
          <w:rtl/>
          <w:cs/>
        </w:rPr>
        <w:t xml:space="preserve"> </w:t>
      </w:r>
      <w:r w:rsidRPr="00176746">
        <w:rPr>
          <w:rFonts w:cs="Nirmala UI" w:hint="cs"/>
          <w:szCs w:val="21"/>
          <w:cs/>
          <w:lang w:bidi="hi-IN"/>
        </w:rPr>
        <w:t>यूएस</w:t>
      </w:r>
      <w:r w:rsidRPr="00176746">
        <w:rPr>
          <w:szCs w:val="21"/>
          <w:rtl/>
          <w:cs/>
        </w:rPr>
        <w:t xml:space="preserve"> </w:t>
      </w:r>
      <w:r w:rsidRPr="00176746">
        <w:rPr>
          <w:rFonts w:cs="Nirmala UI" w:hint="cs"/>
          <w:szCs w:val="21"/>
          <w:cs/>
          <w:lang w:bidi="hi-IN"/>
        </w:rPr>
        <w:t>सर्विसेज</w:t>
      </w:r>
      <w:r w:rsidRPr="00176746">
        <w:rPr>
          <w:szCs w:val="21"/>
          <w:rtl/>
          <w:cs/>
        </w:rPr>
        <w:t xml:space="preserve"> </w:t>
      </w:r>
      <w:r w:rsidRPr="00176746">
        <w:rPr>
          <w:rFonts w:cs="Nirmala UI" w:hint="cs"/>
          <w:szCs w:val="21"/>
          <w:cs/>
          <w:lang w:bidi="hi-IN"/>
        </w:rPr>
        <w:t>पीएमआई</w:t>
      </w:r>
      <w:r w:rsidRPr="00176746">
        <w:rPr>
          <w:szCs w:val="21"/>
          <w:rtl/>
          <w:cs/>
        </w:rPr>
        <w:t xml:space="preserve"> </w:t>
      </w:r>
      <w:r w:rsidRPr="00176746">
        <w:rPr>
          <w:rFonts w:cs="Nirmala UI" w:hint="cs"/>
          <w:szCs w:val="21"/>
          <w:cs/>
          <w:lang w:bidi="hi-IN"/>
        </w:rPr>
        <w:t>बिजनेस</w:t>
      </w:r>
      <w:r w:rsidRPr="00176746">
        <w:rPr>
          <w:szCs w:val="21"/>
          <w:rtl/>
          <w:cs/>
        </w:rPr>
        <w:t xml:space="preserve"> </w:t>
      </w:r>
      <w:r w:rsidRPr="00176746">
        <w:rPr>
          <w:rFonts w:cs="Nirmala UI" w:hint="cs"/>
          <w:szCs w:val="21"/>
          <w:cs/>
          <w:lang w:bidi="hi-IN"/>
        </w:rPr>
        <w:t>एक्टिविटी</w:t>
      </w:r>
      <w:r w:rsidRPr="00176746">
        <w:rPr>
          <w:szCs w:val="21"/>
          <w:rtl/>
          <w:cs/>
        </w:rPr>
        <w:t xml:space="preserve"> </w:t>
      </w:r>
      <w:r w:rsidRPr="00176746">
        <w:rPr>
          <w:rFonts w:cs="Nirmala UI" w:hint="cs"/>
          <w:szCs w:val="21"/>
          <w:cs/>
          <w:lang w:bidi="hi-IN"/>
        </w:rPr>
        <w:t>इंडेक्स</w:t>
      </w:r>
      <w:r w:rsidRPr="00176746">
        <w:rPr>
          <w:szCs w:val="21"/>
          <w:rtl/>
          <w:cs/>
        </w:rPr>
        <w:t xml:space="preserve"> </w:t>
      </w:r>
      <w:r w:rsidRPr="00176746">
        <w:rPr>
          <w:rFonts w:cs="Nirmala UI" w:hint="cs"/>
          <w:szCs w:val="21"/>
          <w:cs/>
          <w:lang w:bidi="hi-IN"/>
        </w:rPr>
        <w:t>जनवरी</w:t>
      </w:r>
      <w:r w:rsidRPr="00176746">
        <w:rPr>
          <w:szCs w:val="21"/>
          <w:rtl/>
          <w:cs/>
        </w:rPr>
        <w:t xml:space="preserve"> </w:t>
      </w:r>
      <w:r w:rsidRPr="00436740">
        <w:t xml:space="preserve">2023 </w:t>
      </w:r>
      <w:r w:rsidRPr="00176746">
        <w:rPr>
          <w:rFonts w:cs="Nirmala UI" w:hint="cs"/>
          <w:szCs w:val="21"/>
          <w:cs/>
          <w:lang w:bidi="hi-IN"/>
        </w:rPr>
        <w:t>में</w:t>
      </w:r>
      <w:r w:rsidRPr="00176746">
        <w:rPr>
          <w:szCs w:val="21"/>
          <w:rtl/>
          <w:cs/>
        </w:rPr>
        <w:t xml:space="preserve"> </w:t>
      </w:r>
      <w:r w:rsidRPr="00436740">
        <w:t xml:space="preserve">46.8 </w:t>
      </w:r>
      <w:r w:rsidRPr="00176746">
        <w:rPr>
          <w:rFonts w:cs="Mangal" w:hint="cs"/>
          <w:cs/>
          <w:lang w:bidi="hi-IN"/>
        </w:rPr>
        <w:t xml:space="preserve">अंक </w:t>
      </w:r>
      <w:r w:rsidRPr="00176746">
        <w:rPr>
          <w:rFonts w:cs="Nirmala UI" w:hint="cs"/>
          <w:szCs w:val="21"/>
          <w:cs/>
          <w:lang w:bidi="hi-IN"/>
        </w:rPr>
        <w:t>दर्ज</w:t>
      </w:r>
      <w:r w:rsidRPr="00176746">
        <w:rPr>
          <w:szCs w:val="21"/>
          <w:rtl/>
          <w:cs/>
        </w:rPr>
        <w:t xml:space="preserve"> </w:t>
      </w:r>
      <w:r w:rsidRPr="00176746">
        <w:rPr>
          <w:rFonts w:cs="Nirmala UI" w:hint="cs"/>
          <w:szCs w:val="21"/>
          <w:cs/>
          <w:lang w:bidi="hi-IN"/>
        </w:rPr>
        <w:t>किया</w:t>
      </w:r>
      <w:r w:rsidRPr="00176746">
        <w:rPr>
          <w:szCs w:val="21"/>
          <w:rtl/>
          <w:cs/>
        </w:rPr>
        <w:t xml:space="preserve"> </w:t>
      </w:r>
      <w:r w:rsidRPr="00176746">
        <w:rPr>
          <w:rFonts w:cs="Nirmala UI" w:hint="cs"/>
          <w:szCs w:val="21"/>
          <w:cs/>
          <w:lang w:bidi="hi-IN"/>
        </w:rPr>
        <w:t>गया</w:t>
      </w:r>
      <w:r w:rsidRPr="00436740">
        <w:t xml:space="preserve">, </w:t>
      </w:r>
      <w:r w:rsidRPr="00176746">
        <w:rPr>
          <w:rFonts w:cs="Nirmala UI" w:hint="cs"/>
          <w:szCs w:val="21"/>
          <w:cs/>
          <w:lang w:bidi="hi-IN"/>
        </w:rPr>
        <w:t>जो</w:t>
      </w:r>
      <w:r w:rsidRPr="00176746">
        <w:rPr>
          <w:szCs w:val="21"/>
          <w:rtl/>
          <w:cs/>
        </w:rPr>
        <w:t xml:space="preserve"> </w:t>
      </w:r>
      <w:r w:rsidRPr="00176746">
        <w:rPr>
          <w:rFonts w:cs="Nirmala UI" w:hint="cs"/>
          <w:szCs w:val="21"/>
          <w:cs/>
          <w:lang w:bidi="hi-IN"/>
        </w:rPr>
        <w:t>दिसंबर</w:t>
      </w:r>
      <w:r w:rsidRPr="00176746">
        <w:rPr>
          <w:szCs w:val="21"/>
          <w:rtl/>
          <w:cs/>
        </w:rPr>
        <w:t xml:space="preserve"> </w:t>
      </w:r>
      <w:r w:rsidRPr="00436740">
        <w:t xml:space="preserve">2022 </w:t>
      </w:r>
      <w:r w:rsidRPr="00176746">
        <w:rPr>
          <w:rFonts w:cs="Nirmala UI" w:hint="cs"/>
          <w:szCs w:val="21"/>
          <w:cs/>
          <w:lang w:bidi="hi-IN"/>
        </w:rPr>
        <w:t>में</w:t>
      </w:r>
      <w:r w:rsidRPr="00176746">
        <w:rPr>
          <w:szCs w:val="21"/>
          <w:rtl/>
          <w:cs/>
        </w:rPr>
        <w:t xml:space="preserve"> </w:t>
      </w:r>
      <w:r w:rsidRPr="00436740">
        <w:t xml:space="preserve">44.7 </w:t>
      </w:r>
      <w:r w:rsidRPr="00176746">
        <w:rPr>
          <w:rFonts w:cs="Nirmala UI" w:hint="cs"/>
          <w:szCs w:val="21"/>
          <w:cs/>
          <w:lang w:bidi="hi-IN"/>
        </w:rPr>
        <w:t>था।</w:t>
      </w:r>
    </w:p>
    <w:p w:rsidR="00176746" w:rsidRDefault="00176746" w:rsidP="00176746">
      <w:pPr>
        <w:pStyle w:val="ListParagraph"/>
        <w:jc w:val="both"/>
        <w:rPr>
          <w:rFonts w:ascii="Garamond" w:hAnsi="Garamond"/>
          <w:sz w:val="24"/>
          <w:szCs w:val="24"/>
          <w:lang w:val="en-IN"/>
        </w:rPr>
      </w:pPr>
    </w:p>
    <w:p w:rsidR="00176746" w:rsidRDefault="00176746" w:rsidP="00176746">
      <w:pPr>
        <w:pStyle w:val="ListParagraph"/>
        <w:jc w:val="both"/>
        <w:rPr>
          <w:rFonts w:ascii="Garamond" w:hAnsi="Garamond"/>
          <w:sz w:val="24"/>
          <w:szCs w:val="24"/>
          <w:lang w:val="en-IN"/>
        </w:rPr>
      </w:pPr>
    </w:p>
    <w:p w:rsidR="00176746" w:rsidRDefault="00176746" w:rsidP="00176746">
      <w:pPr>
        <w:pStyle w:val="ListParagraph"/>
        <w:jc w:val="both"/>
        <w:rPr>
          <w:rFonts w:ascii="Garamond" w:hAnsi="Garamond"/>
          <w:sz w:val="24"/>
          <w:szCs w:val="24"/>
          <w:lang w:val="en-IN"/>
        </w:rPr>
      </w:pPr>
    </w:p>
    <w:p w:rsidR="00176746" w:rsidRPr="00176746" w:rsidRDefault="00176746" w:rsidP="00176746">
      <w:pPr>
        <w:pStyle w:val="ListParagraph"/>
        <w:jc w:val="both"/>
        <w:rPr>
          <w:rFonts w:ascii="Garamond" w:hAnsi="Garamond"/>
          <w:sz w:val="24"/>
          <w:szCs w:val="24"/>
          <w:lang w:val="en-IN"/>
        </w:rPr>
      </w:pPr>
      <w:r w:rsidRPr="00176746">
        <w:rPr>
          <w:rFonts w:ascii="Garamond" w:hAnsi="Garamond"/>
          <w:sz w:val="24"/>
          <w:szCs w:val="24"/>
          <w:lang w:val="en-IN"/>
        </w:rPr>
        <w:t>cent in November 2022. The unemployment rate edged down to 3.4 per cent in January 2023 from 3.5 per cent in December 2022.</w:t>
      </w:r>
    </w:p>
    <w:p w:rsidR="00176746" w:rsidRDefault="00176746" w:rsidP="00176746">
      <w:pPr>
        <w:pStyle w:val="ListParagraph"/>
        <w:jc w:val="both"/>
        <w:rPr>
          <w:rFonts w:ascii="Garamond" w:hAnsi="Garamond"/>
          <w:sz w:val="24"/>
          <w:szCs w:val="24"/>
          <w:lang w:val="en-IN"/>
        </w:rPr>
      </w:pPr>
    </w:p>
    <w:p w:rsidR="00EE72A7" w:rsidRPr="00176746" w:rsidRDefault="00A7795E" w:rsidP="00176746">
      <w:pPr>
        <w:pStyle w:val="ListParagraph"/>
        <w:numPr>
          <w:ilvl w:val="0"/>
          <w:numId w:val="41"/>
        </w:numPr>
        <w:jc w:val="both"/>
        <w:rPr>
          <w:rFonts w:ascii="Garamond" w:hAnsi="Garamond"/>
          <w:sz w:val="24"/>
          <w:szCs w:val="24"/>
          <w:lang w:val="en-IN"/>
        </w:rPr>
        <w:sectPr w:rsidR="00EE72A7" w:rsidRPr="00176746" w:rsidSect="00EE72A7">
          <w:type w:val="continuous"/>
          <w:pgSz w:w="11906" w:h="16838" w:code="9"/>
          <w:pgMar w:top="0" w:right="1009" w:bottom="142" w:left="1009" w:header="113" w:footer="0" w:gutter="0"/>
          <w:cols w:num="2" w:space="720"/>
          <w:docGrid w:linePitch="360"/>
        </w:sectPr>
      </w:pPr>
      <w:r w:rsidRPr="00176746">
        <w:rPr>
          <w:rFonts w:ascii="Garamond" w:hAnsi="Garamond"/>
          <w:sz w:val="24"/>
          <w:szCs w:val="24"/>
          <w:lang w:val="en-IN"/>
        </w:rPr>
        <w:t>The S&amp;P Global US Composite PMI Output Index posted 46.6 in January 2023, higher than 45.0 in December 2022, indicating a strong contraction, albeit at slowest pace since October 2022. The health of the US manufacturing sector continued to decline at the start of 2023, according to the latest PMI data from S&amp;P Global, albeit deteriorating at a reduced rate compared to December 2022. The S&amp;P Global US Manufacturing PMI posted 46.9 in January 2023, up slightly from 46.2 in December 2022. The S&amp;P Global US Services PMI Business Activity Index registered 46.8 in January 2023, up from 44.7 in December 2022.</w:t>
      </w:r>
    </w:p>
    <w:p w:rsidR="00A7795E" w:rsidRPr="00307E97" w:rsidRDefault="00A7795E" w:rsidP="00833435">
      <w:pPr>
        <w:ind w:left="709"/>
        <w:jc w:val="both"/>
        <w:rPr>
          <w:rFonts w:ascii="Garamond" w:hAnsi="Garamond"/>
          <w:lang w:val="en-IN"/>
        </w:rPr>
      </w:pPr>
    </w:p>
    <w:p w:rsidR="00A7795E" w:rsidRPr="00307E97" w:rsidRDefault="00A7795E" w:rsidP="00833435">
      <w:pPr>
        <w:jc w:val="both"/>
        <w:rPr>
          <w:rFonts w:ascii="Garamond" w:hAnsi="Garamond"/>
          <w:lang w:val="en-IN"/>
        </w:rPr>
      </w:pPr>
    </w:p>
    <w:p w:rsidR="00A7795E" w:rsidRPr="00A7795E" w:rsidRDefault="00A7795E" w:rsidP="00833435">
      <w:pPr>
        <w:jc w:val="both"/>
        <w:rPr>
          <w:b/>
          <w:bCs/>
          <w:lang w:val="en-IN"/>
        </w:rPr>
      </w:pPr>
    </w:p>
    <w:p w:rsidR="00A7795E" w:rsidRPr="00A7795E" w:rsidRDefault="00A7795E" w:rsidP="00833435">
      <w:pPr>
        <w:jc w:val="both"/>
        <w:rPr>
          <w:b/>
          <w:bCs/>
          <w:lang w:val="en-IN"/>
        </w:rPr>
      </w:pPr>
      <w:r w:rsidRPr="00A7795E">
        <w:rPr>
          <w:rFonts w:ascii="Nirmala UI" w:hAnsi="Nirmala UI" w:cs="Nirmala UI" w:hint="cs"/>
          <w:b/>
          <w:bCs/>
          <w:cs/>
          <w:lang w:bidi="hi-IN"/>
        </w:rPr>
        <w:t>यूनाइटेड</w:t>
      </w:r>
      <w:r w:rsidRPr="00A7795E">
        <w:rPr>
          <w:b/>
          <w:bCs/>
          <w:cs/>
          <w:lang w:bidi="hi-IN"/>
        </w:rPr>
        <w:t xml:space="preserve"> </w:t>
      </w:r>
      <w:r w:rsidRPr="00A7795E">
        <w:rPr>
          <w:rFonts w:ascii="Nirmala UI" w:hAnsi="Nirmala UI" w:cs="Nirmala UI" w:hint="cs"/>
          <w:b/>
          <w:bCs/>
          <w:cs/>
          <w:lang w:bidi="hi-IN"/>
        </w:rPr>
        <w:t>किंगडम</w:t>
      </w:r>
    </w:p>
    <w:p w:rsidR="00A7795E" w:rsidRPr="00A7795E" w:rsidRDefault="00A7795E" w:rsidP="00833435">
      <w:pPr>
        <w:jc w:val="both"/>
        <w:rPr>
          <w:b/>
          <w:bCs/>
          <w:lang w:val="en-IN"/>
        </w:rPr>
      </w:pPr>
      <w:r w:rsidRPr="00A7795E">
        <w:rPr>
          <w:b/>
          <w:bCs/>
          <w:lang w:val="en-IN"/>
        </w:rPr>
        <w:t>United Kingdom</w:t>
      </w:r>
    </w:p>
    <w:p w:rsidR="00176746" w:rsidRDefault="00176746" w:rsidP="00833435">
      <w:pPr>
        <w:pStyle w:val="Style2"/>
        <w:numPr>
          <w:ilvl w:val="0"/>
          <w:numId w:val="14"/>
        </w:numPr>
        <w:jc w:val="both"/>
        <w:rPr>
          <w:rFonts w:cs="Nirmala UI"/>
          <w:szCs w:val="21"/>
          <w:cs/>
          <w:lang w:bidi="hi-IN"/>
        </w:rPr>
        <w:sectPr w:rsidR="00176746" w:rsidSect="00EE72A7">
          <w:type w:val="continuous"/>
          <w:pgSz w:w="11906" w:h="16838" w:code="9"/>
          <w:pgMar w:top="0" w:right="1009" w:bottom="142" w:left="1009" w:header="113" w:footer="0" w:gutter="0"/>
          <w:cols w:space="720"/>
          <w:docGrid w:linePitch="360"/>
        </w:sectPr>
      </w:pPr>
    </w:p>
    <w:p w:rsidR="00A7795E" w:rsidRPr="00176746" w:rsidRDefault="00A7795E" w:rsidP="00833435">
      <w:pPr>
        <w:pStyle w:val="Style2"/>
        <w:numPr>
          <w:ilvl w:val="0"/>
          <w:numId w:val="14"/>
        </w:numPr>
        <w:jc w:val="both"/>
      </w:pPr>
      <w:r w:rsidRPr="000F4125">
        <w:rPr>
          <w:rFonts w:cs="Nirmala UI" w:hint="cs"/>
          <w:szCs w:val="21"/>
          <w:cs/>
          <w:lang w:bidi="hi-IN"/>
        </w:rPr>
        <w:t>ऑफिस</w:t>
      </w:r>
      <w:r w:rsidRPr="000F4125">
        <w:rPr>
          <w:szCs w:val="21"/>
          <w:rtl/>
          <w:cs/>
        </w:rPr>
        <w:t xml:space="preserve"> </w:t>
      </w:r>
      <w:r w:rsidRPr="000F4125">
        <w:rPr>
          <w:rFonts w:cs="Nirmala UI" w:hint="cs"/>
          <w:szCs w:val="21"/>
          <w:cs/>
          <w:lang w:bidi="hi-IN"/>
        </w:rPr>
        <w:t>ऑफ़</w:t>
      </w:r>
      <w:r w:rsidRPr="000F4125">
        <w:rPr>
          <w:szCs w:val="21"/>
          <w:rtl/>
          <w:cs/>
        </w:rPr>
        <w:t xml:space="preserve"> </w:t>
      </w:r>
      <w:r w:rsidRPr="000F4125">
        <w:rPr>
          <w:rFonts w:cs="Nirmala UI" w:hint="cs"/>
          <w:szCs w:val="21"/>
          <w:cs/>
          <w:lang w:bidi="hi-IN"/>
        </w:rPr>
        <w:t>नेशनल</w:t>
      </w:r>
      <w:r w:rsidRPr="000F4125">
        <w:rPr>
          <w:szCs w:val="21"/>
          <w:rtl/>
          <w:cs/>
        </w:rPr>
        <w:t xml:space="preserve"> </w:t>
      </w:r>
      <w:r w:rsidRPr="000F4125">
        <w:rPr>
          <w:rFonts w:cs="Nirmala UI" w:hint="cs"/>
          <w:szCs w:val="21"/>
          <w:cs/>
          <w:lang w:bidi="hi-IN"/>
        </w:rPr>
        <w:t>स्टैटिस्टिक्स</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पहले</w:t>
      </w:r>
      <w:r w:rsidRPr="000F4125">
        <w:rPr>
          <w:szCs w:val="21"/>
          <w:rtl/>
          <w:cs/>
        </w:rPr>
        <w:t xml:space="preserve"> </w:t>
      </w:r>
      <w:r w:rsidRPr="000F4125">
        <w:rPr>
          <w:rFonts w:cs="Nirmala UI" w:hint="cs"/>
          <w:szCs w:val="21"/>
          <w:cs/>
          <w:lang w:bidi="hi-IN"/>
        </w:rPr>
        <w:t>तिमाही</w:t>
      </w:r>
      <w:r w:rsidRPr="000F4125">
        <w:rPr>
          <w:szCs w:val="21"/>
          <w:rtl/>
          <w:cs/>
        </w:rPr>
        <w:t xml:space="preserve"> </w:t>
      </w:r>
      <w:r w:rsidRPr="000F4125">
        <w:rPr>
          <w:rFonts w:cs="Nirmala UI" w:hint="cs"/>
          <w:szCs w:val="21"/>
          <w:cs/>
          <w:lang w:bidi="hi-IN"/>
        </w:rPr>
        <w:t>अनुमानों</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अनुसार</w:t>
      </w:r>
      <w:r w:rsidRPr="000F4125">
        <w:t xml:space="preserve">, </w:t>
      </w:r>
      <w:r w:rsidRPr="000F4125">
        <w:rPr>
          <w:rFonts w:cs="Nirmala UI" w:hint="cs"/>
          <w:szCs w:val="21"/>
          <w:cs/>
          <w:lang w:bidi="hi-IN"/>
        </w:rPr>
        <w:t>यूके</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वास्तविक</w:t>
      </w:r>
      <w:r w:rsidRPr="000F4125">
        <w:rPr>
          <w:szCs w:val="21"/>
          <w:rtl/>
          <w:cs/>
        </w:rPr>
        <w:t xml:space="preserve"> </w:t>
      </w:r>
      <w:r w:rsidRPr="000F4125">
        <w:rPr>
          <w:rFonts w:cs="Nirmala UI" w:hint="cs"/>
          <w:szCs w:val="21"/>
          <w:cs/>
          <w:lang w:bidi="hi-IN"/>
        </w:rPr>
        <w:t>जीडीपी</w:t>
      </w:r>
      <w:r w:rsidRPr="000F4125">
        <w:rPr>
          <w:szCs w:val="21"/>
          <w:rtl/>
          <w:cs/>
        </w:rPr>
        <w:t xml:space="preserve"> </w:t>
      </w:r>
      <w:r w:rsidRPr="000F4125">
        <w:t>Q4 2022</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rPr>
          <w:rFonts w:cs="Nirmala UI" w:hint="cs"/>
          <w:szCs w:val="21"/>
          <w:cs/>
          <w:lang w:bidi="hi-IN"/>
        </w:rPr>
        <w:t>स्थिर</w:t>
      </w:r>
      <w:r w:rsidR="008D5209">
        <w:rPr>
          <w:rFonts w:asciiTheme="minorBidi" w:hAnsiTheme="minorBidi" w:cstheme="minorBidi" w:hint="cs"/>
          <w:szCs w:val="21"/>
          <w:rtl/>
          <w:cs/>
          <w:lang w:bidi="hi-IN"/>
        </w:rPr>
        <w:t xml:space="preserve"> </w:t>
      </w:r>
      <w:r w:rsidRPr="000F4125">
        <w:rPr>
          <w:rFonts w:cs="Nirmala UI" w:hint="cs"/>
          <w:szCs w:val="21"/>
          <w:cs/>
          <w:lang w:bidi="hi-IN"/>
        </w:rPr>
        <w:t>थी</w:t>
      </w:r>
      <w:r w:rsidR="008D5209">
        <w:t>,</w:t>
      </w:r>
      <w:r w:rsidR="008D5209">
        <w:rPr>
          <w:rFonts w:asciiTheme="minorBidi" w:hAnsiTheme="minorBidi" w:cstheme="minorBidi" w:hint="cs"/>
          <w:lang w:bidi="hi-IN"/>
        </w:rPr>
        <w:t xml:space="preserve"> </w:t>
      </w:r>
      <w:r w:rsidR="008D5209">
        <w:rPr>
          <w:rFonts w:cs="Mangal" w:hint="cs"/>
          <w:cs/>
          <w:lang w:bidi="hi-IN"/>
        </w:rPr>
        <w:t xml:space="preserve">यह </w:t>
      </w:r>
      <w:r w:rsidRPr="000F4125">
        <w:rPr>
          <w:szCs w:val="21"/>
          <w:rtl/>
          <w:cs/>
        </w:rPr>
        <w:t xml:space="preserve"> </w:t>
      </w:r>
      <w:r w:rsidRPr="000F4125">
        <w:t>Q3 2022</w:t>
      </w:r>
      <w:r w:rsidRPr="000F4125">
        <w:rPr>
          <w:szCs w:val="21"/>
          <w:rtl/>
          <w:cs/>
        </w:rPr>
        <w:t xml:space="preserve"> </w:t>
      </w:r>
      <w:r w:rsidR="008D5209">
        <w:rPr>
          <w:rFonts w:cs="Nirmala UI" w:hint="cs"/>
          <w:szCs w:val="21"/>
          <w:cs/>
          <w:lang w:bidi="hi-IN"/>
        </w:rPr>
        <w:t>से</w:t>
      </w:r>
      <w:r w:rsidRPr="000F4125">
        <w:rPr>
          <w:szCs w:val="21"/>
          <w:rtl/>
          <w:cs/>
        </w:rPr>
        <w:t xml:space="preserve"> </w:t>
      </w:r>
      <w:r w:rsidRPr="000F4125">
        <w:t>0.2</w:t>
      </w:r>
      <w:r w:rsidRPr="000F4125">
        <w:rPr>
          <w:szCs w:val="21"/>
          <w:rtl/>
          <w:cs/>
        </w:rPr>
        <w:t xml:space="preserve"> </w:t>
      </w:r>
      <w:r w:rsidRPr="000F4125">
        <w:rPr>
          <w:rFonts w:cs="Nirmala UI" w:hint="cs"/>
          <w:szCs w:val="21"/>
          <w:cs/>
          <w:lang w:bidi="hi-IN"/>
        </w:rPr>
        <w:t>प्रतिशत</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संकुचन</w:t>
      </w:r>
      <w:r w:rsidR="008D5209">
        <w:rPr>
          <w:rFonts w:asciiTheme="minorBidi" w:hAnsiTheme="minorBidi" w:cstheme="minorBidi" w:hint="cs"/>
          <w:szCs w:val="21"/>
          <w:rtl/>
          <w:cs/>
          <w:lang w:bidi="hi-IN"/>
        </w:rPr>
        <w:t xml:space="preserve"> </w:t>
      </w:r>
      <w:r w:rsidR="008D5209">
        <w:rPr>
          <w:rFonts w:cs="Nirmala UI" w:hint="cs"/>
          <w:szCs w:val="21"/>
          <w:cs/>
          <w:lang w:bidi="hi-IN"/>
        </w:rPr>
        <w:t>है</w:t>
      </w:r>
      <w:r w:rsidRPr="000F4125">
        <w:rPr>
          <w:rFonts w:cs="Nirmala UI" w:hint="cs"/>
          <w:szCs w:val="21"/>
          <w:cs/>
          <w:lang w:bidi="hi-IN"/>
        </w:rPr>
        <w:t>।</w:t>
      </w:r>
    </w:p>
    <w:p w:rsidR="00176746" w:rsidRPr="004C17B0" w:rsidRDefault="00176746" w:rsidP="00176746">
      <w:pPr>
        <w:pStyle w:val="Style2"/>
        <w:ind w:left="720"/>
        <w:jc w:val="both"/>
      </w:pPr>
    </w:p>
    <w:p w:rsidR="00176746" w:rsidRPr="00176746" w:rsidRDefault="00176746" w:rsidP="00176746">
      <w:pPr>
        <w:pStyle w:val="Style2"/>
        <w:numPr>
          <w:ilvl w:val="0"/>
          <w:numId w:val="14"/>
        </w:numPr>
        <w:jc w:val="both"/>
      </w:pPr>
      <w:r w:rsidRPr="000F4125">
        <w:rPr>
          <w:rFonts w:cs="Nirmala UI" w:hint="cs"/>
          <w:szCs w:val="21"/>
          <w:cs/>
          <w:lang w:bidi="hi-IN"/>
        </w:rPr>
        <w:t>उपभोक्ता</w:t>
      </w:r>
      <w:r w:rsidRPr="000F4125">
        <w:rPr>
          <w:szCs w:val="21"/>
          <w:rtl/>
          <w:cs/>
        </w:rPr>
        <w:t xml:space="preserve"> </w:t>
      </w:r>
      <w:r w:rsidRPr="000F4125">
        <w:rPr>
          <w:rFonts w:cs="Nirmala UI" w:hint="cs"/>
          <w:szCs w:val="21"/>
          <w:cs/>
          <w:lang w:bidi="hi-IN"/>
        </w:rPr>
        <w:t>मूल्य</w:t>
      </w:r>
      <w:r w:rsidRPr="000F4125">
        <w:rPr>
          <w:szCs w:val="21"/>
          <w:rtl/>
          <w:cs/>
        </w:rPr>
        <w:t xml:space="preserve"> </w:t>
      </w:r>
      <w:r w:rsidRPr="000F4125">
        <w:rPr>
          <w:rFonts w:cs="Nirmala UI" w:hint="cs"/>
          <w:szCs w:val="21"/>
          <w:cs/>
          <w:lang w:bidi="hi-IN"/>
        </w:rPr>
        <w:t>सूचकांक</w:t>
      </w:r>
      <w:r>
        <w:rPr>
          <w:rFonts w:cs="Nirmala UI" w:hint="cs"/>
          <w:szCs w:val="21"/>
          <w:cs/>
          <w:lang w:bidi="hi-IN"/>
        </w:rPr>
        <w:t>(</w:t>
      </w:r>
      <w:r w:rsidRPr="000F4125">
        <w:rPr>
          <w:szCs w:val="21"/>
          <w:rtl/>
          <w:cs/>
        </w:rPr>
        <w:t xml:space="preserve"> </w:t>
      </w:r>
      <w:r w:rsidRPr="000F4125">
        <w:rPr>
          <w:rFonts w:cs="Nirmala UI" w:hint="cs"/>
          <w:szCs w:val="21"/>
          <w:cs/>
          <w:lang w:bidi="hi-IN"/>
        </w:rPr>
        <w:t>सीपीआई</w:t>
      </w:r>
      <w:r>
        <w:rPr>
          <w:rFonts w:cs="Nirmala UI" w:hint="cs"/>
          <w:szCs w:val="21"/>
          <w:cs/>
          <w:lang w:bidi="hi-IN"/>
        </w:rPr>
        <w:t>)</w:t>
      </w:r>
      <w:r w:rsidRPr="000F4125">
        <w:rPr>
          <w:szCs w:val="21"/>
          <w:rtl/>
          <w:cs/>
        </w:rPr>
        <w:t xml:space="preserve"> </w:t>
      </w:r>
      <w:r w:rsidRPr="000F4125">
        <w:rPr>
          <w:rFonts w:cs="Nirmala UI" w:hint="cs"/>
          <w:szCs w:val="21"/>
          <w:cs/>
          <w:lang w:bidi="hi-IN"/>
        </w:rPr>
        <w:t>दिसंबर</w:t>
      </w:r>
      <w:r w:rsidRPr="000F4125">
        <w:rPr>
          <w:szCs w:val="21"/>
          <w:rtl/>
          <w:cs/>
        </w:rPr>
        <w:t xml:space="preserve"> </w:t>
      </w:r>
      <w:r w:rsidRPr="000F4125">
        <w:t>2022</w:t>
      </w:r>
      <w:r w:rsidRPr="000F4125">
        <w:rPr>
          <w:szCs w:val="21"/>
          <w:rtl/>
          <w:cs/>
        </w:rPr>
        <w:t xml:space="preserve"> </w:t>
      </w:r>
      <w:r w:rsidRPr="000F4125">
        <w:rPr>
          <w:rFonts w:cs="Nirmala UI" w:hint="cs"/>
          <w:szCs w:val="21"/>
          <w:cs/>
          <w:lang w:bidi="hi-IN"/>
        </w:rPr>
        <w:t>तक</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t>12</w:t>
      </w:r>
      <w:r w:rsidRPr="000F4125">
        <w:rPr>
          <w:szCs w:val="21"/>
          <w:rtl/>
          <w:cs/>
        </w:rPr>
        <w:t xml:space="preserve"> </w:t>
      </w:r>
      <w:r w:rsidRPr="000F4125">
        <w:rPr>
          <w:rFonts w:cs="Nirmala UI" w:hint="cs"/>
          <w:szCs w:val="21"/>
          <w:cs/>
          <w:lang w:bidi="hi-IN"/>
        </w:rPr>
        <w:t>महीनों</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t>10.5</w:t>
      </w:r>
      <w:r w:rsidRPr="000F4125">
        <w:rPr>
          <w:szCs w:val="21"/>
          <w:rtl/>
          <w:cs/>
        </w:rPr>
        <w:t xml:space="preserve"> </w:t>
      </w:r>
      <w:r w:rsidRPr="000F4125">
        <w:rPr>
          <w:rFonts w:cs="Nirmala UI" w:hint="cs"/>
          <w:szCs w:val="21"/>
          <w:cs/>
          <w:lang w:bidi="hi-IN"/>
        </w:rPr>
        <w:t>प्रतिशत</w:t>
      </w:r>
      <w:r w:rsidRPr="000F4125">
        <w:rPr>
          <w:szCs w:val="21"/>
          <w:rtl/>
          <w:cs/>
        </w:rPr>
        <w:t xml:space="preserve"> </w:t>
      </w:r>
      <w:r w:rsidRPr="000F4125">
        <w:rPr>
          <w:rFonts w:cs="Nirmala UI" w:hint="cs"/>
          <w:szCs w:val="21"/>
          <w:cs/>
          <w:lang w:bidi="hi-IN"/>
        </w:rPr>
        <w:t>बढ़ा</w:t>
      </w:r>
      <w:r w:rsidRPr="000F4125">
        <w:t xml:space="preserve">, </w:t>
      </w:r>
      <w:r w:rsidRPr="000F4125">
        <w:rPr>
          <w:rFonts w:cs="Nirmala UI" w:hint="cs"/>
          <w:szCs w:val="21"/>
          <w:cs/>
          <w:lang w:bidi="hi-IN"/>
        </w:rPr>
        <w:t>जो</w:t>
      </w:r>
      <w:r w:rsidRPr="000F4125">
        <w:rPr>
          <w:szCs w:val="21"/>
          <w:rtl/>
          <w:cs/>
        </w:rPr>
        <w:t xml:space="preserve"> </w:t>
      </w:r>
      <w:r w:rsidRPr="000F4125">
        <w:rPr>
          <w:rFonts w:cs="Nirmala UI" w:hint="cs"/>
          <w:szCs w:val="21"/>
          <w:cs/>
          <w:lang w:bidi="hi-IN"/>
        </w:rPr>
        <w:t>नवंबर</w:t>
      </w:r>
      <w:r w:rsidRPr="000F4125">
        <w:rPr>
          <w:szCs w:val="21"/>
          <w:rtl/>
          <w:cs/>
        </w:rPr>
        <w:t xml:space="preserve"> </w:t>
      </w:r>
      <w:r w:rsidRPr="000F4125">
        <w:t>2022</w:t>
      </w:r>
      <w:r w:rsidRPr="000F4125">
        <w:rPr>
          <w:szCs w:val="21"/>
          <w:rtl/>
          <w:cs/>
        </w:rPr>
        <w:t xml:space="preserve"> </w:t>
      </w:r>
      <w:r w:rsidRPr="000F4125">
        <w:rPr>
          <w:rFonts w:cs="Nirmala UI" w:hint="cs"/>
          <w:szCs w:val="21"/>
          <w:cs/>
          <w:lang w:bidi="hi-IN"/>
        </w:rPr>
        <w:t>तक</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t>12</w:t>
      </w:r>
      <w:r w:rsidRPr="000F4125">
        <w:rPr>
          <w:szCs w:val="21"/>
          <w:rtl/>
          <w:cs/>
        </w:rPr>
        <w:t xml:space="preserve"> </w:t>
      </w:r>
      <w:r w:rsidRPr="000F4125">
        <w:rPr>
          <w:rFonts w:cs="Nirmala UI" w:hint="cs"/>
          <w:szCs w:val="21"/>
          <w:cs/>
          <w:lang w:bidi="hi-IN"/>
        </w:rPr>
        <w:t>महीनों</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t>10.7</w:t>
      </w:r>
      <w:r w:rsidRPr="000F4125">
        <w:rPr>
          <w:szCs w:val="21"/>
          <w:rtl/>
          <w:cs/>
        </w:rPr>
        <w:t xml:space="preserve"> </w:t>
      </w:r>
      <w:r w:rsidRPr="000F4125">
        <w:rPr>
          <w:rFonts w:cs="Nirmala UI" w:hint="cs"/>
          <w:szCs w:val="21"/>
          <w:cs/>
          <w:lang w:bidi="hi-IN"/>
        </w:rPr>
        <w:t>प्रतिशत</w:t>
      </w:r>
      <w:r w:rsidRPr="000F4125">
        <w:rPr>
          <w:szCs w:val="21"/>
          <w:rtl/>
          <w:cs/>
        </w:rPr>
        <w:t xml:space="preserve"> </w:t>
      </w:r>
      <w:r w:rsidRPr="000F4125">
        <w:rPr>
          <w:rFonts w:cs="Nirmala UI" w:hint="cs"/>
          <w:szCs w:val="21"/>
          <w:cs/>
          <w:lang w:bidi="hi-IN"/>
        </w:rPr>
        <w:t>से</w:t>
      </w:r>
      <w:r w:rsidRPr="000F4125">
        <w:rPr>
          <w:szCs w:val="21"/>
          <w:rtl/>
          <w:cs/>
        </w:rPr>
        <w:t xml:space="preserve"> </w:t>
      </w:r>
      <w:r w:rsidRPr="000F4125">
        <w:rPr>
          <w:rFonts w:cs="Nirmala UI" w:hint="cs"/>
          <w:szCs w:val="21"/>
          <w:cs/>
          <w:lang w:bidi="hi-IN"/>
        </w:rPr>
        <w:t>नीचे</w:t>
      </w:r>
      <w:r w:rsidRPr="000F4125">
        <w:rPr>
          <w:szCs w:val="21"/>
          <w:rtl/>
          <w:cs/>
        </w:rPr>
        <w:t xml:space="preserve"> </w:t>
      </w:r>
      <w:r w:rsidRPr="000F4125">
        <w:rPr>
          <w:rFonts w:cs="Nirmala UI" w:hint="cs"/>
          <w:szCs w:val="21"/>
          <w:cs/>
          <w:lang w:bidi="hi-IN"/>
        </w:rPr>
        <w:t>था।</w:t>
      </w:r>
    </w:p>
    <w:p w:rsidR="00176746" w:rsidRPr="00176746" w:rsidRDefault="00176746" w:rsidP="00176746">
      <w:pPr>
        <w:pStyle w:val="Style2"/>
        <w:ind w:left="720"/>
        <w:jc w:val="both"/>
      </w:pPr>
    </w:p>
    <w:p w:rsidR="00176746" w:rsidRPr="004C17B0" w:rsidRDefault="00176746" w:rsidP="00176746">
      <w:pPr>
        <w:pStyle w:val="Style2"/>
        <w:numPr>
          <w:ilvl w:val="0"/>
          <w:numId w:val="14"/>
        </w:numPr>
        <w:jc w:val="both"/>
      </w:pPr>
      <w:r w:rsidRPr="000F4125">
        <w:rPr>
          <w:rFonts w:cs="Nirmala UI" w:hint="cs"/>
          <w:szCs w:val="21"/>
          <w:cs/>
          <w:lang w:bidi="hi-IN"/>
        </w:rPr>
        <w:t>यूके</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rPr>
          <w:rFonts w:cs="Nirmala UI" w:hint="cs"/>
          <w:szCs w:val="21"/>
          <w:cs/>
          <w:lang w:bidi="hi-IN"/>
        </w:rPr>
        <w:t>बेरोजगारी</w:t>
      </w:r>
      <w:r w:rsidRPr="000F4125">
        <w:rPr>
          <w:szCs w:val="21"/>
          <w:rtl/>
          <w:cs/>
        </w:rPr>
        <w:t xml:space="preserve"> </w:t>
      </w:r>
      <w:r w:rsidRPr="000F4125">
        <w:rPr>
          <w:rFonts w:cs="Nirmala UI" w:hint="cs"/>
          <w:szCs w:val="21"/>
          <w:cs/>
          <w:lang w:bidi="hi-IN"/>
        </w:rPr>
        <w:t>दर</w:t>
      </w:r>
      <w:r w:rsidRPr="000F4125">
        <w:rPr>
          <w:szCs w:val="21"/>
          <w:rtl/>
          <w:cs/>
        </w:rPr>
        <w:t xml:space="preserve"> </w:t>
      </w:r>
      <w:r w:rsidRPr="000F4125">
        <w:rPr>
          <w:rFonts w:cs="Nirmala UI" w:hint="cs"/>
          <w:szCs w:val="21"/>
          <w:cs/>
          <w:lang w:bidi="hi-IN"/>
        </w:rPr>
        <w:t>अक्टूबर</w:t>
      </w:r>
      <w:r w:rsidRPr="000F4125">
        <w:rPr>
          <w:szCs w:val="21"/>
          <w:rtl/>
          <w:cs/>
        </w:rPr>
        <w:t xml:space="preserve"> </w:t>
      </w:r>
      <w:r w:rsidRPr="000F4125">
        <w:t>2022</w:t>
      </w:r>
      <w:r w:rsidRPr="000F4125">
        <w:rPr>
          <w:szCs w:val="21"/>
          <w:rtl/>
          <w:cs/>
        </w:rPr>
        <w:t xml:space="preserve"> </w:t>
      </w:r>
      <w:r w:rsidRPr="000F4125">
        <w:rPr>
          <w:rFonts w:cs="Nirmala UI" w:hint="cs"/>
          <w:szCs w:val="21"/>
          <w:cs/>
          <w:lang w:bidi="hi-IN"/>
        </w:rPr>
        <w:t>से</w:t>
      </w:r>
      <w:r w:rsidRPr="000F4125">
        <w:rPr>
          <w:szCs w:val="21"/>
          <w:rtl/>
          <w:cs/>
        </w:rPr>
        <w:t xml:space="preserve"> </w:t>
      </w:r>
      <w:r w:rsidRPr="000F4125">
        <w:rPr>
          <w:rFonts w:cs="Nirmala UI" w:hint="cs"/>
          <w:szCs w:val="21"/>
          <w:cs/>
          <w:lang w:bidi="hi-IN"/>
        </w:rPr>
        <w:t>दिसंबर</w:t>
      </w:r>
      <w:r w:rsidRPr="000F4125">
        <w:rPr>
          <w:szCs w:val="21"/>
          <w:rtl/>
          <w:cs/>
        </w:rPr>
        <w:t xml:space="preserve"> </w:t>
      </w:r>
      <w:r w:rsidRPr="000F4125">
        <w:t>2022</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t>3.7</w:t>
      </w:r>
      <w:r w:rsidRPr="000F4125">
        <w:rPr>
          <w:szCs w:val="21"/>
          <w:rtl/>
          <w:cs/>
        </w:rPr>
        <w:t xml:space="preserve"> </w:t>
      </w:r>
      <w:r w:rsidRPr="000F4125">
        <w:rPr>
          <w:rFonts w:cs="Nirmala UI" w:hint="cs"/>
          <w:szCs w:val="21"/>
          <w:cs/>
          <w:lang w:bidi="hi-IN"/>
        </w:rPr>
        <w:t>फीसदी</w:t>
      </w:r>
      <w:r w:rsidRPr="000F4125">
        <w:rPr>
          <w:szCs w:val="21"/>
          <w:rtl/>
          <w:cs/>
        </w:rPr>
        <w:t xml:space="preserve"> </w:t>
      </w:r>
      <w:r w:rsidRPr="000F4125">
        <w:rPr>
          <w:rFonts w:cs="Nirmala UI" w:hint="cs"/>
          <w:szCs w:val="21"/>
          <w:cs/>
          <w:lang w:bidi="hi-IN"/>
        </w:rPr>
        <w:t>पर</w:t>
      </w:r>
      <w:r w:rsidRPr="000F4125">
        <w:rPr>
          <w:szCs w:val="21"/>
          <w:rtl/>
          <w:cs/>
        </w:rPr>
        <w:t xml:space="preserve"> </w:t>
      </w:r>
      <w:r w:rsidRPr="000F4125">
        <w:rPr>
          <w:rFonts w:cs="Nirmala UI" w:hint="cs"/>
          <w:szCs w:val="21"/>
          <w:cs/>
          <w:lang w:bidi="hi-IN"/>
        </w:rPr>
        <w:t>बनी</w:t>
      </w:r>
      <w:r w:rsidRPr="000F4125">
        <w:rPr>
          <w:szCs w:val="21"/>
          <w:rtl/>
          <w:cs/>
        </w:rPr>
        <w:t xml:space="preserve"> </w:t>
      </w:r>
      <w:r w:rsidRPr="000F4125">
        <w:rPr>
          <w:rFonts w:cs="Nirmala UI" w:hint="cs"/>
          <w:szCs w:val="21"/>
          <w:cs/>
          <w:lang w:bidi="hi-IN"/>
        </w:rPr>
        <w:t>हुई</w:t>
      </w:r>
      <w:r w:rsidRPr="000F4125">
        <w:rPr>
          <w:szCs w:val="21"/>
          <w:rtl/>
          <w:cs/>
        </w:rPr>
        <w:t xml:space="preserve"> </w:t>
      </w:r>
      <w:r w:rsidRPr="000F4125">
        <w:rPr>
          <w:rFonts w:cs="Nirmala UI" w:hint="cs"/>
          <w:szCs w:val="21"/>
          <w:cs/>
          <w:lang w:bidi="hi-IN"/>
        </w:rPr>
        <w:t>है।</w:t>
      </w:r>
    </w:p>
    <w:p w:rsidR="004C17B0" w:rsidRDefault="004C17B0" w:rsidP="00176746">
      <w:pPr>
        <w:pStyle w:val="Style2"/>
        <w:jc w:val="both"/>
      </w:pPr>
    </w:p>
    <w:p w:rsidR="00176746" w:rsidRPr="000F4125" w:rsidRDefault="00176746" w:rsidP="00176746">
      <w:pPr>
        <w:pStyle w:val="Style2"/>
        <w:jc w:val="both"/>
      </w:pPr>
    </w:p>
    <w:p w:rsidR="00176746" w:rsidRPr="00176746" w:rsidRDefault="00A7795E" w:rsidP="00176746">
      <w:pPr>
        <w:pStyle w:val="ListParagraph"/>
        <w:numPr>
          <w:ilvl w:val="0"/>
          <w:numId w:val="14"/>
        </w:numPr>
        <w:jc w:val="both"/>
        <w:rPr>
          <w:rFonts w:ascii="Garamond" w:hAnsi="Garamond"/>
          <w:sz w:val="24"/>
          <w:szCs w:val="24"/>
          <w:lang w:val="en-IN"/>
        </w:rPr>
      </w:pPr>
      <w:r w:rsidRPr="00176746">
        <w:rPr>
          <w:rFonts w:ascii="Garamond" w:hAnsi="Garamond"/>
          <w:sz w:val="24"/>
          <w:szCs w:val="24"/>
          <w:lang w:val="en-IN"/>
        </w:rPr>
        <w:t xml:space="preserve">As per the first quarterly estimates by Office of National Statistics, the real GDP of the UK was stagnant (Q-o-Q) in Q4 2022, as compared to a contraction of 0.2 per cent in Q3 2022. </w:t>
      </w:r>
    </w:p>
    <w:p w:rsidR="00176746" w:rsidRPr="00176746" w:rsidRDefault="00A7795E" w:rsidP="00176746">
      <w:pPr>
        <w:pStyle w:val="ListParagraph"/>
        <w:numPr>
          <w:ilvl w:val="0"/>
          <w:numId w:val="14"/>
        </w:numPr>
        <w:jc w:val="both"/>
        <w:rPr>
          <w:rFonts w:ascii="Garamond" w:hAnsi="Garamond"/>
          <w:sz w:val="24"/>
          <w:szCs w:val="24"/>
          <w:lang w:val="en-IN"/>
        </w:rPr>
      </w:pPr>
      <w:r w:rsidRPr="00176746">
        <w:rPr>
          <w:rFonts w:ascii="Garamond" w:hAnsi="Garamond"/>
          <w:sz w:val="24"/>
          <w:szCs w:val="24"/>
          <w:lang w:val="en-IN"/>
        </w:rPr>
        <w:t>The Consumer Price Index (CPI) rose by 10.5 per cent in the 12 months to December 2022, down from 10.7 per cent in the 12 months to November 2022.</w:t>
      </w:r>
    </w:p>
    <w:p w:rsidR="00A7795E" w:rsidRPr="00176746" w:rsidRDefault="00A7795E" w:rsidP="00176746">
      <w:pPr>
        <w:pStyle w:val="ListParagraph"/>
        <w:numPr>
          <w:ilvl w:val="0"/>
          <w:numId w:val="14"/>
        </w:numPr>
        <w:jc w:val="both"/>
        <w:rPr>
          <w:rFonts w:ascii="Garamond" w:hAnsi="Garamond"/>
          <w:sz w:val="24"/>
          <w:szCs w:val="24"/>
          <w:lang w:val="en-IN"/>
        </w:rPr>
      </w:pPr>
      <w:r w:rsidRPr="00176746">
        <w:rPr>
          <w:rFonts w:ascii="Garamond" w:hAnsi="Garamond"/>
          <w:sz w:val="24"/>
          <w:szCs w:val="24"/>
          <w:lang w:val="en-IN"/>
        </w:rPr>
        <w:t>The unemployment rate in the UK has remained at 3.7 per cent in December 2022 since October 2022.</w:t>
      </w:r>
    </w:p>
    <w:p w:rsidR="00176746" w:rsidRDefault="00176746" w:rsidP="00833435">
      <w:pPr>
        <w:ind w:left="709"/>
        <w:jc w:val="both"/>
        <w:rPr>
          <w:rFonts w:ascii="Garamond" w:hAnsi="Garamond"/>
          <w:lang w:val="en-IN"/>
        </w:rPr>
        <w:sectPr w:rsidR="00176746" w:rsidSect="00176746">
          <w:type w:val="continuous"/>
          <w:pgSz w:w="11906" w:h="16838" w:code="9"/>
          <w:pgMar w:top="0" w:right="1009" w:bottom="142" w:left="1009" w:header="113" w:footer="0" w:gutter="0"/>
          <w:cols w:num="2" w:space="720"/>
          <w:docGrid w:linePitch="360"/>
        </w:sectPr>
      </w:pPr>
    </w:p>
    <w:p w:rsidR="00A7795E" w:rsidRPr="00307E97" w:rsidRDefault="00A7795E" w:rsidP="00833435">
      <w:pPr>
        <w:ind w:left="709"/>
        <w:jc w:val="both"/>
        <w:rPr>
          <w:rFonts w:ascii="Garamond" w:hAnsi="Garamond"/>
          <w:lang w:val="en-IN"/>
        </w:rPr>
      </w:pPr>
    </w:p>
    <w:p w:rsidR="00176746" w:rsidRDefault="00176746" w:rsidP="00833435">
      <w:pPr>
        <w:pStyle w:val="Style2"/>
        <w:numPr>
          <w:ilvl w:val="0"/>
          <w:numId w:val="14"/>
        </w:numPr>
        <w:jc w:val="both"/>
        <w:rPr>
          <w:rFonts w:cs="Nirmala UI"/>
          <w:szCs w:val="21"/>
          <w:cs/>
          <w:lang w:bidi="hi-IN"/>
        </w:rPr>
        <w:sectPr w:rsidR="00176746" w:rsidSect="00EE72A7">
          <w:type w:val="continuous"/>
          <w:pgSz w:w="11906" w:h="16838" w:code="9"/>
          <w:pgMar w:top="0" w:right="1009" w:bottom="142" w:left="1009" w:header="113" w:footer="0" w:gutter="0"/>
          <w:cols w:space="720"/>
          <w:docGrid w:linePitch="360"/>
        </w:sectPr>
      </w:pPr>
    </w:p>
    <w:p w:rsidR="00176746" w:rsidRPr="00BE3875" w:rsidRDefault="00A7795E" w:rsidP="00BE3875">
      <w:pPr>
        <w:pStyle w:val="Style2"/>
        <w:numPr>
          <w:ilvl w:val="0"/>
          <w:numId w:val="14"/>
        </w:numPr>
        <w:jc w:val="both"/>
      </w:pPr>
      <w:r w:rsidRPr="00BE3875">
        <w:rPr>
          <w:rFonts w:cs="Nirmala UI" w:hint="cs"/>
          <w:szCs w:val="21"/>
          <w:cs/>
          <w:lang w:bidi="hi-IN"/>
        </w:rPr>
        <w:t>फरवरी</w:t>
      </w:r>
      <w:r w:rsidRPr="00BE3875">
        <w:rPr>
          <w:szCs w:val="21"/>
          <w:rtl/>
          <w:cs/>
        </w:rPr>
        <w:t xml:space="preserve"> </w:t>
      </w:r>
      <w:r w:rsidRPr="000F4125">
        <w:t>2023</w:t>
      </w:r>
      <w:r w:rsidRPr="00BE3875">
        <w:rPr>
          <w:szCs w:val="21"/>
          <w:rtl/>
          <w:cs/>
        </w:rPr>
        <w:t xml:space="preserve"> </w:t>
      </w:r>
      <w:r w:rsidRPr="00BE3875">
        <w:rPr>
          <w:rFonts w:cs="Nirmala UI" w:hint="cs"/>
          <w:szCs w:val="21"/>
          <w:cs/>
          <w:lang w:bidi="hi-IN"/>
        </w:rPr>
        <w:t>में</w:t>
      </w:r>
      <w:r w:rsidRPr="00BE3875">
        <w:rPr>
          <w:szCs w:val="21"/>
          <w:rtl/>
          <w:cs/>
        </w:rPr>
        <w:t xml:space="preserve"> </w:t>
      </w:r>
      <w:r w:rsidRPr="00BE3875">
        <w:rPr>
          <w:rFonts w:cs="Nirmala UI" w:hint="cs"/>
          <w:szCs w:val="21"/>
          <w:cs/>
          <w:lang w:bidi="hi-IN"/>
        </w:rPr>
        <w:t>आयोजित</w:t>
      </w:r>
      <w:r w:rsidRPr="00BE3875">
        <w:rPr>
          <w:szCs w:val="21"/>
          <w:rtl/>
          <w:cs/>
        </w:rPr>
        <w:t xml:space="preserve"> </w:t>
      </w:r>
      <w:r w:rsidRPr="00BE3875">
        <w:rPr>
          <w:rFonts w:cs="Nirmala UI" w:hint="cs"/>
          <w:szCs w:val="21"/>
          <w:cs/>
          <w:lang w:bidi="hi-IN"/>
        </w:rPr>
        <w:t>मौद्रिक</w:t>
      </w:r>
      <w:r w:rsidRPr="00BE3875">
        <w:rPr>
          <w:szCs w:val="21"/>
          <w:rtl/>
          <w:cs/>
        </w:rPr>
        <w:t xml:space="preserve"> </w:t>
      </w:r>
      <w:r w:rsidRPr="00BE3875">
        <w:rPr>
          <w:rFonts w:cs="Nirmala UI" w:hint="cs"/>
          <w:szCs w:val="21"/>
          <w:cs/>
          <w:lang w:bidi="hi-IN"/>
        </w:rPr>
        <w:t>नीति</w:t>
      </w:r>
      <w:r w:rsidRPr="00BE3875">
        <w:rPr>
          <w:szCs w:val="21"/>
          <w:rtl/>
          <w:cs/>
        </w:rPr>
        <w:t xml:space="preserve"> </w:t>
      </w:r>
      <w:r w:rsidRPr="00BE3875">
        <w:rPr>
          <w:rFonts w:cs="Nirmala UI" w:hint="cs"/>
          <w:szCs w:val="21"/>
          <w:cs/>
          <w:lang w:bidi="hi-IN"/>
        </w:rPr>
        <w:t>बैठक</w:t>
      </w:r>
      <w:r w:rsidRPr="00BE3875">
        <w:rPr>
          <w:szCs w:val="21"/>
          <w:rtl/>
          <w:cs/>
        </w:rPr>
        <w:t xml:space="preserve"> </w:t>
      </w:r>
      <w:r w:rsidRPr="00BE3875">
        <w:rPr>
          <w:rFonts w:cs="Nirmala UI" w:hint="cs"/>
          <w:szCs w:val="21"/>
          <w:cs/>
          <w:lang w:bidi="hi-IN"/>
        </w:rPr>
        <w:t>में</w:t>
      </w:r>
      <w:r w:rsidRPr="000F4125">
        <w:t xml:space="preserve"> </w:t>
      </w:r>
      <w:r w:rsidRPr="00BE3875">
        <w:rPr>
          <w:rFonts w:cs="Nirmala UI" w:hint="cs"/>
          <w:szCs w:val="21"/>
          <w:cs/>
          <w:lang w:bidi="hi-IN"/>
        </w:rPr>
        <w:t>बैंक</w:t>
      </w:r>
      <w:r w:rsidRPr="00BE3875">
        <w:rPr>
          <w:szCs w:val="21"/>
          <w:rtl/>
          <w:cs/>
        </w:rPr>
        <w:t xml:space="preserve"> </w:t>
      </w:r>
      <w:r w:rsidRPr="00BE3875">
        <w:rPr>
          <w:rFonts w:cs="Nirmala UI" w:hint="cs"/>
          <w:szCs w:val="21"/>
          <w:cs/>
          <w:lang w:bidi="hi-IN"/>
        </w:rPr>
        <w:t>ऑफ</w:t>
      </w:r>
      <w:r w:rsidRPr="00BE3875">
        <w:rPr>
          <w:szCs w:val="21"/>
          <w:rtl/>
          <w:cs/>
        </w:rPr>
        <w:t xml:space="preserve"> </w:t>
      </w:r>
      <w:r w:rsidRPr="00BE3875">
        <w:rPr>
          <w:rFonts w:cs="Nirmala UI" w:hint="cs"/>
          <w:szCs w:val="21"/>
          <w:cs/>
          <w:lang w:bidi="hi-IN"/>
        </w:rPr>
        <w:t>इंग्लैंड</w:t>
      </w:r>
      <w:r w:rsidRPr="00BE3875">
        <w:rPr>
          <w:szCs w:val="21"/>
          <w:rtl/>
          <w:cs/>
        </w:rPr>
        <w:t xml:space="preserve"> </w:t>
      </w:r>
      <w:r w:rsidRPr="00BE3875">
        <w:rPr>
          <w:rFonts w:cs="Nirmala UI" w:hint="cs"/>
          <w:szCs w:val="21"/>
          <w:cs/>
          <w:lang w:bidi="hi-IN"/>
        </w:rPr>
        <w:t>ने</w:t>
      </w:r>
      <w:r w:rsidRPr="00BE3875">
        <w:rPr>
          <w:szCs w:val="21"/>
          <w:rtl/>
          <w:cs/>
        </w:rPr>
        <w:t xml:space="preserve"> </w:t>
      </w:r>
      <w:r w:rsidRPr="00BE3875">
        <w:rPr>
          <w:rFonts w:cs="Nirmala UI" w:hint="cs"/>
          <w:szCs w:val="21"/>
          <w:cs/>
          <w:lang w:bidi="hi-IN"/>
        </w:rPr>
        <w:t>ब्याज</w:t>
      </w:r>
      <w:r w:rsidRPr="00BE3875">
        <w:rPr>
          <w:szCs w:val="21"/>
          <w:rtl/>
          <w:cs/>
        </w:rPr>
        <w:t xml:space="preserve"> </w:t>
      </w:r>
      <w:r w:rsidRPr="00BE3875">
        <w:rPr>
          <w:rFonts w:cs="Nirmala UI" w:hint="cs"/>
          <w:szCs w:val="21"/>
          <w:cs/>
          <w:lang w:bidi="hi-IN"/>
        </w:rPr>
        <w:t>दरों</w:t>
      </w:r>
      <w:r w:rsidRPr="00BE3875">
        <w:rPr>
          <w:szCs w:val="21"/>
          <w:rtl/>
          <w:cs/>
        </w:rPr>
        <w:t xml:space="preserve"> </w:t>
      </w:r>
      <w:r w:rsidRPr="00BE3875">
        <w:rPr>
          <w:rFonts w:cs="Nirmala UI" w:hint="cs"/>
          <w:szCs w:val="21"/>
          <w:cs/>
          <w:lang w:bidi="hi-IN"/>
        </w:rPr>
        <w:t>में</w:t>
      </w:r>
      <w:r w:rsidRPr="00BE3875">
        <w:rPr>
          <w:szCs w:val="21"/>
          <w:rtl/>
          <w:cs/>
        </w:rPr>
        <w:t xml:space="preserve"> </w:t>
      </w:r>
      <w:r w:rsidRPr="000F4125">
        <w:t>50</w:t>
      </w:r>
      <w:r w:rsidRPr="00BE3875">
        <w:rPr>
          <w:szCs w:val="21"/>
          <w:rtl/>
          <w:cs/>
        </w:rPr>
        <w:t xml:space="preserve"> </w:t>
      </w:r>
      <w:r w:rsidRPr="00BE3875">
        <w:rPr>
          <w:rFonts w:cs="Nirmala UI" w:hint="cs"/>
          <w:szCs w:val="21"/>
          <w:cs/>
          <w:lang w:bidi="hi-IN"/>
        </w:rPr>
        <w:t>बीपीएस</w:t>
      </w:r>
      <w:r w:rsidRPr="00BE3875">
        <w:rPr>
          <w:szCs w:val="21"/>
          <w:rtl/>
          <w:cs/>
        </w:rPr>
        <w:t xml:space="preserve"> </w:t>
      </w:r>
      <w:r w:rsidR="004210EB" w:rsidRPr="00BE3875">
        <w:rPr>
          <w:rFonts w:cs="Nirmala UI" w:hint="cs"/>
          <w:szCs w:val="21"/>
          <w:cs/>
          <w:lang w:bidi="hi-IN"/>
        </w:rPr>
        <w:t>प्रतिशत</w:t>
      </w:r>
      <w:r w:rsidR="004210EB" w:rsidRPr="00BE3875">
        <w:rPr>
          <w:szCs w:val="21"/>
          <w:rtl/>
          <w:cs/>
        </w:rPr>
        <w:t xml:space="preserve"> </w:t>
      </w:r>
      <w:r w:rsidR="004210EB" w:rsidRPr="00BE3875">
        <w:rPr>
          <w:rFonts w:cs="Nirmala UI" w:hint="cs"/>
          <w:szCs w:val="21"/>
          <w:cs/>
          <w:lang w:bidi="hi-IN"/>
        </w:rPr>
        <w:t>की</w:t>
      </w:r>
      <w:r w:rsidR="004210EB" w:rsidRPr="00BE3875">
        <w:rPr>
          <w:szCs w:val="21"/>
          <w:rtl/>
          <w:cs/>
        </w:rPr>
        <w:t xml:space="preserve"> </w:t>
      </w:r>
      <w:r w:rsidR="004210EB" w:rsidRPr="00BE3875">
        <w:rPr>
          <w:rFonts w:cs="Nirmala UI" w:hint="cs"/>
          <w:szCs w:val="21"/>
          <w:cs/>
          <w:lang w:bidi="hi-IN"/>
        </w:rPr>
        <w:t>वृद्धि</w:t>
      </w:r>
      <w:r w:rsidR="004210EB" w:rsidRPr="00BE3875">
        <w:rPr>
          <w:szCs w:val="21"/>
          <w:rtl/>
          <w:cs/>
        </w:rPr>
        <w:t xml:space="preserve"> </w:t>
      </w:r>
      <w:r w:rsidR="004210EB" w:rsidRPr="00BE3875">
        <w:rPr>
          <w:rFonts w:cs="Nirmala UI" w:hint="cs"/>
          <w:szCs w:val="21"/>
          <w:cs/>
          <w:lang w:bidi="hi-IN"/>
        </w:rPr>
        <w:t>की है। जिस</w:t>
      </w:r>
      <w:r w:rsidRPr="00BE3875">
        <w:rPr>
          <w:rFonts w:cs="Nirmala UI" w:hint="cs"/>
          <w:szCs w:val="21"/>
          <w:cs/>
          <w:lang w:bidi="hi-IN"/>
        </w:rPr>
        <w:t>से</w:t>
      </w:r>
      <w:r w:rsidR="004210EB" w:rsidRPr="00BE3875">
        <w:rPr>
          <w:rFonts w:cs="Mangal" w:hint="cs"/>
          <w:cs/>
          <w:lang w:bidi="hi-IN"/>
        </w:rPr>
        <w:t xml:space="preserve"> </w:t>
      </w:r>
      <w:r w:rsidR="004210EB" w:rsidRPr="00BE3875">
        <w:rPr>
          <w:rFonts w:cs="Nirmala UI" w:hint="cs"/>
          <w:szCs w:val="21"/>
          <w:cs/>
          <w:lang w:bidi="hi-IN"/>
        </w:rPr>
        <w:t>ब्याज</w:t>
      </w:r>
      <w:r w:rsidR="004210EB" w:rsidRPr="00BE3875">
        <w:rPr>
          <w:rFonts w:cs="Nirmala UI"/>
          <w:szCs w:val="21"/>
          <w:cs/>
          <w:lang w:bidi="hi-IN"/>
        </w:rPr>
        <w:t xml:space="preserve"> </w:t>
      </w:r>
      <w:r w:rsidR="004210EB" w:rsidRPr="00BE3875">
        <w:rPr>
          <w:rFonts w:cs="Nirmala UI" w:hint="cs"/>
          <w:szCs w:val="21"/>
          <w:cs/>
          <w:lang w:bidi="hi-IN"/>
        </w:rPr>
        <w:t>दर</w:t>
      </w:r>
      <w:r w:rsidRPr="00BE3875">
        <w:rPr>
          <w:szCs w:val="21"/>
          <w:rtl/>
          <w:cs/>
        </w:rPr>
        <w:t xml:space="preserve"> </w:t>
      </w:r>
      <w:r w:rsidRPr="000F4125">
        <w:t>4.0</w:t>
      </w:r>
      <w:r w:rsidR="004210EB" w:rsidRPr="00BE3875">
        <w:rPr>
          <w:rFonts w:cs="Mangal" w:hint="cs"/>
          <w:cs/>
          <w:lang w:bidi="hi-IN"/>
        </w:rPr>
        <w:t xml:space="preserve"> प्रतिशत</w:t>
      </w:r>
      <w:r w:rsidR="004210EB" w:rsidRPr="00BE3875">
        <w:rPr>
          <w:rFonts w:cs="Mangal"/>
          <w:lang w:bidi="hi-IN"/>
        </w:rPr>
        <w:t xml:space="preserve"> </w:t>
      </w:r>
      <w:r w:rsidR="004210EB" w:rsidRPr="00BE3875">
        <w:rPr>
          <w:rFonts w:cs="Mangal" w:hint="cs"/>
          <w:cs/>
          <w:lang w:val="en-US" w:bidi="hi-IN"/>
        </w:rPr>
        <w:t xml:space="preserve">हो </w:t>
      </w:r>
      <w:r w:rsidR="007321DF" w:rsidRPr="00BE3875">
        <w:rPr>
          <w:rFonts w:cs="Mangal" w:hint="cs"/>
          <w:cs/>
          <w:lang w:val="en-US" w:bidi="hi-IN"/>
        </w:rPr>
        <w:t>गई</w:t>
      </w:r>
      <w:r w:rsidR="007321DF" w:rsidRPr="00BE3875">
        <w:rPr>
          <w:rFonts w:asciiTheme="minorBidi" w:hAnsiTheme="minorBidi" w:cstheme="minorBidi" w:hint="cs"/>
          <w:lang w:bidi="hi-IN"/>
        </w:rPr>
        <w:t xml:space="preserve">, </w:t>
      </w:r>
      <w:r w:rsidR="007321DF" w:rsidRPr="00BE3875">
        <w:rPr>
          <w:rFonts w:cs="Mangal" w:hint="cs"/>
          <w:cs/>
          <w:lang w:bidi="hi-IN"/>
        </w:rPr>
        <w:t>इसने</w:t>
      </w:r>
      <w:r w:rsidRPr="000F4125">
        <w:t xml:space="preserve"> 2008</w:t>
      </w:r>
      <w:r w:rsidRPr="00BE3875">
        <w:rPr>
          <w:szCs w:val="21"/>
          <w:rtl/>
          <w:cs/>
        </w:rPr>
        <w:t xml:space="preserve"> </w:t>
      </w:r>
      <w:r w:rsidRPr="00BE3875">
        <w:rPr>
          <w:rFonts w:cs="Nirmala UI" w:hint="cs"/>
          <w:szCs w:val="21"/>
          <w:cs/>
          <w:lang w:bidi="hi-IN"/>
        </w:rPr>
        <w:t>के</w:t>
      </w:r>
      <w:r w:rsidRPr="00BE3875">
        <w:rPr>
          <w:szCs w:val="21"/>
          <w:rtl/>
          <w:cs/>
        </w:rPr>
        <w:t xml:space="preserve"> </w:t>
      </w:r>
      <w:r w:rsidRPr="00BE3875">
        <w:rPr>
          <w:rFonts w:cs="Nirmala UI" w:hint="cs"/>
          <w:szCs w:val="21"/>
          <w:cs/>
          <w:lang w:bidi="hi-IN"/>
        </w:rPr>
        <w:t>बाद</w:t>
      </w:r>
      <w:r w:rsidRPr="00BE3875">
        <w:rPr>
          <w:szCs w:val="21"/>
          <w:rtl/>
          <w:cs/>
        </w:rPr>
        <w:t xml:space="preserve"> </w:t>
      </w:r>
      <w:r w:rsidRPr="00BE3875">
        <w:rPr>
          <w:rFonts w:cs="Nirmala UI" w:hint="cs"/>
          <w:szCs w:val="21"/>
          <w:cs/>
          <w:lang w:bidi="hi-IN"/>
        </w:rPr>
        <w:t>से</w:t>
      </w:r>
      <w:r w:rsidRPr="00BE3875">
        <w:rPr>
          <w:szCs w:val="21"/>
          <w:rtl/>
          <w:cs/>
        </w:rPr>
        <w:t xml:space="preserve"> </w:t>
      </w:r>
      <w:r w:rsidRPr="00BE3875">
        <w:rPr>
          <w:rFonts w:cs="Nirmala UI" w:hint="cs"/>
          <w:szCs w:val="21"/>
          <w:cs/>
          <w:lang w:bidi="hi-IN"/>
        </w:rPr>
        <w:t>उधार</w:t>
      </w:r>
      <w:r w:rsidRPr="00BE3875">
        <w:rPr>
          <w:szCs w:val="21"/>
          <w:rtl/>
          <w:cs/>
        </w:rPr>
        <w:t xml:space="preserve"> </w:t>
      </w:r>
      <w:r w:rsidRPr="00BE3875">
        <w:rPr>
          <w:rFonts w:cs="Nirmala UI" w:hint="cs"/>
          <w:szCs w:val="21"/>
          <w:cs/>
          <w:lang w:bidi="hi-IN"/>
        </w:rPr>
        <w:t>लेने</w:t>
      </w:r>
      <w:r w:rsidRPr="00BE3875">
        <w:rPr>
          <w:szCs w:val="21"/>
          <w:rtl/>
          <w:cs/>
        </w:rPr>
        <w:t xml:space="preserve"> </w:t>
      </w:r>
      <w:r w:rsidRPr="00BE3875">
        <w:rPr>
          <w:rFonts w:cs="Nirmala UI" w:hint="cs"/>
          <w:szCs w:val="21"/>
          <w:cs/>
          <w:lang w:bidi="hi-IN"/>
        </w:rPr>
        <w:t>की</w:t>
      </w:r>
      <w:r w:rsidRPr="00BE3875">
        <w:rPr>
          <w:szCs w:val="21"/>
          <w:rtl/>
          <w:cs/>
        </w:rPr>
        <w:t xml:space="preserve"> </w:t>
      </w:r>
      <w:r w:rsidRPr="00BE3875">
        <w:rPr>
          <w:rFonts w:cs="Nirmala UI" w:hint="cs"/>
          <w:szCs w:val="21"/>
          <w:cs/>
          <w:lang w:bidi="hi-IN"/>
        </w:rPr>
        <w:t>लागत</w:t>
      </w:r>
      <w:r w:rsidRPr="00BE3875">
        <w:rPr>
          <w:szCs w:val="21"/>
          <w:rtl/>
          <w:cs/>
        </w:rPr>
        <w:t xml:space="preserve"> </w:t>
      </w:r>
      <w:r w:rsidRPr="00BE3875">
        <w:rPr>
          <w:rFonts w:cs="Nirmala UI" w:hint="cs"/>
          <w:szCs w:val="21"/>
          <w:cs/>
          <w:lang w:bidi="hi-IN"/>
        </w:rPr>
        <w:t>को</w:t>
      </w:r>
      <w:r w:rsidRPr="00BE3875">
        <w:rPr>
          <w:szCs w:val="21"/>
          <w:rtl/>
          <w:cs/>
        </w:rPr>
        <w:t xml:space="preserve"> </w:t>
      </w:r>
      <w:r w:rsidRPr="00BE3875">
        <w:rPr>
          <w:rFonts w:cs="Nirmala UI" w:hint="cs"/>
          <w:szCs w:val="21"/>
          <w:cs/>
          <w:lang w:bidi="hi-IN"/>
        </w:rPr>
        <w:t>उच्चतम</w:t>
      </w:r>
      <w:r w:rsidRPr="00BE3875">
        <w:rPr>
          <w:szCs w:val="21"/>
          <w:rtl/>
          <w:cs/>
        </w:rPr>
        <w:t xml:space="preserve"> </w:t>
      </w:r>
      <w:r w:rsidRPr="00BE3875">
        <w:rPr>
          <w:rFonts w:cs="Nirmala UI" w:hint="cs"/>
          <w:szCs w:val="21"/>
          <w:cs/>
          <w:lang w:bidi="hi-IN"/>
        </w:rPr>
        <w:t>स्तर</w:t>
      </w:r>
      <w:r w:rsidRPr="00BE3875">
        <w:rPr>
          <w:szCs w:val="21"/>
          <w:rtl/>
          <w:cs/>
        </w:rPr>
        <w:t xml:space="preserve"> </w:t>
      </w:r>
      <w:r w:rsidRPr="00BE3875">
        <w:rPr>
          <w:rFonts w:cs="Nirmala UI" w:hint="cs"/>
          <w:szCs w:val="21"/>
          <w:cs/>
          <w:lang w:bidi="hi-IN"/>
        </w:rPr>
        <w:t>पर</w:t>
      </w:r>
      <w:r w:rsidRPr="00BE3875">
        <w:rPr>
          <w:szCs w:val="21"/>
          <w:rtl/>
          <w:cs/>
        </w:rPr>
        <w:t xml:space="preserve"> </w:t>
      </w:r>
      <w:r w:rsidRPr="00BE3875">
        <w:rPr>
          <w:rFonts w:cs="Nirmala UI" w:hint="cs"/>
          <w:szCs w:val="21"/>
          <w:cs/>
          <w:lang w:bidi="hi-IN"/>
        </w:rPr>
        <w:t>धकेल</w:t>
      </w:r>
      <w:r w:rsidRPr="00BE3875">
        <w:rPr>
          <w:szCs w:val="21"/>
          <w:rtl/>
          <w:cs/>
        </w:rPr>
        <w:t xml:space="preserve"> </w:t>
      </w:r>
      <w:r w:rsidRPr="00BE3875">
        <w:rPr>
          <w:rFonts w:cs="Nirmala UI" w:hint="cs"/>
          <w:szCs w:val="21"/>
          <w:cs/>
          <w:lang w:bidi="hi-IN"/>
        </w:rPr>
        <w:t>दिया</w:t>
      </w:r>
      <w:r w:rsidR="007321DF" w:rsidRPr="00BE3875">
        <w:rPr>
          <w:rFonts w:cs="Mangal" w:hint="cs"/>
          <w:cs/>
          <w:lang w:bidi="hi-IN"/>
        </w:rPr>
        <w:t xml:space="preserve">। </w:t>
      </w:r>
      <w:r w:rsidRPr="00BE3875">
        <w:rPr>
          <w:rFonts w:ascii="Garamond" w:hAnsi="Garamond"/>
          <w:sz w:val="24"/>
          <w:lang w:val="en-IN"/>
        </w:rPr>
        <w:t>In its Monetary Policy Meeting held in February 2023, the Bank of England raised interest rates by 50 bps to 4.0 per</w:t>
      </w:r>
      <w:r w:rsidRPr="00BE3875">
        <w:rPr>
          <w:rFonts w:ascii="Garamond" w:hAnsi="Garamond"/>
          <w:lang w:val="en-IN"/>
        </w:rPr>
        <w:t xml:space="preserve"> </w:t>
      </w:r>
    </w:p>
    <w:p w:rsidR="00176746" w:rsidRDefault="00176746" w:rsidP="00833435">
      <w:pPr>
        <w:ind w:left="709"/>
        <w:jc w:val="both"/>
        <w:rPr>
          <w:rFonts w:ascii="Garamond" w:hAnsi="Garamond"/>
          <w:lang w:val="en-IN"/>
        </w:rPr>
      </w:pPr>
    </w:p>
    <w:p w:rsidR="00176746" w:rsidRDefault="00176746" w:rsidP="00833435">
      <w:pPr>
        <w:ind w:left="709"/>
        <w:jc w:val="both"/>
        <w:rPr>
          <w:rFonts w:ascii="Garamond" w:hAnsi="Garamond"/>
          <w:lang w:val="en-IN"/>
        </w:rPr>
      </w:pPr>
    </w:p>
    <w:p w:rsidR="00176746" w:rsidRDefault="00176746" w:rsidP="00833435">
      <w:pPr>
        <w:ind w:left="709"/>
        <w:jc w:val="both"/>
        <w:rPr>
          <w:rFonts w:ascii="Garamond" w:hAnsi="Garamond"/>
          <w:lang w:val="en-IN"/>
        </w:rPr>
      </w:pPr>
    </w:p>
    <w:p w:rsidR="00BE3875" w:rsidRPr="004C17B0" w:rsidRDefault="00BE3875" w:rsidP="00BE3875">
      <w:pPr>
        <w:pStyle w:val="Style2"/>
        <w:ind w:left="720"/>
        <w:jc w:val="both"/>
      </w:pPr>
      <w:r w:rsidRPr="000F4125">
        <w:rPr>
          <w:rFonts w:cs="Nirmala UI" w:hint="cs"/>
          <w:szCs w:val="21"/>
          <w:cs/>
          <w:lang w:bidi="hi-IN"/>
        </w:rPr>
        <w:lastRenderedPageBreak/>
        <w:t>नीति</w:t>
      </w:r>
      <w:r w:rsidRPr="000F4125">
        <w:rPr>
          <w:szCs w:val="21"/>
          <w:rtl/>
          <w:cs/>
        </w:rPr>
        <w:t xml:space="preserve"> </w:t>
      </w:r>
      <w:r w:rsidRPr="000F4125">
        <w:rPr>
          <w:rFonts w:cs="Nirmala UI" w:hint="cs"/>
          <w:szCs w:val="21"/>
          <w:cs/>
          <w:lang w:bidi="hi-IN"/>
        </w:rPr>
        <w:t>निर्माता</w:t>
      </w:r>
      <w:r w:rsidRPr="000F4125">
        <w:rPr>
          <w:szCs w:val="21"/>
          <w:rtl/>
          <w:cs/>
        </w:rPr>
        <w:t xml:space="preserve"> </w:t>
      </w:r>
      <w:r w:rsidRPr="000F4125">
        <w:rPr>
          <w:rFonts w:cs="Nirmala UI" w:hint="cs"/>
          <w:szCs w:val="21"/>
          <w:cs/>
          <w:lang w:bidi="hi-IN"/>
        </w:rPr>
        <w:t>आर्थिक</w:t>
      </w:r>
      <w:r w:rsidRPr="000F4125">
        <w:rPr>
          <w:szCs w:val="21"/>
          <w:rtl/>
          <w:cs/>
        </w:rPr>
        <w:t xml:space="preserve"> </w:t>
      </w:r>
      <w:r>
        <w:rPr>
          <w:rFonts w:cs="Nirmala UI" w:hint="cs"/>
          <w:szCs w:val="21"/>
          <w:cs/>
          <w:lang w:bidi="hi-IN"/>
        </w:rPr>
        <w:t xml:space="preserve">मंदी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डर</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बीच</w:t>
      </w:r>
      <w:r w:rsidRPr="000F4125">
        <w:rPr>
          <w:szCs w:val="21"/>
          <w:rtl/>
          <w:cs/>
        </w:rPr>
        <w:t xml:space="preserve"> </w:t>
      </w:r>
      <w:r w:rsidRPr="000F4125">
        <w:rPr>
          <w:rFonts w:cs="Nirmala UI" w:hint="cs"/>
          <w:szCs w:val="21"/>
          <w:cs/>
          <w:lang w:bidi="hi-IN"/>
        </w:rPr>
        <w:t>मुद्रास्फीति</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रोकने</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कोशिश</w:t>
      </w:r>
      <w:r w:rsidRPr="000F4125">
        <w:rPr>
          <w:szCs w:val="21"/>
          <w:rtl/>
          <w:cs/>
        </w:rPr>
        <w:t xml:space="preserve"> </w:t>
      </w:r>
      <w:r w:rsidRPr="000F4125">
        <w:rPr>
          <w:rFonts w:cs="Nirmala UI" w:hint="cs"/>
          <w:szCs w:val="21"/>
          <w:cs/>
          <w:lang w:bidi="hi-IN"/>
        </w:rPr>
        <w:t>कर</w:t>
      </w:r>
      <w:r w:rsidRPr="000F4125">
        <w:rPr>
          <w:szCs w:val="21"/>
          <w:rtl/>
          <w:cs/>
        </w:rPr>
        <w:t xml:space="preserve"> </w:t>
      </w:r>
      <w:r w:rsidRPr="000F4125">
        <w:rPr>
          <w:rFonts w:cs="Nirmala UI" w:hint="cs"/>
          <w:szCs w:val="21"/>
          <w:cs/>
          <w:lang w:bidi="hi-IN"/>
        </w:rPr>
        <w:t>रहे</w:t>
      </w:r>
      <w:r w:rsidRPr="000F4125">
        <w:rPr>
          <w:szCs w:val="21"/>
          <w:rtl/>
          <w:cs/>
        </w:rPr>
        <w:t xml:space="preserve"> </w:t>
      </w:r>
      <w:r w:rsidRPr="000F4125">
        <w:rPr>
          <w:rFonts w:cs="Nirmala UI" w:hint="cs"/>
          <w:szCs w:val="21"/>
          <w:cs/>
          <w:lang w:bidi="hi-IN"/>
        </w:rPr>
        <w:t>थे।</w:t>
      </w:r>
    </w:p>
    <w:p w:rsidR="00BE3875" w:rsidRDefault="00BE3875" w:rsidP="00833435">
      <w:pPr>
        <w:ind w:left="709"/>
        <w:jc w:val="both"/>
        <w:rPr>
          <w:rFonts w:ascii="Garamond" w:hAnsi="Garamond"/>
          <w:lang w:val="en-IN"/>
        </w:rPr>
      </w:pPr>
    </w:p>
    <w:p w:rsidR="00BE3875" w:rsidRDefault="00BE3875" w:rsidP="00833435">
      <w:pPr>
        <w:ind w:left="709"/>
        <w:jc w:val="both"/>
        <w:rPr>
          <w:rFonts w:ascii="Garamond" w:hAnsi="Garamond"/>
          <w:lang w:val="en-IN"/>
        </w:rPr>
      </w:pPr>
    </w:p>
    <w:p w:rsidR="00176746" w:rsidRDefault="00A7795E" w:rsidP="00833435">
      <w:pPr>
        <w:ind w:left="709"/>
        <w:jc w:val="both"/>
        <w:rPr>
          <w:rFonts w:ascii="Garamond" w:hAnsi="Garamond"/>
          <w:lang w:val="en-IN"/>
        </w:rPr>
        <w:sectPr w:rsidR="00176746" w:rsidSect="00176746">
          <w:type w:val="continuous"/>
          <w:pgSz w:w="11906" w:h="16838" w:code="9"/>
          <w:pgMar w:top="0" w:right="1009" w:bottom="142" w:left="1009" w:header="113" w:footer="0" w:gutter="0"/>
          <w:cols w:num="2" w:space="720"/>
          <w:docGrid w:linePitch="360"/>
        </w:sectPr>
      </w:pPr>
      <w:r w:rsidRPr="00307E97">
        <w:rPr>
          <w:rFonts w:ascii="Garamond" w:hAnsi="Garamond"/>
          <w:lang w:val="en-IN"/>
        </w:rPr>
        <w:t>cent, pushing the cost of borrowing to the highest level since late-2008, as policymakers try to contain inflation amid fears of a looming economic recession.</w:t>
      </w:r>
    </w:p>
    <w:p w:rsidR="00A7795E" w:rsidRPr="00307E97" w:rsidRDefault="00A7795E" w:rsidP="00833435">
      <w:pPr>
        <w:ind w:left="709"/>
        <w:jc w:val="both"/>
        <w:rPr>
          <w:rFonts w:ascii="Garamond" w:hAnsi="Garamond"/>
          <w:lang w:val="en-IN"/>
        </w:rPr>
      </w:pPr>
    </w:p>
    <w:p w:rsidR="00A7795E" w:rsidRPr="00307E97" w:rsidRDefault="00A7795E" w:rsidP="00833435">
      <w:pPr>
        <w:jc w:val="both"/>
        <w:rPr>
          <w:rFonts w:ascii="Garamond" w:hAnsi="Garamond"/>
          <w:lang w:val="en-IN"/>
        </w:rPr>
      </w:pPr>
    </w:p>
    <w:p w:rsidR="00BE3875" w:rsidRDefault="00BE3875" w:rsidP="00176746">
      <w:pPr>
        <w:pStyle w:val="Style2"/>
        <w:numPr>
          <w:ilvl w:val="0"/>
          <w:numId w:val="14"/>
        </w:numPr>
        <w:jc w:val="both"/>
        <w:rPr>
          <w:rFonts w:cs="Nirmala UI"/>
          <w:szCs w:val="21"/>
          <w:cs/>
          <w:lang w:bidi="hi-IN"/>
        </w:rPr>
        <w:sectPr w:rsidR="00BE3875" w:rsidSect="00EE72A7">
          <w:type w:val="continuous"/>
          <w:pgSz w:w="11906" w:h="16838" w:code="9"/>
          <w:pgMar w:top="0" w:right="1009" w:bottom="142" w:left="1009" w:header="113" w:footer="0" w:gutter="0"/>
          <w:cols w:space="720"/>
          <w:docGrid w:linePitch="360"/>
        </w:sectPr>
      </w:pPr>
    </w:p>
    <w:p w:rsidR="00176746" w:rsidRPr="00176746" w:rsidRDefault="00A7795E" w:rsidP="00BE3875">
      <w:pPr>
        <w:pStyle w:val="Style2"/>
        <w:numPr>
          <w:ilvl w:val="0"/>
          <w:numId w:val="14"/>
        </w:numPr>
        <w:jc w:val="both"/>
      </w:pPr>
      <w:r w:rsidRPr="000F4125">
        <w:rPr>
          <w:rFonts w:cs="Nirmala UI" w:hint="cs"/>
          <w:szCs w:val="21"/>
          <w:cs/>
          <w:lang w:bidi="hi-IN"/>
        </w:rPr>
        <w:t>एसएंडपी</w:t>
      </w:r>
      <w:r w:rsidRPr="000F4125">
        <w:rPr>
          <w:szCs w:val="21"/>
          <w:rtl/>
          <w:cs/>
        </w:rPr>
        <w:t xml:space="preserve"> </w:t>
      </w:r>
      <w:r w:rsidRPr="000F4125">
        <w:rPr>
          <w:rFonts w:cs="Nirmala UI" w:hint="cs"/>
          <w:szCs w:val="21"/>
          <w:cs/>
          <w:lang w:bidi="hi-IN"/>
        </w:rPr>
        <w:t>ग्लोबल</w:t>
      </w:r>
      <w:r w:rsidRPr="000F4125">
        <w:rPr>
          <w:szCs w:val="21"/>
          <w:rtl/>
          <w:cs/>
        </w:rPr>
        <w:t xml:space="preserve"> </w:t>
      </w:r>
      <w:r w:rsidRPr="000F4125">
        <w:rPr>
          <w:rFonts w:cs="Nirmala UI" w:hint="cs"/>
          <w:szCs w:val="21"/>
          <w:cs/>
          <w:lang w:bidi="hi-IN"/>
        </w:rPr>
        <w:t>यूके</w:t>
      </w:r>
      <w:r w:rsidRPr="000F4125">
        <w:rPr>
          <w:szCs w:val="21"/>
          <w:rtl/>
          <w:cs/>
        </w:rPr>
        <w:t xml:space="preserve"> </w:t>
      </w:r>
      <w:r w:rsidRPr="000F4125">
        <w:rPr>
          <w:rFonts w:cs="Nirmala UI" w:hint="cs"/>
          <w:szCs w:val="21"/>
          <w:cs/>
          <w:lang w:bidi="hi-IN"/>
        </w:rPr>
        <w:t>कम्पोजिट</w:t>
      </w:r>
      <w:r w:rsidRPr="000F4125">
        <w:rPr>
          <w:szCs w:val="21"/>
          <w:rtl/>
          <w:cs/>
        </w:rPr>
        <w:t xml:space="preserve"> </w:t>
      </w:r>
      <w:r w:rsidRPr="000F4125">
        <w:rPr>
          <w:rFonts w:cs="Nirmala UI" w:hint="cs"/>
          <w:szCs w:val="21"/>
          <w:cs/>
          <w:lang w:bidi="hi-IN"/>
        </w:rPr>
        <w:t>पीएमआई</w:t>
      </w:r>
      <w:r w:rsidRPr="000F4125">
        <w:rPr>
          <w:szCs w:val="21"/>
          <w:rtl/>
          <w:cs/>
        </w:rPr>
        <w:t xml:space="preserve"> </w:t>
      </w:r>
      <w:r w:rsidRPr="000F4125">
        <w:rPr>
          <w:rFonts w:cs="Nirmala UI" w:hint="cs"/>
          <w:szCs w:val="21"/>
          <w:cs/>
          <w:lang w:bidi="hi-IN"/>
        </w:rPr>
        <w:t>जनवरी</w:t>
      </w:r>
      <w:r w:rsidRPr="000F4125">
        <w:rPr>
          <w:szCs w:val="21"/>
          <w:rtl/>
          <w:cs/>
        </w:rPr>
        <w:t xml:space="preserve"> </w:t>
      </w:r>
      <w:r w:rsidRPr="000F4125">
        <w:t xml:space="preserve">2023 </w:t>
      </w:r>
      <w:r w:rsidRPr="000F4125">
        <w:rPr>
          <w:rFonts w:cs="Nirmala UI" w:hint="cs"/>
          <w:szCs w:val="21"/>
          <w:cs/>
          <w:lang w:bidi="hi-IN"/>
        </w:rPr>
        <w:t>में</w:t>
      </w:r>
      <w:r w:rsidRPr="000F4125">
        <w:rPr>
          <w:szCs w:val="21"/>
          <w:rtl/>
          <w:cs/>
        </w:rPr>
        <w:t xml:space="preserve"> </w:t>
      </w:r>
      <w:r w:rsidRPr="000F4125">
        <w:t xml:space="preserve">47.8 </w:t>
      </w:r>
      <w:r w:rsidR="007321DF">
        <w:rPr>
          <w:rFonts w:cs="Nirmala UI" w:hint="cs"/>
          <w:szCs w:val="21"/>
          <w:cs/>
          <w:lang w:bidi="hi-IN"/>
        </w:rPr>
        <w:t>अंक रहा</w:t>
      </w:r>
      <w:r w:rsidRPr="000F4125">
        <w:t xml:space="preserve">, </w:t>
      </w:r>
      <w:r w:rsidRPr="000F4125">
        <w:rPr>
          <w:rFonts w:cs="Nirmala UI" w:hint="cs"/>
          <w:szCs w:val="21"/>
          <w:cs/>
          <w:lang w:bidi="hi-IN"/>
        </w:rPr>
        <w:t>जो</w:t>
      </w:r>
      <w:r w:rsidRPr="000F4125">
        <w:rPr>
          <w:szCs w:val="21"/>
          <w:rtl/>
          <w:cs/>
        </w:rPr>
        <w:t xml:space="preserve"> </w:t>
      </w:r>
      <w:r w:rsidRPr="000F4125">
        <w:rPr>
          <w:rFonts w:cs="Nirmala UI" w:hint="cs"/>
          <w:szCs w:val="21"/>
          <w:cs/>
          <w:lang w:bidi="hi-IN"/>
        </w:rPr>
        <w:t>दिसंबर</w:t>
      </w:r>
      <w:r w:rsidRPr="000F4125">
        <w:rPr>
          <w:szCs w:val="21"/>
          <w:rtl/>
          <w:cs/>
        </w:rPr>
        <w:t xml:space="preserve"> </w:t>
      </w:r>
      <w:r w:rsidRPr="000F4125">
        <w:t xml:space="preserve">2022 </w:t>
      </w:r>
      <w:r w:rsidRPr="000F4125">
        <w:rPr>
          <w:rFonts w:cs="Nirmala UI" w:hint="cs"/>
          <w:szCs w:val="21"/>
          <w:cs/>
          <w:lang w:bidi="hi-IN"/>
        </w:rPr>
        <w:t>में</w:t>
      </w:r>
      <w:r w:rsidRPr="000F4125">
        <w:rPr>
          <w:szCs w:val="21"/>
          <w:rtl/>
          <w:cs/>
        </w:rPr>
        <w:t xml:space="preserve"> </w:t>
      </w:r>
      <w:r w:rsidRPr="000F4125">
        <w:t>49.0</w:t>
      </w:r>
      <w:r w:rsidR="007321DF">
        <w:rPr>
          <w:rFonts w:asciiTheme="minorBidi" w:hAnsiTheme="minorBidi" w:cstheme="minorBidi" w:hint="cs"/>
          <w:lang w:bidi="hi-IN"/>
        </w:rPr>
        <w:t xml:space="preserve"> </w:t>
      </w:r>
      <w:r w:rsidR="007321DF">
        <w:rPr>
          <w:rFonts w:cs="Mangal" w:hint="cs"/>
          <w:cs/>
          <w:lang w:bidi="hi-IN"/>
        </w:rPr>
        <w:t>अंक</w:t>
      </w:r>
      <w:r w:rsidRPr="000F4125">
        <w:t xml:space="preserve"> </w:t>
      </w:r>
      <w:r w:rsidRPr="000F4125">
        <w:rPr>
          <w:rFonts w:cs="Nirmala UI" w:hint="cs"/>
          <w:szCs w:val="21"/>
          <w:cs/>
          <w:lang w:bidi="hi-IN"/>
        </w:rPr>
        <w:t>से</w:t>
      </w:r>
      <w:r w:rsidRPr="000F4125">
        <w:rPr>
          <w:szCs w:val="21"/>
          <w:rtl/>
          <w:cs/>
        </w:rPr>
        <w:t xml:space="preserve"> </w:t>
      </w:r>
      <w:r w:rsidRPr="000F4125">
        <w:rPr>
          <w:rFonts w:cs="Nirmala UI" w:hint="cs"/>
          <w:szCs w:val="21"/>
          <w:cs/>
          <w:lang w:bidi="hi-IN"/>
        </w:rPr>
        <w:t>नीचे</w:t>
      </w:r>
      <w:r w:rsidRPr="000F4125">
        <w:rPr>
          <w:szCs w:val="21"/>
          <w:rtl/>
          <w:cs/>
        </w:rPr>
        <w:t xml:space="preserve"> </w:t>
      </w:r>
      <w:r w:rsidRPr="000F4125">
        <w:rPr>
          <w:rFonts w:cs="Nirmala UI" w:hint="cs"/>
          <w:szCs w:val="21"/>
          <w:cs/>
          <w:lang w:bidi="hi-IN"/>
        </w:rPr>
        <w:t>था।</w:t>
      </w:r>
      <w:r w:rsidRPr="000F4125">
        <w:rPr>
          <w:szCs w:val="21"/>
          <w:rtl/>
          <w:cs/>
        </w:rPr>
        <w:t xml:space="preserve"> </w:t>
      </w:r>
      <w:r w:rsidRPr="000F4125">
        <w:rPr>
          <w:rFonts w:cs="Nirmala UI" w:hint="cs"/>
          <w:szCs w:val="21"/>
          <w:cs/>
          <w:lang w:bidi="hi-IN"/>
        </w:rPr>
        <w:t>सेवा</w:t>
      </w:r>
      <w:r w:rsidRPr="000F4125">
        <w:rPr>
          <w:szCs w:val="21"/>
          <w:rtl/>
          <w:cs/>
        </w:rPr>
        <w:t xml:space="preserve"> </w:t>
      </w:r>
      <w:r w:rsidRPr="000F4125">
        <w:rPr>
          <w:rFonts w:cs="Nirmala UI" w:hint="cs"/>
          <w:szCs w:val="21"/>
          <w:cs/>
          <w:lang w:bidi="hi-IN"/>
        </w:rPr>
        <w:t>पीएमआई</w:t>
      </w:r>
      <w:r w:rsidRPr="000F4125">
        <w:rPr>
          <w:szCs w:val="21"/>
          <w:rtl/>
          <w:cs/>
        </w:rPr>
        <w:t xml:space="preserve"> </w:t>
      </w:r>
      <w:r w:rsidRPr="000F4125">
        <w:rPr>
          <w:rFonts w:cs="Nirmala UI" w:hint="cs"/>
          <w:szCs w:val="21"/>
          <w:cs/>
          <w:lang w:bidi="hi-IN"/>
        </w:rPr>
        <w:t>दिसंबर</w:t>
      </w:r>
      <w:r w:rsidRPr="000F4125">
        <w:rPr>
          <w:szCs w:val="21"/>
          <w:rtl/>
          <w:cs/>
        </w:rPr>
        <w:t xml:space="preserve"> </w:t>
      </w:r>
      <w:r w:rsidRPr="000F4125">
        <w:t xml:space="preserve">2022 </w:t>
      </w:r>
      <w:r w:rsidRPr="000F4125">
        <w:rPr>
          <w:rFonts w:cs="Nirmala UI" w:hint="cs"/>
          <w:szCs w:val="21"/>
          <w:cs/>
          <w:lang w:bidi="hi-IN"/>
        </w:rPr>
        <w:t>में</w:t>
      </w:r>
      <w:r w:rsidRPr="000F4125">
        <w:rPr>
          <w:szCs w:val="21"/>
          <w:rtl/>
          <w:cs/>
        </w:rPr>
        <w:t xml:space="preserve"> </w:t>
      </w:r>
      <w:r w:rsidRPr="000F4125">
        <w:t>49.9</w:t>
      </w:r>
      <w:r w:rsidR="007321DF">
        <w:rPr>
          <w:rFonts w:asciiTheme="minorBidi" w:hAnsiTheme="minorBidi" w:cstheme="minorBidi" w:hint="cs"/>
          <w:lang w:bidi="hi-IN"/>
        </w:rPr>
        <w:t xml:space="preserve"> </w:t>
      </w:r>
      <w:r w:rsidR="007321DF">
        <w:rPr>
          <w:rFonts w:cs="Mangal" w:hint="cs"/>
          <w:cs/>
          <w:lang w:bidi="hi-IN"/>
        </w:rPr>
        <w:t xml:space="preserve">अंक </w:t>
      </w:r>
      <w:r w:rsidRPr="000F4125">
        <w:t xml:space="preserve"> </w:t>
      </w:r>
      <w:r w:rsidRPr="000F4125">
        <w:rPr>
          <w:rFonts w:cs="Nirmala UI" w:hint="cs"/>
          <w:szCs w:val="21"/>
          <w:cs/>
          <w:lang w:bidi="hi-IN"/>
        </w:rPr>
        <w:t>से</w:t>
      </w:r>
      <w:r w:rsidRPr="000F4125">
        <w:rPr>
          <w:szCs w:val="21"/>
          <w:rtl/>
          <w:cs/>
        </w:rPr>
        <w:t xml:space="preserve"> </w:t>
      </w:r>
      <w:r w:rsidRPr="000F4125">
        <w:rPr>
          <w:rFonts w:cs="Nirmala UI" w:hint="cs"/>
          <w:szCs w:val="21"/>
          <w:cs/>
          <w:lang w:bidi="hi-IN"/>
        </w:rPr>
        <w:t>घटकर</w:t>
      </w:r>
      <w:r w:rsidRPr="000F4125">
        <w:rPr>
          <w:szCs w:val="21"/>
          <w:rtl/>
          <w:cs/>
        </w:rPr>
        <w:t xml:space="preserve"> </w:t>
      </w:r>
      <w:r w:rsidRPr="000F4125">
        <w:rPr>
          <w:rFonts w:cs="Nirmala UI" w:hint="cs"/>
          <w:szCs w:val="21"/>
          <w:cs/>
          <w:lang w:bidi="hi-IN"/>
        </w:rPr>
        <w:t>जनवरी</w:t>
      </w:r>
      <w:r w:rsidRPr="000F4125">
        <w:rPr>
          <w:szCs w:val="21"/>
          <w:rtl/>
          <w:cs/>
        </w:rPr>
        <w:t xml:space="preserve"> </w:t>
      </w:r>
      <w:r w:rsidRPr="000F4125">
        <w:t xml:space="preserve">2023 </w:t>
      </w:r>
      <w:r w:rsidRPr="000F4125">
        <w:rPr>
          <w:rFonts w:cs="Nirmala UI" w:hint="cs"/>
          <w:szCs w:val="21"/>
          <w:cs/>
          <w:lang w:bidi="hi-IN"/>
        </w:rPr>
        <w:t>में</w:t>
      </w:r>
      <w:r w:rsidRPr="000F4125">
        <w:rPr>
          <w:szCs w:val="21"/>
          <w:rtl/>
          <w:cs/>
        </w:rPr>
        <w:t xml:space="preserve"> </w:t>
      </w:r>
      <w:r w:rsidRPr="000F4125">
        <w:t>48.7</w:t>
      </w:r>
      <w:r w:rsidR="007321DF">
        <w:rPr>
          <w:rFonts w:cs="Mangal" w:hint="cs"/>
          <w:cs/>
          <w:lang w:bidi="hi-IN"/>
        </w:rPr>
        <w:t>अंक</w:t>
      </w:r>
      <w:r w:rsidRPr="000F4125">
        <w:t xml:space="preserve"> </w:t>
      </w:r>
      <w:r w:rsidRPr="000F4125">
        <w:rPr>
          <w:rFonts w:cs="Nirmala UI" w:hint="cs"/>
          <w:szCs w:val="21"/>
          <w:cs/>
          <w:lang w:bidi="hi-IN"/>
        </w:rPr>
        <w:t>हो</w:t>
      </w:r>
      <w:r w:rsidRPr="000F4125">
        <w:rPr>
          <w:szCs w:val="21"/>
          <w:rtl/>
          <w:cs/>
        </w:rPr>
        <w:t xml:space="preserve"> </w:t>
      </w:r>
      <w:r w:rsidRPr="000F4125">
        <w:rPr>
          <w:rFonts w:cs="Nirmala UI" w:hint="cs"/>
          <w:szCs w:val="21"/>
          <w:cs/>
          <w:lang w:bidi="hi-IN"/>
        </w:rPr>
        <w:t>गया</w:t>
      </w:r>
      <w:r w:rsidR="007321DF">
        <w:rPr>
          <w:rFonts w:cs="Mangal" w:hint="cs"/>
          <w:cs/>
          <w:lang w:bidi="hi-IN"/>
        </w:rPr>
        <w:t>। यह</w:t>
      </w:r>
      <w:r w:rsidRPr="000F4125">
        <w:rPr>
          <w:szCs w:val="21"/>
          <w:rtl/>
          <w:cs/>
        </w:rPr>
        <w:t xml:space="preserve"> </w:t>
      </w:r>
      <w:r w:rsidRPr="000F4125">
        <w:rPr>
          <w:rFonts w:cs="Nirmala UI" w:hint="cs"/>
          <w:szCs w:val="21"/>
          <w:cs/>
          <w:lang w:bidi="hi-IN"/>
        </w:rPr>
        <w:t>गतिविधि</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rPr>
          <w:rFonts w:cs="Nirmala UI" w:hint="cs"/>
          <w:szCs w:val="21"/>
          <w:cs/>
          <w:lang w:bidi="hi-IN"/>
        </w:rPr>
        <w:t>लगातार</w:t>
      </w:r>
      <w:r w:rsidRPr="000F4125">
        <w:rPr>
          <w:szCs w:val="21"/>
          <w:rtl/>
          <w:cs/>
        </w:rPr>
        <w:t xml:space="preserve"> </w:t>
      </w:r>
      <w:r w:rsidRPr="000F4125">
        <w:rPr>
          <w:rFonts w:cs="Nirmala UI" w:hint="cs"/>
          <w:szCs w:val="21"/>
          <w:cs/>
          <w:lang w:bidi="hi-IN"/>
        </w:rPr>
        <w:t>चौथी</w:t>
      </w:r>
      <w:r w:rsidRPr="000F4125">
        <w:rPr>
          <w:szCs w:val="21"/>
          <w:rtl/>
          <w:cs/>
        </w:rPr>
        <w:t xml:space="preserve"> </w:t>
      </w:r>
      <w:r w:rsidRPr="000F4125">
        <w:rPr>
          <w:rFonts w:cs="Nirmala UI" w:hint="cs"/>
          <w:szCs w:val="21"/>
          <w:cs/>
          <w:lang w:bidi="hi-IN"/>
        </w:rPr>
        <w:t>मासिक</w:t>
      </w:r>
      <w:r w:rsidRPr="000F4125">
        <w:rPr>
          <w:szCs w:val="21"/>
          <w:rtl/>
          <w:cs/>
        </w:rPr>
        <w:t xml:space="preserve"> </w:t>
      </w:r>
      <w:r w:rsidRPr="000F4125">
        <w:rPr>
          <w:rFonts w:cs="Nirmala UI" w:hint="cs"/>
          <w:szCs w:val="21"/>
          <w:cs/>
          <w:lang w:bidi="hi-IN"/>
        </w:rPr>
        <w:t>गिरावट</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संकेत</w:t>
      </w:r>
      <w:r w:rsidRPr="000F4125">
        <w:rPr>
          <w:szCs w:val="21"/>
          <w:rtl/>
          <w:cs/>
        </w:rPr>
        <w:t xml:space="preserve"> </w:t>
      </w:r>
      <w:r w:rsidRPr="000F4125">
        <w:rPr>
          <w:rFonts w:cs="Nirmala UI" w:hint="cs"/>
          <w:szCs w:val="21"/>
          <w:cs/>
          <w:lang w:bidi="hi-IN"/>
        </w:rPr>
        <w:t>है।</w:t>
      </w:r>
      <w:r w:rsidRPr="000F4125">
        <w:rPr>
          <w:szCs w:val="21"/>
          <w:rtl/>
          <w:cs/>
        </w:rPr>
        <w:t xml:space="preserve"> </w:t>
      </w:r>
      <w:r w:rsidRPr="000F4125">
        <w:rPr>
          <w:rFonts w:cs="Nirmala UI" w:hint="cs"/>
          <w:szCs w:val="21"/>
          <w:cs/>
          <w:lang w:bidi="hi-IN"/>
        </w:rPr>
        <w:t>मैन्युफैक्चरिंग</w:t>
      </w:r>
      <w:r w:rsidRPr="000F4125">
        <w:rPr>
          <w:szCs w:val="21"/>
          <w:rtl/>
          <w:cs/>
        </w:rPr>
        <w:t xml:space="preserve"> </w:t>
      </w:r>
      <w:r w:rsidRPr="000F4125">
        <w:rPr>
          <w:rFonts w:cs="Nirmala UI" w:hint="cs"/>
          <w:szCs w:val="21"/>
          <w:cs/>
          <w:lang w:bidi="hi-IN"/>
        </w:rPr>
        <w:t>पीएमआई</w:t>
      </w:r>
      <w:r w:rsidRPr="000F4125">
        <w:rPr>
          <w:szCs w:val="21"/>
          <w:rtl/>
          <w:cs/>
        </w:rPr>
        <w:t xml:space="preserve"> </w:t>
      </w:r>
      <w:r w:rsidRPr="000F4125">
        <w:rPr>
          <w:rFonts w:cs="Nirmala UI" w:hint="cs"/>
          <w:szCs w:val="21"/>
          <w:cs/>
          <w:lang w:bidi="hi-IN"/>
        </w:rPr>
        <w:t>जनवरी</w:t>
      </w:r>
      <w:r w:rsidRPr="000F4125">
        <w:rPr>
          <w:szCs w:val="21"/>
          <w:rtl/>
          <w:cs/>
        </w:rPr>
        <w:t xml:space="preserve"> </w:t>
      </w:r>
      <w:r w:rsidRPr="000F4125">
        <w:t xml:space="preserve">2023 </w:t>
      </w:r>
      <w:r w:rsidRPr="000F4125">
        <w:rPr>
          <w:rFonts w:cs="Nirmala UI" w:hint="cs"/>
          <w:szCs w:val="21"/>
          <w:cs/>
          <w:lang w:bidi="hi-IN"/>
        </w:rPr>
        <w:t>में</w:t>
      </w:r>
      <w:r w:rsidRPr="000F4125">
        <w:rPr>
          <w:szCs w:val="21"/>
          <w:rtl/>
          <w:cs/>
        </w:rPr>
        <w:t xml:space="preserve"> </w:t>
      </w:r>
      <w:r w:rsidRPr="000F4125">
        <w:t>47.0</w:t>
      </w:r>
      <w:r w:rsidR="007321DF">
        <w:rPr>
          <w:rFonts w:asciiTheme="minorBidi" w:hAnsiTheme="minorBidi" w:cstheme="minorBidi" w:hint="cs"/>
          <w:lang w:bidi="hi-IN"/>
        </w:rPr>
        <w:t xml:space="preserve"> </w:t>
      </w:r>
      <w:r w:rsidR="007321DF">
        <w:rPr>
          <w:rFonts w:cs="Mangal" w:hint="cs"/>
          <w:cs/>
          <w:lang w:bidi="hi-IN"/>
        </w:rPr>
        <w:t>अंक रहा</w:t>
      </w:r>
      <w:r w:rsidRPr="000F4125">
        <w:t xml:space="preserve">, </w:t>
      </w:r>
      <w:r w:rsidRPr="000F4125">
        <w:rPr>
          <w:rFonts w:cs="Nirmala UI" w:hint="cs"/>
          <w:szCs w:val="21"/>
          <w:cs/>
          <w:lang w:bidi="hi-IN"/>
        </w:rPr>
        <w:t>जो</w:t>
      </w:r>
      <w:r w:rsidRPr="000F4125">
        <w:rPr>
          <w:szCs w:val="21"/>
          <w:rtl/>
          <w:cs/>
        </w:rPr>
        <w:t xml:space="preserve"> </w:t>
      </w:r>
      <w:r w:rsidRPr="000F4125">
        <w:rPr>
          <w:rFonts w:cs="Nirmala UI" w:hint="cs"/>
          <w:szCs w:val="21"/>
          <w:cs/>
          <w:lang w:bidi="hi-IN"/>
        </w:rPr>
        <w:t>दिसंबर</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t xml:space="preserve">31 </w:t>
      </w:r>
      <w:r w:rsidRPr="000F4125">
        <w:rPr>
          <w:rFonts w:cs="Nirmala UI" w:hint="cs"/>
          <w:szCs w:val="21"/>
          <w:cs/>
          <w:lang w:bidi="hi-IN"/>
        </w:rPr>
        <w:t>महीने</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निचले</w:t>
      </w:r>
      <w:r w:rsidRPr="000F4125">
        <w:rPr>
          <w:szCs w:val="21"/>
          <w:rtl/>
          <w:cs/>
        </w:rPr>
        <w:t xml:space="preserve"> </w:t>
      </w:r>
      <w:r w:rsidRPr="000F4125">
        <w:rPr>
          <w:rFonts w:cs="Nirmala UI" w:hint="cs"/>
          <w:szCs w:val="21"/>
          <w:cs/>
          <w:lang w:bidi="hi-IN"/>
        </w:rPr>
        <w:t>स्तर</w:t>
      </w:r>
      <w:r w:rsidRPr="000F4125">
        <w:rPr>
          <w:szCs w:val="21"/>
          <w:rtl/>
          <w:cs/>
        </w:rPr>
        <w:t xml:space="preserve"> </w:t>
      </w:r>
      <w:r w:rsidRPr="000F4125">
        <w:t>45.3</w:t>
      </w:r>
      <w:r w:rsidR="007321DF">
        <w:rPr>
          <w:rFonts w:asciiTheme="minorBidi" w:hAnsiTheme="minorBidi" w:cstheme="minorBidi" w:hint="cs"/>
          <w:lang w:bidi="hi-IN"/>
        </w:rPr>
        <w:t xml:space="preserve"> </w:t>
      </w:r>
      <w:r w:rsidR="007321DF">
        <w:rPr>
          <w:rFonts w:cs="Mangal" w:hint="cs"/>
          <w:cs/>
          <w:lang w:bidi="hi-IN"/>
        </w:rPr>
        <w:t>अंक</w:t>
      </w:r>
      <w:r w:rsidRPr="000F4125">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गिरावट</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संकेत</w:t>
      </w:r>
      <w:r w:rsidRPr="000F4125">
        <w:rPr>
          <w:szCs w:val="21"/>
          <w:rtl/>
          <w:cs/>
        </w:rPr>
        <w:t xml:space="preserve"> </w:t>
      </w:r>
      <w:r w:rsidRPr="000F4125">
        <w:rPr>
          <w:rFonts w:cs="Nirmala UI" w:hint="cs"/>
          <w:szCs w:val="21"/>
          <w:cs/>
          <w:lang w:bidi="hi-IN"/>
        </w:rPr>
        <w:t>था</w:t>
      </w:r>
      <w:r w:rsidR="00932BDD">
        <w:rPr>
          <w:rFonts w:cs="Mangal" w:hint="cs"/>
          <w:cs/>
          <w:lang w:bidi="hi-IN"/>
        </w:rPr>
        <w:t xml:space="preserve">। </w:t>
      </w:r>
    </w:p>
    <w:p w:rsidR="00A7795E" w:rsidRPr="00176746" w:rsidRDefault="00A7795E" w:rsidP="00176746">
      <w:pPr>
        <w:pStyle w:val="Style2"/>
        <w:numPr>
          <w:ilvl w:val="0"/>
          <w:numId w:val="14"/>
        </w:numPr>
        <w:jc w:val="both"/>
        <w:rPr>
          <w:sz w:val="24"/>
        </w:rPr>
      </w:pPr>
      <w:r w:rsidRPr="00176746">
        <w:rPr>
          <w:rFonts w:ascii="Garamond" w:hAnsi="Garamond"/>
          <w:sz w:val="24"/>
          <w:lang w:val="en-IN"/>
        </w:rPr>
        <w:t>The S&amp;P Global UK Composite PMI posted 47.8 in January 2023, down from 49.0 in December 2022. The Services PMI decreased to 48.7 in January 2023 from 49.9 in December 2022, signalling a fourth consecutive monthly fall in activity. The Manufacturing PMI posted 47.0 in January 2023, up from December's 31-month low of 45.3 signalling deterioration, for the sixth successive month albeit at a slower pace.</w:t>
      </w:r>
    </w:p>
    <w:p w:rsidR="00BE3875" w:rsidRDefault="00BE3875" w:rsidP="00A7795E">
      <w:pPr>
        <w:rPr>
          <w:lang w:val="en-IN"/>
        </w:rPr>
        <w:sectPr w:rsidR="00BE3875" w:rsidSect="00BE3875">
          <w:type w:val="continuous"/>
          <w:pgSz w:w="11906" w:h="16838" w:code="9"/>
          <w:pgMar w:top="0" w:right="1009" w:bottom="142" w:left="1009" w:header="113" w:footer="0" w:gutter="0"/>
          <w:cols w:num="2" w:space="720"/>
          <w:docGrid w:linePitch="360"/>
        </w:sectPr>
      </w:pPr>
    </w:p>
    <w:p w:rsidR="00A7795E" w:rsidRPr="00A7795E" w:rsidRDefault="00A7795E" w:rsidP="00A7795E">
      <w:pPr>
        <w:rPr>
          <w:lang w:val="en-IN"/>
        </w:rPr>
      </w:pPr>
    </w:p>
    <w:p w:rsidR="00A7795E" w:rsidRPr="00A7795E" w:rsidRDefault="00A7795E" w:rsidP="00A7795E">
      <w:pPr>
        <w:rPr>
          <w:b/>
          <w:bCs/>
          <w:lang w:val="en-IN"/>
        </w:rPr>
      </w:pPr>
    </w:p>
    <w:p w:rsidR="00A7795E" w:rsidRPr="00A7795E" w:rsidRDefault="00A7795E" w:rsidP="00A7795E">
      <w:pPr>
        <w:rPr>
          <w:b/>
          <w:bCs/>
          <w:lang w:val="en-IN"/>
        </w:rPr>
      </w:pPr>
      <w:r w:rsidRPr="00A7795E">
        <w:rPr>
          <w:rFonts w:ascii="Nirmala UI" w:hAnsi="Nirmala UI" w:cs="Nirmala UI" w:hint="cs"/>
          <w:b/>
          <w:bCs/>
          <w:cs/>
          <w:lang w:bidi="hi-IN"/>
        </w:rPr>
        <w:t>यूरो</w:t>
      </w:r>
      <w:r w:rsidRPr="00A7795E">
        <w:rPr>
          <w:b/>
          <w:bCs/>
          <w:cs/>
          <w:lang w:bidi="hi-IN"/>
        </w:rPr>
        <w:t xml:space="preserve"> </w:t>
      </w:r>
      <w:r w:rsidRPr="00A7795E">
        <w:rPr>
          <w:rFonts w:ascii="Nirmala UI" w:hAnsi="Nirmala UI" w:cs="Nirmala UI" w:hint="cs"/>
          <w:b/>
          <w:bCs/>
          <w:cs/>
          <w:lang w:bidi="hi-IN"/>
        </w:rPr>
        <w:t>क्षेत्र</w:t>
      </w:r>
    </w:p>
    <w:p w:rsidR="00A7795E" w:rsidRPr="00A7795E" w:rsidRDefault="00A7795E" w:rsidP="00A7795E">
      <w:pPr>
        <w:rPr>
          <w:b/>
          <w:bCs/>
          <w:lang w:val="en-IN"/>
        </w:rPr>
      </w:pPr>
      <w:r w:rsidRPr="00A7795E">
        <w:rPr>
          <w:b/>
          <w:bCs/>
          <w:lang w:val="en-IN"/>
        </w:rPr>
        <w:t>Euro area</w:t>
      </w:r>
    </w:p>
    <w:p w:rsidR="00BE3875" w:rsidRDefault="00BE3875" w:rsidP="00833435">
      <w:pPr>
        <w:pStyle w:val="Style2"/>
        <w:numPr>
          <w:ilvl w:val="0"/>
          <w:numId w:val="14"/>
        </w:numPr>
        <w:jc w:val="both"/>
        <w:rPr>
          <w:rFonts w:cs="Nirmala UI"/>
          <w:szCs w:val="21"/>
          <w:cs/>
          <w:lang w:bidi="hi-IN"/>
        </w:rPr>
        <w:sectPr w:rsidR="00BE3875" w:rsidSect="00EE72A7">
          <w:type w:val="continuous"/>
          <w:pgSz w:w="11906" w:h="16838" w:code="9"/>
          <w:pgMar w:top="0" w:right="1009" w:bottom="142" w:left="1009" w:header="113" w:footer="0" w:gutter="0"/>
          <w:cols w:space="720"/>
          <w:docGrid w:linePitch="360"/>
        </w:sectPr>
      </w:pPr>
    </w:p>
    <w:p w:rsidR="00A7795E" w:rsidRPr="004C17B0" w:rsidRDefault="00A7795E" w:rsidP="00833435">
      <w:pPr>
        <w:pStyle w:val="Style2"/>
        <w:numPr>
          <w:ilvl w:val="0"/>
          <w:numId w:val="14"/>
        </w:numPr>
        <w:jc w:val="both"/>
      </w:pPr>
      <w:r w:rsidRPr="000F4125">
        <w:rPr>
          <w:rFonts w:cs="Nirmala UI" w:hint="cs"/>
          <w:szCs w:val="21"/>
          <w:cs/>
          <w:lang w:bidi="hi-IN"/>
        </w:rPr>
        <w:t>यूरोपीय</w:t>
      </w:r>
      <w:r w:rsidRPr="000F4125">
        <w:rPr>
          <w:szCs w:val="21"/>
          <w:rtl/>
          <w:cs/>
        </w:rPr>
        <w:t xml:space="preserve"> </w:t>
      </w:r>
      <w:r w:rsidRPr="000F4125">
        <w:rPr>
          <w:rFonts w:cs="Nirmala UI" w:hint="cs"/>
          <w:szCs w:val="21"/>
          <w:cs/>
          <w:lang w:bidi="hi-IN"/>
        </w:rPr>
        <w:t>संघ</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सांख्यिकीय</w:t>
      </w:r>
      <w:r w:rsidRPr="000F4125">
        <w:rPr>
          <w:szCs w:val="21"/>
          <w:rtl/>
          <w:cs/>
        </w:rPr>
        <w:t xml:space="preserve"> </w:t>
      </w:r>
      <w:r w:rsidRPr="000F4125">
        <w:rPr>
          <w:rFonts w:cs="Nirmala UI" w:hint="cs"/>
          <w:szCs w:val="21"/>
          <w:cs/>
          <w:lang w:bidi="hi-IN"/>
        </w:rPr>
        <w:t>कार्यालय</w:t>
      </w:r>
      <w:r w:rsidR="00932BDD">
        <w:rPr>
          <w:rFonts w:cs="Nirmala UI" w:hint="cs"/>
          <w:szCs w:val="21"/>
          <w:cs/>
          <w:lang w:bidi="hi-IN"/>
        </w:rPr>
        <w:t xml:space="preserve"> (</w:t>
      </w:r>
      <w:r w:rsidR="00932BDD" w:rsidRPr="00932BDD">
        <w:rPr>
          <w:rFonts w:cs="Nirmala UI" w:hint="cs"/>
          <w:szCs w:val="21"/>
          <w:cs/>
          <w:lang w:bidi="hi-IN"/>
        </w:rPr>
        <w:t>यूरोस्टेट</w:t>
      </w:r>
      <w:r w:rsidR="00932BDD">
        <w:rPr>
          <w:rFonts w:cs="Nirmala UI" w:hint="cs"/>
          <w:szCs w:val="21"/>
          <w:cs/>
          <w:lang w:bidi="hi-IN"/>
        </w:rPr>
        <w:t xml:space="preserve">) </w:t>
      </w:r>
      <w:r w:rsidRPr="000F4125">
        <w:rPr>
          <w:rFonts w:cs="Nirmala UI" w:hint="cs"/>
          <w:szCs w:val="21"/>
          <w:cs/>
          <w:lang w:bidi="hi-IN"/>
        </w:rPr>
        <w:t>द्वारा</w:t>
      </w:r>
      <w:r w:rsidRPr="000F4125">
        <w:rPr>
          <w:szCs w:val="21"/>
          <w:rtl/>
          <w:cs/>
        </w:rPr>
        <w:t xml:space="preserve"> </w:t>
      </w:r>
      <w:r w:rsidRPr="000F4125">
        <w:rPr>
          <w:rFonts w:cs="Nirmala UI" w:hint="cs"/>
          <w:szCs w:val="21"/>
          <w:cs/>
          <w:lang w:bidi="hi-IN"/>
        </w:rPr>
        <w:t>जारी</w:t>
      </w:r>
      <w:r w:rsidRPr="000F4125">
        <w:rPr>
          <w:szCs w:val="21"/>
          <w:rtl/>
          <w:cs/>
        </w:rPr>
        <w:t xml:space="preserve"> </w:t>
      </w:r>
      <w:r w:rsidRPr="000F4125">
        <w:rPr>
          <w:rFonts w:cs="Nirmala UI" w:hint="cs"/>
          <w:szCs w:val="21"/>
          <w:cs/>
          <w:lang w:bidi="hi-IN"/>
        </w:rPr>
        <w:t>जीडीपी</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अनुमानों</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अनुसार</w:t>
      </w:r>
      <w:r w:rsidRPr="000F4125">
        <w:t xml:space="preserve">, </w:t>
      </w:r>
      <w:r w:rsidRPr="000F4125">
        <w:rPr>
          <w:rFonts w:cs="Nirmala UI" w:hint="cs"/>
          <w:szCs w:val="21"/>
          <w:cs/>
          <w:lang w:bidi="hi-IN"/>
        </w:rPr>
        <w:t>यूरोजोन</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जीडीपी</w:t>
      </w:r>
      <w:r w:rsidRPr="000F4125">
        <w:rPr>
          <w:szCs w:val="21"/>
          <w:rtl/>
          <w:cs/>
        </w:rPr>
        <w:t xml:space="preserve"> </w:t>
      </w:r>
      <w:r w:rsidRPr="000F4125">
        <w:t>2022</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चौथी</w:t>
      </w:r>
      <w:r w:rsidRPr="000F4125">
        <w:rPr>
          <w:szCs w:val="21"/>
          <w:rtl/>
          <w:cs/>
        </w:rPr>
        <w:t xml:space="preserve"> </w:t>
      </w:r>
      <w:r w:rsidRPr="000F4125">
        <w:rPr>
          <w:rFonts w:cs="Nirmala UI" w:hint="cs"/>
          <w:szCs w:val="21"/>
          <w:cs/>
          <w:lang w:bidi="hi-IN"/>
        </w:rPr>
        <w:t>तिमाही</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rPr>
          <w:rFonts w:cs="Nirmala UI" w:hint="cs"/>
          <w:szCs w:val="21"/>
          <w:cs/>
          <w:lang w:bidi="hi-IN"/>
        </w:rPr>
        <w:t>मामूली</w:t>
      </w:r>
      <w:r w:rsidRPr="000F4125">
        <w:rPr>
          <w:szCs w:val="21"/>
          <w:rtl/>
          <w:cs/>
        </w:rPr>
        <w:t xml:space="preserve"> </w:t>
      </w:r>
      <w:r w:rsidRPr="000F4125">
        <w:t>0.1</w:t>
      </w:r>
      <w:r w:rsidRPr="000F4125">
        <w:rPr>
          <w:szCs w:val="21"/>
          <w:rtl/>
          <w:cs/>
        </w:rPr>
        <w:t xml:space="preserve"> </w:t>
      </w:r>
      <w:r w:rsidRPr="000F4125">
        <w:rPr>
          <w:rFonts w:cs="Nirmala UI" w:hint="cs"/>
          <w:szCs w:val="21"/>
          <w:cs/>
          <w:lang w:bidi="hi-IN"/>
        </w:rPr>
        <w:t>प्रतिशत</w:t>
      </w:r>
      <w:r w:rsidRPr="000F4125">
        <w:rPr>
          <w:szCs w:val="21"/>
          <w:rtl/>
          <w:cs/>
        </w:rPr>
        <w:t xml:space="preserve"> </w:t>
      </w:r>
      <w:r w:rsidRPr="000F4125">
        <w:rPr>
          <w:rFonts w:cs="Nirmala UI" w:hint="cs"/>
          <w:szCs w:val="21"/>
          <w:cs/>
          <w:lang w:bidi="hi-IN"/>
        </w:rPr>
        <w:t>बढ़ी</w:t>
      </w:r>
      <w:r w:rsidRPr="000F4125">
        <w:t xml:space="preserve">, </w:t>
      </w:r>
      <w:r w:rsidRPr="000F4125">
        <w:rPr>
          <w:rFonts w:cs="Nirmala UI" w:hint="cs"/>
          <w:szCs w:val="21"/>
          <w:cs/>
          <w:lang w:bidi="hi-IN"/>
        </w:rPr>
        <w:t>जो</w:t>
      </w:r>
      <w:r w:rsidRPr="000F4125">
        <w:rPr>
          <w:szCs w:val="21"/>
          <w:rtl/>
          <w:cs/>
        </w:rPr>
        <w:t xml:space="preserve"> </w:t>
      </w:r>
      <w:r w:rsidRPr="000F4125">
        <w:t>2022</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तीसरी</w:t>
      </w:r>
      <w:r w:rsidRPr="000F4125">
        <w:rPr>
          <w:szCs w:val="21"/>
          <w:rtl/>
          <w:cs/>
        </w:rPr>
        <w:t xml:space="preserve"> </w:t>
      </w:r>
      <w:r w:rsidRPr="000F4125">
        <w:rPr>
          <w:rFonts w:cs="Nirmala UI" w:hint="cs"/>
          <w:szCs w:val="21"/>
          <w:cs/>
          <w:lang w:bidi="hi-IN"/>
        </w:rPr>
        <w:t>तिमाही</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t>0.3</w:t>
      </w:r>
      <w:r w:rsidRPr="000F4125">
        <w:rPr>
          <w:szCs w:val="21"/>
          <w:rtl/>
          <w:cs/>
        </w:rPr>
        <w:t xml:space="preserve"> </w:t>
      </w:r>
      <w:r w:rsidRPr="000F4125">
        <w:rPr>
          <w:rFonts w:cs="Nirmala UI" w:hint="cs"/>
          <w:szCs w:val="21"/>
          <w:cs/>
          <w:lang w:bidi="hi-IN"/>
        </w:rPr>
        <w:t>प्रतिशत</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विस्तार</w:t>
      </w:r>
      <w:r w:rsidRPr="000F4125">
        <w:rPr>
          <w:szCs w:val="21"/>
          <w:rtl/>
          <w:cs/>
        </w:rPr>
        <w:t xml:space="preserve"> </w:t>
      </w:r>
      <w:r w:rsidRPr="000F4125">
        <w:rPr>
          <w:rFonts w:cs="Nirmala UI" w:hint="cs"/>
          <w:szCs w:val="21"/>
          <w:cs/>
          <w:lang w:bidi="hi-IN"/>
        </w:rPr>
        <w:t>से</w:t>
      </w:r>
      <w:r w:rsidRPr="000F4125">
        <w:rPr>
          <w:szCs w:val="21"/>
          <w:rtl/>
          <w:cs/>
        </w:rPr>
        <w:t xml:space="preserve"> </w:t>
      </w:r>
      <w:r w:rsidRPr="000F4125">
        <w:rPr>
          <w:rFonts w:cs="Nirmala UI" w:hint="cs"/>
          <w:szCs w:val="21"/>
          <w:cs/>
          <w:lang w:bidi="hi-IN"/>
        </w:rPr>
        <w:t>कम</w:t>
      </w:r>
      <w:r w:rsidRPr="000F4125">
        <w:rPr>
          <w:szCs w:val="21"/>
          <w:rtl/>
          <w:cs/>
        </w:rPr>
        <w:t xml:space="preserve"> </w:t>
      </w:r>
      <w:r w:rsidRPr="000F4125">
        <w:rPr>
          <w:rFonts w:cs="Nirmala UI" w:hint="cs"/>
          <w:szCs w:val="21"/>
          <w:cs/>
          <w:lang w:bidi="hi-IN"/>
        </w:rPr>
        <w:t>है।</w:t>
      </w:r>
    </w:p>
    <w:p w:rsidR="004C17B0" w:rsidRPr="000F4125" w:rsidRDefault="004C17B0" w:rsidP="00833435">
      <w:pPr>
        <w:pStyle w:val="Style2"/>
        <w:ind w:left="709"/>
        <w:jc w:val="both"/>
      </w:pPr>
    </w:p>
    <w:p w:rsidR="00A7795E" w:rsidRPr="00A7795E" w:rsidRDefault="00A7795E" w:rsidP="00BE3875">
      <w:pPr>
        <w:pStyle w:val="Style1"/>
        <w:numPr>
          <w:ilvl w:val="0"/>
          <w:numId w:val="14"/>
        </w:numPr>
        <w:jc w:val="both"/>
        <w:rPr>
          <w:lang w:val="en-IN"/>
        </w:rPr>
      </w:pPr>
      <w:r w:rsidRPr="00A7795E">
        <w:rPr>
          <w:lang w:val="en-IN"/>
        </w:rPr>
        <w:t>As per the estimates of GDP released by Eurostat (the statistical office of the European Union), GDP of the Eurozone increased at a meagre 0.1 per cent in Q4 2022, down from a 0.3 per cent expansion in Q3 2022.</w:t>
      </w:r>
    </w:p>
    <w:p w:rsidR="00BE3875" w:rsidRDefault="00BE3875" w:rsidP="00833435">
      <w:pPr>
        <w:jc w:val="both"/>
        <w:rPr>
          <w:lang w:val="en-IN"/>
        </w:rPr>
        <w:sectPr w:rsidR="00BE3875" w:rsidSect="00BE3875">
          <w:type w:val="continuous"/>
          <w:pgSz w:w="11906" w:h="16838" w:code="9"/>
          <w:pgMar w:top="0" w:right="1009" w:bottom="142" w:left="1009" w:header="113" w:footer="0" w:gutter="0"/>
          <w:cols w:num="2" w:space="720"/>
          <w:docGrid w:linePitch="360"/>
        </w:sectPr>
      </w:pPr>
    </w:p>
    <w:p w:rsidR="00A7795E" w:rsidRPr="00A7795E" w:rsidRDefault="00A7795E" w:rsidP="00833435">
      <w:pPr>
        <w:jc w:val="both"/>
        <w:rPr>
          <w:lang w:val="en-IN"/>
        </w:rPr>
      </w:pPr>
    </w:p>
    <w:p w:rsidR="00BE3875" w:rsidRDefault="00BE3875" w:rsidP="00833435">
      <w:pPr>
        <w:pStyle w:val="Style2"/>
        <w:numPr>
          <w:ilvl w:val="0"/>
          <w:numId w:val="9"/>
        </w:numPr>
        <w:ind w:left="709"/>
        <w:jc w:val="both"/>
        <w:rPr>
          <w:rFonts w:cs="Nirmala UI"/>
          <w:szCs w:val="21"/>
          <w:cs/>
          <w:lang w:bidi="hi-IN"/>
        </w:rPr>
        <w:sectPr w:rsidR="00BE3875" w:rsidSect="00EE72A7">
          <w:type w:val="continuous"/>
          <w:pgSz w:w="11906" w:h="16838" w:code="9"/>
          <w:pgMar w:top="0" w:right="1009" w:bottom="142" w:left="1009" w:header="113" w:footer="0" w:gutter="0"/>
          <w:cols w:space="720"/>
          <w:docGrid w:linePitch="360"/>
        </w:sectPr>
      </w:pPr>
    </w:p>
    <w:p w:rsidR="00A7795E" w:rsidRPr="004C17B0" w:rsidRDefault="00A7795E" w:rsidP="00833435">
      <w:pPr>
        <w:pStyle w:val="Style2"/>
        <w:numPr>
          <w:ilvl w:val="0"/>
          <w:numId w:val="9"/>
        </w:numPr>
        <w:ind w:left="709"/>
        <w:jc w:val="both"/>
      </w:pPr>
      <w:r w:rsidRPr="000F4125">
        <w:rPr>
          <w:rFonts w:cs="Nirmala UI" w:hint="cs"/>
          <w:szCs w:val="21"/>
          <w:cs/>
          <w:lang w:bidi="hi-IN"/>
        </w:rPr>
        <w:t>प्रारंभिक</w:t>
      </w:r>
      <w:r w:rsidRPr="000F4125">
        <w:rPr>
          <w:szCs w:val="21"/>
          <w:rtl/>
          <w:cs/>
        </w:rPr>
        <w:t xml:space="preserve"> </w:t>
      </w:r>
      <w:r w:rsidRPr="000F4125">
        <w:rPr>
          <w:rFonts w:cs="Nirmala UI" w:hint="cs"/>
          <w:szCs w:val="21"/>
          <w:cs/>
          <w:lang w:bidi="hi-IN"/>
        </w:rPr>
        <w:t>अनुमानों</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अनुसार</w:t>
      </w:r>
      <w:r w:rsidRPr="000F4125">
        <w:t xml:space="preserve">, </w:t>
      </w:r>
      <w:r w:rsidRPr="000F4125">
        <w:rPr>
          <w:rFonts w:cs="Nirmala UI" w:hint="cs"/>
          <w:szCs w:val="21"/>
          <w:cs/>
          <w:lang w:bidi="hi-IN"/>
        </w:rPr>
        <w:t>यूरो</w:t>
      </w:r>
      <w:r w:rsidRPr="000F4125">
        <w:rPr>
          <w:szCs w:val="21"/>
          <w:rtl/>
          <w:cs/>
        </w:rPr>
        <w:t xml:space="preserve"> </w:t>
      </w:r>
      <w:r w:rsidRPr="000F4125">
        <w:rPr>
          <w:rFonts w:cs="Nirmala UI" w:hint="cs"/>
          <w:szCs w:val="21"/>
          <w:cs/>
          <w:lang w:bidi="hi-IN"/>
        </w:rPr>
        <w:t>क्षेत्र</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rPr>
          <w:rFonts w:cs="Nirmala UI" w:hint="cs"/>
          <w:szCs w:val="21"/>
          <w:cs/>
          <w:lang w:bidi="hi-IN"/>
        </w:rPr>
        <w:t>वार्षिक</w:t>
      </w:r>
      <w:r w:rsidRPr="000F4125">
        <w:rPr>
          <w:szCs w:val="21"/>
          <w:rtl/>
          <w:cs/>
        </w:rPr>
        <w:t xml:space="preserve"> </w:t>
      </w:r>
      <w:r w:rsidRPr="000F4125">
        <w:rPr>
          <w:rFonts w:cs="Nirmala UI" w:hint="cs"/>
          <w:szCs w:val="21"/>
          <w:cs/>
          <w:lang w:bidi="hi-IN"/>
        </w:rPr>
        <w:t>मुद्रास्फीति</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दर</w:t>
      </w:r>
      <w:r w:rsidRPr="000F4125">
        <w:rPr>
          <w:szCs w:val="21"/>
          <w:rtl/>
          <w:cs/>
        </w:rPr>
        <w:t xml:space="preserve"> </w:t>
      </w:r>
      <w:r w:rsidRPr="000F4125">
        <w:rPr>
          <w:rFonts w:cs="Nirmala UI" w:hint="cs"/>
          <w:szCs w:val="21"/>
          <w:cs/>
          <w:lang w:bidi="hi-IN"/>
        </w:rPr>
        <w:t>दिसंबर</w:t>
      </w:r>
      <w:r w:rsidRPr="000F4125">
        <w:rPr>
          <w:szCs w:val="21"/>
          <w:rtl/>
          <w:cs/>
        </w:rPr>
        <w:t xml:space="preserve"> </w:t>
      </w:r>
      <w:r w:rsidRPr="000F4125">
        <w:t>2022</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t>9.2</w:t>
      </w:r>
      <w:r w:rsidRPr="000F4125">
        <w:rPr>
          <w:szCs w:val="21"/>
          <w:rtl/>
          <w:cs/>
        </w:rPr>
        <w:t xml:space="preserve"> </w:t>
      </w:r>
      <w:r w:rsidRPr="000F4125">
        <w:rPr>
          <w:rFonts w:cs="Nirmala UI" w:hint="cs"/>
          <w:szCs w:val="21"/>
          <w:cs/>
          <w:lang w:bidi="hi-IN"/>
        </w:rPr>
        <w:t>प्रतिशत</w:t>
      </w:r>
      <w:r w:rsidRPr="000F4125">
        <w:rPr>
          <w:szCs w:val="21"/>
          <w:rtl/>
          <w:cs/>
        </w:rPr>
        <w:t xml:space="preserve"> </w:t>
      </w:r>
      <w:r w:rsidRPr="000F4125">
        <w:rPr>
          <w:rFonts w:cs="Nirmala UI" w:hint="cs"/>
          <w:szCs w:val="21"/>
          <w:cs/>
          <w:lang w:bidi="hi-IN"/>
        </w:rPr>
        <w:t>से</w:t>
      </w:r>
      <w:r w:rsidRPr="000F4125">
        <w:rPr>
          <w:szCs w:val="21"/>
          <w:rtl/>
          <w:cs/>
        </w:rPr>
        <w:t xml:space="preserve"> </w:t>
      </w:r>
      <w:r w:rsidRPr="000F4125">
        <w:rPr>
          <w:rFonts w:cs="Nirmala UI" w:hint="cs"/>
          <w:szCs w:val="21"/>
          <w:cs/>
          <w:lang w:bidi="hi-IN"/>
        </w:rPr>
        <w:t>गिरकर</w:t>
      </w:r>
      <w:r w:rsidRPr="000F4125">
        <w:rPr>
          <w:szCs w:val="21"/>
          <w:rtl/>
          <w:cs/>
        </w:rPr>
        <w:t xml:space="preserve"> </w:t>
      </w:r>
      <w:r w:rsidRPr="000F4125">
        <w:rPr>
          <w:rFonts w:cs="Nirmala UI" w:hint="cs"/>
          <w:szCs w:val="21"/>
          <w:cs/>
          <w:lang w:bidi="hi-IN"/>
        </w:rPr>
        <w:t>जनवरी</w:t>
      </w:r>
      <w:r w:rsidRPr="000F4125">
        <w:rPr>
          <w:szCs w:val="21"/>
          <w:rtl/>
          <w:cs/>
        </w:rPr>
        <w:t xml:space="preserve"> </w:t>
      </w:r>
      <w:r w:rsidRPr="000F4125">
        <w:t>2023</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rPr>
          <w:rFonts w:cs="Nirmala UI" w:hint="cs"/>
          <w:szCs w:val="21"/>
          <w:cs/>
          <w:lang w:bidi="hi-IN"/>
        </w:rPr>
        <w:t>आठ</w:t>
      </w:r>
      <w:r w:rsidRPr="000F4125">
        <w:rPr>
          <w:szCs w:val="21"/>
          <w:rtl/>
          <w:cs/>
        </w:rPr>
        <w:t xml:space="preserve"> </w:t>
      </w:r>
      <w:r w:rsidRPr="000F4125">
        <w:rPr>
          <w:rFonts w:cs="Nirmala UI" w:hint="cs"/>
          <w:szCs w:val="21"/>
          <w:cs/>
          <w:lang w:bidi="hi-IN"/>
        </w:rPr>
        <w:t>महीने</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निचले</w:t>
      </w:r>
      <w:r w:rsidRPr="000F4125">
        <w:rPr>
          <w:szCs w:val="21"/>
          <w:rtl/>
          <w:cs/>
        </w:rPr>
        <w:t xml:space="preserve"> </w:t>
      </w:r>
      <w:r w:rsidRPr="000F4125">
        <w:rPr>
          <w:rFonts w:cs="Nirmala UI" w:hint="cs"/>
          <w:szCs w:val="21"/>
          <w:cs/>
          <w:lang w:bidi="hi-IN"/>
        </w:rPr>
        <w:t>स्तर</w:t>
      </w:r>
      <w:r w:rsidRPr="000F4125">
        <w:rPr>
          <w:szCs w:val="21"/>
          <w:rtl/>
          <w:cs/>
        </w:rPr>
        <w:t xml:space="preserve"> </w:t>
      </w:r>
      <w:r w:rsidRPr="000F4125">
        <w:t>8.5</w:t>
      </w:r>
      <w:r w:rsidRPr="000F4125">
        <w:rPr>
          <w:szCs w:val="21"/>
          <w:rtl/>
          <w:cs/>
        </w:rPr>
        <w:t xml:space="preserve"> </w:t>
      </w:r>
      <w:r w:rsidRPr="000F4125">
        <w:rPr>
          <w:rFonts w:cs="Nirmala UI" w:hint="cs"/>
          <w:szCs w:val="21"/>
          <w:cs/>
          <w:lang w:bidi="hi-IN"/>
        </w:rPr>
        <w:t>प्रतिशत</w:t>
      </w:r>
      <w:r w:rsidRPr="000F4125">
        <w:rPr>
          <w:szCs w:val="21"/>
          <w:rtl/>
          <w:cs/>
        </w:rPr>
        <w:t xml:space="preserve"> </w:t>
      </w:r>
      <w:r w:rsidRPr="000F4125">
        <w:rPr>
          <w:rFonts w:cs="Nirmala UI" w:hint="cs"/>
          <w:szCs w:val="21"/>
          <w:cs/>
          <w:lang w:bidi="hi-IN"/>
        </w:rPr>
        <w:t>पर</w:t>
      </w:r>
      <w:r w:rsidRPr="000F4125">
        <w:rPr>
          <w:szCs w:val="21"/>
          <w:rtl/>
          <w:cs/>
        </w:rPr>
        <w:t xml:space="preserve"> </w:t>
      </w:r>
      <w:r w:rsidRPr="000F4125">
        <w:rPr>
          <w:rFonts w:cs="Nirmala UI" w:hint="cs"/>
          <w:szCs w:val="21"/>
          <w:cs/>
          <w:lang w:bidi="hi-IN"/>
        </w:rPr>
        <w:t>आ</w:t>
      </w:r>
      <w:r w:rsidRPr="000F4125">
        <w:rPr>
          <w:szCs w:val="21"/>
          <w:rtl/>
          <w:cs/>
        </w:rPr>
        <w:t xml:space="preserve"> </w:t>
      </w:r>
      <w:r w:rsidRPr="000F4125">
        <w:rPr>
          <w:rFonts w:cs="Nirmala UI" w:hint="cs"/>
          <w:szCs w:val="21"/>
          <w:cs/>
          <w:lang w:bidi="hi-IN"/>
        </w:rPr>
        <w:t>गई।</w:t>
      </w:r>
    </w:p>
    <w:p w:rsidR="004C17B0" w:rsidRPr="000F4125" w:rsidRDefault="004C17B0" w:rsidP="00833435">
      <w:pPr>
        <w:pStyle w:val="Style2"/>
        <w:ind w:left="709"/>
        <w:jc w:val="both"/>
      </w:pPr>
    </w:p>
    <w:p w:rsidR="00A7795E" w:rsidRPr="00A7795E" w:rsidRDefault="00A7795E" w:rsidP="00BE3875">
      <w:pPr>
        <w:pStyle w:val="Style1"/>
        <w:numPr>
          <w:ilvl w:val="0"/>
          <w:numId w:val="9"/>
        </w:numPr>
        <w:jc w:val="both"/>
        <w:rPr>
          <w:lang w:val="en-IN"/>
        </w:rPr>
      </w:pPr>
      <w:r w:rsidRPr="00A7795E">
        <w:rPr>
          <w:lang w:val="en-IN"/>
        </w:rPr>
        <w:t>As per the preliminary estimates, annual inflation rate in the euro area fell to an eight-month low of 8.5 per cent in January 2023 from 9.2 per cent in December 2022.</w:t>
      </w:r>
    </w:p>
    <w:p w:rsidR="00BE3875" w:rsidRDefault="00BE3875" w:rsidP="00833435">
      <w:pPr>
        <w:jc w:val="both"/>
        <w:rPr>
          <w:lang w:val="en-IN"/>
        </w:rPr>
        <w:sectPr w:rsidR="00BE3875" w:rsidSect="00BE3875">
          <w:type w:val="continuous"/>
          <w:pgSz w:w="11906" w:h="16838" w:code="9"/>
          <w:pgMar w:top="0" w:right="1009" w:bottom="142" w:left="1009" w:header="113" w:footer="0" w:gutter="0"/>
          <w:cols w:num="2" w:space="720"/>
          <w:docGrid w:linePitch="360"/>
        </w:sectPr>
      </w:pPr>
    </w:p>
    <w:p w:rsidR="00A7795E" w:rsidRPr="00A7795E" w:rsidRDefault="00A7795E" w:rsidP="00833435">
      <w:pPr>
        <w:jc w:val="both"/>
        <w:rPr>
          <w:lang w:val="en-IN"/>
        </w:rPr>
      </w:pPr>
    </w:p>
    <w:p w:rsidR="00BE3875" w:rsidRDefault="00BE3875" w:rsidP="00833435">
      <w:pPr>
        <w:pStyle w:val="Style2"/>
        <w:numPr>
          <w:ilvl w:val="0"/>
          <w:numId w:val="9"/>
        </w:numPr>
        <w:ind w:left="709"/>
        <w:jc w:val="both"/>
        <w:rPr>
          <w:rFonts w:cs="Nirmala UI"/>
          <w:szCs w:val="21"/>
          <w:cs/>
          <w:lang w:bidi="hi-IN"/>
        </w:rPr>
        <w:sectPr w:rsidR="00BE3875" w:rsidSect="00EE72A7">
          <w:type w:val="continuous"/>
          <w:pgSz w:w="11906" w:h="16838" w:code="9"/>
          <w:pgMar w:top="0" w:right="1009" w:bottom="142" w:left="1009" w:header="113" w:footer="0" w:gutter="0"/>
          <w:cols w:space="720"/>
          <w:docGrid w:linePitch="360"/>
        </w:sectPr>
      </w:pPr>
    </w:p>
    <w:p w:rsidR="00A7795E" w:rsidRPr="004C17B0" w:rsidRDefault="00A7795E" w:rsidP="00833435">
      <w:pPr>
        <w:pStyle w:val="Style2"/>
        <w:numPr>
          <w:ilvl w:val="0"/>
          <w:numId w:val="9"/>
        </w:numPr>
        <w:ind w:left="709"/>
        <w:jc w:val="both"/>
      </w:pPr>
      <w:r w:rsidRPr="000F4125">
        <w:rPr>
          <w:rFonts w:cs="Nirmala UI" w:hint="cs"/>
          <w:szCs w:val="21"/>
          <w:cs/>
          <w:lang w:bidi="hi-IN"/>
        </w:rPr>
        <w:t>दिसंबर</w:t>
      </w:r>
      <w:r w:rsidRPr="000F4125">
        <w:rPr>
          <w:szCs w:val="21"/>
          <w:rtl/>
          <w:cs/>
        </w:rPr>
        <w:t xml:space="preserve"> </w:t>
      </w:r>
      <w:r w:rsidRPr="000F4125">
        <w:t>2022</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rPr>
          <w:rFonts w:cs="Nirmala UI" w:hint="cs"/>
          <w:szCs w:val="21"/>
          <w:cs/>
          <w:lang w:bidi="hi-IN"/>
        </w:rPr>
        <w:t>यूरो</w:t>
      </w:r>
      <w:r w:rsidRPr="000F4125">
        <w:rPr>
          <w:szCs w:val="21"/>
          <w:rtl/>
          <w:cs/>
        </w:rPr>
        <w:t xml:space="preserve"> </w:t>
      </w:r>
      <w:r w:rsidRPr="000F4125">
        <w:rPr>
          <w:rFonts w:cs="Nirmala UI" w:hint="cs"/>
          <w:szCs w:val="21"/>
          <w:cs/>
          <w:lang w:bidi="hi-IN"/>
        </w:rPr>
        <w:t>क्षेत्र</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मौसमी</w:t>
      </w:r>
      <w:r w:rsidRPr="000F4125">
        <w:rPr>
          <w:szCs w:val="21"/>
          <w:rtl/>
          <w:cs/>
        </w:rPr>
        <w:t>-</w:t>
      </w:r>
      <w:r w:rsidRPr="000F4125">
        <w:rPr>
          <w:rFonts w:cs="Nirmala UI" w:hint="cs"/>
          <w:szCs w:val="21"/>
          <w:cs/>
          <w:lang w:bidi="hi-IN"/>
        </w:rPr>
        <w:t>समायोजित</w:t>
      </w:r>
      <w:r w:rsidRPr="000F4125">
        <w:rPr>
          <w:szCs w:val="21"/>
          <w:rtl/>
          <w:cs/>
        </w:rPr>
        <w:t xml:space="preserve"> </w:t>
      </w:r>
      <w:r w:rsidRPr="000F4125">
        <w:rPr>
          <w:rFonts w:cs="Nirmala UI" w:hint="cs"/>
          <w:szCs w:val="21"/>
          <w:cs/>
          <w:lang w:bidi="hi-IN"/>
        </w:rPr>
        <w:t>बेरोजगारी</w:t>
      </w:r>
      <w:r w:rsidRPr="000F4125">
        <w:rPr>
          <w:szCs w:val="21"/>
          <w:rtl/>
          <w:cs/>
        </w:rPr>
        <w:t xml:space="preserve"> </w:t>
      </w:r>
      <w:r w:rsidRPr="000F4125">
        <w:rPr>
          <w:rFonts w:cs="Nirmala UI" w:hint="cs"/>
          <w:szCs w:val="21"/>
          <w:cs/>
          <w:lang w:bidi="hi-IN"/>
        </w:rPr>
        <w:t>दर</w:t>
      </w:r>
      <w:r w:rsidRPr="000F4125">
        <w:rPr>
          <w:szCs w:val="21"/>
          <w:rtl/>
          <w:cs/>
        </w:rPr>
        <w:t xml:space="preserve"> </w:t>
      </w:r>
      <w:r w:rsidRPr="000F4125">
        <w:t>6.6</w:t>
      </w:r>
      <w:r w:rsidRPr="000F4125">
        <w:rPr>
          <w:szCs w:val="21"/>
          <w:rtl/>
          <w:cs/>
        </w:rPr>
        <w:t xml:space="preserve"> </w:t>
      </w:r>
      <w:r w:rsidRPr="000F4125">
        <w:rPr>
          <w:rFonts w:cs="Nirmala UI" w:hint="cs"/>
          <w:szCs w:val="21"/>
          <w:cs/>
          <w:lang w:bidi="hi-IN"/>
        </w:rPr>
        <w:t>प्रतिशत</w:t>
      </w:r>
      <w:r w:rsidRPr="000F4125">
        <w:rPr>
          <w:szCs w:val="21"/>
          <w:rtl/>
          <w:cs/>
        </w:rPr>
        <w:t xml:space="preserve"> </w:t>
      </w:r>
      <w:r w:rsidRPr="000F4125">
        <w:rPr>
          <w:rFonts w:cs="Nirmala UI" w:hint="cs"/>
          <w:szCs w:val="21"/>
          <w:cs/>
          <w:lang w:bidi="hi-IN"/>
        </w:rPr>
        <w:t>थी</w:t>
      </w:r>
      <w:r w:rsidRPr="000F4125">
        <w:t xml:space="preserve">, </w:t>
      </w:r>
      <w:r w:rsidRPr="000F4125">
        <w:rPr>
          <w:rFonts w:cs="Nirmala UI" w:hint="cs"/>
          <w:szCs w:val="21"/>
          <w:cs/>
          <w:lang w:bidi="hi-IN"/>
        </w:rPr>
        <w:t>जो</w:t>
      </w:r>
      <w:r w:rsidRPr="000F4125">
        <w:rPr>
          <w:szCs w:val="21"/>
          <w:rtl/>
          <w:cs/>
        </w:rPr>
        <w:t xml:space="preserve"> </w:t>
      </w:r>
      <w:r w:rsidRPr="000F4125">
        <w:rPr>
          <w:rFonts w:cs="Nirmala UI" w:hint="cs"/>
          <w:szCs w:val="21"/>
          <w:cs/>
          <w:lang w:bidi="hi-IN"/>
        </w:rPr>
        <w:t>नवंबर</w:t>
      </w:r>
      <w:r w:rsidRPr="000F4125">
        <w:rPr>
          <w:szCs w:val="21"/>
          <w:rtl/>
          <w:cs/>
        </w:rPr>
        <w:t xml:space="preserve"> </w:t>
      </w:r>
      <w:r w:rsidRPr="000F4125">
        <w:t>2022</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t>6.5</w:t>
      </w:r>
      <w:r w:rsidRPr="000F4125">
        <w:rPr>
          <w:szCs w:val="21"/>
          <w:rtl/>
          <w:cs/>
        </w:rPr>
        <w:t xml:space="preserve"> </w:t>
      </w:r>
      <w:r w:rsidRPr="000F4125">
        <w:rPr>
          <w:rFonts w:cs="Nirmala UI" w:hint="cs"/>
          <w:szCs w:val="21"/>
          <w:cs/>
          <w:lang w:bidi="hi-IN"/>
        </w:rPr>
        <w:t>प्रतिशत</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तुलना</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rPr>
          <w:rFonts w:cs="Nirmala UI" w:hint="cs"/>
          <w:szCs w:val="21"/>
          <w:cs/>
          <w:lang w:bidi="hi-IN"/>
        </w:rPr>
        <w:t>स्थिर</w:t>
      </w:r>
      <w:r w:rsidRPr="000F4125">
        <w:rPr>
          <w:szCs w:val="21"/>
          <w:rtl/>
          <w:cs/>
        </w:rPr>
        <w:t xml:space="preserve"> </w:t>
      </w:r>
      <w:r w:rsidRPr="000F4125">
        <w:rPr>
          <w:rFonts w:cs="Nirmala UI" w:hint="cs"/>
          <w:szCs w:val="21"/>
          <w:cs/>
          <w:lang w:bidi="hi-IN"/>
        </w:rPr>
        <w:t>थी।</w:t>
      </w:r>
    </w:p>
    <w:p w:rsidR="004C17B0" w:rsidRPr="000F4125" w:rsidRDefault="004C17B0" w:rsidP="00833435">
      <w:pPr>
        <w:pStyle w:val="Style2"/>
        <w:ind w:left="709"/>
        <w:jc w:val="both"/>
      </w:pPr>
    </w:p>
    <w:p w:rsidR="00A7795E" w:rsidRPr="00A7795E" w:rsidRDefault="00A7795E" w:rsidP="00BE3875">
      <w:pPr>
        <w:pStyle w:val="Style1"/>
        <w:numPr>
          <w:ilvl w:val="0"/>
          <w:numId w:val="9"/>
        </w:numPr>
        <w:jc w:val="both"/>
        <w:rPr>
          <w:lang w:val="en-IN"/>
        </w:rPr>
      </w:pPr>
      <w:r w:rsidRPr="00A7795E">
        <w:rPr>
          <w:lang w:val="en-IN"/>
        </w:rPr>
        <w:t>The euro area seasonally-adjusted unemployment rate was 6.6 per cent in December 2022, stable compared with 6.5 per cent in November 2022.</w:t>
      </w:r>
    </w:p>
    <w:p w:rsidR="00BE3875" w:rsidRDefault="00BE3875" w:rsidP="00833435">
      <w:pPr>
        <w:jc w:val="both"/>
        <w:rPr>
          <w:lang w:val="en-IN"/>
        </w:rPr>
        <w:sectPr w:rsidR="00BE3875" w:rsidSect="00BE3875">
          <w:type w:val="continuous"/>
          <w:pgSz w:w="11906" w:h="16838" w:code="9"/>
          <w:pgMar w:top="0" w:right="1009" w:bottom="142" w:left="1009" w:header="113" w:footer="0" w:gutter="0"/>
          <w:cols w:num="2" w:space="720"/>
          <w:docGrid w:linePitch="360"/>
        </w:sectPr>
      </w:pPr>
    </w:p>
    <w:p w:rsidR="00A7795E" w:rsidRPr="00A7795E" w:rsidRDefault="00A7795E" w:rsidP="00833435">
      <w:pPr>
        <w:jc w:val="both"/>
        <w:rPr>
          <w:lang w:val="en-IN"/>
        </w:rPr>
      </w:pPr>
    </w:p>
    <w:p w:rsidR="00BE3875" w:rsidRDefault="00BE3875" w:rsidP="00833435">
      <w:pPr>
        <w:pStyle w:val="Style2"/>
        <w:numPr>
          <w:ilvl w:val="0"/>
          <w:numId w:val="9"/>
        </w:numPr>
        <w:ind w:left="709"/>
        <w:jc w:val="both"/>
        <w:rPr>
          <w:rFonts w:cs="Nirmala UI"/>
          <w:szCs w:val="21"/>
          <w:cs/>
          <w:lang w:bidi="hi-IN"/>
        </w:rPr>
        <w:sectPr w:rsidR="00BE3875" w:rsidSect="00EE72A7">
          <w:type w:val="continuous"/>
          <w:pgSz w:w="11906" w:h="16838" w:code="9"/>
          <w:pgMar w:top="0" w:right="1009" w:bottom="142" w:left="1009" w:header="113" w:footer="0" w:gutter="0"/>
          <w:cols w:space="720"/>
          <w:docGrid w:linePitch="360"/>
        </w:sectPr>
      </w:pPr>
    </w:p>
    <w:p w:rsidR="00A7795E" w:rsidRPr="004C17B0" w:rsidRDefault="00A7795E" w:rsidP="00833435">
      <w:pPr>
        <w:pStyle w:val="Style2"/>
        <w:numPr>
          <w:ilvl w:val="0"/>
          <w:numId w:val="9"/>
        </w:numPr>
        <w:ind w:left="709"/>
        <w:jc w:val="both"/>
      </w:pPr>
      <w:r w:rsidRPr="000F4125">
        <w:rPr>
          <w:rFonts w:cs="Nirmala UI" w:hint="cs"/>
          <w:szCs w:val="21"/>
          <w:cs/>
          <w:lang w:bidi="hi-IN"/>
        </w:rPr>
        <w:t>यूरोपीय</w:t>
      </w:r>
      <w:r w:rsidRPr="000F4125">
        <w:rPr>
          <w:szCs w:val="21"/>
          <w:rtl/>
          <w:cs/>
        </w:rPr>
        <w:t xml:space="preserve"> </w:t>
      </w:r>
      <w:r w:rsidRPr="000F4125">
        <w:rPr>
          <w:rFonts w:cs="Nirmala UI" w:hint="cs"/>
          <w:szCs w:val="21"/>
          <w:cs/>
          <w:lang w:bidi="hi-IN"/>
        </w:rPr>
        <w:t>सेंट्रल</w:t>
      </w:r>
      <w:r w:rsidRPr="000F4125">
        <w:rPr>
          <w:szCs w:val="21"/>
          <w:rtl/>
          <w:cs/>
        </w:rPr>
        <w:t xml:space="preserve"> </w:t>
      </w:r>
      <w:r w:rsidRPr="000F4125">
        <w:rPr>
          <w:rFonts w:cs="Nirmala UI" w:hint="cs"/>
          <w:szCs w:val="21"/>
          <w:cs/>
          <w:lang w:bidi="hi-IN"/>
        </w:rPr>
        <w:t>बैंक</w:t>
      </w:r>
      <w:r w:rsidRPr="000F4125">
        <w:rPr>
          <w:szCs w:val="21"/>
          <w:rtl/>
          <w:cs/>
        </w:rPr>
        <w:t xml:space="preserve"> </w:t>
      </w:r>
      <w:r w:rsidRPr="000F4125">
        <w:rPr>
          <w:rFonts w:cs="Nirmala UI" w:hint="cs"/>
          <w:szCs w:val="21"/>
          <w:cs/>
          <w:lang w:bidi="hi-IN"/>
        </w:rPr>
        <w:t>ने</w:t>
      </w:r>
      <w:r w:rsidRPr="000F4125">
        <w:rPr>
          <w:szCs w:val="21"/>
          <w:rtl/>
          <w:cs/>
        </w:rPr>
        <w:t xml:space="preserve"> </w:t>
      </w:r>
      <w:r w:rsidRPr="000F4125">
        <w:rPr>
          <w:rFonts w:cs="Nirmala UI" w:hint="cs"/>
          <w:szCs w:val="21"/>
          <w:cs/>
          <w:lang w:bidi="hi-IN"/>
        </w:rPr>
        <w:t>अपनी</w:t>
      </w:r>
      <w:r w:rsidRPr="000F4125">
        <w:rPr>
          <w:szCs w:val="21"/>
          <w:rtl/>
          <w:cs/>
        </w:rPr>
        <w:t xml:space="preserve"> </w:t>
      </w:r>
      <w:r w:rsidRPr="000F4125">
        <w:rPr>
          <w:rFonts w:cs="Nirmala UI" w:hint="cs"/>
          <w:szCs w:val="21"/>
          <w:cs/>
          <w:lang w:bidi="hi-IN"/>
        </w:rPr>
        <w:t>फरवरी</w:t>
      </w:r>
      <w:r w:rsidRPr="000F4125">
        <w:rPr>
          <w:szCs w:val="21"/>
          <w:rtl/>
          <w:cs/>
        </w:rPr>
        <w:t xml:space="preserve"> </w:t>
      </w:r>
      <w:r w:rsidRPr="000F4125">
        <w:t xml:space="preserve">2023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बैठक</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दौरान</w:t>
      </w:r>
      <w:r w:rsidRPr="000F4125">
        <w:rPr>
          <w:szCs w:val="21"/>
          <w:rtl/>
          <w:cs/>
        </w:rPr>
        <w:t xml:space="preserve"> </w:t>
      </w:r>
      <w:r w:rsidRPr="000F4125">
        <w:rPr>
          <w:rFonts w:cs="Nirmala UI" w:hint="cs"/>
          <w:szCs w:val="21"/>
          <w:cs/>
          <w:lang w:bidi="hi-IN"/>
        </w:rPr>
        <w:t>मुख्य</w:t>
      </w:r>
      <w:r w:rsidRPr="000F4125">
        <w:rPr>
          <w:szCs w:val="21"/>
          <w:rtl/>
          <w:cs/>
        </w:rPr>
        <w:t xml:space="preserve"> </w:t>
      </w:r>
      <w:r w:rsidRPr="000F4125">
        <w:rPr>
          <w:rFonts w:cs="Nirmala UI" w:hint="cs"/>
          <w:szCs w:val="21"/>
          <w:cs/>
          <w:lang w:bidi="hi-IN"/>
        </w:rPr>
        <w:t>पुनर्वित्त</w:t>
      </w:r>
      <w:r w:rsidRPr="000F4125">
        <w:rPr>
          <w:szCs w:val="21"/>
          <w:rtl/>
          <w:cs/>
        </w:rPr>
        <w:t xml:space="preserve"> </w:t>
      </w:r>
      <w:r w:rsidRPr="000F4125">
        <w:rPr>
          <w:rFonts w:cs="Nirmala UI" w:hint="cs"/>
          <w:szCs w:val="21"/>
          <w:cs/>
          <w:lang w:bidi="hi-IN"/>
        </w:rPr>
        <w:t>संचालन</w:t>
      </w:r>
      <w:r w:rsidRPr="000F4125">
        <w:rPr>
          <w:szCs w:val="21"/>
          <w:rtl/>
          <w:cs/>
        </w:rPr>
        <w:t xml:space="preserve"> </w:t>
      </w:r>
      <w:r w:rsidRPr="000F4125">
        <w:rPr>
          <w:rFonts w:cs="Nirmala UI" w:hint="cs"/>
          <w:szCs w:val="21"/>
          <w:cs/>
          <w:lang w:bidi="hi-IN"/>
        </w:rPr>
        <w:t>पर</w:t>
      </w:r>
      <w:r w:rsidRPr="000F4125">
        <w:rPr>
          <w:szCs w:val="21"/>
          <w:rtl/>
          <w:cs/>
        </w:rPr>
        <w:t xml:space="preserve"> </w:t>
      </w:r>
      <w:r w:rsidRPr="000F4125">
        <w:rPr>
          <w:rFonts w:cs="Nirmala UI" w:hint="cs"/>
          <w:szCs w:val="21"/>
          <w:cs/>
          <w:lang w:bidi="hi-IN"/>
        </w:rPr>
        <w:t>ब्याज</w:t>
      </w:r>
      <w:r w:rsidRPr="000F4125">
        <w:rPr>
          <w:szCs w:val="21"/>
          <w:rtl/>
          <w:cs/>
        </w:rPr>
        <w:t xml:space="preserve"> </w:t>
      </w:r>
      <w:r w:rsidRPr="000F4125">
        <w:rPr>
          <w:rFonts w:cs="Nirmala UI" w:hint="cs"/>
          <w:szCs w:val="21"/>
          <w:cs/>
          <w:lang w:bidi="hi-IN"/>
        </w:rPr>
        <w:t>दर</w:t>
      </w:r>
      <w:r w:rsidRPr="000F4125">
        <w:rPr>
          <w:szCs w:val="21"/>
          <w:rtl/>
          <w:cs/>
        </w:rPr>
        <w:t xml:space="preserve"> </w:t>
      </w:r>
      <w:r w:rsidRPr="000F4125">
        <w:t xml:space="preserve">50 </w:t>
      </w:r>
      <w:r w:rsidRPr="000F4125">
        <w:rPr>
          <w:rFonts w:cs="Nirmala UI" w:hint="cs"/>
          <w:szCs w:val="21"/>
          <w:cs/>
          <w:lang w:bidi="hi-IN"/>
        </w:rPr>
        <w:t>बीपीएस</w:t>
      </w:r>
      <w:r w:rsidRPr="000F4125">
        <w:rPr>
          <w:szCs w:val="21"/>
          <w:rtl/>
          <w:cs/>
        </w:rPr>
        <w:t xml:space="preserve"> </w:t>
      </w:r>
      <w:r w:rsidRPr="000F4125">
        <w:rPr>
          <w:rFonts w:cs="Nirmala UI" w:hint="cs"/>
          <w:szCs w:val="21"/>
          <w:cs/>
          <w:lang w:bidi="hi-IN"/>
        </w:rPr>
        <w:t>से</w:t>
      </w:r>
      <w:r w:rsidRPr="000F4125">
        <w:rPr>
          <w:szCs w:val="21"/>
          <w:rtl/>
          <w:cs/>
        </w:rPr>
        <w:t xml:space="preserve"> </w:t>
      </w:r>
      <w:r w:rsidRPr="000F4125">
        <w:rPr>
          <w:rFonts w:cs="Nirmala UI" w:hint="cs"/>
          <w:szCs w:val="21"/>
          <w:cs/>
          <w:lang w:bidi="hi-IN"/>
        </w:rPr>
        <w:t>बढ़ाकर</w:t>
      </w:r>
      <w:r w:rsidRPr="000F4125">
        <w:rPr>
          <w:szCs w:val="21"/>
          <w:rtl/>
          <w:cs/>
        </w:rPr>
        <w:t xml:space="preserve"> </w:t>
      </w:r>
      <w:r w:rsidRPr="000F4125">
        <w:t xml:space="preserve">3.0 </w:t>
      </w:r>
      <w:r w:rsidRPr="000F4125">
        <w:rPr>
          <w:rFonts w:cs="Nirmala UI" w:hint="cs"/>
          <w:szCs w:val="21"/>
          <w:cs/>
          <w:lang w:bidi="hi-IN"/>
        </w:rPr>
        <w:t>प्रतिशत</w:t>
      </w:r>
      <w:r w:rsidRPr="000F4125">
        <w:rPr>
          <w:szCs w:val="21"/>
          <w:rtl/>
          <w:cs/>
        </w:rPr>
        <w:t xml:space="preserve"> </w:t>
      </w:r>
      <w:r w:rsidRPr="000F4125">
        <w:rPr>
          <w:rFonts w:cs="Nirmala UI" w:hint="cs"/>
          <w:szCs w:val="21"/>
          <w:cs/>
          <w:lang w:bidi="hi-IN"/>
        </w:rPr>
        <w:t>कर</w:t>
      </w:r>
      <w:r w:rsidRPr="000F4125">
        <w:rPr>
          <w:szCs w:val="21"/>
          <w:rtl/>
          <w:cs/>
        </w:rPr>
        <w:t xml:space="preserve"> </w:t>
      </w:r>
      <w:r w:rsidRPr="000F4125">
        <w:rPr>
          <w:rFonts w:cs="Nirmala UI" w:hint="cs"/>
          <w:szCs w:val="21"/>
          <w:cs/>
          <w:lang w:bidi="hi-IN"/>
        </w:rPr>
        <w:t>दी</w:t>
      </w:r>
      <w:r w:rsidR="003969B8">
        <w:rPr>
          <w:rFonts w:cs="Nirmala UI" w:hint="cs"/>
          <w:szCs w:val="21"/>
          <w:cs/>
          <w:lang w:bidi="hi-IN"/>
        </w:rPr>
        <w:t xml:space="preserve">। </w:t>
      </w:r>
      <w:r w:rsidR="003969B8">
        <w:rPr>
          <w:rFonts w:cs="Mangal" w:hint="cs"/>
          <w:cs/>
          <w:lang w:bidi="hi-IN"/>
        </w:rPr>
        <w:t>इसने</w:t>
      </w:r>
      <w:r w:rsidRPr="000F4125">
        <w:t xml:space="preserve"> </w:t>
      </w:r>
      <w:r w:rsidR="003969B8" w:rsidRPr="000F4125">
        <w:rPr>
          <w:rFonts w:cs="Nirmala UI" w:hint="cs"/>
          <w:szCs w:val="21"/>
          <w:cs/>
          <w:lang w:bidi="hi-IN"/>
        </w:rPr>
        <w:t>उधार</w:t>
      </w:r>
      <w:r w:rsidR="003969B8" w:rsidRPr="000F4125">
        <w:rPr>
          <w:szCs w:val="21"/>
          <w:rtl/>
          <w:cs/>
        </w:rPr>
        <w:t xml:space="preserve"> </w:t>
      </w:r>
      <w:r w:rsidR="003969B8" w:rsidRPr="000F4125">
        <w:rPr>
          <w:rFonts w:cs="Nirmala UI" w:hint="cs"/>
          <w:szCs w:val="21"/>
          <w:cs/>
          <w:lang w:bidi="hi-IN"/>
        </w:rPr>
        <w:t>लेने</w:t>
      </w:r>
      <w:r w:rsidR="003969B8" w:rsidRPr="000F4125">
        <w:rPr>
          <w:szCs w:val="21"/>
          <w:rtl/>
          <w:cs/>
        </w:rPr>
        <w:t xml:space="preserve"> </w:t>
      </w:r>
      <w:r w:rsidR="003969B8" w:rsidRPr="000F4125">
        <w:rPr>
          <w:rFonts w:cs="Nirmala UI" w:hint="cs"/>
          <w:szCs w:val="21"/>
          <w:cs/>
          <w:lang w:bidi="hi-IN"/>
        </w:rPr>
        <w:t>की</w:t>
      </w:r>
      <w:r w:rsidR="003969B8" w:rsidRPr="000F4125">
        <w:rPr>
          <w:szCs w:val="21"/>
          <w:rtl/>
          <w:cs/>
        </w:rPr>
        <w:t xml:space="preserve"> </w:t>
      </w:r>
      <w:r w:rsidR="003969B8" w:rsidRPr="000F4125">
        <w:rPr>
          <w:rFonts w:cs="Nirmala UI" w:hint="cs"/>
          <w:szCs w:val="21"/>
          <w:cs/>
          <w:lang w:bidi="hi-IN"/>
        </w:rPr>
        <w:t>लागत</w:t>
      </w:r>
      <w:r w:rsidR="003969B8" w:rsidRPr="000F4125">
        <w:rPr>
          <w:szCs w:val="21"/>
          <w:rtl/>
          <w:cs/>
        </w:rPr>
        <w:t xml:space="preserve"> </w:t>
      </w:r>
      <w:r w:rsidR="003969B8" w:rsidRPr="000F4125">
        <w:rPr>
          <w:rFonts w:cs="Nirmala UI" w:hint="cs"/>
          <w:szCs w:val="21"/>
          <w:cs/>
          <w:lang w:bidi="hi-IN"/>
        </w:rPr>
        <w:t>को</w:t>
      </w:r>
      <w:r w:rsidR="003969B8" w:rsidRPr="000F4125">
        <w:rPr>
          <w:szCs w:val="21"/>
          <w:rtl/>
          <w:cs/>
        </w:rPr>
        <w:t xml:space="preserve"> </w:t>
      </w:r>
      <w:r w:rsidRPr="000F4125">
        <w:t xml:space="preserve">2008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बाद</w:t>
      </w:r>
      <w:r w:rsidRPr="000F4125">
        <w:rPr>
          <w:szCs w:val="21"/>
          <w:rtl/>
          <w:cs/>
        </w:rPr>
        <w:t xml:space="preserve"> </w:t>
      </w:r>
      <w:r w:rsidRPr="000F4125">
        <w:rPr>
          <w:rFonts w:cs="Nirmala UI" w:hint="cs"/>
          <w:szCs w:val="21"/>
          <w:cs/>
          <w:lang w:bidi="hi-IN"/>
        </w:rPr>
        <w:t>से</w:t>
      </w:r>
      <w:r w:rsidRPr="000F4125">
        <w:rPr>
          <w:szCs w:val="21"/>
          <w:rtl/>
          <w:cs/>
        </w:rPr>
        <w:t xml:space="preserve"> </w:t>
      </w:r>
      <w:r w:rsidRPr="000F4125">
        <w:rPr>
          <w:rFonts w:cs="Nirmala UI" w:hint="cs"/>
          <w:szCs w:val="21"/>
          <w:cs/>
          <w:lang w:bidi="hi-IN"/>
        </w:rPr>
        <w:t>उच्चतम</w:t>
      </w:r>
      <w:r w:rsidRPr="000F4125">
        <w:rPr>
          <w:szCs w:val="21"/>
          <w:rtl/>
          <w:cs/>
        </w:rPr>
        <w:t xml:space="preserve"> </w:t>
      </w:r>
      <w:r w:rsidRPr="000F4125">
        <w:rPr>
          <w:rFonts w:cs="Nirmala UI" w:hint="cs"/>
          <w:szCs w:val="21"/>
          <w:cs/>
          <w:lang w:bidi="hi-IN"/>
        </w:rPr>
        <w:t>स्तर</w:t>
      </w:r>
      <w:r w:rsidRPr="000F4125">
        <w:rPr>
          <w:szCs w:val="21"/>
          <w:rtl/>
          <w:cs/>
        </w:rPr>
        <w:t xml:space="preserve"> </w:t>
      </w:r>
      <w:r w:rsidRPr="000F4125">
        <w:rPr>
          <w:rFonts w:cs="Nirmala UI" w:hint="cs"/>
          <w:szCs w:val="21"/>
          <w:cs/>
          <w:lang w:bidi="hi-IN"/>
        </w:rPr>
        <w:t>पर</w:t>
      </w:r>
      <w:r w:rsidRPr="000F4125">
        <w:rPr>
          <w:szCs w:val="21"/>
          <w:rtl/>
          <w:cs/>
        </w:rPr>
        <w:t xml:space="preserve"> </w:t>
      </w:r>
      <w:r w:rsidRPr="000F4125">
        <w:rPr>
          <w:rFonts w:cs="Nirmala UI" w:hint="cs"/>
          <w:szCs w:val="21"/>
          <w:cs/>
          <w:lang w:bidi="hi-IN"/>
        </w:rPr>
        <w:t>धकेल</w:t>
      </w:r>
      <w:r w:rsidRPr="000F4125">
        <w:rPr>
          <w:szCs w:val="21"/>
          <w:rtl/>
          <w:cs/>
        </w:rPr>
        <w:t xml:space="preserve"> </w:t>
      </w:r>
      <w:r w:rsidRPr="000F4125">
        <w:rPr>
          <w:rFonts w:cs="Nirmala UI" w:hint="cs"/>
          <w:szCs w:val="21"/>
          <w:cs/>
          <w:lang w:bidi="hi-IN"/>
        </w:rPr>
        <w:t>दिया</w:t>
      </w:r>
      <w:r w:rsidR="003969B8">
        <w:rPr>
          <w:rFonts w:cs="Nirmala UI" w:hint="cs"/>
          <w:szCs w:val="21"/>
          <w:cs/>
          <w:lang w:bidi="hi-IN"/>
        </w:rPr>
        <w:t>।</w:t>
      </w:r>
      <w:r w:rsidR="003969B8" w:rsidRPr="000F4125">
        <w:rPr>
          <w:rFonts w:cs="Nirmala UI" w:hint="cs"/>
          <w:szCs w:val="21"/>
          <w:cs/>
          <w:lang w:bidi="hi-IN"/>
        </w:rPr>
        <w:t>यूरोपीय</w:t>
      </w:r>
      <w:r w:rsidR="003969B8" w:rsidRPr="000F4125">
        <w:rPr>
          <w:szCs w:val="21"/>
          <w:rtl/>
          <w:cs/>
        </w:rPr>
        <w:t xml:space="preserve"> </w:t>
      </w:r>
      <w:r w:rsidR="003969B8" w:rsidRPr="000F4125">
        <w:rPr>
          <w:rFonts w:cs="Nirmala UI" w:hint="cs"/>
          <w:szCs w:val="21"/>
          <w:cs/>
          <w:lang w:bidi="hi-IN"/>
        </w:rPr>
        <w:t>सेंट्रल</w:t>
      </w:r>
      <w:r w:rsidR="003969B8" w:rsidRPr="000F4125">
        <w:rPr>
          <w:szCs w:val="21"/>
          <w:rtl/>
          <w:cs/>
        </w:rPr>
        <w:t xml:space="preserve"> </w:t>
      </w:r>
      <w:r w:rsidR="003969B8" w:rsidRPr="000F4125">
        <w:rPr>
          <w:rFonts w:cs="Nirmala UI" w:hint="cs"/>
          <w:szCs w:val="21"/>
          <w:cs/>
          <w:lang w:bidi="hi-IN"/>
        </w:rPr>
        <w:t>बैं</w:t>
      </w:r>
      <w:r w:rsidR="003969B8">
        <w:rPr>
          <w:rFonts w:cs="Nirmala UI" w:hint="cs"/>
          <w:szCs w:val="21"/>
          <w:cs/>
          <w:lang w:bidi="hi-IN"/>
        </w:rPr>
        <w:t>क</w:t>
      </w:r>
      <w:r w:rsidRPr="000F4125">
        <w:rPr>
          <w:szCs w:val="21"/>
          <w:rtl/>
          <w:cs/>
        </w:rPr>
        <w:t xml:space="preserve"> </w:t>
      </w:r>
      <w:r w:rsidRPr="000F4125">
        <w:rPr>
          <w:rFonts w:cs="Nirmala UI" w:hint="cs"/>
          <w:szCs w:val="21"/>
          <w:cs/>
          <w:lang w:bidi="hi-IN"/>
        </w:rPr>
        <w:t>अपने</w:t>
      </w:r>
      <w:r w:rsidRPr="000F4125">
        <w:rPr>
          <w:szCs w:val="21"/>
          <w:rtl/>
          <w:cs/>
        </w:rPr>
        <w:t xml:space="preserve"> </w:t>
      </w:r>
      <w:r w:rsidRPr="000F4125">
        <w:rPr>
          <w:rFonts w:cs="Nirmala UI" w:hint="cs"/>
          <w:szCs w:val="21"/>
          <w:cs/>
          <w:lang w:bidi="hi-IN"/>
        </w:rPr>
        <w:t>अगले</w:t>
      </w:r>
      <w:r w:rsidRPr="000F4125">
        <w:rPr>
          <w:szCs w:val="21"/>
          <w:rtl/>
          <w:cs/>
        </w:rPr>
        <w:t xml:space="preserve"> </w:t>
      </w:r>
      <w:r w:rsidRPr="000F4125">
        <w:rPr>
          <w:rFonts w:cs="Nirmala UI" w:hint="cs"/>
          <w:szCs w:val="21"/>
          <w:cs/>
          <w:lang w:bidi="hi-IN"/>
        </w:rPr>
        <w:t>मौद्रिक</w:t>
      </w:r>
      <w:r w:rsidR="003969B8">
        <w:rPr>
          <w:rFonts w:cs="Nirmala UI" w:hint="cs"/>
          <w:szCs w:val="21"/>
          <w:cs/>
          <w:lang w:bidi="hi-IN"/>
        </w:rPr>
        <w:t xml:space="preserve"> निती </w:t>
      </w:r>
      <w:r w:rsidR="003969B8" w:rsidRPr="000F4125">
        <w:rPr>
          <w:rFonts w:cs="Nirmala UI" w:hint="cs"/>
          <w:szCs w:val="21"/>
          <w:cs/>
          <w:lang w:bidi="hi-IN"/>
        </w:rPr>
        <w:t>बैठक</w:t>
      </w:r>
      <w:r w:rsidR="003969B8" w:rsidRPr="000F4125">
        <w:rPr>
          <w:szCs w:val="21"/>
          <w:rtl/>
          <w:cs/>
        </w:rPr>
        <w:t xml:space="preserve"> </w:t>
      </w:r>
      <w:r w:rsidR="003969B8">
        <w:rPr>
          <w:rFonts w:cs="Nirmala UI" w:hint="cs"/>
          <w:szCs w:val="21"/>
          <w:cs/>
          <w:lang w:bidi="hi-IN"/>
        </w:rPr>
        <w:t>में</w:t>
      </w:r>
      <w:r w:rsidRPr="000F4125">
        <w:rPr>
          <w:szCs w:val="21"/>
          <w:rtl/>
          <w:cs/>
        </w:rPr>
        <w:t xml:space="preserve"> </w:t>
      </w:r>
      <w:r w:rsidRPr="000F4125">
        <w:t xml:space="preserve">50 </w:t>
      </w:r>
      <w:r w:rsidRPr="000F4125">
        <w:rPr>
          <w:rFonts w:cs="Nirmala UI" w:hint="cs"/>
          <w:szCs w:val="21"/>
          <w:cs/>
          <w:lang w:bidi="hi-IN"/>
        </w:rPr>
        <w:t>बीपीएस</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दर</w:t>
      </w:r>
      <w:r w:rsidRPr="000F4125">
        <w:rPr>
          <w:szCs w:val="21"/>
          <w:rtl/>
          <w:cs/>
        </w:rPr>
        <w:t xml:space="preserve"> </w:t>
      </w:r>
      <w:r w:rsidR="003969B8">
        <w:rPr>
          <w:rFonts w:cs="Nirmala UI" w:hint="cs"/>
          <w:szCs w:val="21"/>
          <w:cs/>
          <w:lang w:bidi="hi-IN"/>
        </w:rPr>
        <w:t>से</w:t>
      </w:r>
      <w:r w:rsidRPr="000F4125">
        <w:rPr>
          <w:szCs w:val="21"/>
          <w:rtl/>
          <w:cs/>
        </w:rPr>
        <w:t xml:space="preserve"> </w:t>
      </w:r>
      <w:r w:rsidRPr="000F4125">
        <w:rPr>
          <w:rFonts w:cs="Nirmala UI" w:hint="cs"/>
          <w:szCs w:val="21"/>
          <w:cs/>
          <w:lang w:bidi="hi-IN"/>
        </w:rPr>
        <w:t>और</w:t>
      </w:r>
      <w:r w:rsidRPr="000F4125">
        <w:rPr>
          <w:szCs w:val="21"/>
          <w:rtl/>
          <w:cs/>
        </w:rPr>
        <w:t xml:space="preserve"> </w:t>
      </w:r>
      <w:r w:rsidRPr="000F4125">
        <w:rPr>
          <w:rFonts w:cs="Nirmala UI" w:hint="cs"/>
          <w:szCs w:val="21"/>
          <w:cs/>
          <w:lang w:bidi="hi-IN"/>
        </w:rPr>
        <w:t>वृद्धि</w:t>
      </w:r>
      <w:r w:rsidRPr="000F4125">
        <w:rPr>
          <w:szCs w:val="21"/>
          <w:rtl/>
          <w:cs/>
        </w:rPr>
        <w:t xml:space="preserve"> </w:t>
      </w:r>
      <w:r w:rsidRPr="000F4125">
        <w:rPr>
          <w:rFonts w:cs="Nirmala UI" w:hint="cs"/>
          <w:szCs w:val="21"/>
          <w:cs/>
          <w:lang w:bidi="hi-IN"/>
        </w:rPr>
        <w:t>करने</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वादा</w:t>
      </w:r>
      <w:r w:rsidRPr="000F4125">
        <w:rPr>
          <w:szCs w:val="21"/>
          <w:rtl/>
          <w:cs/>
        </w:rPr>
        <w:t xml:space="preserve"> </w:t>
      </w:r>
      <w:r w:rsidRPr="000F4125">
        <w:rPr>
          <w:rFonts w:cs="Nirmala UI" w:hint="cs"/>
          <w:szCs w:val="21"/>
          <w:cs/>
          <w:lang w:bidi="hi-IN"/>
        </w:rPr>
        <w:t>किया।</w:t>
      </w:r>
    </w:p>
    <w:p w:rsidR="004C17B0" w:rsidRPr="000F4125" w:rsidRDefault="004C17B0" w:rsidP="00833435">
      <w:pPr>
        <w:pStyle w:val="Style2"/>
        <w:ind w:left="709"/>
        <w:jc w:val="both"/>
      </w:pPr>
    </w:p>
    <w:p w:rsidR="00A7795E" w:rsidRPr="00A7795E" w:rsidRDefault="00A7795E" w:rsidP="00BE3875">
      <w:pPr>
        <w:pStyle w:val="Style1"/>
        <w:numPr>
          <w:ilvl w:val="0"/>
          <w:numId w:val="9"/>
        </w:numPr>
        <w:jc w:val="both"/>
        <w:rPr>
          <w:lang w:val="en-IN"/>
        </w:rPr>
      </w:pPr>
      <w:r w:rsidRPr="00A7795E">
        <w:rPr>
          <w:lang w:val="en-IN"/>
        </w:rPr>
        <w:t>The European Central Bank raised the interest rate on the main refinancing operations by 50 bps to 3.0 per cent during its February 2023 Meeting, pushing up borrowing costs to the highest level since late 2008 and pledging to deliver another 50 bps rate hike at its next monetary policy meeting in March 2023.</w:t>
      </w:r>
    </w:p>
    <w:p w:rsidR="00BE3875" w:rsidRDefault="00BE3875" w:rsidP="00A7795E">
      <w:pPr>
        <w:rPr>
          <w:lang w:val="en-IN"/>
        </w:rPr>
        <w:sectPr w:rsidR="00BE3875" w:rsidSect="00BE3875">
          <w:type w:val="continuous"/>
          <w:pgSz w:w="11906" w:h="16838" w:code="9"/>
          <w:pgMar w:top="0" w:right="1009" w:bottom="142" w:left="1009" w:header="113" w:footer="0" w:gutter="0"/>
          <w:cols w:num="2" w:space="720"/>
          <w:docGrid w:linePitch="360"/>
        </w:sectPr>
      </w:pPr>
    </w:p>
    <w:p w:rsidR="00A7795E" w:rsidRPr="00A7795E" w:rsidRDefault="00A7795E" w:rsidP="00A7795E">
      <w:pPr>
        <w:rPr>
          <w:lang w:val="en-IN"/>
        </w:rPr>
      </w:pPr>
    </w:p>
    <w:p w:rsidR="00A7795E" w:rsidRPr="00A7795E" w:rsidRDefault="00A7795E" w:rsidP="00A7795E">
      <w:pPr>
        <w:rPr>
          <w:b/>
          <w:bCs/>
          <w:lang w:val="en-IN"/>
        </w:rPr>
      </w:pPr>
    </w:p>
    <w:p w:rsidR="00BE3875" w:rsidRDefault="00BE3875" w:rsidP="00A7795E">
      <w:pPr>
        <w:rPr>
          <w:rFonts w:ascii="Nirmala UI" w:hAnsi="Nirmala UI" w:cs="Nirmala UI"/>
          <w:b/>
          <w:bCs/>
          <w:lang w:bidi="hi-IN"/>
        </w:rPr>
      </w:pPr>
    </w:p>
    <w:p w:rsidR="00A7795E" w:rsidRPr="00A7795E" w:rsidRDefault="00A7795E" w:rsidP="00A7795E">
      <w:pPr>
        <w:rPr>
          <w:b/>
          <w:bCs/>
          <w:lang w:val="en-IN"/>
        </w:rPr>
      </w:pPr>
      <w:r w:rsidRPr="00A7795E">
        <w:rPr>
          <w:rFonts w:ascii="Nirmala UI" w:hAnsi="Nirmala UI" w:cs="Nirmala UI" w:hint="cs"/>
          <w:b/>
          <w:bCs/>
          <w:cs/>
          <w:lang w:bidi="hi-IN"/>
        </w:rPr>
        <w:lastRenderedPageBreak/>
        <w:t>भारत</w:t>
      </w:r>
    </w:p>
    <w:p w:rsidR="00A7795E" w:rsidRPr="00A7795E" w:rsidRDefault="00A7795E" w:rsidP="00A7795E">
      <w:pPr>
        <w:rPr>
          <w:b/>
          <w:bCs/>
          <w:lang w:val="en-IN"/>
        </w:rPr>
      </w:pPr>
      <w:r w:rsidRPr="00A7795E">
        <w:rPr>
          <w:b/>
          <w:bCs/>
          <w:lang w:val="en-IN"/>
        </w:rPr>
        <w:t>India</w:t>
      </w:r>
    </w:p>
    <w:p w:rsidR="007E25BE" w:rsidRDefault="007E25BE" w:rsidP="007E25BE">
      <w:pPr>
        <w:pStyle w:val="Style2"/>
        <w:jc w:val="both"/>
        <w:rPr>
          <w:rFonts w:cs="Nirmala UI"/>
          <w:szCs w:val="21"/>
          <w:lang w:bidi="hi-IN"/>
        </w:rPr>
      </w:pPr>
    </w:p>
    <w:p w:rsidR="00BE3875" w:rsidRDefault="00BE3875" w:rsidP="007E25BE">
      <w:pPr>
        <w:pStyle w:val="Style2"/>
        <w:numPr>
          <w:ilvl w:val="0"/>
          <w:numId w:val="9"/>
        </w:numPr>
        <w:jc w:val="both"/>
        <w:rPr>
          <w:rFonts w:cs="Nirmala UI"/>
          <w:szCs w:val="21"/>
          <w:cs/>
          <w:lang w:bidi="hi-IN"/>
        </w:rPr>
        <w:sectPr w:rsidR="00BE3875" w:rsidSect="00EE72A7">
          <w:type w:val="continuous"/>
          <w:pgSz w:w="11906" w:h="16838" w:code="9"/>
          <w:pgMar w:top="0" w:right="1009" w:bottom="142" w:left="1009" w:header="113" w:footer="0" w:gutter="0"/>
          <w:cols w:space="720"/>
          <w:docGrid w:linePitch="360"/>
        </w:sectPr>
      </w:pPr>
    </w:p>
    <w:p w:rsidR="00833435" w:rsidRPr="00833435" w:rsidRDefault="00A7795E" w:rsidP="00BE3875">
      <w:pPr>
        <w:pStyle w:val="Style2"/>
        <w:numPr>
          <w:ilvl w:val="0"/>
          <w:numId w:val="9"/>
        </w:numPr>
        <w:jc w:val="both"/>
      </w:pPr>
      <w:r w:rsidRPr="000F4125">
        <w:rPr>
          <w:rFonts w:cs="Nirmala UI" w:hint="cs"/>
          <w:szCs w:val="21"/>
          <w:cs/>
          <w:lang w:bidi="hi-IN"/>
        </w:rPr>
        <w:t>राष्ट्रीय</w:t>
      </w:r>
      <w:r w:rsidRPr="000F4125">
        <w:rPr>
          <w:szCs w:val="21"/>
          <w:rtl/>
          <w:cs/>
        </w:rPr>
        <w:t xml:space="preserve"> </w:t>
      </w:r>
      <w:r w:rsidRPr="000F4125">
        <w:rPr>
          <w:rFonts w:cs="Nirmala UI" w:hint="cs"/>
          <w:szCs w:val="21"/>
          <w:cs/>
          <w:lang w:bidi="hi-IN"/>
        </w:rPr>
        <w:t>सांख्यिकी</w:t>
      </w:r>
      <w:r w:rsidRPr="000F4125">
        <w:rPr>
          <w:szCs w:val="21"/>
          <w:rtl/>
          <w:cs/>
        </w:rPr>
        <w:t xml:space="preserve"> </w:t>
      </w:r>
      <w:r w:rsidRPr="000F4125">
        <w:rPr>
          <w:rFonts w:cs="Nirmala UI" w:hint="cs"/>
          <w:szCs w:val="21"/>
          <w:cs/>
          <w:lang w:bidi="hi-IN"/>
        </w:rPr>
        <w:t>कार्यालय</w:t>
      </w:r>
      <w:r w:rsidR="003969B8">
        <w:rPr>
          <w:rFonts w:cs="Nirmala UI"/>
          <w:szCs w:val="21"/>
          <w:lang w:bidi="hi-IN"/>
        </w:rPr>
        <w:t xml:space="preserve"> (</w:t>
      </w:r>
      <w:r w:rsidRPr="000F4125">
        <w:t xml:space="preserve">NSO), </w:t>
      </w:r>
      <w:r w:rsidRPr="000F4125">
        <w:rPr>
          <w:rFonts w:cs="Nirmala UI" w:hint="cs"/>
          <w:szCs w:val="21"/>
          <w:cs/>
          <w:lang w:bidi="hi-IN"/>
        </w:rPr>
        <w:t>सांख्यिकी</w:t>
      </w:r>
      <w:r w:rsidRPr="000F4125">
        <w:rPr>
          <w:szCs w:val="21"/>
          <w:rtl/>
          <w:cs/>
        </w:rPr>
        <w:t xml:space="preserve"> </w:t>
      </w:r>
      <w:r w:rsidRPr="000F4125">
        <w:rPr>
          <w:rFonts w:cs="Nirmala UI" w:hint="cs"/>
          <w:szCs w:val="21"/>
          <w:cs/>
          <w:lang w:bidi="hi-IN"/>
        </w:rPr>
        <w:t>और</w:t>
      </w:r>
      <w:r w:rsidRPr="000F4125">
        <w:rPr>
          <w:szCs w:val="21"/>
          <w:rtl/>
          <w:cs/>
        </w:rPr>
        <w:t xml:space="preserve"> </w:t>
      </w:r>
      <w:r w:rsidRPr="000F4125">
        <w:rPr>
          <w:rFonts w:cs="Nirmala UI" w:hint="cs"/>
          <w:szCs w:val="21"/>
          <w:cs/>
          <w:lang w:bidi="hi-IN"/>
        </w:rPr>
        <w:t>कार्यक्रम</w:t>
      </w:r>
      <w:r w:rsidRPr="000F4125">
        <w:rPr>
          <w:szCs w:val="21"/>
          <w:rtl/>
          <w:cs/>
        </w:rPr>
        <w:t xml:space="preserve"> </w:t>
      </w:r>
      <w:r w:rsidRPr="000F4125">
        <w:rPr>
          <w:rFonts w:cs="Nirmala UI" w:hint="cs"/>
          <w:szCs w:val="21"/>
          <w:cs/>
          <w:lang w:bidi="hi-IN"/>
        </w:rPr>
        <w:t>कार्यान्वयन</w:t>
      </w:r>
      <w:r w:rsidRPr="000F4125">
        <w:rPr>
          <w:szCs w:val="21"/>
          <w:rtl/>
          <w:cs/>
        </w:rPr>
        <w:t xml:space="preserve"> </w:t>
      </w:r>
      <w:r w:rsidRPr="000F4125">
        <w:rPr>
          <w:rFonts w:cs="Nirmala UI" w:hint="cs"/>
          <w:szCs w:val="21"/>
          <w:cs/>
          <w:lang w:bidi="hi-IN"/>
        </w:rPr>
        <w:t>मंत्रालय</w:t>
      </w:r>
      <w:r w:rsidRPr="000F4125">
        <w:rPr>
          <w:szCs w:val="21"/>
          <w:rtl/>
          <w:cs/>
        </w:rPr>
        <w:t xml:space="preserve"> </w:t>
      </w:r>
      <w:r w:rsidR="006B63CE">
        <w:t>(M</w:t>
      </w:r>
      <w:r w:rsidRPr="000F4125">
        <w:t xml:space="preserve">oSPI) </w:t>
      </w:r>
      <w:r w:rsidRPr="000F4125">
        <w:rPr>
          <w:rFonts w:cs="Nirmala UI" w:hint="cs"/>
          <w:szCs w:val="21"/>
          <w:cs/>
          <w:lang w:bidi="hi-IN"/>
        </w:rPr>
        <w:t>द्वारा</w:t>
      </w:r>
      <w:r w:rsidRPr="000F4125">
        <w:rPr>
          <w:szCs w:val="21"/>
          <w:rtl/>
          <w:cs/>
        </w:rPr>
        <w:t xml:space="preserve"> </w:t>
      </w:r>
      <w:r w:rsidRPr="000F4125">
        <w:rPr>
          <w:rFonts w:cs="Nirmala UI" w:hint="cs"/>
          <w:szCs w:val="21"/>
          <w:cs/>
          <w:lang w:bidi="hi-IN"/>
        </w:rPr>
        <w:t>पहले</w:t>
      </w:r>
      <w:r w:rsidRPr="000F4125">
        <w:rPr>
          <w:szCs w:val="21"/>
          <w:rtl/>
          <w:cs/>
        </w:rPr>
        <w:t xml:space="preserve"> </w:t>
      </w:r>
      <w:r w:rsidRPr="000F4125">
        <w:rPr>
          <w:rFonts w:cs="Nirmala UI" w:hint="cs"/>
          <w:szCs w:val="21"/>
          <w:cs/>
          <w:lang w:bidi="hi-IN"/>
        </w:rPr>
        <w:t>उन्नत</w:t>
      </w:r>
      <w:r w:rsidRPr="000F4125">
        <w:rPr>
          <w:szCs w:val="21"/>
          <w:rtl/>
          <w:cs/>
        </w:rPr>
        <w:t xml:space="preserve"> </w:t>
      </w:r>
      <w:r w:rsidRPr="000F4125">
        <w:rPr>
          <w:rFonts w:cs="Nirmala UI" w:hint="cs"/>
          <w:szCs w:val="21"/>
          <w:cs/>
          <w:lang w:bidi="hi-IN"/>
        </w:rPr>
        <w:t>अनुमानों</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अनुसार</w:t>
      </w:r>
      <w:r w:rsidRPr="000F4125">
        <w:t xml:space="preserve">, </w:t>
      </w:r>
      <w:r w:rsidRPr="000F4125">
        <w:rPr>
          <w:rFonts w:cs="Nirmala UI" w:hint="cs"/>
          <w:szCs w:val="21"/>
          <w:cs/>
          <w:lang w:bidi="hi-IN"/>
        </w:rPr>
        <w:t>भारत</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वास्तविक</w:t>
      </w:r>
      <w:r w:rsidRPr="000F4125">
        <w:rPr>
          <w:szCs w:val="21"/>
          <w:rtl/>
          <w:cs/>
        </w:rPr>
        <w:t xml:space="preserve"> </w:t>
      </w:r>
      <w:r w:rsidRPr="000F4125">
        <w:t>GDP 2022-23</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दौरान</w:t>
      </w:r>
      <w:r w:rsidRPr="000F4125">
        <w:rPr>
          <w:szCs w:val="21"/>
          <w:rtl/>
          <w:cs/>
        </w:rPr>
        <w:t xml:space="preserve"> </w:t>
      </w:r>
      <w:r w:rsidRPr="000F4125">
        <w:t>7</w:t>
      </w:r>
      <w:r w:rsidRPr="000F4125">
        <w:rPr>
          <w:szCs w:val="21"/>
          <w:rtl/>
          <w:cs/>
        </w:rPr>
        <w:t xml:space="preserve"> </w:t>
      </w:r>
      <w:r w:rsidRPr="000F4125">
        <w:rPr>
          <w:rFonts w:cs="Nirmala UI" w:hint="cs"/>
          <w:szCs w:val="21"/>
          <w:cs/>
          <w:lang w:bidi="hi-IN"/>
        </w:rPr>
        <w:t>प्रतिशत</w:t>
      </w:r>
      <w:r w:rsidRPr="000F4125">
        <w:rPr>
          <w:szCs w:val="21"/>
          <w:rtl/>
          <w:cs/>
        </w:rPr>
        <w:t xml:space="preserve"> </w:t>
      </w:r>
      <w:r w:rsidR="006B63CE">
        <w:rPr>
          <w:rFonts w:cstheme="minorBidi" w:hint="cs"/>
          <w:szCs w:val="19"/>
          <w:cs/>
          <w:lang w:val="en-US" w:bidi="hi-IN"/>
        </w:rPr>
        <w:t xml:space="preserve">से </w:t>
      </w:r>
      <w:r w:rsidRPr="000F4125">
        <w:rPr>
          <w:rFonts w:cs="Nirmala UI" w:hint="cs"/>
          <w:szCs w:val="21"/>
          <w:cs/>
          <w:lang w:bidi="hi-IN"/>
        </w:rPr>
        <w:t>बढ़ने</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अनुमान</w:t>
      </w:r>
      <w:r w:rsidRPr="000F4125">
        <w:rPr>
          <w:szCs w:val="21"/>
          <w:rtl/>
          <w:cs/>
        </w:rPr>
        <w:t xml:space="preserve"> </w:t>
      </w:r>
      <w:r w:rsidRPr="000F4125">
        <w:rPr>
          <w:rFonts w:cs="Nirmala UI" w:hint="cs"/>
          <w:szCs w:val="21"/>
          <w:cs/>
          <w:lang w:bidi="hi-IN"/>
        </w:rPr>
        <w:t>है।</w:t>
      </w:r>
      <w:r w:rsidRPr="000F4125">
        <w:rPr>
          <w:szCs w:val="21"/>
          <w:rtl/>
          <w:cs/>
        </w:rPr>
        <w:t xml:space="preserve"> </w:t>
      </w:r>
      <w:r w:rsidRPr="000F4125">
        <w:rPr>
          <w:rFonts w:cs="Nirmala UI" w:hint="cs"/>
          <w:szCs w:val="21"/>
          <w:cs/>
          <w:lang w:bidi="hi-IN"/>
        </w:rPr>
        <w:t>आर्थिक</w:t>
      </w:r>
      <w:r w:rsidRPr="000F4125">
        <w:rPr>
          <w:szCs w:val="21"/>
          <w:rtl/>
          <w:cs/>
        </w:rPr>
        <w:t xml:space="preserve"> </w:t>
      </w:r>
      <w:r w:rsidRPr="000F4125">
        <w:rPr>
          <w:rFonts w:cs="Nirmala UI" w:hint="cs"/>
          <w:szCs w:val="21"/>
          <w:cs/>
          <w:lang w:bidi="hi-IN"/>
        </w:rPr>
        <w:t>सर्वेक्षण</w:t>
      </w:r>
      <w:r w:rsidRPr="000F4125">
        <w:rPr>
          <w:szCs w:val="21"/>
          <w:rtl/>
          <w:cs/>
        </w:rPr>
        <w:t xml:space="preserve"> </w:t>
      </w:r>
      <w:r w:rsidRPr="000F4125">
        <w:t>2022-23</w:t>
      </w:r>
      <w:r w:rsidRPr="000F4125">
        <w:rPr>
          <w:szCs w:val="21"/>
          <w:rtl/>
          <w:cs/>
        </w:rPr>
        <w:t xml:space="preserve"> </w:t>
      </w:r>
      <w:r w:rsidRPr="000F4125">
        <w:rPr>
          <w:rFonts w:cs="Nirmala UI" w:hint="cs"/>
          <w:szCs w:val="21"/>
          <w:cs/>
          <w:lang w:bidi="hi-IN"/>
        </w:rPr>
        <w:t>में</w:t>
      </w:r>
      <w:r w:rsidRPr="000F4125">
        <w:rPr>
          <w:szCs w:val="21"/>
          <w:rtl/>
          <w:cs/>
        </w:rPr>
        <w:t xml:space="preserve"> </w:t>
      </w:r>
      <w:r w:rsidR="006B63CE">
        <w:rPr>
          <w:rFonts w:cs="Mangal" w:hint="cs"/>
          <w:szCs w:val="21"/>
          <w:cs/>
          <w:lang w:bidi="hi-IN"/>
        </w:rPr>
        <w:t>पुर्वानुमान</w:t>
      </w:r>
      <w:r w:rsidR="006B63CE" w:rsidRPr="006B63CE">
        <w:rPr>
          <w:rFonts w:cs="Mangal" w:hint="cs"/>
          <w:szCs w:val="21"/>
          <w:cs/>
          <w:lang w:bidi="hi-IN"/>
        </w:rPr>
        <w:t xml:space="preserve"> </w:t>
      </w:r>
      <w:r w:rsidR="006B63CE">
        <w:rPr>
          <w:rFonts w:cs="Nirmala UI" w:hint="cs"/>
          <w:szCs w:val="21"/>
          <w:cs/>
          <w:lang w:bidi="hi-IN"/>
        </w:rPr>
        <w:t>किया</w:t>
      </w:r>
      <w:r w:rsidRPr="000F4125">
        <w:rPr>
          <w:szCs w:val="21"/>
          <w:rtl/>
          <w:cs/>
        </w:rPr>
        <w:t xml:space="preserve"> </w:t>
      </w:r>
      <w:r w:rsidRPr="000F4125">
        <w:rPr>
          <w:rFonts w:cs="Nirmala UI" w:hint="cs"/>
          <w:szCs w:val="21"/>
          <w:cs/>
          <w:lang w:bidi="hi-IN"/>
        </w:rPr>
        <w:t>है</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t>2023-24</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rPr>
          <w:rFonts w:cs="Nirmala UI" w:hint="cs"/>
          <w:szCs w:val="21"/>
          <w:cs/>
          <w:lang w:bidi="hi-IN"/>
        </w:rPr>
        <w:t>भारत</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जीडीपी</w:t>
      </w:r>
      <w:r w:rsidRPr="000F4125">
        <w:rPr>
          <w:szCs w:val="21"/>
          <w:rtl/>
          <w:cs/>
        </w:rPr>
        <w:t xml:space="preserve"> </w:t>
      </w:r>
      <w:r w:rsidRPr="000F4125">
        <w:rPr>
          <w:rFonts w:cs="Nirmala UI" w:hint="cs"/>
          <w:szCs w:val="21"/>
          <w:cs/>
          <w:lang w:bidi="hi-IN"/>
        </w:rPr>
        <w:t>वास्तविक</w:t>
      </w:r>
      <w:r w:rsidRPr="000F4125">
        <w:rPr>
          <w:szCs w:val="21"/>
          <w:rtl/>
          <w:cs/>
        </w:rPr>
        <w:t xml:space="preserve"> </w:t>
      </w:r>
      <w:r w:rsidRPr="000F4125">
        <w:rPr>
          <w:rFonts w:cs="Nirmala UI" w:hint="cs"/>
          <w:szCs w:val="21"/>
          <w:cs/>
          <w:lang w:bidi="hi-IN"/>
        </w:rPr>
        <w:t>रूप</w:t>
      </w:r>
      <w:r w:rsidRPr="000F4125">
        <w:rPr>
          <w:szCs w:val="21"/>
          <w:rtl/>
          <w:cs/>
        </w:rPr>
        <w:t xml:space="preserve"> </w:t>
      </w:r>
      <w:r w:rsidRPr="000F4125">
        <w:rPr>
          <w:rFonts w:cs="Nirmala UI" w:hint="cs"/>
          <w:szCs w:val="21"/>
          <w:cs/>
          <w:lang w:bidi="hi-IN"/>
        </w:rPr>
        <w:t>से</w:t>
      </w:r>
      <w:r w:rsidRPr="000F4125">
        <w:rPr>
          <w:szCs w:val="21"/>
          <w:rtl/>
          <w:cs/>
        </w:rPr>
        <w:t xml:space="preserve"> </w:t>
      </w:r>
      <w:r w:rsidRPr="000F4125">
        <w:t>6.5</w:t>
      </w:r>
      <w:r w:rsidRPr="000F4125">
        <w:rPr>
          <w:szCs w:val="21"/>
          <w:rtl/>
          <w:cs/>
        </w:rPr>
        <w:t xml:space="preserve"> </w:t>
      </w:r>
      <w:r w:rsidRPr="000F4125">
        <w:rPr>
          <w:rFonts w:cs="Nirmala UI" w:hint="cs"/>
          <w:szCs w:val="21"/>
          <w:cs/>
          <w:lang w:bidi="hi-IN"/>
        </w:rPr>
        <w:t>प्रतिशत</w:t>
      </w:r>
      <w:r w:rsidRPr="000F4125">
        <w:rPr>
          <w:szCs w:val="21"/>
          <w:rtl/>
          <w:cs/>
        </w:rPr>
        <w:t xml:space="preserve"> </w:t>
      </w:r>
      <w:r w:rsidR="00A61EEE">
        <w:rPr>
          <w:rFonts w:cs="Nirmala UI" w:hint="cs"/>
          <w:szCs w:val="21"/>
          <w:cs/>
          <w:lang w:bidi="hi-IN"/>
        </w:rPr>
        <w:t xml:space="preserve">से </w:t>
      </w:r>
      <w:r w:rsidRPr="000F4125">
        <w:rPr>
          <w:rFonts w:cs="Nirmala UI" w:hint="cs"/>
          <w:szCs w:val="21"/>
          <w:cs/>
          <w:lang w:bidi="hi-IN"/>
        </w:rPr>
        <w:t>बढ़ेगी।</w:t>
      </w:r>
      <w:r w:rsidRPr="000F4125">
        <w:rPr>
          <w:szCs w:val="21"/>
          <w:rtl/>
          <w:cs/>
        </w:rPr>
        <w:t xml:space="preserve"> </w:t>
      </w:r>
      <w:r w:rsidR="00A61EEE" w:rsidRPr="00A61EEE">
        <w:rPr>
          <w:rFonts w:cs="Mangal" w:hint="cs"/>
          <w:szCs w:val="21"/>
          <w:cs/>
          <w:lang w:bidi="hi-IN"/>
        </w:rPr>
        <w:t>भारतीय</w:t>
      </w:r>
      <w:r w:rsidR="00A61EEE" w:rsidRPr="00A61EEE">
        <w:rPr>
          <w:rFonts w:cs="Mangal"/>
          <w:szCs w:val="21"/>
          <w:cs/>
          <w:lang w:bidi="hi-IN"/>
        </w:rPr>
        <w:t xml:space="preserve"> </w:t>
      </w:r>
      <w:r w:rsidR="00A61EEE" w:rsidRPr="00A61EEE">
        <w:rPr>
          <w:rFonts w:cs="Mangal" w:hint="cs"/>
          <w:szCs w:val="21"/>
          <w:cs/>
          <w:lang w:bidi="hi-IN"/>
        </w:rPr>
        <w:t>रिजर्व</w:t>
      </w:r>
      <w:r w:rsidR="00A61EEE" w:rsidRPr="00A61EEE">
        <w:rPr>
          <w:rFonts w:cs="Mangal"/>
          <w:szCs w:val="21"/>
          <w:cs/>
          <w:lang w:bidi="hi-IN"/>
        </w:rPr>
        <w:t xml:space="preserve"> </w:t>
      </w:r>
      <w:r w:rsidR="00A61EEE" w:rsidRPr="00A61EEE">
        <w:rPr>
          <w:rFonts w:cs="Mangal" w:hint="cs"/>
          <w:szCs w:val="21"/>
          <w:cs/>
          <w:lang w:bidi="hi-IN"/>
        </w:rPr>
        <w:t xml:space="preserve">बैंक </w:t>
      </w:r>
      <w:r w:rsidR="00A61EEE">
        <w:rPr>
          <w:rFonts w:cs="Mangal"/>
          <w:szCs w:val="21"/>
          <w:lang w:bidi="hi-IN"/>
        </w:rPr>
        <w:t>(</w:t>
      </w:r>
      <w:r w:rsidRPr="000F4125">
        <w:rPr>
          <w:rFonts w:cs="Nirmala UI" w:hint="cs"/>
          <w:szCs w:val="21"/>
          <w:cs/>
          <w:lang w:bidi="hi-IN"/>
        </w:rPr>
        <w:t>आरबीआई</w:t>
      </w:r>
      <w:r w:rsidR="00A61EEE">
        <w:rPr>
          <w:rFonts w:cs="Nirmala UI"/>
          <w:szCs w:val="21"/>
          <w:lang w:bidi="hi-IN"/>
        </w:rPr>
        <w:t xml:space="preserve">) </w:t>
      </w:r>
      <w:r w:rsidRPr="000F4125">
        <w:rPr>
          <w:szCs w:val="21"/>
          <w:rtl/>
          <w:cs/>
        </w:rPr>
        <w:t xml:space="preserve"> </w:t>
      </w:r>
      <w:r w:rsidRPr="000F4125">
        <w:rPr>
          <w:rFonts w:cs="Nirmala UI" w:hint="cs"/>
          <w:szCs w:val="21"/>
          <w:cs/>
          <w:lang w:bidi="hi-IN"/>
        </w:rPr>
        <w:t>ने</w:t>
      </w:r>
      <w:r w:rsidRPr="000F4125">
        <w:rPr>
          <w:szCs w:val="21"/>
          <w:rtl/>
          <w:cs/>
        </w:rPr>
        <w:t xml:space="preserve"> </w:t>
      </w:r>
      <w:r w:rsidRPr="000F4125">
        <w:rPr>
          <w:rFonts w:cs="Nirmala UI" w:hint="cs"/>
          <w:szCs w:val="21"/>
          <w:cs/>
          <w:lang w:bidi="hi-IN"/>
        </w:rPr>
        <w:t>भी</w:t>
      </w:r>
      <w:r w:rsidRPr="000F4125">
        <w:rPr>
          <w:szCs w:val="21"/>
          <w:rtl/>
          <w:cs/>
        </w:rPr>
        <w:t xml:space="preserve"> </w:t>
      </w:r>
      <w:r w:rsidRPr="000F4125">
        <w:t>2023-24</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rPr>
          <w:rFonts w:cs="Nirmala UI" w:hint="cs"/>
          <w:szCs w:val="21"/>
          <w:cs/>
          <w:lang w:bidi="hi-IN"/>
        </w:rPr>
        <w:t>भारत</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जीडीपी</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t>6.4</w:t>
      </w:r>
      <w:r w:rsidRPr="000F4125">
        <w:rPr>
          <w:szCs w:val="21"/>
          <w:rtl/>
          <w:cs/>
        </w:rPr>
        <w:t xml:space="preserve"> </w:t>
      </w:r>
      <w:r w:rsidRPr="000F4125">
        <w:rPr>
          <w:rFonts w:cs="Nirmala UI" w:hint="cs"/>
          <w:szCs w:val="21"/>
          <w:cs/>
          <w:lang w:bidi="hi-IN"/>
        </w:rPr>
        <w:t>प्रतिशत</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वृद्धि</w:t>
      </w:r>
      <w:r w:rsidRPr="000F4125">
        <w:rPr>
          <w:szCs w:val="21"/>
          <w:rtl/>
          <w:cs/>
        </w:rPr>
        <w:t xml:space="preserve"> </w:t>
      </w:r>
      <w:r w:rsidRPr="000F4125">
        <w:rPr>
          <w:rFonts w:cs="Nirmala UI" w:hint="cs"/>
          <w:szCs w:val="21"/>
          <w:cs/>
          <w:lang w:bidi="hi-IN"/>
        </w:rPr>
        <w:t>का</w:t>
      </w:r>
      <w:r w:rsidRPr="000F4125">
        <w:rPr>
          <w:szCs w:val="21"/>
          <w:rtl/>
          <w:cs/>
        </w:rPr>
        <w:t xml:space="preserve"> </w:t>
      </w:r>
      <w:r w:rsidRPr="000F4125">
        <w:rPr>
          <w:rFonts w:cs="Nirmala UI" w:hint="cs"/>
          <w:szCs w:val="21"/>
          <w:cs/>
          <w:lang w:bidi="hi-IN"/>
        </w:rPr>
        <w:t>अनुमान</w:t>
      </w:r>
      <w:r w:rsidRPr="000F4125">
        <w:rPr>
          <w:szCs w:val="21"/>
          <w:rtl/>
          <w:cs/>
        </w:rPr>
        <w:t xml:space="preserve"> </w:t>
      </w:r>
      <w:r w:rsidRPr="000F4125">
        <w:rPr>
          <w:rFonts w:cs="Nirmala UI" w:hint="cs"/>
          <w:szCs w:val="21"/>
          <w:cs/>
          <w:lang w:bidi="hi-IN"/>
        </w:rPr>
        <w:t>लगाया</w:t>
      </w:r>
      <w:r w:rsidRPr="000F4125">
        <w:rPr>
          <w:szCs w:val="21"/>
          <w:rtl/>
          <w:cs/>
        </w:rPr>
        <w:t xml:space="preserve"> </w:t>
      </w:r>
      <w:r w:rsidRPr="000F4125">
        <w:rPr>
          <w:rFonts w:cs="Nirmala UI" w:hint="cs"/>
          <w:szCs w:val="21"/>
          <w:cs/>
          <w:lang w:bidi="hi-IN"/>
        </w:rPr>
        <w:t>है।</w:t>
      </w:r>
    </w:p>
    <w:p w:rsidR="00A7795E" w:rsidRPr="007E25BE" w:rsidRDefault="00A7795E" w:rsidP="00BE3875">
      <w:pPr>
        <w:pStyle w:val="Style2"/>
        <w:numPr>
          <w:ilvl w:val="0"/>
          <w:numId w:val="9"/>
        </w:numPr>
        <w:jc w:val="both"/>
        <w:rPr>
          <w:rFonts w:ascii="Garamond" w:hAnsi="Garamond"/>
          <w:sz w:val="24"/>
        </w:rPr>
      </w:pPr>
      <w:r w:rsidRPr="007E25BE">
        <w:rPr>
          <w:rFonts w:ascii="Garamond" w:hAnsi="Garamond"/>
          <w:sz w:val="24"/>
        </w:rPr>
        <w:t>As per the First Advanced Estimates by the National Statistical Office (NSO), Ministry of Statistics and Programme Implementation (MoSPI), real GDP of India is estimated to have grown by 7 per cent during 2022-23. The Economic Survey 2022-23 predicts that India’s GDP will grow by 6.5 per cent in real terms in 2023-24. RBI has also forecast India’s GDP to grow by 6.4 per cent in 2023-24.</w:t>
      </w:r>
    </w:p>
    <w:p w:rsidR="00BE3875" w:rsidRDefault="00BE3875" w:rsidP="00833435">
      <w:pPr>
        <w:ind w:left="709"/>
        <w:jc w:val="both"/>
        <w:rPr>
          <w:lang w:val="en-IN"/>
        </w:rPr>
        <w:sectPr w:rsidR="00BE3875" w:rsidSect="00BE3875">
          <w:type w:val="continuous"/>
          <w:pgSz w:w="11906" w:h="16838" w:code="9"/>
          <w:pgMar w:top="0" w:right="1009" w:bottom="142" w:left="1009" w:header="113" w:footer="0" w:gutter="0"/>
          <w:cols w:num="2" w:space="720"/>
          <w:docGrid w:linePitch="360"/>
        </w:sectPr>
      </w:pPr>
    </w:p>
    <w:p w:rsidR="00A7795E" w:rsidRPr="00A7795E" w:rsidRDefault="00A7795E" w:rsidP="00833435">
      <w:pPr>
        <w:ind w:left="709"/>
        <w:jc w:val="both"/>
        <w:rPr>
          <w:lang w:val="en-IN"/>
        </w:rPr>
      </w:pPr>
    </w:p>
    <w:p w:rsidR="00BE3875" w:rsidRDefault="00BE3875" w:rsidP="00833435">
      <w:pPr>
        <w:pStyle w:val="Style2"/>
        <w:numPr>
          <w:ilvl w:val="0"/>
          <w:numId w:val="9"/>
        </w:numPr>
        <w:ind w:left="709"/>
        <w:jc w:val="both"/>
        <w:rPr>
          <w:rFonts w:cs="Nirmala UI"/>
          <w:szCs w:val="21"/>
          <w:cs/>
          <w:lang w:bidi="hi-IN"/>
        </w:rPr>
        <w:sectPr w:rsidR="00BE3875" w:rsidSect="00EE72A7">
          <w:type w:val="continuous"/>
          <w:pgSz w:w="11906" w:h="16838" w:code="9"/>
          <w:pgMar w:top="0" w:right="1009" w:bottom="142" w:left="1009" w:header="113" w:footer="0" w:gutter="0"/>
          <w:cols w:space="720"/>
          <w:docGrid w:linePitch="360"/>
        </w:sectPr>
      </w:pPr>
    </w:p>
    <w:p w:rsidR="00660665" w:rsidRPr="004C17B0" w:rsidRDefault="00A7795E" w:rsidP="00833435">
      <w:pPr>
        <w:pStyle w:val="Style2"/>
        <w:numPr>
          <w:ilvl w:val="0"/>
          <w:numId w:val="9"/>
        </w:numPr>
        <w:ind w:left="709"/>
        <w:jc w:val="both"/>
      </w:pPr>
      <w:r w:rsidRPr="000F4125">
        <w:rPr>
          <w:rFonts w:cs="Nirmala UI" w:hint="cs"/>
          <w:szCs w:val="21"/>
          <w:cs/>
          <w:lang w:bidi="hi-IN"/>
        </w:rPr>
        <w:t>जनवरी</w:t>
      </w:r>
      <w:r w:rsidRPr="000F4125">
        <w:rPr>
          <w:szCs w:val="21"/>
          <w:rtl/>
          <w:cs/>
        </w:rPr>
        <w:t xml:space="preserve"> </w:t>
      </w:r>
      <w:r w:rsidRPr="000F4125">
        <w:t>2023</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t>CPI (</w:t>
      </w:r>
      <w:r w:rsidRPr="000F4125">
        <w:rPr>
          <w:rFonts w:cs="Nirmala UI" w:hint="cs"/>
          <w:szCs w:val="21"/>
          <w:cs/>
          <w:lang w:bidi="hi-IN"/>
        </w:rPr>
        <w:t>सामान्य</w:t>
      </w:r>
      <w:r w:rsidRPr="000F4125">
        <w:rPr>
          <w:szCs w:val="21"/>
          <w:rtl/>
          <w:cs/>
        </w:rPr>
        <w:t xml:space="preserve">) </w:t>
      </w:r>
      <w:r w:rsidRPr="000F4125">
        <w:rPr>
          <w:rFonts w:cs="Nirmala UI" w:hint="cs"/>
          <w:szCs w:val="21"/>
          <w:cs/>
          <w:lang w:bidi="hi-IN"/>
        </w:rPr>
        <w:t>पर</w:t>
      </w:r>
      <w:r w:rsidRPr="000F4125">
        <w:rPr>
          <w:szCs w:val="21"/>
          <w:rtl/>
          <w:cs/>
        </w:rPr>
        <w:t xml:space="preserve"> </w:t>
      </w:r>
      <w:r w:rsidRPr="000F4125">
        <w:rPr>
          <w:rFonts w:cs="Nirmala UI" w:hint="cs"/>
          <w:szCs w:val="21"/>
          <w:cs/>
          <w:lang w:bidi="hi-IN"/>
        </w:rPr>
        <w:t>आधारित</w:t>
      </w:r>
      <w:r w:rsidRPr="000F4125">
        <w:rPr>
          <w:szCs w:val="21"/>
          <w:rtl/>
          <w:cs/>
        </w:rPr>
        <w:t xml:space="preserve"> </w:t>
      </w:r>
      <w:r w:rsidRPr="000F4125">
        <w:rPr>
          <w:rFonts w:cs="Nirmala UI" w:hint="cs"/>
          <w:szCs w:val="21"/>
          <w:cs/>
          <w:lang w:bidi="hi-IN"/>
        </w:rPr>
        <w:t>अखिल</w:t>
      </w:r>
      <w:r w:rsidRPr="000F4125">
        <w:rPr>
          <w:szCs w:val="21"/>
          <w:rtl/>
          <w:cs/>
        </w:rPr>
        <w:t xml:space="preserve"> </w:t>
      </w:r>
      <w:r w:rsidRPr="000F4125">
        <w:rPr>
          <w:rFonts w:cs="Nirmala UI" w:hint="cs"/>
          <w:szCs w:val="21"/>
          <w:cs/>
          <w:lang w:bidi="hi-IN"/>
        </w:rPr>
        <w:t>भारतीय</w:t>
      </w:r>
      <w:r w:rsidRPr="000F4125">
        <w:rPr>
          <w:szCs w:val="21"/>
          <w:rtl/>
          <w:cs/>
        </w:rPr>
        <w:t xml:space="preserve"> </w:t>
      </w:r>
      <w:r w:rsidRPr="000F4125">
        <w:rPr>
          <w:rFonts w:cs="Nirmala UI" w:hint="cs"/>
          <w:szCs w:val="21"/>
          <w:cs/>
          <w:lang w:bidi="hi-IN"/>
        </w:rPr>
        <w:t>मुद्रास्फीति</w:t>
      </w:r>
      <w:r w:rsidRPr="000F4125">
        <w:rPr>
          <w:szCs w:val="21"/>
          <w:rtl/>
          <w:cs/>
        </w:rPr>
        <w:t xml:space="preserve"> </w:t>
      </w:r>
      <w:r w:rsidRPr="000F4125">
        <w:rPr>
          <w:rFonts w:cs="Nirmala UI" w:hint="cs"/>
          <w:szCs w:val="21"/>
          <w:cs/>
          <w:lang w:bidi="hi-IN"/>
        </w:rPr>
        <w:t>दर</w:t>
      </w:r>
      <w:r w:rsidRPr="000F4125">
        <w:rPr>
          <w:szCs w:val="21"/>
          <w:rtl/>
          <w:cs/>
        </w:rPr>
        <w:t xml:space="preserve"> </w:t>
      </w:r>
      <w:r w:rsidRPr="000F4125">
        <w:rPr>
          <w:rFonts w:cs="Nirmala UI" w:hint="cs"/>
          <w:szCs w:val="21"/>
          <w:cs/>
          <w:lang w:bidi="hi-IN"/>
        </w:rPr>
        <w:t>दिसंबर</w:t>
      </w:r>
      <w:r w:rsidRPr="000F4125">
        <w:rPr>
          <w:szCs w:val="21"/>
          <w:rtl/>
          <w:cs/>
        </w:rPr>
        <w:t xml:space="preserve"> </w:t>
      </w:r>
      <w:r w:rsidRPr="000F4125">
        <w:t>2022</w:t>
      </w:r>
      <w:r w:rsidRPr="000F4125">
        <w:rPr>
          <w:szCs w:val="21"/>
          <w:rtl/>
          <w:cs/>
        </w:rPr>
        <w:t xml:space="preserve"> </w:t>
      </w:r>
      <w:r w:rsidRPr="000F4125">
        <w:rPr>
          <w:rFonts w:cs="Nirmala UI" w:hint="cs"/>
          <w:szCs w:val="21"/>
          <w:cs/>
          <w:lang w:bidi="hi-IN"/>
        </w:rPr>
        <w:t>में</w:t>
      </w:r>
      <w:r w:rsidRPr="000F4125">
        <w:rPr>
          <w:szCs w:val="21"/>
          <w:rtl/>
          <w:cs/>
        </w:rPr>
        <w:t xml:space="preserve"> </w:t>
      </w:r>
      <w:r w:rsidRPr="000F4125">
        <w:t>5.72</w:t>
      </w:r>
      <w:r w:rsidRPr="000F4125">
        <w:rPr>
          <w:szCs w:val="21"/>
          <w:rtl/>
          <w:cs/>
        </w:rPr>
        <w:t xml:space="preserve"> </w:t>
      </w:r>
      <w:r w:rsidRPr="000F4125">
        <w:rPr>
          <w:rFonts w:cs="Nirmala UI" w:hint="cs"/>
          <w:szCs w:val="21"/>
          <w:cs/>
          <w:lang w:bidi="hi-IN"/>
        </w:rPr>
        <w:t>प्रतिशत</w:t>
      </w:r>
      <w:r w:rsidRPr="000F4125">
        <w:rPr>
          <w:szCs w:val="21"/>
          <w:rtl/>
          <w:cs/>
        </w:rPr>
        <w:t xml:space="preserve"> </w:t>
      </w:r>
      <w:r w:rsidRPr="000F4125">
        <w:rPr>
          <w:rFonts w:cs="Nirmala UI" w:hint="cs"/>
          <w:szCs w:val="21"/>
          <w:cs/>
          <w:lang w:bidi="hi-IN"/>
        </w:rPr>
        <w:t>से</w:t>
      </w:r>
      <w:r w:rsidRPr="000F4125">
        <w:rPr>
          <w:szCs w:val="21"/>
          <w:rtl/>
          <w:cs/>
        </w:rPr>
        <w:t xml:space="preserve"> </w:t>
      </w:r>
      <w:r w:rsidRPr="000F4125">
        <w:rPr>
          <w:rFonts w:cs="Nirmala UI" w:hint="cs"/>
          <w:szCs w:val="21"/>
          <w:cs/>
          <w:lang w:bidi="hi-IN"/>
        </w:rPr>
        <w:t>बढ़कर</w:t>
      </w:r>
      <w:r w:rsidRPr="000F4125">
        <w:rPr>
          <w:szCs w:val="21"/>
          <w:rtl/>
          <w:cs/>
        </w:rPr>
        <w:t xml:space="preserve"> </w:t>
      </w:r>
      <w:r w:rsidRPr="000F4125">
        <w:t>6.5</w:t>
      </w:r>
      <w:r w:rsidRPr="000F4125">
        <w:rPr>
          <w:szCs w:val="21"/>
          <w:rtl/>
          <w:cs/>
        </w:rPr>
        <w:t xml:space="preserve"> </w:t>
      </w:r>
      <w:r w:rsidRPr="000F4125">
        <w:rPr>
          <w:rFonts w:cs="Nirmala UI" w:hint="cs"/>
          <w:szCs w:val="21"/>
          <w:cs/>
          <w:lang w:bidi="hi-IN"/>
        </w:rPr>
        <w:t>प्रतिशत</w:t>
      </w:r>
      <w:r w:rsidRPr="000F4125">
        <w:rPr>
          <w:szCs w:val="21"/>
          <w:rtl/>
          <w:cs/>
        </w:rPr>
        <w:t xml:space="preserve"> </w:t>
      </w:r>
      <w:r w:rsidRPr="000F4125">
        <w:rPr>
          <w:rFonts w:cs="Nirmala UI" w:hint="cs"/>
          <w:szCs w:val="21"/>
          <w:cs/>
          <w:lang w:bidi="hi-IN"/>
        </w:rPr>
        <w:t>हो</w:t>
      </w:r>
      <w:r w:rsidRPr="000F4125">
        <w:rPr>
          <w:szCs w:val="21"/>
          <w:rtl/>
          <w:cs/>
        </w:rPr>
        <w:t xml:space="preserve"> </w:t>
      </w:r>
      <w:r w:rsidRPr="000F4125">
        <w:rPr>
          <w:rFonts w:cs="Nirmala UI" w:hint="cs"/>
          <w:szCs w:val="21"/>
          <w:cs/>
          <w:lang w:bidi="hi-IN"/>
        </w:rPr>
        <w:t>गई।</w:t>
      </w:r>
    </w:p>
    <w:p w:rsidR="004C17B0" w:rsidRPr="00660665" w:rsidRDefault="004C17B0" w:rsidP="00833435">
      <w:pPr>
        <w:pStyle w:val="Style2"/>
        <w:ind w:left="709"/>
        <w:jc w:val="both"/>
      </w:pPr>
    </w:p>
    <w:p w:rsidR="00A7795E" w:rsidRPr="00660665" w:rsidRDefault="00A7795E" w:rsidP="00BE3875">
      <w:pPr>
        <w:pStyle w:val="Style1"/>
        <w:numPr>
          <w:ilvl w:val="0"/>
          <w:numId w:val="9"/>
        </w:numPr>
        <w:jc w:val="both"/>
      </w:pPr>
      <w:r w:rsidRPr="00660665">
        <w:t>All India inflation rate, based on CPI (general), in January 2023 climbed up to 6.5 per cent from 5.72 per cent in December 2022.</w:t>
      </w:r>
    </w:p>
    <w:p w:rsidR="00BE3875" w:rsidRDefault="00BE3875" w:rsidP="00833435">
      <w:pPr>
        <w:jc w:val="both"/>
        <w:rPr>
          <w:lang w:val="en-IN"/>
        </w:rPr>
        <w:sectPr w:rsidR="00BE3875" w:rsidSect="00BE3875">
          <w:type w:val="continuous"/>
          <w:pgSz w:w="11906" w:h="16838" w:code="9"/>
          <w:pgMar w:top="0" w:right="1009" w:bottom="142" w:left="1009" w:header="113" w:footer="0" w:gutter="0"/>
          <w:cols w:num="2" w:space="720"/>
          <w:docGrid w:linePitch="360"/>
        </w:sectPr>
      </w:pPr>
    </w:p>
    <w:p w:rsidR="00A7795E" w:rsidRPr="00A7795E" w:rsidRDefault="00A7795E" w:rsidP="00833435">
      <w:pPr>
        <w:jc w:val="both"/>
        <w:rPr>
          <w:lang w:val="en-IN"/>
        </w:rPr>
      </w:pPr>
    </w:p>
    <w:p w:rsidR="00BE3875" w:rsidRDefault="00BE3875" w:rsidP="00BE3875">
      <w:pPr>
        <w:pStyle w:val="Style2"/>
        <w:numPr>
          <w:ilvl w:val="0"/>
          <w:numId w:val="9"/>
        </w:numPr>
        <w:ind w:left="709"/>
        <w:jc w:val="both"/>
        <w:sectPr w:rsidR="00BE3875" w:rsidSect="00EE72A7">
          <w:type w:val="continuous"/>
          <w:pgSz w:w="11906" w:h="16838" w:code="9"/>
          <w:pgMar w:top="0" w:right="1009" w:bottom="142" w:left="1009" w:header="113" w:footer="0" w:gutter="0"/>
          <w:cols w:space="720"/>
          <w:docGrid w:linePitch="360"/>
        </w:sectPr>
      </w:pPr>
    </w:p>
    <w:p w:rsidR="00BE3875" w:rsidRPr="00BE3875" w:rsidRDefault="00A7795E" w:rsidP="00BE3875">
      <w:pPr>
        <w:pStyle w:val="Style2"/>
        <w:numPr>
          <w:ilvl w:val="0"/>
          <w:numId w:val="9"/>
        </w:numPr>
        <w:ind w:left="709"/>
        <w:jc w:val="both"/>
      </w:pPr>
      <w:r w:rsidRPr="00441815">
        <w:t xml:space="preserve">MoSPI </w:t>
      </w:r>
      <w:r w:rsidRPr="00441815">
        <w:rPr>
          <w:rFonts w:cs="Nirmala UI" w:hint="cs"/>
          <w:szCs w:val="21"/>
          <w:cs/>
          <w:lang w:bidi="hi-IN"/>
        </w:rPr>
        <w:t>द्वारा</w:t>
      </w:r>
      <w:r w:rsidRPr="00441815">
        <w:rPr>
          <w:szCs w:val="21"/>
          <w:rtl/>
          <w:cs/>
        </w:rPr>
        <w:t xml:space="preserve"> </w:t>
      </w:r>
      <w:r w:rsidRPr="00441815">
        <w:rPr>
          <w:rFonts w:cs="Nirmala UI" w:hint="cs"/>
          <w:szCs w:val="21"/>
          <w:cs/>
          <w:lang w:bidi="hi-IN"/>
        </w:rPr>
        <w:t>जारी</w:t>
      </w:r>
      <w:r w:rsidRPr="00441815">
        <w:rPr>
          <w:szCs w:val="21"/>
          <w:rtl/>
          <w:cs/>
        </w:rPr>
        <w:t xml:space="preserve"> </w:t>
      </w:r>
      <w:r w:rsidRPr="00441815">
        <w:rPr>
          <w:rFonts w:cs="Nirmala UI" w:hint="cs"/>
          <w:szCs w:val="21"/>
          <w:cs/>
          <w:lang w:bidi="hi-IN"/>
        </w:rPr>
        <w:t>त्वरित</w:t>
      </w:r>
      <w:r w:rsidRPr="00441815">
        <w:rPr>
          <w:szCs w:val="21"/>
          <w:rtl/>
          <w:cs/>
        </w:rPr>
        <w:t xml:space="preserve"> </w:t>
      </w:r>
      <w:r w:rsidRPr="00441815">
        <w:rPr>
          <w:rFonts w:cs="Nirmala UI" w:hint="cs"/>
          <w:szCs w:val="21"/>
          <w:cs/>
          <w:lang w:bidi="hi-IN"/>
        </w:rPr>
        <w:t>अनुमानों</w:t>
      </w:r>
      <w:r w:rsidRPr="00441815">
        <w:rPr>
          <w:szCs w:val="21"/>
          <w:rtl/>
          <w:cs/>
        </w:rPr>
        <w:t xml:space="preserve"> </w:t>
      </w:r>
      <w:r w:rsidRPr="00441815">
        <w:rPr>
          <w:rFonts w:cs="Nirmala UI" w:hint="cs"/>
          <w:szCs w:val="21"/>
          <w:cs/>
          <w:lang w:bidi="hi-IN"/>
        </w:rPr>
        <w:t>के</w:t>
      </w:r>
      <w:r w:rsidRPr="00441815">
        <w:rPr>
          <w:szCs w:val="21"/>
          <w:rtl/>
          <w:cs/>
        </w:rPr>
        <w:t xml:space="preserve"> </w:t>
      </w:r>
      <w:r w:rsidRPr="00441815">
        <w:rPr>
          <w:rFonts w:cs="Nirmala UI" w:hint="cs"/>
          <w:szCs w:val="21"/>
          <w:cs/>
          <w:lang w:bidi="hi-IN"/>
        </w:rPr>
        <w:t>अनुसार</w:t>
      </w:r>
      <w:r w:rsidRPr="00441815">
        <w:t xml:space="preserve">, </w:t>
      </w:r>
      <w:r w:rsidRPr="00441815">
        <w:rPr>
          <w:rFonts w:cs="Nirmala UI" w:hint="cs"/>
          <w:szCs w:val="21"/>
          <w:cs/>
          <w:lang w:bidi="hi-IN"/>
        </w:rPr>
        <w:t>औद्योगिक</w:t>
      </w:r>
      <w:r w:rsidRPr="00441815">
        <w:rPr>
          <w:szCs w:val="21"/>
          <w:rtl/>
          <w:cs/>
        </w:rPr>
        <w:t xml:space="preserve"> </w:t>
      </w:r>
      <w:r w:rsidRPr="00441815">
        <w:rPr>
          <w:rFonts w:cs="Nirmala UI" w:hint="cs"/>
          <w:szCs w:val="21"/>
          <w:cs/>
          <w:lang w:bidi="hi-IN"/>
        </w:rPr>
        <w:t>उत्पादन</w:t>
      </w:r>
      <w:r w:rsidRPr="00441815">
        <w:rPr>
          <w:szCs w:val="21"/>
          <w:rtl/>
          <w:cs/>
        </w:rPr>
        <w:t xml:space="preserve"> </w:t>
      </w:r>
      <w:r w:rsidRPr="00441815">
        <w:rPr>
          <w:rFonts w:cs="Nirmala UI" w:hint="cs"/>
          <w:szCs w:val="21"/>
          <w:cs/>
          <w:lang w:bidi="hi-IN"/>
        </w:rPr>
        <w:t>सूचकांक</w:t>
      </w:r>
      <w:r w:rsidR="00A61EEE">
        <w:rPr>
          <w:szCs w:val="21"/>
          <w:rtl/>
          <w:cs/>
        </w:rPr>
        <w:t xml:space="preserve"> </w:t>
      </w:r>
      <w:r w:rsidR="00A61EEE">
        <w:rPr>
          <w:rFonts w:hint="cs"/>
          <w:szCs w:val="21"/>
          <w:rtl/>
        </w:rPr>
        <w:t>(IIP)</w:t>
      </w:r>
      <w:r w:rsidRPr="00441815">
        <w:t xml:space="preserve"> </w:t>
      </w:r>
      <w:r w:rsidRPr="00441815">
        <w:rPr>
          <w:rFonts w:cs="Nirmala UI" w:hint="cs"/>
          <w:szCs w:val="21"/>
          <w:cs/>
          <w:lang w:bidi="hi-IN"/>
        </w:rPr>
        <w:t>दिसंबर</w:t>
      </w:r>
      <w:r w:rsidRPr="00441815">
        <w:rPr>
          <w:szCs w:val="21"/>
          <w:rtl/>
          <w:cs/>
        </w:rPr>
        <w:t xml:space="preserve"> </w:t>
      </w:r>
      <w:r w:rsidRPr="00441815">
        <w:t>2022</w:t>
      </w:r>
      <w:r w:rsidRPr="00441815">
        <w:rPr>
          <w:szCs w:val="21"/>
          <w:rtl/>
          <w:cs/>
        </w:rPr>
        <w:t xml:space="preserve"> </w:t>
      </w:r>
      <w:r w:rsidRPr="00441815">
        <w:rPr>
          <w:rFonts w:cs="Nirmala UI" w:hint="cs"/>
          <w:szCs w:val="21"/>
          <w:cs/>
          <w:lang w:bidi="hi-IN"/>
        </w:rPr>
        <w:t>के</w:t>
      </w:r>
      <w:r w:rsidRPr="00441815">
        <w:rPr>
          <w:szCs w:val="21"/>
          <w:rtl/>
          <w:cs/>
        </w:rPr>
        <w:t xml:space="preserve"> </w:t>
      </w:r>
      <w:r w:rsidRPr="00441815">
        <w:rPr>
          <w:rFonts w:cs="Nirmala UI" w:hint="cs"/>
          <w:szCs w:val="21"/>
          <w:cs/>
          <w:lang w:bidi="hi-IN"/>
        </w:rPr>
        <w:t>दौरान</w:t>
      </w:r>
      <w:r w:rsidRPr="00441815">
        <w:rPr>
          <w:szCs w:val="21"/>
          <w:rtl/>
          <w:cs/>
        </w:rPr>
        <w:t xml:space="preserve"> </w:t>
      </w:r>
      <w:r w:rsidRPr="00441815">
        <w:t>4.3</w:t>
      </w:r>
      <w:r w:rsidRPr="00441815">
        <w:rPr>
          <w:szCs w:val="21"/>
          <w:rtl/>
          <w:cs/>
        </w:rPr>
        <w:t xml:space="preserve"> </w:t>
      </w:r>
      <w:r w:rsidRPr="00441815">
        <w:rPr>
          <w:rFonts w:cs="Nirmala UI" w:hint="cs"/>
          <w:szCs w:val="21"/>
          <w:cs/>
          <w:lang w:bidi="hi-IN"/>
        </w:rPr>
        <w:t>प्रतिशत</w:t>
      </w:r>
      <w:r w:rsidR="00A61EEE">
        <w:rPr>
          <w:rFonts w:hint="cs"/>
          <w:szCs w:val="21"/>
          <w:rtl/>
        </w:rPr>
        <w:t xml:space="preserve"> </w:t>
      </w:r>
      <w:r w:rsidR="00A61EEE">
        <w:rPr>
          <w:rFonts w:cstheme="minorBidi" w:hint="cs"/>
          <w:szCs w:val="19"/>
          <w:cs/>
          <w:lang w:val="en-US" w:bidi="hi-IN"/>
        </w:rPr>
        <w:t xml:space="preserve">सालाना गति से </w:t>
      </w:r>
      <w:r w:rsidRPr="00441815">
        <w:rPr>
          <w:rFonts w:cs="Nirmala UI" w:hint="cs"/>
          <w:szCs w:val="21"/>
          <w:cs/>
          <w:lang w:bidi="hi-IN"/>
        </w:rPr>
        <w:t>बढ़ा</w:t>
      </w:r>
      <w:r w:rsidRPr="00441815">
        <w:t xml:space="preserve">, </w:t>
      </w:r>
      <w:r w:rsidRPr="00441815">
        <w:rPr>
          <w:rFonts w:cs="Nirmala UI" w:hint="cs"/>
          <w:szCs w:val="21"/>
          <w:cs/>
          <w:lang w:bidi="hi-IN"/>
        </w:rPr>
        <w:t>जबकि</w:t>
      </w:r>
      <w:r w:rsidRPr="00441815">
        <w:rPr>
          <w:szCs w:val="21"/>
          <w:rtl/>
          <w:cs/>
        </w:rPr>
        <w:t xml:space="preserve"> </w:t>
      </w:r>
      <w:r w:rsidRPr="00441815">
        <w:rPr>
          <w:rFonts w:cs="Nirmala UI" w:hint="cs"/>
          <w:szCs w:val="21"/>
          <w:cs/>
          <w:lang w:bidi="hi-IN"/>
        </w:rPr>
        <w:t>नवंबर</w:t>
      </w:r>
      <w:r w:rsidRPr="00441815">
        <w:rPr>
          <w:szCs w:val="21"/>
          <w:rtl/>
          <w:cs/>
        </w:rPr>
        <w:t xml:space="preserve"> </w:t>
      </w:r>
      <w:r w:rsidRPr="00441815">
        <w:t>2022</w:t>
      </w:r>
      <w:r w:rsidRPr="00441815">
        <w:rPr>
          <w:szCs w:val="21"/>
          <w:rtl/>
          <w:cs/>
        </w:rPr>
        <w:t xml:space="preserve"> </w:t>
      </w:r>
      <w:r w:rsidRPr="00441815">
        <w:rPr>
          <w:rFonts w:cs="Nirmala UI" w:hint="cs"/>
          <w:szCs w:val="21"/>
          <w:cs/>
          <w:lang w:bidi="hi-IN"/>
        </w:rPr>
        <w:t>के</w:t>
      </w:r>
      <w:r w:rsidRPr="00441815">
        <w:rPr>
          <w:szCs w:val="21"/>
          <w:rtl/>
          <w:cs/>
        </w:rPr>
        <w:t xml:space="preserve"> </w:t>
      </w:r>
      <w:r w:rsidRPr="00441815">
        <w:rPr>
          <w:rFonts w:cs="Nirmala UI" w:hint="cs"/>
          <w:szCs w:val="21"/>
          <w:cs/>
          <w:lang w:bidi="hi-IN"/>
        </w:rPr>
        <w:t>दौरान</w:t>
      </w:r>
      <w:r w:rsidRPr="00441815">
        <w:rPr>
          <w:szCs w:val="21"/>
          <w:rtl/>
          <w:cs/>
        </w:rPr>
        <w:t xml:space="preserve"> </w:t>
      </w:r>
      <w:r w:rsidRPr="00441815">
        <w:t>7.1</w:t>
      </w:r>
      <w:r w:rsidRPr="00441815">
        <w:rPr>
          <w:szCs w:val="21"/>
          <w:rtl/>
          <w:cs/>
        </w:rPr>
        <w:t xml:space="preserve"> </w:t>
      </w:r>
      <w:r w:rsidRPr="00441815">
        <w:rPr>
          <w:rFonts w:cs="Nirmala UI" w:hint="cs"/>
          <w:szCs w:val="21"/>
          <w:cs/>
          <w:lang w:bidi="hi-IN"/>
        </w:rPr>
        <w:t>प्रतिशत</w:t>
      </w:r>
      <w:r w:rsidRPr="00441815">
        <w:rPr>
          <w:szCs w:val="21"/>
          <w:rtl/>
          <w:cs/>
        </w:rPr>
        <w:t xml:space="preserve"> </w:t>
      </w:r>
      <w:r w:rsidRPr="00441815">
        <w:rPr>
          <w:rFonts w:cs="Nirmala UI" w:hint="cs"/>
          <w:szCs w:val="21"/>
          <w:cs/>
          <w:lang w:bidi="hi-IN"/>
        </w:rPr>
        <w:t>की</w:t>
      </w:r>
      <w:r w:rsidRPr="00441815">
        <w:rPr>
          <w:szCs w:val="21"/>
          <w:rtl/>
          <w:cs/>
        </w:rPr>
        <w:t xml:space="preserve"> </w:t>
      </w:r>
      <w:r w:rsidRPr="00441815">
        <w:rPr>
          <w:rFonts w:cs="Nirmala UI" w:hint="cs"/>
          <w:szCs w:val="21"/>
          <w:cs/>
          <w:lang w:bidi="hi-IN"/>
        </w:rPr>
        <w:t>वृद्धि</w:t>
      </w:r>
      <w:r w:rsidRPr="00441815">
        <w:rPr>
          <w:szCs w:val="21"/>
          <w:rtl/>
          <w:cs/>
        </w:rPr>
        <w:t xml:space="preserve"> </w:t>
      </w:r>
      <w:r w:rsidRPr="00441815">
        <w:rPr>
          <w:rFonts w:cs="Nirmala UI" w:hint="cs"/>
          <w:szCs w:val="21"/>
          <w:cs/>
          <w:lang w:bidi="hi-IN"/>
        </w:rPr>
        <w:t>हुई</w:t>
      </w:r>
      <w:r w:rsidRPr="00441815">
        <w:rPr>
          <w:szCs w:val="21"/>
          <w:rtl/>
          <w:cs/>
        </w:rPr>
        <w:t xml:space="preserve"> </w:t>
      </w:r>
      <w:r w:rsidRPr="00441815">
        <w:rPr>
          <w:rFonts w:cs="Nirmala UI" w:hint="cs"/>
          <w:szCs w:val="21"/>
          <w:cs/>
          <w:lang w:bidi="hi-IN"/>
        </w:rPr>
        <w:t>थी।</w:t>
      </w:r>
    </w:p>
    <w:p w:rsidR="00A7795E" w:rsidRPr="00BE3875" w:rsidRDefault="00A7795E" w:rsidP="00BE3875">
      <w:pPr>
        <w:pStyle w:val="Style2"/>
        <w:numPr>
          <w:ilvl w:val="0"/>
          <w:numId w:val="9"/>
        </w:numPr>
        <w:ind w:left="709"/>
        <w:jc w:val="both"/>
        <w:rPr>
          <w:rFonts w:ascii="Garamond" w:hAnsi="Garamond"/>
          <w:sz w:val="24"/>
        </w:rPr>
      </w:pPr>
      <w:r w:rsidRPr="00BE3875">
        <w:rPr>
          <w:rFonts w:ascii="Garamond" w:hAnsi="Garamond"/>
          <w:sz w:val="24"/>
        </w:rPr>
        <w:t>As per quick estimates released by MoSPI, Index of Industrial Production (IIP) increased by 4.3 per cent (Y-o-Y) during December 2022, compared to a growth of 7.1 per cent during November 2022.</w:t>
      </w:r>
    </w:p>
    <w:p w:rsidR="00BE3875" w:rsidRDefault="00BE3875" w:rsidP="00833435">
      <w:pPr>
        <w:jc w:val="both"/>
        <w:rPr>
          <w:lang w:val="en-IN"/>
        </w:rPr>
        <w:sectPr w:rsidR="00BE3875" w:rsidSect="00BE3875">
          <w:type w:val="continuous"/>
          <w:pgSz w:w="11906" w:h="16838" w:code="9"/>
          <w:pgMar w:top="0" w:right="1009" w:bottom="142" w:left="1009" w:header="113" w:footer="0" w:gutter="0"/>
          <w:cols w:num="2" w:space="720"/>
          <w:docGrid w:linePitch="360"/>
        </w:sectPr>
      </w:pPr>
    </w:p>
    <w:p w:rsidR="00A7795E" w:rsidRPr="00A7795E" w:rsidRDefault="00A7795E" w:rsidP="00833435">
      <w:pPr>
        <w:jc w:val="both"/>
        <w:rPr>
          <w:lang w:val="en-IN"/>
        </w:rPr>
      </w:pPr>
    </w:p>
    <w:p w:rsidR="00BE3875" w:rsidRDefault="00BE3875" w:rsidP="00833435">
      <w:pPr>
        <w:pStyle w:val="Style2"/>
        <w:numPr>
          <w:ilvl w:val="0"/>
          <w:numId w:val="9"/>
        </w:numPr>
        <w:ind w:left="709"/>
        <w:jc w:val="both"/>
        <w:rPr>
          <w:rFonts w:cs="Nirmala UI"/>
          <w:szCs w:val="21"/>
          <w:cs/>
          <w:lang w:bidi="hi-IN"/>
        </w:rPr>
        <w:sectPr w:rsidR="00BE3875" w:rsidSect="00EE72A7">
          <w:type w:val="continuous"/>
          <w:pgSz w:w="11906" w:h="16838" w:code="9"/>
          <w:pgMar w:top="0" w:right="1009" w:bottom="142" w:left="1009" w:header="113" w:footer="0" w:gutter="0"/>
          <w:cols w:space="720"/>
          <w:docGrid w:linePitch="360"/>
        </w:sectPr>
      </w:pPr>
    </w:p>
    <w:p w:rsidR="00660665" w:rsidRPr="004C17B0" w:rsidRDefault="00A7795E" w:rsidP="00833435">
      <w:pPr>
        <w:pStyle w:val="Style2"/>
        <w:numPr>
          <w:ilvl w:val="0"/>
          <w:numId w:val="9"/>
        </w:numPr>
        <w:ind w:left="709"/>
        <w:jc w:val="both"/>
      </w:pPr>
      <w:r w:rsidRPr="00441815">
        <w:rPr>
          <w:rFonts w:cs="Nirmala UI" w:hint="cs"/>
          <w:szCs w:val="21"/>
          <w:cs/>
          <w:lang w:bidi="hi-IN"/>
        </w:rPr>
        <w:t>भारतीय</w:t>
      </w:r>
      <w:r w:rsidRPr="00441815">
        <w:rPr>
          <w:szCs w:val="21"/>
          <w:rtl/>
          <w:cs/>
        </w:rPr>
        <w:t xml:space="preserve"> </w:t>
      </w:r>
      <w:r w:rsidRPr="00441815">
        <w:rPr>
          <w:rFonts w:cs="Nirmala UI" w:hint="cs"/>
          <w:szCs w:val="21"/>
          <w:cs/>
          <w:lang w:bidi="hi-IN"/>
        </w:rPr>
        <w:t>रिज़र्व</w:t>
      </w:r>
      <w:r w:rsidRPr="00441815">
        <w:rPr>
          <w:szCs w:val="21"/>
          <w:rtl/>
          <w:cs/>
        </w:rPr>
        <w:t xml:space="preserve"> </w:t>
      </w:r>
      <w:r w:rsidRPr="00441815">
        <w:rPr>
          <w:rFonts w:cs="Nirmala UI" w:hint="cs"/>
          <w:szCs w:val="21"/>
          <w:cs/>
          <w:lang w:bidi="hi-IN"/>
        </w:rPr>
        <w:t>बैंक</w:t>
      </w:r>
      <w:r w:rsidRPr="00441815">
        <w:rPr>
          <w:szCs w:val="21"/>
          <w:rtl/>
          <w:cs/>
        </w:rPr>
        <w:t xml:space="preserve"> </w:t>
      </w:r>
      <w:r w:rsidRPr="00441815">
        <w:rPr>
          <w:rFonts w:cs="Nirmala UI" w:hint="cs"/>
          <w:szCs w:val="21"/>
          <w:cs/>
          <w:lang w:bidi="hi-IN"/>
        </w:rPr>
        <w:t>ने</w:t>
      </w:r>
      <w:r w:rsidRPr="00441815">
        <w:rPr>
          <w:szCs w:val="21"/>
          <w:rtl/>
          <w:cs/>
        </w:rPr>
        <w:t xml:space="preserve"> </w:t>
      </w:r>
      <w:r w:rsidRPr="00441815">
        <w:rPr>
          <w:rFonts w:cs="Nirmala UI" w:hint="cs"/>
          <w:szCs w:val="21"/>
          <w:cs/>
          <w:lang w:bidi="hi-IN"/>
        </w:rPr>
        <w:t>फरवरी</w:t>
      </w:r>
      <w:r w:rsidRPr="00441815">
        <w:rPr>
          <w:szCs w:val="21"/>
          <w:rtl/>
          <w:cs/>
        </w:rPr>
        <w:t xml:space="preserve"> </w:t>
      </w:r>
      <w:r w:rsidRPr="00441815">
        <w:t>2023</w:t>
      </w:r>
      <w:r w:rsidRPr="00441815">
        <w:rPr>
          <w:szCs w:val="21"/>
          <w:rtl/>
          <w:cs/>
        </w:rPr>
        <w:t xml:space="preserve"> </w:t>
      </w:r>
      <w:r w:rsidRPr="00441815">
        <w:rPr>
          <w:rFonts w:cs="Nirmala UI" w:hint="cs"/>
          <w:szCs w:val="21"/>
          <w:cs/>
          <w:lang w:bidi="hi-IN"/>
        </w:rPr>
        <w:t>की</w:t>
      </w:r>
      <w:r w:rsidRPr="00441815">
        <w:rPr>
          <w:szCs w:val="21"/>
          <w:rtl/>
          <w:cs/>
        </w:rPr>
        <w:t xml:space="preserve"> </w:t>
      </w:r>
      <w:r w:rsidRPr="00441815">
        <w:rPr>
          <w:rFonts w:cs="Nirmala UI" w:hint="cs"/>
          <w:szCs w:val="21"/>
          <w:cs/>
          <w:lang w:bidi="hi-IN"/>
        </w:rPr>
        <w:t>बैठक</w:t>
      </w:r>
      <w:r w:rsidRPr="00441815">
        <w:rPr>
          <w:szCs w:val="21"/>
          <w:rtl/>
          <w:cs/>
        </w:rPr>
        <w:t xml:space="preserve"> </w:t>
      </w:r>
      <w:r w:rsidRPr="00441815">
        <w:rPr>
          <w:rFonts w:cs="Nirmala UI" w:hint="cs"/>
          <w:szCs w:val="21"/>
          <w:cs/>
          <w:lang w:bidi="hi-IN"/>
        </w:rPr>
        <w:t>के</w:t>
      </w:r>
      <w:r w:rsidRPr="00441815">
        <w:rPr>
          <w:szCs w:val="21"/>
          <w:rtl/>
          <w:cs/>
        </w:rPr>
        <w:t xml:space="preserve"> </w:t>
      </w:r>
      <w:r w:rsidRPr="00441815">
        <w:rPr>
          <w:rFonts w:cs="Nirmala UI" w:hint="cs"/>
          <w:szCs w:val="21"/>
          <w:cs/>
          <w:lang w:bidi="hi-IN"/>
        </w:rPr>
        <w:t>दौरान</w:t>
      </w:r>
      <w:r w:rsidRPr="00441815">
        <w:rPr>
          <w:szCs w:val="21"/>
          <w:rtl/>
          <w:cs/>
        </w:rPr>
        <w:t xml:space="preserve"> </w:t>
      </w:r>
      <w:r w:rsidRPr="00441815">
        <w:rPr>
          <w:rFonts w:cs="Nirmala UI" w:hint="cs"/>
          <w:szCs w:val="21"/>
          <w:cs/>
          <w:lang w:bidi="hi-IN"/>
        </w:rPr>
        <w:t>प्रमुख</w:t>
      </w:r>
      <w:r w:rsidRPr="00441815">
        <w:rPr>
          <w:szCs w:val="21"/>
          <w:rtl/>
          <w:cs/>
        </w:rPr>
        <w:t xml:space="preserve"> </w:t>
      </w:r>
      <w:r w:rsidRPr="00441815">
        <w:rPr>
          <w:rFonts w:cs="Nirmala UI" w:hint="cs"/>
          <w:szCs w:val="21"/>
          <w:cs/>
          <w:lang w:bidi="hi-IN"/>
        </w:rPr>
        <w:t>रेपो</w:t>
      </w:r>
      <w:r w:rsidRPr="00441815">
        <w:rPr>
          <w:szCs w:val="21"/>
          <w:rtl/>
          <w:cs/>
        </w:rPr>
        <w:t xml:space="preserve"> </w:t>
      </w:r>
      <w:r w:rsidRPr="00441815">
        <w:rPr>
          <w:rFonts w:cs="Nirmala UI" w:hint="cs"/>
          <w:szCs w:val="21"/>
          <w:cs/>
          <w:lang w:bidi="hi-IN"/>
        </w:rPr>
        <w:t>दर</w:t>
      </w:r>
      <w:r w:rsidRPr="00441815">
        <w:rPr>
          <w:szCs w:val="21"/>
          <w:rtl/>
          <w:cs/>
        </w:rPr>
        <w:t xml:space="preserve"> </w:t>
      </w:r>
      <w:r w:rsidRPr="00441815">
        <w:rPr>
          <w:rFonts w:cs="Nirmala UI" w:hint="cs"/>
          <w:szCs w:val="21"/>
          <w:cs/>
          <w:lang w:bidi="hi-IN"/>
        </w:rPr>
        <w:t>को</w:t>
      </w:r>
      <w:r w:rsidRPr="00441815">
        <w:rPr>
          <w:szCs w:val="21"/>
          <w:rtl/>
          <w:cs/>
        </w:rPr>
        <w:t xml:space="preserve"> </w:t>
      </w:r>
      <w:r w:rsidRPr="00441815">
        <w:t>25</w:t>
      </w:r>
      <w:r w:rsidRPr="00441815">
        <w:rPr>
          <w:szCs w:val="21"/>
          <w:rtl/>
          <w:cs/>
        </w:rPr>
        <w:t xml:space="preserve"> </w:t>
      </w:r>
      <w:r w:rsidRPr="00441815">
        <w:rPr>
          <w:rFonts w:cs="Nirmala UI" w:hint="cs"/>
          <w:szCs w:val="21"/>
          <w:cs/>
          <w:lang w:bidi="hi-IN"/>
        </w:rPr>
        <w:t>बीपीएस</w:t>
      </w:r>
      <w:r w:rsidRPr="00441815">
        <w:rPr>
          <w:szCs w:val="21"/>
          <w:rtl/>
          <w:cs/>
        </w:rPr>
        <w:t xml:space="preserve"> </w:t>
      </w:r>
      <w:r w:rsidRPr="00441815">
        <w:rPr>
          <w:rFonts w:cs="Nirmala UI" w:hint="cs"/>
          <w:szCs w:val="21"/>
          <w:cs/>
          <w:lang w:bidi="hi-IN"/>
        </w:rPr>
        <w:t>से</w:t>
      </w:r>
      <w:r w:rsidRPr="00441815">
        <w:rPr>
          <w:szCs w:val="21"/>
          <w:rtl/>
          <w:cs/>
        </w:rPr>
        <w:t xml:space="preserve"> </w:t>
      </w:r>
      <w:r w:rsidRPr="00441815">
        <w:rPr>
          <w:rFonts w:cs="Nirmala UI" w:hint="cs"/>
          <w:szCs w:val="21"/>
          <w:cs/>
          <w:lang w:bidi="hi-IN"/>
        </w:rPr>
        <w:t>बढ़ाकर</w:t>
      </w:r>
      <w:r w:rsidRPr="00441815">
        <w:rPr>
          <w:szCs w:val="21"/>
          <w:rtl/>
          <w:cs/>
        </w:rPr>
        <w:t xml:space="preserve"> </w:t>
      </w:r>
      <w:r w:rsidRPr="00441815">
        <w:t>6.50</w:t>
      </w:r>
      <w:r w:rsidRPr="00441815">
        <w:rPr>
          <w:szCs w:val="21"/>
          <w:rtl/>
          <w:cs/>
        </w:rPr>
        <w:t xml:space="preserve"> </w:t>
      </w:r>
      <w:r w:rsidRPr="00441815">
        <w:rPr>
          <w:rFonts w:cs="Nirmala UI" w:hint="cs"/>
          <w:szCs w:val="21"/>
          <w:cs/>
          <w:lang w:bidi="hi-IN"/>
        </w:rPr>
        <w:t>प्रतिशत</w:t>
      </w:r>
      <w:r w:rsidRPr="00441815">
        <w:rPr>
          <w:szCs w:val="21"/>
          <w:rtl/>
          <w:cs/>
        </w:rPr>
        <w:t xml:space="preserve"> </w:t>
      </w:r>
      <w:r w:rsidRPr="00441815">
        <w:rPr>
          <w:rFonts w:cs="Nirmala UI" w:hint="cs"/>
          <w:szCs w:val="21"/>
          <w:cs/>
          <w:lang w:bidi="hi-IN"/>
        </w:rPr>
        <w:t>कर</w:t>
      </w:r>
      <w:r w:rsidRPr="00441815">
        <w:rPr>
          <w:szCs w:val="21"/>
          <w:rtl/>
          <w:cs/>
        </w:rPr>
        <w:t xml:space="preserve"> </w:t>
      </w:r>
      <w:r w:rsidRPr="00441815">
        <w:rPr>
          <w:rFonts w:cs="Nirmala UI" w:hint="cs"/>
          <w:szCs w:val="21"/>
          <w:cs/>
          <w:lang w:bidi="hi-IN"/>
        </w:rPr>
        <w:t>दिया</w:t>
      </w:r>
      <w:r w:rsidRPr="00441815">
        <w:t xml:space="preserve">, </w:t>
      </w:r>
      <w:r w:rsidRPr="00441815">
        <w:rPr>
          <w:rFonts w:cs="Nirmala UI" w:hint="cs"/>
          <w:szCs w:val="21"/>
          <w:cs/>
          <w:lang w:bidi="hi-IN"/>
        </w:rPr>
        <w:t>जो</w:t>
      </w:r>
      <w:r w:rsidRPr="00441815">
        <w:rPr>
          <w:szCs w:val="21"/>
          <w:rtl/>
          <w:cs/>
        </w:rPr>
        <w:t xml:space="preserve"> </w:t>
      </w:r>
      <w:r w:rsidRPr="00441815">
        <w:rPr>
          <w:rFonts w:cs="Nirmala UI" w:hint="cs"/>
          <w:szCs w:val="21"/>
          <w:cs/>
          <w:lang w:bidi="hi-IN"/>
        </w:rPr>
        <w:t>वर्तमान</w:t>
      </w:r>
      <w:r w:rsidRPr="00441815">
        <w:rPr>
          <w:szCs w:val="21"/>
          <w:rtl/>
          <w:cs/>
        </w:rPr>
        <w:t xml:space="preserve"> </w:t>
      </w:r>
      <w:r w:rsidRPr="00441815">
        <w:rPr>
          <w:rFonts w:cs="Nirmala UI" w:hint="cs"/>
          <w:szCs w:val="21"/>
          <w:cs/>
          <w:lang w:bidi="hi-IN"/>
        </w:rPr>
        <w:t>विकसित</w:t>
      </w:r>
      <w:r w:rsidRPr="00441815">
        <w:rPr>
          <w:szCs w:val="21"/>
          <w:rtl/>
          <w:cs/>
        </w:rPr>
        <w:t xml:space="preserve"> </w:t>
      </w:r>
      <w:r w:rsidRPr="00441815">
        <w:rPr>
          <w:rFonts w:cs="Nirmala UI" w:hint="cs"/>
          <w:szCs w:val="21"/>
          <w:cs/>
          <w:lang w:bidi="hi-IN"/>
        </w:rPr>
        <w:t>व्यापक</w:t>
      </w:r>
      <w:r w:rsidRPr="00441815">
        <w:rPr>
          <w:szCs w:val="21"/>
          <w:rtl/>
          <w:cs/>
        </w:rPr>
        <w:t xml:space="preserve"> </w:t>
      </w:r>
      <w:r w:rsidRPr="00441815">
        <w:rPr>
          <w:rFonts w:cs="Nirmala UI" w:hint="cs"/>
          <w:szCs w:val="21"/>
          <w:cs/>
          <w:lang w:bidi="hi-IN"/>
        </w:rPr>
        <w:t>आर्थिक</w:t>
      </w:r>
      <w:r w:rsidRPr="00441815">
        <w:rPr>
          <w:szCs w:val="21"/>
          <w:rtl/>
          <w:cs/>
        </w:rPr>
        <w:t xml:space="preserve"> </w:t>
      </w:r>
      <w:r w:rsidRPr="00441815">
        <w:rPr>
          <w:rFonts w:cs="Nirmala UI" w:hint="cs"/>
          <w:szCs w:val="21"/>
          <w:cs/>
          <w:lang w:bidi="hi-IN"/>
        </w:rPr>
        <w:t>स्थिति</w:t>
      </w:r>
      <w:r w:rsidRPr="00441815">
        <w:rPr>
          <w:szCs w:val="21"/>
          <w:rtl/>
          <w:cs/>
        </w:rPr>
        <w:t xml:space="preserve"> </w:t>
      </w:r>
      <w:r w:rsidRPr="00441815">
        <w:rPr>
          <w:rFonts w:cs="Nirmala UI" w:hint="cs"/>
          <w:szCs w:val="21"/>
          <w:cs/>
          <w:lang w:bidi="hi-IN"/>
        </w:rPr>
        <w:t>के</w:t>
      </w:r>
      <w:r w:rsidRPr="00441815">
        <w:rPr>
          <w:szCs w:val="21"/>
          <w:rtl/>
          <w:cs/>
        </w:rPr>
        <w:t xml:space="preserve"> </w:t>
      </w:r>
      <w:r w:rsidRPr="00441815">
        <w:rPr>
          <w:rFonts w:cs="Nirmala UI" w:hint="cs"/>
          <w:szCs w:val="21"/>
          <w:cs/>
          <w:lang w:bidi="hi-IN"/>
        </w:rPr>
        <w:t>आकलन</w:t>
      </w:r>
      <w:r w:rsidRPr="00441815">
        <w:rPr>
          <w:szCs w:val="21"/>
          <w:rtl/>
          <w:cs/>
        </w:rPr>
        <w:t xml:space="preserve"> </w:t>
      </w:r>
      <w:r w:rsidRPr="00441815">
        <w:rPr>
          <w:rFonts w:cs="Nirmala UI" w:hint="cs"/>
          <w:szCs w:val="21"/>
          <w:cs/>
          <w:lang w:bidi="hi-IN"/>
        </w:rPr>
        <w:t>के</w:t>
      </w:r>
      <w:r w:rsidRPr="00441815">
        <w:rPr>
          <w:szCs w:val="21"/>
          <w:rtl/>
          <w:cs/>
        </w:rPr>
        <w:t xml:space="preserve"> </w:t>
      </w:r>
      <w:r w:rsidRPr="00441815">
        <w:rPr>
          <w:rFonts w:cs="Nirmala UI" w:hint="cs"/>
          <w:szCs w:val="21"/>
          <w:cs/>
          <w:lang w:bidi="hi-IN"/>
        </w:rPr>
        <w:t>आधार</w:t>
      </w:r>
      <w:r w:rsidRPr="00441815">
        <w:rPr>
          <w:szCs w:val="21"/>
          <w:rtl/>
          <w:cs/>
        </w:rPr>
        <w:t xml:space="preserve"> </w:t>
      </w:r>
      <w:r w:rsidRPr="00441815">
        <w:rPr>
          <w:rFonts w:cs="Nirmala UI" w:hint="cs"/>
          <w:szCs w:val="21"/>
          <w:cs/>
          <w:lang w:bidi="hi-IN"/>
        </w:rPr>
        <w:t>पर</w:t>
      </w:r>
      <w:r w:rsidRPr="00441815">
        <w:rPr>
          <w:szCs w:val="21"/>
          <w:rtl/>
          <w:cs/>
        </w:rPr>
        <w:t xml:space="preserve"> </w:t>
      </w:r>
      <w:r w:rsidRPr="00441815">
        <w:rPr>
          <w:rFonts w:cs="Nirmala UI" w:hint="cs"/>
          <w:szCs w:val="21"/>
          <w:cs/>
          <w:lang w:bidi="hi-IN"/>
        </w:rPr>
        <w:t>लगातार</w:t>
      </w:r>
      <w:r w:rsidRPr="00441815">
        <w:rPr>
          <w:szCs w:val="21"/>
          <w:rtl/>
          <w:cs/>
        </w:rPr>
        <w:t xml:space="preserve"> </w:t>
      </w:r>
      <w:r w:rsidRPr="00441815">
        <w:rPr>
          <w:rFonts w:cs="Nirmala UI" w:hint="cs"/>
          <w:szCs w:val="21"/>
          <w:cs/>
          <w:lang w:bidi="hi-IN"/>
        </w:rPr>
        <w:t>छठी</w:t>
      </w:r>
      <w:r w:rsidRPr="00441815">
        <w:rPr>
          <w:szCs w:val="21"/>
          <w:rtl/>
          <w:cs/>
        </w:rPr>
        <w:t xml:space="preserve"> </w:t>
      </w:r>
      <w:r w:rsidRPr="00441815">
        <w:rPr>
          <w:rFonts w:cs="Nirmala UI" w:hint="cs"/>
          <w:szCs w:val="21"/>
          <w:cs/>
          <w:lang w:bidi="hi-IN"/>
        </w:rPr>
        <w:t>दर</w:t>
      </w:r>
      <w:r w:rsidRPr="00441815">
        <w:rPr>
          <w:szCs w:val="21"/>
          <w:rtl/>
          <w:cs/>
        </w:rPr>
        <w:t xml:space="preserve"> </w:t>
      </w:r>
      <w:r w:rsidRPr="00441815">
        <w:rPr>
          <w:rFonts w:cs="Nirmala UI" w:hint="cs"/>
          <w:szCs w:val="21"/>
          <w:cs/>
          <w:lang w:bidi="hi-IN"/>
        </w:rPr>
        <w:t>वृद्धि</w:t>
      </w:r>
      <w:r w:rsidRPr="00441815">
        <w:rPr>
          <w:szCs w:val="21"/>
          <w:rtl/>
          <w:cs/>
        </w:rPr>
        <w:t xml:space="preserve"> </w:t>
      </w:r>
      <w:r w:rsidRPr="00441815">
        <w:rPr>
          <w:rFonts w:cs="Nirmala UI" w:hint="cs"/>
          <w:szCs w:val="21"/>
          <w:cs/>
          <w:lang w:bidi="hi-IN"/>
        </w:rPr>
        <w:t>है।</w:t>
      </w:r>
      <w:r w:rsidRPr="00441815">
        <w:rPr>
          <w:szCs w:val="21"/>
          <w:rtl/>
          <w:cs/>
        </w:rPr>
        <w:t xml:space="preserve"> </w:t>
      </w:r>
      <w:r w:rsidRPr="00441815">
        <w:rPr>
          <w:rFonts w:cs="Nirmala UI" w:hint="cs"/>
          <w:szCs w:val="21"/>
          <w:cs/>
          <w:lang w:bidi="hi-IN"/>
        </w:rPr>
        <w:t>नतीजतन</w:t>
      </w:r>
      <w:r w:rsidRPr="00441815">
        <w:t xml:space="preserve">, </w:t>
      </w:r>
      <w:r w:rsidRPr="00441815">
        <w:rPr>
          <w:rFonts w:cs="Nirmala UI" w:hint="cs"/>
          <w:szCs w:val="21"/>
          <w:cs/>
          <w:lang w:bidi="hi-IN"/>
        </w:rPr>
        <w:t>स्थायी</w:t>
      </w:r>
      <w:r w:rsidRPr="00441815">
        <w:rPr>
          <w:szCs w:val="21"/>
          <w:rtl/>
          <w:cs/>
        </w:rPr>
        <w:t xml:space="preserve"> </w:t>
      </w:r>
      <w:r w:rsidRPr="00441815">
        <w:rPr>
          <w:rFonts w:cs="Nirmala UI" w:hint="cs"/>
          <w:szCs w:val="21"/>
          <w:cs/>
          <w:lang w:bidi="hi-IN"/>
        </w:rPr>
        <w:t>जमा</w:t>
      </w:r>
      <w:r w:rsidRPr="00441815">
        <w:rPr>
          <w:szCs w:val="21"/>
          <w:rtl/>
          <w:cs/>
        </w:rPr>
        <w:t xml:space="preserve"> </w:t>
      </w:r>
      <w:r w:rsidRPr="00441815">
        <w:rPr>
          <w:rFonts w:cs="Nirmala UI" w:hint="cs"/>
          <w:szCs w:val="21"/>
          <w:cs/>
          <w:lang w:bidi="hi-IN"/>
        </w:rPr>
        <w:t>सुविधा</w:t>
      </w:r>
      <w:r w:rsidR="00F04A62">
        <w:rPr>
          <w:rFonts w:cs="Nirmala UI"/>
          <w:szCs w:val="21"/>
          <w:lang w:val="en-IN" w:bidi="hi-IN"/>
        </w:rPr>
        <w:t>(</w:t>
      </w:r>
      <w:r w:rsidRPr="00441815">
        <w:rPr>
          <w:szCs w:val="21"/>
          <w:rtl/>
          <w:cs/>
        </w:rPr>
        <w:t xml:space="preserve"> </w:t>
      </w:r>
      <w:r w:rsidRPr="00441815">
        <w:rPr>
          <w:rFonts w:cs="Nirmala UI" w:hint="cs"/>
          <w:szCs w:val="21"/>
          <w:cs/>
          <w:lang w:bidi="hi-IN"/>
        </w:rPr>
        <w:t>एसडीएफ</w:t>
      </w:r>
      <w:r w:rsidR="00F04A62">
        <w:rPr>
          <w:rFonts w:cs="Nirmala UI"/>
          <w:szCs w:val="21"/>
          <w:lang w:bidi="hi-IN"/>
        </w:rPr>
        <w:t xml:space="preserve">) </w:t>
      </w:r>
      <w:r w:rsidRPr="00441815">
        <w:rPr>
          <w:rFonts w:cs="Nirmala UI" w:hint="cs"/>
          <w:szCs w:val="21"/>
          <w:cs/>
          <w:lang w:bidi="hi-IN"/>
        </w:rPr>
        <w:t>दर</w:t>
      </w:r>
      <w:r w:rsidRPr="00441815">
        <w:rPr>
          <w:szCs w:val="21"/>
          <w:rtl/>
          <w:cs/>
        </w:rPr>
        <w:t xml:space="preserve"> </w:t>
      </w:r>
      <w:r w:rsidRPr="00441815">
        <w:t>6.25</w:t>
      </w:r>
      <w:r w:rsidRPr="00441815">
        <w:rPr>
          <w:szCs w:val="21"/>
          <w:rtl/>
          <w:cs/>
        </w:rPr>
        <w:t xml:space="preserve"> </w:t>
      </w:r>
      <w:r w:rsidRPr="00441815">
        <w:rPr>
          <w:rFonts w:cs="Nirmala UI" w:hint="cs"/>
          <w:szCs w:val="21"/>
          <w:cs/>
          <w:lang w:bidi="hi-IN"/>
        </w:rPr>
        <w:t>प्रतिशत</w:t>
      </w:r>
      <w:r w:rsidRPr="00441815">
        <w:rPr>
          <w:szCs w:val="21"/>
          <w:rtl/>
          <w:cs/>
        </w:rPr>
        <w:t xml:space="preserve"> </w:t>
      </w:r>
      <w:r w:rsidRPr="00441815">
        <w:rPr>
          <w:rFonts w:cs="Nirmala UI" w:hint="cs"/>
          <w:szCs w:val="21"/>
          <w:cs/>
          <w:lang w:bidi="hi-IN"/>
        </w:rPr>
        <w:t>और</w:t>
      </w:r>
      <w:r w:rsidRPr="00441815">
        <w:rPr>
          <w:szCs w:val="21"/>
          <w:rtl/>
          <w:cs/>
        </w:rPr>
        <w:t xml:space="preserve"> </w:t>
      </w:r>
      <w:r w:rsidRPr="00441815">
        <w:rPr>
          <w:rFonts w:cs="Nirmala UI" w:hint="cs"/>
          <w:szCs w:val="21"/>
          <w:cs/>
          <w:lang w:bidi="hi-IN"/>
        </w:rPr>
        <w:t>सीमांत</w:t>
      </w:r>
      <w:r w:rsidRPr="00441815">
        <w:rPr>
          <w:szCs w:val="21"/>
          <w:rtl/>
          <w:cs/>
        </w:rPr>
        <w:t xml:space="preserve"> </w:t>
      </w:r>
      <w:r w:rsidRPr="00441815">
        <w:rPr>
          <w:rFonts w:cs="Nirmala UI" w:hint="cs"/>
          <w:szCs w:val="21"/>
          <w:cs/>
          <w:lang w:bidi="hi-IN"/>
        </w:rPr>
        <w:t>स्थायी</w:t>
      </w:r>
      <w:r w:rsidRPr="00441815">
        <w:rPr>
          <w:szCs w:val="21"/>
          <w:rtl/>
          <w:cs/>
        </w:rPr>
        <w:t xml:space="preserve"> </w:t>
      </w:r>
      <w:r w:rsidRPr="00441815">
        <w:rPr>
          <w:rFonts w:cs="Nirmala UI" w:hint="cs"/>
          <w:szCs w:val="21"/>
          <w:cs/>
          <w:lang w:bidi="hi-IN"/>
        </w:rPr>
        <w:t>सुविधा</w:t>
      </w:r>
      <w:r w:rsidRPr="00441815">
        <w:rPr>
          <w:szCs w:val="21"/>
          <w:rtl/>
          <w:cs/>
        </w:rPr>
        <w:t xml:space="preserve"> </w:t>
      </w:r>
      <w:r w:rsidR="00F04A62">
        <w:rPr>
          <w:szCs w:val="21"/>
          <w:lang w:val="en-US"/>
        </w:rPr>
        <w:t>(</w:t>
      </w:r>
      <w:r w:rsidRPr="00441815">
        <w:rPr>
          <w:rFonts w:cs="Nirmala UI" w:hint="cs"/>
          <w:szCs w:val="21"/>
          <w:cs/>
          <w:lang w:bidi="hi-IN"/>
        </w:rPr>
        <w:t>एमएसएफ</w:t>
      </w:r>
      <w:r w:rsidR="00F04A62">
        <w:rPr>
          <w:rFonts w:cs="Nirmala UI"/>
          <w:szCs w:val="21"/>
          <w:lang w:bidi="hi-IN"/>
        </w:rPr>
        <w:t xml:space="preserve">) </w:t>
      </w:r>
      <w:r w:rsidRPr="00441815">
        <w:rPr>
          <w:rFonts w:cs="Nirmala UI" w:hint="cs"/>
          <w:szCs w:val="21"/>
          <w:cs/>
          <w:lang w:bidi="hi-IN"/>
        </w:rPr>
        <w:t>दर</w:t>
      </w:r>
      <w:r w:rsidRPr="00441815">
        <w:rPr>
          <w:szCs w:val="21"/>
          <w:rtl/>
          <w:cs/>
        </w:rPr>
        <w:t xml:space="preserve"> </w:t>
      </w:r>
      <w:r w:rsidRPr="00441815">
        <w:rPr>
          <w:rFonts w:cs="Nirmala UI" w:hint="cs"/>
          <w:szCs w:val="21"/>
          <w:cs/>
          <w:lang w:bidi="hi-IN"/>
        </w:rPr>
        <w:t>और</w:t>
      </w:r>
      <w:r w:rsidRPr="00441815">
        <w:rPr>
          <w:szCs w:val="21"/>
          <w:rtl/>
          <w:cs/>
        </w:rPr>
        <w:t xml:space="preserve"> </w:t>
      </w:r>
      <w:r w:rsidRPr="00441815">
        <w:rPr>
          <w:rFonts w:cs="Nirmala UI" w:hint="cs"/>
          <w:szCs w:val="21"/>
          <w:cs/>
          <w:lang w:bidi="hi-IN"/>
        </w:rPr>
        <w:t>बैंक</w:t>
      </w:r>
      <w:r w:rsidRPr="00441815">
        <w:rPr>
          <w:szCs w:val="21"/>
          <w:rtl/>
          <w:cs/>
        </w:rPr>
        <w:t xml:space="preserve"> </w:t>
      </w:r>
      <w:r w:rsidRPr="00441815">
        <w:rPr>
          <w:rFonts w:cs="Nirmala UI" w:hint="cs"/>
          <w:szCs w:val="21"/>
          <w:cs/>
          <w:lang w:bidi="hi-IN"/>
        </w:rPr>
        <w:t>दर</w:t>
      </w:r>
      <w:r w:rsidRPr="00441815">
        <w:rPr>
          <w:szCs w:val="21"/>
          <w:rtl/>
          <w:cs/>
        </w:rPr>
        <w:t xml:space="preserve"> </w:t>
      </w:r>
      <w:r w:rsidRPr="00441815">
        <w:t>6.75</w:t>
      </w:r>
      <w:r w:rsidRPr="00441815">
        <w:rPr>
          <w:szCs w:val="21"/>
          <w:rtl/>
          <w:cs/>
        </w:rPr>
        <w:t xml:space="preserve"> </w:t>
      </w:r>
      <w:r w:rsidRPr="00441815">
        <w:rPr>
          <w:rFonts w:cs="Nirmala UI" w:hint="cs"/>
          <w:szCs w:val="21"/>
          <w:cs/>
          <w:lang w:bidi="hi-IN"/>
        </w:rPr>
        <w:t>प्रतिशत</w:t>
      </w:r>
      <w:r w:rsidRPr="00441815">
        <w:rPr>
          <w:szCs w:val="21"/>
          <w:rtl/>
          <w:cs/>
        </w:rPr>
        <w:t xml:space="preserve"> </w:t>
      </w:r>
      <w:r w:rsidRPr="00441815">
        <w:rPr>
          <w:rFonts w:cs="Nirmala UI" w:hint="cs"/>
          <w:szCs w:val="21"/>
          <w:cs/>
          <w:lang w:bidi="hi-IN"/>
        </w:rPr>
        <w:t>पर</w:t>
      </w:r>
      <w:r w:rsidRPr="00441815">
        <w:rPr>
          <w:szCs w:val="21"/>
          <w:rtl/>
          <w:cs/>
        </w:rPr>
        <w:t xml:space="preserve"> </w:t>
      </w:r>
      <w:r w:rsidRPr="00441815">
        <w:rPr>
          <w:rFonts w:cs="Nirmala UI" w:hint="cs"/>
          <w:szCs w:val="21"/>
          <w:cs/>
          <w:lang w:bidi="hi-IN"/>
        </w:rPr>
        <w:t>समायोजित</w:t>
      </w:r>
      <w:r w:rsidRPr="00441815">
        <w:rPr>
          <w:szCs w:val="21"/>
          <w:rtl/>
          <w:cs/>
        </w:rPr>
        <w:t xml:space="preserve"> </w:t>
      </w:r>
      <w:r w:rsidRPr="00441815">
        <w:rPr>
          <w:rFonts w:cs="Nirmala UI" w:hint="cs"/>
          <w:szCs w:val="21"/>
          <w:cs/>
          <w:lang w:bidi="hi-IN"/>
        </w:rPr>
        <w:t>हो</w:t>
      </w:r>
      <w:r w:rsidRPr="00441815">
        <w:rPr>
          <w:szCs w:val="21"/>
          <w:rtl/>
          <w:cs/>
        </w:rPr>
        <w:t xml:space="preserve"> </w:t>
      </w:r>
      <w:r w:rsidRPr="00441815">
        <w:rPr>
          <w:rFonts w:cs="Nirmala UI" w:hint="cs"/>
          <w:szCs w:val="21"/>
          <w:cs/>
          <w:lang w:bidi="hi-IN"/>
        </w:rPr>
        <w:t>गई</w:t>
      </w:r>
      <w:r w:rsidRPr="00441815">
        <w:rPr>
          <w:szCs w:val="21"/>
          <w:rtl/>
          <w:cs/>
        </w:rPr>
        <w:t xml:space="preserve"> </w:t>
      </w:r>
      <w:r w:rsidRPr="00441815">
        <w:rPr>
          <w:rFonts w:cs="Nirmala UI" w:hint="cs"/>
          <w:szCs w:val="21"/>
          <w:cs/>
          <w:lang w:bidi="hi-IN"/>
        </w:rPr>
        <w:t>है।</w:t>
      </w:r>
    </w:p>
    <w:p w:rsidR="00BE3875" w:rsidRDefault="00BE3875" w:rsidP="00BE3875">
      <w:pPr>
        <w:pStyle w:val="Style1"/>
        <w:jc w:val="both"/>
      </w:pPr>
    </w:p>
    <w:p w:rsidR="00BE3875" w:rsidRDefault="00BE3875" w:rsidP="00BE3875">
      <w:pPr>
        <w:pStyle w:val="ListParagraph"/>
      </w:pPr>
    </w:p>
    <w:p w:rsidR="00A7795E" w:rsidRPr="00660665" w:rsidRDefault="00A7795E" w:rsidP="00BE3875">
      <w:pPr>
        <w:pStyle w:val="Style1"/>
        <w:numPr>
          <w:ilvl w:val="0"/>
          <w:numId w:val="9"/>
        </w:numPr>
        <w:jc w:val="both"/>
      </w:pPr>
      <w:r w:rsidRPr="00660665">
        <w:t>The Reserve Bank of India raised its key repo rate by 25 bps to 6.50 per cent during its February 2023 meeting, the sixth rate hike in a row on the basis of an assessment of the current evolving macroeconomic situation. Consequently, the standing deposit facility (SDF) rate stands adjusted to 6.25 per cent and the marginal standing facility (MSF) rate and the Bank Rate to 6.75 per cent.</w:t>
      </w:r>
    </w:p>
    <w:p w:rsidR="00BE3875" w:rsidRDefault="00BE3875" w:rsidP="00833435">
      <w:pPr>
        <w:jc w:val="both"/>
        <w:rPr>
          <w:lang w:val="en-IN"/>
        </w:rPr>
        <w:sectPr w:rsidR="00BE3875" w:rsidSect="00BE3875">
          <w:type w:val="continuous"/>
          <w:pgSz w:w="11906" w:h="16838" w:code="9"/>
          <w:pgMar w:top="0" w:right="1009" w:bottom="142" w:left="1009" w:header="113" w:footer="0" w:gutter="0"/>
          <w:cols w:num="2" w:space="720"/>
          <w:docGrid w:linePitch="360"/>
        </w:sectPr>
      </w:pPr>
    </w:p>
    <w:p w:rsidR="00A7795E" w:rsidRPr="00A7795E" w:rsidRDefault="00A7795E" w:rsidP="00833435">
      <w:pPr>
        <w:jc w:val="both"/>
        <w:rPr>
          <w:lang w:val="en-IN"/>
        </w:rPr>
      </w:pPr>
    </w:p>
    <w:p w:rsidR="00BE3875" w:rsidRDefault="00BE3875" w:rsidP="00833435">
      <w:pPr>
        <w:pStyle w:val="Style2"/>
        <w:numPr>
          <w:ilvl w:val="0"/>
          <w:numId w:val="9"/>
        </w:numPr>
        <w:ind w:left="709"/>
        <w:jc w:val="both"/>
        <w:rPr>
          <w:rFonts w:cs="Nirmala UI"/>
          <w:szCs w:val="21"/>
          <w:cs/>
          <w:lang w:bidi="hi-IN"/>
        </w:rPr>
        <w:sectPr w:rsidR="00BE3875" w:rsidSect="00EE72A7">
          <w:type w:val="continuous"/>
          <w:pgSz w:w="11906" w:h="16838" w:code="9"/>
          <w:pgMar w:top="0" w:right="1009" w:bottom="142" w:left="1009" w:header="113" w:footer="0" w:gutter="0"/>
          <w:cols w:space="720"/>
          <w:docGrid w:linePitch="360"/>
        </w:sectPr>
      </w:pPr>
    </w:p>
    <w:p w:rsidR="00A7795E" w:rsidRPr="004C17B0" w:rsidRDefault="00A7795E" w:rsidP="00833435">
      <w:pPr>
        <w:pStyle w:val="Style2"/>
        <w:numPr>
          <w:ilvl w:val="0"/>
          <w:numId w:val="9"/>
        </w:numPr>
        <w:ind w:left="709"/>
        <w:jc w:val="both"/>
      </w:pPr>
      <w:r w:rsidRPr="00441815">
        <w:rPr>
          <w:rFonts w:cs="Nirmala UI" w:hint="cs"/>
          <w:szCs w:val="21"/>
          <w:cs/>
          <w:lang w:bidi="hi-IN"/>
        </w:rPr>
        <w:t>पीएमआई</w:t>
      </w:r>
      <w:r w:rsidRPr="00441815">
        <w:rPr>
          <w:szCs w:val="21"/>
          <w:rtl/>
          <w:cs/>
        </w:rPr>
        <w:t xml:space="preserve"> </w:t>
      </w:r>
      <w:r w:rsidRPr="00441815">
        <w:rPr>
          <w:rFonts w:cs="Nirmala UI" w:hint="cs"/>
          <w:szCs w:val="21"/>
          <w:cs/>
          <w:lang w:bidi="hi-IN"/>
        </w:rPr>
        <w:t>सर्वेक्षण</w:t>
      </w:r>
      <w:r w:rsidRPr="00441815">
        <w:rPr>
          <w:szCs w:val="21"/>
          <w:rtl/>
          <w:cs/>
        </w:rPr>
        <w:t xml:space="preserve"> </w:t>
      </w:r>
      <w:r w:rsidRPr="00441815">
        <w:rPr>
          <w:rFonts w:cs="Nirmala UI" w:hint="cs"/>
          <w:szCs w:val="21"/>
          <w:cs/>
          <w:lang w:bidi="hi-IN"/>
        </w:rPr>
        <w:t>के</w:t>
      </w:r>
      <w:r w:rsidRPr="00441815">
        <w:rPr>
          <w:szCs w:val="21"/>
          <w:rtl/>
          <w:cs/>
        </w:rPr>
        <w:t xml:space="preserve"> </w:t>
      </w:r>
      <w:r w:rsidRPr="00441815">
        <w:rPr>
          <w:rFonts w:cs="Nirmala UI" w:hint="cs"/>
          <w:szCs w:val="21"/>
          <w:cs/>
          <w:lang w:bidi="hi-IN"/>
        </w:rPr>
        <w:t>आंकड़े</w:t>
      </w:r>
      <w:r w:rsidRPr="00441815">
        <w:rPr>
          <w:szCs w:val="21"/>
          <w:rtl/>
          <w:cs/>
        </w:rPr>
        <w:t xml:space="preserve"> </w:t>
      </w:r>
      <w:r w:rsidRPr="00441815">
        <w:rPr>
          <w:rFonts w:cs="Nirmala UI" w:hint="cs"/>
          <w:szCs w:val="21"/>
          <w:cs/>
          <w:lang w:bidi="hi-IN"/>
        </w:rPr>
        <w:t>बताते</w:t>
      </w:r>
      <w:r w:rsidRPr="00441815">
        <w:rPr>
          <w:szCs w:val="21"/>
          <w:rtl/>
          <w:cs/>
        </w:rPr>
        <w:t xml:space="preserve"> </w:t>
      </w:r>
      <w:r w:rsidRPr="00441815">
        <w:rPr>
          <w:rFonts w:cs="Nirmala UI" w:hint="cs"/>
          <w:szCs w:val="21"/>
          <w:cs/>
          <w:lang w:bidi="hi-IN"/>
        </w:rPr>
        <w:t>हैं</w:t>
      </w:r>
      <w:r w:rsidRPr="00441815">
        <w:rPr>
          <w:szCs w:val="21"/>
          <w:rtl/>
          <w:cs/>
        </w:rPr>
        <w:t xml:space="preserve"> </w:t>
      </w:r>
      <w:r w:rsidRPr="00441815">
        <w:rPr>
          <w:rFonts w:cs="Nirmala UI" w:hint="cs"/>
          <w:szCs w:val="21"/>
          <w:cs/>
          <w:lang w:bidi="hi-IN"/>
        </w:rPr>
        <w:t>कि</w:t>
      </w:r>
      <w:r w:rsidRPr="00441815">
        <w:rPr>
          <w:szCs w:val="21"/>
          <w:rtl/>
          <w:cs/>
        </w:rPr>
        <w:t xml:space="preserve"> </w:t>
      </w:r>
      <w:r w:rsidRPr="00441815">
        <w:rPr>
          <w:rFonts w:cs="Nirmala UI" w:hint="cs"/>
          <w:szCs w:val="21"/>
          <w:cs/>
          <w:lang w:bidi="hi-IN"/>
        </w:rPr>
        <w:t>जनवरी</w:t>
      </w:r>
      <w:r w:rsidRPr="00441815">
        <w:rPr>
          <w:szCs w:val="21"/>
          <w:rtl/>
          <w:cs/>
        </w:rPr>
        <w:t xml:space="preserve"> </w:t>
      </w:r>
      <w:r w:rsidRPr="00441815">
        <w:t xml:space="preserve">2023 </w:t>
      </w:r>
      <w:r w:rsidRPr="00441815">
        <w:rPr>
          <w:rFonts w:cs="Nirmala UI" w:hint="cs"/>
          <w:szCs w:val="21"/>
          <w:cs/>
          <w:lang w:bidi="hi-IN"/>
        </w:rPr>
        <w:t>के</w:t>
      </w:r>
      <w:r w:rsidRPr="00441815">
        <w:rPr>
          <w:szCs w:val="21"/>
          <w:rtl/>
          <w:cs/>
        </w:rPr>
        <w:t xml:space="preserve"> </w:t>
      </w:r>
      <w:r w:rsidRPr="00441815">
        <w:rPr>
          <w:rFonts w:cs="Nirmala UI" w:hint="cs"/>
          <w:szCs w:val="21"/>
          <w:cs/>
          <w:lang w:bidi="hi-IN"/>
        </w:rPr>
        <w:t>दौरान</w:t>
      </w:r>
      <w:r w:rsidRPr="00441815">
        <w:rPr>
          <w:szCs w:val="21"/>
          <w:rtl/>
          <w:cs/>
        </w:rPr>
        <w:t xml:space="preserve"> </w:t>
      </w:r>
      <w:r w:rsidRPr="00441815">
        <w:rPr>
          <w:rFonts w:cs="Nirmala UI" w:hint="cs"/>
          <w:szCs w:val="21"/>
          <w:cs/>
          <w:lang w:bidi="hi-IN"/>
        </w:rPr>
        <w:t>पूरे</w:t>
      </w:r>
      <w:r w:rsidRPr="00441815">
        <w:rPr>
          <w:szCs w:val="21"/>
          <w:rtl/>
          <w:cs/>
        </w:rPr>
        <w:t xml:space="preserve"> </w:t>
      </w:r>
      <w:r w:rsidRPr="00441815">
        <w:rPr>
          <w:rFonts w:cs="Nirmala UI" w:hint="cs"/>
          <w:szCs w:val="21"/>
          <w:cs/>
          <w:lang w:bidi="hi-IN"/>
        </w:rPr>
        <w:t>भारत</w:t>
      </w:r>
      <w:r w:rsidRPr="00441815">
        <w:rPr>
          <w:szCs w:val="21"/>
          <w:rtl/>
          <w:cs/>
        </w:rPr>
        <w:t xml:space="preserve"> </w:t>
      </w:r>
      <w:r w:rsidRPr="00441815">
        <w:rPr>
          <w:rFonts w:cs="Nirmala UI" w:hint="cs"/>
          <w:szCs w:val="21"/>
          <w:cs/>
          <w:lang w:bidi="hi-IN"/>
        </w:rPr>
        <w:t>में</w:t>
      </w:r>
      <w:r w:rsidRPr="00441815">
        <w:rPr>
          <w:szCs w:val="21"/>
          <w:rtl/>
          <w:cs/>
        </w:rPr>
        <w:t xml:space="preserve"> </w:t>
      </w:r>
      <w:r w:rsidRPr="00441815">
        <w:rPr>
          <w:rFonts w:cs="Nirmala UI" w:hint="cs"/>
          <w:szCs w:val="21"/>
          <w:cs/>
          <w:lang w:bidi="hi-IN"/>
        </w:rPr>
        <w:t>निजी</w:t>
      </w:r>
      <w:r w:rsidRPr="00441815">
        <w:rPr>
          <w:szCs w:val="21"/>
          <w:rtl/>
          <w:cs/>
        </w:rPr>
        <w:t xml:space="preserve"> </w:t>
      </w:r>
      <w:r w:rsidRPr="00441815">
        <w:rPr>
          <w:rFonts w:cs="Nirmala UI" w:hint="cs"/>
          <w:szCs w:val="21"/>
          <w:cs/>
          <w:lang w:bidi="hi-IN"/>
        </w:rPr>
        <w:t>क्षेत्र</w:t>
      </w:r>
      <w:r w:rsidRPr="00441815">
        <w:rPr>
          <w:szCs w:val="21"/>
          <w:rtl/>
          <w:cs/>
        </w:rPr>
        <w:t xml:space="preserve"> </w:t>
      </w:r>
      <w:r w:rsidRPr="00441815">
        <w:rPr>
          <w:rFonts w:cs="Nirmala UI" w:hint="cs"/>
          <w:szCs w:val="21"/>
          <w:cs/>
          <w:lang w:bidi="hi-IN"/>
        </w:rPr>
        <w:t>की</w:t>
      </w:r>
      <w:r w:rsidRPr="00441815">
        <w:rPr>
          <w:szCs w:val="21"/>
          <w:rtl/>
          <w:cs/>
        </w:rPr>
        <w:t xml:space="preserve"> </w:t>
      </w:r>
      <w:r w:rsidRPr="00441815">
        <w:rPr>
          <w:rFonts w:cs="Nirmala UI" w:hint="cs"/>
          <w:szCs w:val="21"/>
          <w:cs/>
          <w:lang w:bidi="hi-IN"/>
        </w:rPr>
        <w:t>गतिविधियों</w:t>
      </w:r>
      <w:r w:rsidRPr="00441815">
        <w:rPr>
          <w:szCs w:val="21"/>
          <w:rtl/>
          <w:cs/>
        </w:rPr>
        <w:t xml:space="preserve"> </w:t>
      </w:r>
      <w:r w:rsidRPr="00441815">
        <w:rPr>
          <w:rFonts w:cs="Nirmala UI" w:hint="cs"/>
          <w:szCs w:val="21"/>
          <w:cs/>
          <w:lang w:bidi="hi-IN"/>
        </w:rPr>
        <w:t>में</w:t>
      </w:r>
      <w:r w:rsidRPr="00441815">
        <w:rPr>
          <w:szCs w:val="21"/>
          <w:rtl/>
          <w:cs/>
        </w:rPr>
        <w:t xml:space="preserve"> </w:t>
      </w:r>
      <w:r w:rsidRPr="00441815">
        <w:rPr>
          <w:rFonts w:cs="Nirmala UI" w:hint="cs"/>
          <w:szCs w:val="21"/>
          <w:cs/>
          <w:lang w:bidi="hi-IN"/>
        </w:rPr>
        <w:t>तेज</w:t>
      </w:r>
      <w:r w:rsidRPr="00441815">
        <w:rPr>
          <w:szCs w:val="21"/>
          <w:rtl/>
          <w:cs/>
        </w:rPr>
        <w:t xml:space="preserve"> </w:t>
      </w:r>
      <w:r w:rsidRPr="00441815">
        <w:rPr>
          <w:rFonts w:cs="Nirmala UI" w:hint="cs"/>
          <w:szCs w:val="21"/>
          <w:cs/>
          <w:lang w:bidi="hi-IN"/>
        </w:rPr>
        <w:t>विस्तार</w:t>
      </w:r>
      <w:r w:rsidRPr="00441815">
        <w:rPr>
          <w:szCs w:val="21"/>
          <w:rtl/>
          <w:cs/>
        </w:rPr>
        <w:t xml:space="preserve"> </w:t>
      </w:r>
      <w:r w:rsidRPr="00441815">
        <w:rPr>
          <w:rFonts w:cs="Nirmala UI" w:hint="cs"/>
          <w:szCs w:val="21"/>
          <w:cs/>
          <w:lang w:bidi="hi-IN"/>
        </w:rPr>
        <w:t>जारी</w:t>
      </w:r>
      <w:r w:rsidRPr="00441815">
        <w:rPr>
          <w:szCs w:val="21"/>
          <w:rtl/>
          <w:cs/>
        </w:rPr>
        <w:t xml:space="preserve"> </w:t>
      </w:r>
      <w:r w:rsidRPr="00441815">
        <w:rPr>
          <w:rFonts w:cs="Nirmala UI" w:hint="cs"/>
          <w:szCs w:val="21"/>
          <w:cs/>
          <w:lang w:bidi="hi-IN"/>
        </w:rPr>
        <w:t>रहा।</w:t>
      </w:r>
      <w:r w:rsidRPr="00441815">
        <w:rPr>
          <w:szCs w:val="21"/>
          <w:rtl/>
          <w:cs/>
        </w:rPr>
        <w:t xml:space="preserve"> </w:t>
      </w:r>
      <w:r w:rsidRPr="00441815">
        <w:rPr>
          <w:rFonts w:cs="Nirmala UI" w:hint="cs"/>
          <w:szCs w:val="21"/>
          <w:cs/>
          <w:lang w:bidi="hi-IN"/>
        </w:rPr>
        <w:t>मौसमी</w:t>
      </w:r>
      <w:r w:rsidRPr="00441815">
        <w:rPr>
          <w:szCs w:val="21"/>
          <w:rtl/>
          <w:cs/>
        </w:rPr>
        <w:t xml:space="preserve"> </w:t>
      </w:r>
      <w:r w:rsidRPr="00441815">
        <w:rPr>
          <w:rFonts w:cs="Nirmala UI" w:hint="cs"/>
          <w:szCs w:val="21"/>
          <w:cs/>
          <w:lang w:bidi="hi-IN"/>
        </w:rPr>
        <w:t>रूप</w:t>
      </w:r>
      <w:r w:rsidRPr="00441815">
        <w:rPr>
          <w:szCs w:val="21"/>
          <w:rtl/>
          <w:cs/>
        </w:rPr>
        <w:t xml:space="preserve"> </w:t>
      </w:r>
      <w:r w:rsidRPr="00441815">
        <w:rPr>
          <w:rFonts w:cs="Nirmala UI" w:hint="cs"/>
          <w:szCs w:val="21"/>
          <w:cs/>
          <w:lang w:bidi="hi-IN"/>
        </w:rPr>
        <w:t>से</w:t>
      </w:r>
      <w:r w:rsidRPr="00441815">
        <w:rPr>
          <w:szCs w:val="21"/>
          <w:rtl/>
          <w:cs/>
        </w:rPr>
        <w:t xml:space="preserve"> </w:t>
      </w:r>
      <w:r w:rsidRPr="00441815">
        <w:rPr>
          <w:rFonts w:cs="Nirmala UI" w:hint="cs"/>
          <w:szCs w:val="21"/>
          <w:cs/>
          <w:lang w:bidi="hi-IN"/>
        </w:rPr>
        <w:t>समायोजित</w:t>
      </w:r>
      <w:r w:rsidRPr="00441815">
        <w:rPr>
          <w:szCs w:val="21"/>
          <w:rtl/>
          <w:cs/>
        </w:rPr>
        <w:t xml:space="preserve"> </w:t>
      </w:r>
      <w:r w:rsidRPr="00441815">
        <w:rPr>
          <w:rFonts w:cs="Nirmala UI" w:hint="cs"/>
          <w:szCs w:val="21"/>
          <w:cs/>
          <w:lang w:bidi="hi-IN"/>
        </w:rPr>
        <w:t>एसएंडपी</w:t>
      </w:r>
      <w:r w:rsidRPr="00441815">
        <w:rPr>
          <w:szCs w:val="21"/>
          <w:rtl/>
          <w:cs/>
        </w:rPr>
        <w:t xml:space="preserve"> </w:t>
      </w:r>
      <w:r w:rsidRPr="00441815">
        <w:rPr>
          <w:rFonts w:cs="Nirmala UI" w:hint="cs"/>
          <w:szCs w:val="21"/>
          <w:cs/>
          <w:lang w:bidi="hi-IN"/>
        </w:rPr>
        <w:t>ग्लोबल</w:t>
      </w:r>
      <w:r w:rsidRPr="00441815">
        <w:rPr>
          <w:szCs w:val="21"/>
          <w:rtl/>
          <w:cs/>
        </w:rPr>
        <w:t xml:space="preserve"> </w:t>
      </w:r>
      <w:r w:rsidRPr="00441815">
        <w:rPr>
          <w:rFonts w:cs="Nirmala UI" w:hint="cs"/>
          <w:szCs w:val="21"/>
          <w:cs/>
          <w:lang w:bidi="hi-IN"/>
        </w:rPr>
        <w:t>इंडिया</w:t>
      </w:r>
      <w:r w:rsidRPr="00441815">
        <w:rPr>
          <w:szCs w:val="21"/>
          <w:rtl/>
          <w:cs/>
        </w:rPr>
        <w:t xml:space="preserve"> </w:t>
      </w:r>
      <w:r w:rsidRPr="00441815">
        <w:rPr>
          <w:rFonts w:cs="Nirmala UI" w:hint="cs"/>
          <w:szCs w:val="21"/>
          <w:cs/>
          <w:lang w:bidi="hi-IN"/>
        </w:rPr>
        <w:t>सर्विसेज</w:t>
      </w:r>
      <w:r w:rsidRPr="00441815">
        <w:rPr>
          <w:szCs w:val="21"/>
          <w:rtl/>
          <w:cs/>
        </w:rPr>
        <w:t xml:space="preserve"> </w:t>
      </w:r>
      <w:r w:rsidRPr="00441815">
        <w:rPr>
          <w:rFonts w:cs="Nirmala UI" w:hint="cs"/>
          <w:szCs w:val="21"/>
          <w:cs/>
          <w:lang w:bidi="hi-IN"/>
        </w:rPr>
        <w:t>पीएमआई</w:t>
      </w:r>
      <w:r w:rsidRPr="00441815">
        <w:rPr>
          <w:szCs w:val="21"/>
          <w:rtl/>
          <w:cs/>
        </w:rPr>
        <w:t xml:space="preserve"> </w:t>
      </w:r>
      <w:r w:rsidRPr="00441815">
        <w:rPr>
          <w:rFonts w:cs="Nirmala UI" w:hint="cs"/>
          <w:szCs w:val="21"/>
          <w:cs/>
          <w:lang w:bidi="hi-IN"/>
        </w:rPr>
        <w:t>ने</w:t>
      </w:r>
      <w:r w:rsidRPr="00441815">
        <w:rPr>
          <w:szCs w:val="21"/>
          <w:rtl/>
          <w:cs/>
        </w:rPr>
        <w:t xml:space="preserve"> </w:t>
      </w:r>
      <w:r w:rsidRPr="00441815">
        <w:rPr>
          <w:rFonts w:cs="Nirmala UI" w:hint="cs"/>
          <w:szCs w:val="21"/>
          <w:cs/>
          <w:lang w:bidi="hi-IN"/>
        </w:rPr>
        <w:t>उत्पादन</w:t>
      </w:r>
      <w:r w:rsidRPr="00441815">
        <w:rPr>
          <w:szCs w:val="21"/>
          <w:rtl/>
          <w:cs/>
        </w:rPr>
        <w:t xml:space="preserve"> </w:t>
      </w:r>
      <w:r w:rsidRPr="00441815">
        <w:rPr>
          <w:rFonts w:cs="Nirmala UI" w:hint="cs"/>
          <w:szCs w:val="21"/>
          <w:cs/>
          <w:lang w:bidi="hi-IN"/>
        </w:rPr>
        <w:t>में</w:t>
      </w:r>
      <w:r w:rsidRPr="00441815">
        <w:rPr>
          <w:szCs w:val="21"/>
          <w:rtl/>
          <w:cs/>
        </w:rPr>
        <w:t xml:space="preserve"> </w:t>
      </w:r>
      <w:r w:rsidRPr="00441815">
        <w:rPr>
          <w:rFonts w:cs="Nirmala UI" w:hint="cs"/>
          <w:szCs w:val="21"/>
          <w:cs/>
          <w:lang w:bidi="hi-IN"/>
        </w:rPr>
        <w:t>अठारहवीं</w:t>
      </w:r>
      <w:r w:rsidRPr="00441815">
        <w:rPr>
          <w:szCs w:val="21"/>
          <w:rtl/>
          <w:cs/>
        </w:rPr>
        <w:t xml:space="preserve"> </w:t>
      </w:r>
      <w:r w:rsidRPr="00441815">
        <w:rPr>
          <w:rFonts w:cs="Nirmala UI" w:hint="cs"/>
          <w:szCs w:val="21"/>
          <w:cs/>
          <w:lang w:bidi="hi-IN"/>
        </w:rPr>
        <w:t>लगातार</w:t>
      </w:r>
      <w:r w:rsidRPr="00441815">
        <w:rPr>
          <w:szCs w:val="21"/>
          <w:rtl/>
          <w:cs/>
        </w:rPr>
        <w:t xml:space="preserve"> </w:t>
      </w:r>
      <w:r w:rsidRPr="00441815">
        <w:rPr>
          <w:rFonts w:cs="Nirmala UI" w:hint="cs"/>
          <w:szCs w:val="21"/>
          <w:cs/>
          <w:lang w:bidi="hi-IN"/>
        </w:rPr>
        <w:t>मासिक</w:t>
      </w:r>
      <w:r w:rsidRPr="00441815">
        <w:rPr>
          <w:szCs w:val="21"/>
          <w:rtl/>
          <w:cs/>
        </w:rPr>
        <w:t xml:space="preserve"> </w:t>
      </w:r>
      <w:r w:rsidRPr="00441815">
        <w:rPr>
          <w:rFonts w:cs="Nirmala UI" w:hint="cs"/>
          <w:szCs w:val="21"/>
          <w:cs/>
          <w:lang w:bidi="hi-IN"/>
        </w:rPr>
        <w:t>वृद्धि</w:t>
      </w:r>
      <w:r w:rsidRPr="00441815">
        <w:rPr>
          <w:szCs w:val="21"/>
          <w:rtl/>
          <w:cs/>
        </w:rPr>
        <w:t xml:space="preserve"> </w:t>
      </w:r>
      <w:r w:rsidRPr="00441815">
        <w:rPr>
          <w:rFonts w:cs="Nirmala UI" w:hint="cs"/>
          <w:szCs w:val="21"/>
          <w:cs/>
          <w:lang w:bidi="hi-IN"/>
        </w:rPr>
        <w:t>का</w:t>
      </w:r>
      <w:r w:rsidRPr="00441815">
        <w:rPr>
          <w:szCs w:val="21"/>
          <w:rtl/>
          <w:cs/>
        </w:rPr>
        <w:t xml:space="preserve"> </w:t>
      </w:r>
      <w:r w:rsidRPr="00441815">
        <w:rPr>
          <w:rFonts w:cs="Nirmala UI" w:hint="cs"/>
          <w:szCs w:val="21"/>
          <w:cs/>
          <w:lang w:bidi="hi-IN"/>
        </w:rPr>
        <w:t>संकेत</w:t>
      </w:r>
      <w:r w:rsidRPr="00441815">
        <w:rPr>
          <w:szCs w:val="21"/>
          <w:rtl/>
          <w:cs/>
        </w:rPr>
        <w:t xml:space="preserve"> </w:t>
      </w:r>
      <w:r w:rsidRPr="00441815">
        <w:rPr>
          <w:rFonts w:cs="Nirmala UI" w:hint="cs"/>
          <w:szCs w:val="21"/>
          <w:cs/>
          <w:lang w:bidi="hi-IN"/>
        </w:rPr>
        <w:t>दिया</w:t>
      </w:r>
      <w:r w:rsidR="00F04A62">
        <w:rPr>
          <w:rFonts w:cs="Nirmala UI" w:hint="cs"/>
          <w:szCs w:val="21"/>
          <w:cs/>
          <w:lang w:bidi="hi-IN"/>
        </w:rPr>
        <w:t xml:space="preserve"> </w:t>
      </w:r>
      <w:r w:rsidR="009A23F5">
        <w:rPr>
          <w:rFonts w:cs="Nirmala UI" w:hint="cs"/>
          <w:szCs w:val="21"/>
          <w:cs/>
          <w:lang w:bidi="hi-IN"/>
        </w:rPr>
        <w:t xml:space="preserve">और </w:t>
      </w:r>
      <w:r w:rsidR="009A23F5" w:rsidRPr="00441815">
        <w:rPr>
          <w:rFonts w:cs="Nirmala UI" w:hint="cs"/>
          <w:szCs w:val="21"/>
          <w:cs/>
          <w:lang w:bidi="hi-IN"/>
        </w:rPr>
        <w:t>जनवरी</w:t>
      </w:r>
      <w:r w:rsidR="009A23F5" w:rsidRPr="00441815">
        <w:rPr>
          <w:szCs w:val="21"/>
          <w:rtl/>
          <w:cs/>
        </w:rPr>
        <w:t xml:space="preserve"> </w:t>
      </w:r>
      <w:r w:rsidR="009A23F5" w:rsidRPr="00441815">
        <w:t xml:space="preserve">2023 </w:t>
      </w:r>
      <w:r w:rsidR="009A23F5" w:rsidRPr="00441815">
        <w:rPr>
          <w:rFonts w:cs="Nirmala UI" w:hint="cs"/>
          <w:szCs w:val="21"/>
          <w:cs/>
          <w:lang w:bidi="hi-IN"/>
        </w:rPr>
        <w:t>में</w:t>
      </w:r>
      <w:r w:rsidR="009A23F5" w:rsidRPr="00441815">
        <w:rPr>
          <w:szCs w:val="21"/>
          <w:rtl/>
          <w:cs/>
        </w:rPr>
        <w:t xml:space="preserve"> </w:t>
      </w:r>
      <w:r w:rsidR="009A23F5">
        <w:t>57.2</w:t>
      </w:r>
      <w:r w:rsidR="009A23F5">
        <w:rPr>
          <w:rFonts w:asciiTheme="minorBidi" w:hAnsiTheme="minorBidi" w:cstheme="minorBidi" w:hint="cs"/>
          <w:lang w:bidi="hi-IN"/>
        </w:rPr>
        <w:t xml:space="preserve"> </w:t>
      </w:r>
      <w:r w:rsidR="009A23F5">
        <w:rPr>
          <w:rFonts w:cs="Mangal" w:hint="cs"/>
          <w:cs/>
          <w:lang w:bidi="hi-IN"/>
        </w:rPr>
        <w:t>अंक रहा।</w:t>
      </w:r>
      <w:r w:rsidR="009A23F5" w:rsidRPr="00441815">
        <w:t xml:space="preserve"> </w:t>
      </w:r>
      <w:r w:rsidRPr="00441815">
        <w:rPr>
          <w:rFonts w:cs="Nirmala UI" w:hint="cs"/>
          <w:szCs w:val="21"/>
          <w:cs/>
          <w:lang w:bidi="hi-IN"/>
        </w:rPr>
        <w:t>।</w:t>
      </w:r>
      <w:r w:rsidRPr="00441815">
        <w:rPr>
          <w:szCs w:val="21"/>
          <w:rtl/>
          <w:cs/>
        </w:rPr>
        <w:t xml:space="preserve"> </w:t>
      </w:r>
      <w:r w:rsidRPr="00441815">
        <w:rPr>
          <w:rFonts w:cs="Nirmala UI" w:hint="cs"/>
          <w:szCs w:val="21"/>
          <w:cs/>
          <w:lang w:bidi="hi-IN"/>
        </w:rPr>
        <w:t>मौसमी</w:t>
      </w:r>
      <w:r w:rsidRPr="00441815">
        <w:rPr>
          <w:szCs w:val="21"/>
          <w:rtl/>
          <w:cs/>
        </w:rPr>
        <w:t xml:space="preserve"> </w:t>
      </w:r>
      <w:r w:rsidRPr="00441815">
        <w:rPr>
          <w:rFonts w:cs="Nirmala UI" w:hint="cs"/>
          <w:szCs w:val="21"/>
          <w:cs/>
          <w:lang w:bidi="hi-IN"/>
        </w:rPr>
        <w:t>रूप</w:t>
      </w:r>
      <w:r w:rsidRPr="00441815">
        <w:rPr>
          <w:szCs w:val="21"/>
          <w:rtl/>
          <w:cs/>
        </w:rPr>
        <w:t xml:space="preserve"> </w:t>
      </w:r>
      <w:r w:rsidRPr="00441815">
        <w:rPr>
          <w:rFonts w:cs="Nirmala UI" w:hint="cs"/>
          <w:szCs w:val="21"/>
          <w:cs/>
          <w:lang w:bidi="hi-IN"/>
        </w:rPr>
        <w:t>से</w:t>
      </w:r>
      <w:r w:rsidRPr="00441815">
        <w:rPr>
          <w:szCs w:val="21"/>
          <w:rtl/>
          <w:cs/>
        </w:rPr>
        <w:t xml:space="preserve"> </w:t>
      </w:r>
      <w:r w:rsidRPr="00441815">
        <w:rPr>
          <w:rFonts w:cs="Nirmala UI" w:hint="cs"/>
          <w:szCs w:val="21"/>
          <w:cs/>
          <w:lang w:bidi="hi-IN"/>
        </w:rPr>
        <w:t>समायोजित</w:t>
      </w:r>
      <w:r w:rsidRPr="00441815">
        <w:rPr>
          <w:szCs w:val="21"/>
          <w:rtl/>
          <w:cs/>
        </w:rPr>
        <w:t xml:space="preserve"> </w:t>
      </w:r>
      <w:r w:rsidRPr="00441815">
        <w:rPr>
          <w:rFonts w:cs="Nirmala UI" w:hint="cs"/>
          <w:szCs w:val="21"/>
          <w:cs/>
          <w:lang w:bidi="hi-IN"/>
        </w:rPr>
        <w:t>एस</w:t>
      </w:r>
      <w:r w:rsidRPr="00441815">
        <w:rPr>
          <w:szCs w:val="21"/>
          <w:rtl/>
          <w:cs/>
        </w:rPr>
        <w:t xml:space="preserve"> </w:t>
      </w:r>
      <w:r w:rsidRPr="00441815">
        <w:rPr>
          <w:rFonts w:cs="Nirmala UI" w:hint="cs"/>
          <w:szCs w:val="21"/>
          <w:cs/>
          <w:lang w:bidi="hi-IN"/>
        </w:rPr>
        <w:t>एंड</w:t>
      </w:r>
      <w:r w:rsidRPr="00441815">
        <w:rPr>
          <w:szCs w:val="21"/>
          <w:rtl/>
          <w:cs/>
        </w:rPr>
        <w:t xml:space="preserve"> </w:t>
      </w:r>
      <w:r w:rsidRPr="00441815">
        <w:rPr>
          <w:rFonts w:cs="Nirmala UI" w:hint="cs"/>
          <w:szCs w:val="21"/>
          <w:cs/>
          <w:lang w:bidi="hi-IN"/>
        </w:rPr>
        <w:t>पी</w:t>
      </w:r>
      <w:r w:rsidRPr="00441815">
        <w:rPr>
          <w:szCs w:val="21"/>
          <w:rtl/>
          <w:cs/>
        </w:rPr>
        <w:t xml:space="preserve"> </w:t>
      </w:r>
      <w:r w:rsidRPr="00441815">
        <w:rPr>
          <w:rFonts w:cs="Nirmala UI" w:hint="cs"/>
          <w:szCs w:val="21"/>
          <w:cs/>
          <w:lang w:bidi="hi-IN"/>
        </w:rPr>
        <w:t>ग्लोबल</w:t>
      </w:r>
      <w:r w:rsidRPr="00441815">
        <w:rPr>
          <w:szCs w:val="21"/>
          <w:rtl/>
          <w:cs/>
        </w:rPr>
        <w:t xml:space="preserve"> </w:t>
      </w:r>
      <w:r w:rsidRPr="00441815">
        <w:rPr>
          <w:rFonts w:cs="Nirmala UI" w:hint="cs"/>
          <w:szCs w:val="21"/>
          <w:cs/>
          <w:lang w:bidi="hi-IN"/>
        </w:rPr>
        <w:t>इंडिया</w:t>
      </w:r>
      <w:r w:rsidRPr="00441815">
        <w:rPr>
          <w:szCs w:val="21"/>
          <w:rtl/>
          <w:cs/>
        </w:rPr>
        <w:t xml:space="preserve"> </w:t>
      </w:r>
      <w:r w:rsidRPr="00441815">
        <w:rPr>
          <w:rFonts w:cs="Nirmala UI" w:hint="cs"/>
          <w:szCs w:val="21"/>
          <w:cs/>
          <w:lang w:bidi="hi-IN"/>
        </w:rPr>
        <w:t>मैन्युफैक्चरिंग</w:t>
      </w:r>
      <w:r w:rsidRPr="00441815">
        <w:rPr>
          <w:szCs w:val="21"/>
          <w:rtl/>
          <w:cs/>
        </w:rPr>
        <w:t xml:space="preserve"> </w:t>
      </w:r>
      <w:r w:rsidRPr="00441815">
        <w:rPr>
          <w:rFonts w:cs="Nirmala UI" w:hint="cs"/>
          <w:szCs w:val="21"/>
          <w:cs/>
          <w:lang w:bidi="hi-IN"/>
        </w:rPr>
        <w:t>पीएमआई</w:t>
      </w:r>
      <w:r w:rsidRPr="00441815">
        <w:rPr>
          <w:szCs w:val="21"/>
          <w:rtl/>
          <w:cs/>
        </w:rPr>
        <w:t xml:space="preserve"> </w:t>
      </w:r>
      <w:r w:rsidRPr="00441815">
        <w:rPr>
          <w:rFonts w:cs="Nirmala UI" w:hint="cs"/>
          <w:szCs w:val="21"/>
          <w:cs/>
          <w:lang w:bidi="hi-IN"/>
        </w:rPr>
        <w:t>ने</w:t>
      </w:r>
      <w:r w:rsidRPr="00441815">
        <w:rPr>
          <w:szCs w:val="21"/>
          <w:rtl/>
          <w:cs/>
        </w:rPr>
        <w:t xml:space="preserve"> </w:t>
      </w:r>
      <w:r w:rsidRPr="00441815">
        <w:rPr>
          <w:rFonts w:cs="Nirmala UI" w:hint="cs"/>
          <w:szCs w:val="21"/>
          <w:cs/>
          <w:lang w:bidi="hi-IN"/>
        </w:rPr>
        <w:t>परिचालन</w:t>
      </w:r>
      <w:r w:rsidRPr="00441815">
        <w:rPr>
          <w:szCs w:val="21"/>
          <w:rtl/>
          <w:cs/>
        </w:rPr>
        <w:t xml:space="preserve"> </w:t>
      </w:r>
      <w:r w:rsidRPr="00441815">
        <w:rPr>
          <w:rFonts w:cs="Nirmala UI" w:hint="cs"/>
          <w:szCs w:val="21"/>
          <w:cs/>
          <w:lang w:bidi="hi-IN"/>
        </w:rPr>
        <w:t>स्थितियों</w:t>
      </w:r>
      <w:r w:rsidRPr="00441815">
        <w:rPr>
          <w:szCs w:val="21"/>
          <w:rtl/>
          <w:cs/>
        </w:rPr>
        <w:t xml:space="preserve"> </w:t>
      </w:r>
      <w:r w:rsidRPr="00441815">
        <w:rPr>
          <w:rFonts w:cs="Nirmala UI" w:hint="cs"/>
          <w:szCs w:val="21"/>
          <w:cs/>
          <w:lang w:bidi="hi-IN"/>
        </w:rPr>
        <w:t>में</w:t>
      </w:r>
      <w:r w:rsidRPr="00441815">
        <w:rPr>
          <w:szCs w:val="21"/>
          <w:rtl/>
          <w:cs/>
        </w:rPr>
        <w:t xml:space="preserve"> </w:t>
      </w:r>
      <w:r w:rsidRPr="00441815">
        <w:rPr>
          <w:rFonts w:cs="Nirmala UI" w:hint="cs"/>
          <w:szCs w:val="21"/>
          <w:cs/>
          <w:lang w:bidi="hi-IN"/>
        </w:rPr>
        <w:t>लगातार</w:t>
      </w:r>
      <w:r w:rsidRPr="00441815">
        <w:rPr>
          <w:szCs w:val="21"/>
          <w:rtl/>
          <w:cs/>
        </w:rPr>
        <w:t xml:space="preserve"> </w:t>
      </w:r>
      <w:r w:rsidRPr="00441815">
        <w:rPr>
          <w:rFonts w:cs="Nirmala UI" w:hint="cs"/>
          <w:szCs w:val="21"/>
          <w:cs/>
          <w:lang w:bidi="hi-IN"/>
        </w:rPr>
        <w:t>उन्नीसवें</w:t>
      </w:r>
      <w:r w:rsidRPr="00441815">
        <w:rPr>
          <w:szCs w:val="21"/>
          <w:rtl/>
          <w:cs/>
        </w:rPr>
        <w:t xml:space="preserve"> </w:t>
      </w:r>
      <w:r w:rsidRPr="00441815">
        <w:rPr>
          <w:rFonts w:cs="Nirmala UI" w:hint="cs"/>
          <w:szCs w:val="21"/>
          <w:cs/>
          <w:lang w:bidi="hi-IN"/>
        </w:rPr>
        <w:t>मासिक</w:t>
      </w:r>
      <w:r w:rsidRPr="00441815">
        <w:rPr>
          <w:szCs w:val="21"/>
          <w:rtl/>
          <w:cs/>
        </w:rPr>
        <w:t xml:space="preserve"> </w:t>
      </w:r>
      <w:r w:rsidRPr="00441815">
        <w:rPr>
          <w:rFonts w:cs="Nirmala UI" w:hint="cs"/>
          <w:szCs w:val="21"/>
          <w:cs/>
          <w:lang w:bidi="hi-IN"/>
        </w:rPr>
        <w:t>सुधार</w:t>
      </w:r>
      <w:r w:rsidRPr="00441815">
        <w:rPr>
          <w:szCs w:val="21"/>
          <w:rtl/>
          <w:cs/>
        </w:rPr>
        <w:t xml:space="preserve"> </w:t>
      </w:r>
      <w:r w:rsidRPr="00441815">
        <w:rPr>
          <w:rFonts w:cs="Nirmala UI" w:hint="cs"/>
          <w:szCs w:val="21"/>
          <w:cs/>
          <w:lang w:bidi="hi-IN"/>
        </w:rPr>
        <w:t>पर</w:t>
      </w:r>
      <w:r w:rsidRPr="00441815">
        <w:rPr>
          <w:szCs w:val="21"/>
          <w:rtl/>
          <w:cs/>
        </w:rPr>
        <w:t xml:space="preserve"> </w:t>
      </w:r>
      <w:r w:rsidRPr="00441815">
        <w:rPr>
          <w:rFonts w:cs="Nirmala UI" w:hint="cs"/>
          <w:szCs w:val="21"/>
          <w:cs/>
          <w:lang w:bidi="hi-IN"/>
        </w:rPr>
        <w:t>प्रकाश</w:t>
      </w:r>
      <w:r w:rsidRPr="00441815">
        <w:rPr>
          <w:szCs w:val="21"/>
          <w:rtl/>
          <w:cs/>
        </w:rPr>
        <w:t xml:space="preserve"> </w:t>
      </w:r>
      <w:r w:rsidRPr="00441815">
        <w:rPr>
          <w:rFonts w:cs="Nirmala UI" w:hint="cs"/>
          <w:szCs w:val="21"/>
          <w:cs/>
          <w:lang w:bidi="hi-IN"/>
        </w:rPr>
        <w:t>डाला।</w:t>
      </w:r>
      <w:r w:rsidR="009A23F5">
        <w:rPr>
          <w:rFonts w:cs="Nirmala UI" w:hint="cs"/>
          <w:szCs w:val="21"/>
          <w:cs/>
          <w:lang w:bidi="hi-IN"/>
        </w:rPr>
        <w:t xml:space="preserve"> यह </w:t>
      </w:r>
      <w:r w:rsidR="009A23F5" w:rsidRPr="00441815">
        <w:rPr>
          <w:rFonts w:cs="Nirmala UI" w:hint="cs"/>
          <w:szCs w:val="21"/>
          <w:cs/>
          <w:lang w:bidi="hi-IN"/>
        </w:rPr>
        <w:t>जनवरी</w:t>
      </w:r>
      <w:r w:rsidR="009A23F5" w:rsidRPr="00441815">
        <w:rPr>
          <w:szCs w:val="21"/>
          <w:rtl/>
          <w:cs/>
        </w:rPr>
        <w:t xml:space="preserve"> </w:t>
      </w:r>
      <w:r w:rsidR="009A23F5" w:rsidRPr="00441815">
        <w:t xml:space="preserve">2023 </w:t>
      </w:r>
      <w:r w:rsidR="009A23F5" w:rsidRPr="00441815">
        <w:rPr>
          <w:rFonts w:cs="Nirmala UI" w:hint="cs"/>
          <w:szCs w:val="21"/>
          <w:cs/>
          <w:lang w:bidi="hi-IN"/>
        </w:rPr>
        <w:t>में</w:t>
      </w:r>
      <w:r w:rsidR="009A23F5" w:rsidRPr="00441815">
        <w:rPr>
          <w:szCs w:val="21"/>
          <w:rtl/>
          <w:cs/>
        </w:rPr>
        <w:t xml:space="preserve"> </w:t>
      </w:r>
      <w:r w:rsidR="009A23F5" w:rsidRPr="00441815">
        <w:t xml:space="preserve">55.4 </w:t>
      </w:r>
      <w:r w:rsidR="009A23F5">
        <w:rPr>
          <w:rFonts w:cs="Nirmala UI" w:hint="cs"/>
          <w:szCs w:val="21"/>
          <w:cs/>
          <w:lang w:bidi="hi-IN"/>
        </w:rPr>
        <w:t xml:space="preserve">अंक रहा। </w:t>
      </w:r>
    </w:p>
    <w:p w:rsidR="004C17B0" w:rsidRPr="00441815" w:rsidRDefault="004C17B0" w:rsidP="00833435">
      <w:pPr>
        <w:pStyle w:val="Style2"/>
        <w:ind w:left="709"/>
        <w:jc w:val="both"/>
      </w:pPr>
    </w:p>
    <w:p w:rsidR="00A7795E" w:rsidRPr="00A7795E" w:rsidRDefault="00A7795E" w:rsidP="00BE3875">
      <w:pPr>
        <w:pStyle w:val="Style1"/>
        <w:numPr>
          <w:ilvl w:val="0"/>
          <w:numId w:val="9"/>
        </w:numPr>
        <w:jc w:val="both"/>
        <w:rPr>
          <w:lang w:val="en-IN"/>
        </w:rPr>
      </w:pPr>
      <w:r w:rsidRPr="00A7795E">
        <w:rPr>
          <w:lang w:val="en-IN"/>
        </w:rPr>
        <w:t xml:space="preserve">The PMI survey data show that during January 2023, sharp expansion in private sector activity continued across India. Posting 57.2 in January 2023, the seasonally adjusted S&amp;P Global India Services PMI signalled an eighteenth successive monthly rise in output. Posting 55.4 in January 2023, the seasonally adjusted S&amp;P Global India Manufacturing PMI highlighted a nineteenth successive monthly improvement in operating conditions. </w:t>
      </w:r>
    </w:p>
    <w:p w:rsidR="00BE3875" w:rsidRDefault="00BE3875" w:rsidP="00A7795E">
      <w:pPr>
        <w:rPr>
          <w:lang w:val="en-IN"/>
        </w:rPr>
        <w:sectPr w:rsidR="00BE3875" w:rsidSect="00BE3875">
          <w:type w:val="continuous"/>
          <w:pgSz w:w="11906" w:h="16838" w:code="9"/>
          <w:pgMar w:top="0" w:right="1009" w:bottom="142" w:left="1009" w:header="113" w:footer="0" w:gutter="0"/>
          <w:cols w:num="2" w:space="720"/>
          <w:docGrid w:linePitch="360"/>
        </w:sectPr>
      </w:pPr>
    </w:p>
    <w:p w:rsidR="00A7795E" w:rsidRPr="00A7795E" w:rsidRDefault="00A7795E" w:rsidP="00A7795E">
      <w:pPr>
        <w:rPr>
          <w:lang w:val="en-IN"/>
        </w:rPr>
      </w:pPr>
    </w:p>
    <w:p w:rsidR="00C95B8E" w:rsidRPr="00BF2862" w:rsidRDefault="00C95B8E" w:rsidP="00C95B8E">
      <w:pPr>
        <w:pStyle w:val="ListParagraph"/>
        <w:numPr>
          <w:ilvl w:val="1"/>
          <w:numId w:val="8"/>
        </w:numPr>
        <w:ind w:left="284" w:hanging="284"/>
        <w:rPr>
          <w:rFonts w:ascii="Garamond" w:hAnsi="Garamond"/>
          <w:b/>
          <w:bCs/>
          <w:sz w:val="24"/>
          <w:szCs w:val="24"/>
          <w:lang w:val="en-IN"/>
        </w:rPr>
      </w:pPr>
      <w:r w:rsidRPr="00BF2862">
        <w:rPr>
          <w:rFonts w:ascii="Garamond" w:hAnsi="Garamond" w:cs="Nirmala UI"/>
          <w:b/>
          <w:bCs/>
          <w:sz w:val="24"/>
          <w:szCs w:val="24"/>
          <w:cs/>
          <w:lang w:bidi="hi-IN"/>
        </w:rPr>
        <w:lastRenderedPageBreak/>
        <w:t>बाजार</w:t>
      </w:r>
      <w:r w:rsidRPr="00BF2862">
        <w:rPr>
          <w:rFonts w:ascii="Garamond" w:hAnsi="Garamond"/>
          <w:b/>
          <w:bCs/>
          <w:sz w:val="24"/>
          <w:szCs w:val="24"/>
          <w:cs/>
          <w:lang w:bidi="hi-IN"/>
        </w:rPr>
        <w:t xml:space="preserve"> </w:t>
      </w:r>
      <w:r w:rsidRPr="00BF2862">
        <w:rPr>
          <w:rFonts w:ascii="Garamond" w:hAnsi="Garamond" w:cs="Nirmala UI"/>
          <w:b/>
          <w:bCs/>
          <w:sz w:val="24"/>
          <w:szCs w:val="24"/>
          <w:cs/>
          <w:lang w:bidi="hi-IN"/>
        </w:rPr>
        <w:t>के</w:t>
      </w:r>
      <w:r w:rsidRPr="00BF2862">
        <w:rPr>
          <w:rFonts w:ascii="Garamond" w:hAnsi="Garamond"/>
          <w:b/>
          <w:bCs/>
          <w:sz w:val="24"/>
          <w:szCs w:val="24"/>
          <w:cs/>
          <w:lang w:bidi="hi-IN"/>
        </w:rPr>
        <w:t xml:space="preserve"> </w:t>
      </w:r>
      <w:r w:rsidRPr="00BF2862">
        <w:rPr>
          <w:rFonts w:ascii="Garamond" w:hAnsi="Garamond" w:cs="Nirmala UI"/>
          <w:b/>
          <w:bCs/>
          <w:sz w:val="24"/>
          <w:szCs w:val="24"/>
          <w:cs/>
          <w:lang w:bidi="hi-IN"/>
        </w:rPr>
        <w:t>रुझान</w:t>
      </w:r>
    </w:p>
    <w:p w:rsidR="00C95B8E" w:rsidRPr="00BF2862" w:rsidRDefault="00C95B8E" w:rsidP="00C95B8E">
      <w:pPr>
        <w:rPr>
          <w:rFonts w:ascii="Garamond" w:hAnsi="Garamond"/>
          <w:b/>
          <w:bCs/>
          <w:lang w:val="en-IN"/>
        </w:rPr>
      </w:pPr>
      <w:r w:rsidRPr="00BF2862">
        <w:rPr>
          <w:rFonts w:ascii="Garamond" w:hAnsi="Garamond"/>
          <w:b/>
          <w:bCs/>
        </w:rPr>
        <w:t>B.</w:t>
      </w:r>
      <w:r w:rsidRPr="00BF2862">
        <w:rPr>
          <w:rFonts w:ascii="Garamond" w:hAnsi="Garamond"/>
          <w:b/>
          <w:bCs/>
          <w:lang w:val="en-IN"/>
        </w:rPr>
        <w:t xml:space="preserve">Market Trends  </w:t>
      </w:r>
    </w:p>
    <w:p w:rsidR="00C95B8E" w:rsidRPr="00BF2862" w:rsidRDefault="00C95B8E" w:rsidP="00C95B8E">
      <w:pPr>
        <w:rPr>
          <w:rFonts w:ascii="Garamond" w:hAnsi="Garamond"/>
          <w:b/>
          <w:bCs/>
          <w:lang w:val="en-IN"/>
        </w:rPr>
      </w:pPr>
    </w:p>
    <w:p w:rsidR="00C95B8E" w:rsidRPr="00BF2862" w:rsidRDefault="00C95B8E" w:rsidP="00C95B8E">
      <w:pPr>
        <w:rPr>
          <w:rFonts w:ascii="Garamond" w:hAnsi="Garamond"/>
          <w:b/>
          <w:bCs/>
          <w:lang w:val="en-IN"/>
        </w:rPr>
      </w:pPr>
      <w:r w:rsidRPr="00BF2862">
        <w:rPr>
          <w:rFonts w:ascii="Garamond" w:hAnsi="Garamond" w:cs="Nirmala UI"/>
          <w:b/>
          <w:bCs/>
          <w:cs/>
          <w:lang w:bidi="hi-IN"/>
        </w:rPr>
        <w:t>इक्विटी</w:t>
      </w:r>
      <w:r w:rsidRPr="00BF2862">
        <w:rPr>
          <w:rFonts w:ascii="Garamond" w:hAnsi="Garamond"/>
          <w:b/>
          <w:bCs/>
          <w:cs/>
          <w:lang w:bidi="hi-IN"/>
        </w:rPr>
        <w:t xml:space="preserve"> </w:t>
      </w:r>
      <w:r w:rsidRPr="00BF2862">
        <w:rPr>
          <w:rFonts w:ascii="Garamond" w:hAnsi="Garamond" w:cs="Nirmala UI"/>
          <w:b/>
          <w:bCs/>
          <w:cs/>
          <w:lang w:bidi="hi-IN"/>
        </w:rPr>
        <w:t>बाजार</w:t>
      </w:r>
    </w:p>
    <w:p w:rsidR="00C95B8E" w:rsidRPr="00BF2862" w:rsidRDefault="00C95B8E" w:rsidP="00C95B8E">
      <w:pPr>
        <w:rPr>
          <w:rFonts w:ascii="Garamond" w:hAnsi="Garamond"/>
          <w:b/>
          <w:lang w:val="en-IN"/>
        </w:rPr>
      </w:pPr>
      <w:r w:rsidRPr="00BF2862">
        <w:rPr>
          <w:rFonts w:ascii="Garamond" w:hAnsi="Garamond"/>
          <w:b/>
          <w:lang w:val="en-IN"/>
        </w:rPr>
        <w:t>Equity Markets</w:t>
      </w:r>
    </w:p>
    <w:p w:rsidR="00C95B8E" w:rsidRPr="00BF2862" w:rsidRDefault="00C95B8E" w:rsidP="00C95B8E">
      <w:pPr>
        <w:pStyle w:val="Style2"/>
        <w:rPr>
          <w:rFonts w:ascii="Garamond" w:hAnsi="Garamond" w:cs="Nirmala UI"/>
          <w:szCs w:val="21"/>
          <w:lang w:bidi="hi-IN"/>
        </w:rPr>
      </w:pPr>
    </w:p>
    <w:p w:rsidR="00BE3875" w:rsidRDefault="00BE3875" w:rsidP="00BE3875">
      <w:pPr>
        <w:pStyle w:val="Style2"/>
        <w:numPr>
          <w:ilvl w:val="0"/>
          <w:numId w:val="9"/>
        </w:numPr>
        <w:rPr>
          <w:rFonts w:ascii="Garamond" w:hAnsi="Garamond" w:cs="Nirmala UI"/>
          <w:szCs w:val="21"/>
          <w:cs/>
          <w:lang w:bidi="hi-IN"/>
        </w:rPr>
        <w:sectPr w:rsidR="00BE3875" w:rsidSect="00EE72A7">
          <w:type w:val="continuous"/>
          <w:pgSz w:w="11906" w:h="16838" w:code="9"/>
          <w:pgMar w:top="0" w:right="1009" w:bottom="142" w:left="1009" w:header="113" w:footer="0" w:gutter="0"/>
          <w:cols w:space="720"/>
          <w:docGrid w:linePitch="360"/>
        </w:sectPr>
      </w:pPr>
    </w:p>
    <w:p w:rsidR="00BE3875" w:rsidRDefault="00C95B8E" w:rsidP="00BE3875">
      <w:pPr>
        <w:pStyle w:val="Style2"/>
        <w:numPr>
          <w:ilvl w:val="0"/>
          <w:numId w:val="9"/>
        </w:numPr>
        <w:rPr>
          <w:rFonts w:ascii="Garamond" w:hAnsi="Garamond"/>
          <w:szCs w:val="21"/>
        </w:rPr>
      </w:pPr>
      <w:r w:rsidRPr="00BF2862">
        <w:rPr>
          <w:rFonts w:ascii="Garamond" w:hAnsi="Garamond" w:cs="Nirmala UI"/>
          <w:szCs w:val="21"/>
          <w:cs/>
          <w:lang w:bidi="hi-IN"/>
        </w:rPr>
        <w:t>जनवरी</w:t>
      </w:r>
      <w:r w:rsidRPr="00BF2862">
        <w:rPr>
          <w:rFonts w:ascii="Garamond" w:hAnsi="Garamond"/>
          <w:szCs w:val="21"/>
          <w:rtl/>
          <w:cs/>
        </w:rPr>
        <w:t xml:space="preserve"> </w:t>
      </w:r>
      <w:r w:rsidRPr="00BF2862">
        <w:rPr>
          <w:rFonts w:ascii="Garamond" w:hAnsi="Garamond"/>
          <w:szCs w:val="21"/>
        </w:rPr>
        <w:t>2023</w:t>
      </w:r>
      <w:r w:rsidRPr="00BF2862">
        <w:rPr>
          <w:rFonts w:ascii="Garamond" w:hAnsi="Garamond"/>
          <w:szCs w:val="21"/>
          <w:rtl/>
          <w:cs/>
        </w:rPr>
        <w:t xml:space="preserve"> </w:t>
      </w:r>
      <w:r w:rsidRPr="00BF2862">
        <w:rPr>
          <w:rFonts w:ascii="Garamond" w:hAnsi="Garamond" w:cs="Nirmala UI"/>
          <w:szCs w:val="21"/>
          <w:cs/>
          <w:lang w:bidi="hi-IN"/>
        </w:rPr>
        <w:t>में</w:t>
      </w:r>
      <w:r w:rsidRPr="00BF2862">
        <w:rPr>
          <w:rFonts w:ascii="Garamond" w:hAnsi="Garamond"/>
          <w:szCs w:val="21"/>
        </w:rPr>
        <w:t xml:space="preserve">, </w:t>
      </w:r>
      <w:r w:rsidRPr="00BF2862">
        <w:rPr>
          <w:rFonts w:ascii="Garamond" w:hAnsi="Garamond" w:cs="Nirmala UI"/>
          <w:szCs w:val="21"/>
          <w:cs/>
          <w:lang w:bidi="hi-IN"/>
        </w:rPr>
        <w:t xml:space="preserve">ब्रिक्स देशों मे </w:t>
      </w:r>
      <w:r w:rsidRPr="00BF2862">
        <w:rPr>
          <w:rFonts w:ascii="Garamond" w:hAnsi="Garamond" w:cs="Nirmala UI"/>
          <w:szCs w:val="21"/>
          <w:lang w:bidi="hi-IN"/>
        </w:rPr>
        <w:t>(</w:t>
      </w:r>
      <w:r w:rsidRPr="00BF2862">
        <w:rPr>
          <w:rFonts w:ascii="Garamond" w:hAnsi="Garamond" w:cs="Nirmala UI"/>
          <w:szCs w:val="21"/>
          <w:cs/>
          <w:lang w:bidi="hi-IN"/>
        </w:rPr>
        <w:t>रूस को छोड़कर</w:t>
      </w:r>
      <w:r w:rsidRPr="00BF2862">
        <w:rPr>
          <w:rFonts w:ascii="Garamond" w:hAnsi="Garamond" w:cs="Nirmala UI"/>
          <w:szCs w:val="21"/>
          <w:lang w:bidi="hi-IN"/>
        </w:rPr>
        <w:t xml:space="preserve">), </w:t>
      </w:r>
      <w:r w:rsidRPr="00BF2862">
        <w:rPr>
          <w:rFonts w:ascii="Garamond" w:hAnsi="Garamond" w:cs="Nirmala UI"/>
          <w:szCs w:val="21"/>
          <w:cs/>
          <w:lang w:bidi="hi-IN"/>
        </w:rPr>
        <w:t>सबसे ज्यादा अस्थिरता</w:t>
      </w:r>
      <w:r w:rsidRPr="00BF2862">
        <w:rPr>
          <w:rFonts w:ascii="Garamond" w:hAnsi="Garamond" w:cs="Nirmala UI"/>
          <w:szCs w:val="21"/>
          <w:lang w:bidi="hi-IN"/>
        </w:rPr>
        <w:t xml:space="preserve"> </w:t>
      </w:r>
      <w:r w:rsidRPr="00BF2862">
        <w:rPr>
          <w:rFonts w:ascii="Garamond" w:hAnsi="Garamond" w:cs="Nirmala UI"/>
          <w:szCs w:val="21"/>
          <w:cs/>
          <w:lang w:bidi="hi-IN"/>
        </w:rPr>
        <w:t>ब्राज़ील के</w:t>
      </w:r>
      <w:r w:rsidRPr="00BF2862">
        <w:rPr>
          <w:rFonts w:ascii="Garamond" w:hAnsi="Garamond" w:cs="Nirmala UI"/>
          <w:szCs w:val="21"/>
          <w:lang w:bidi="hi-IN"/>
        </w:rPr>
        <w:t xml:space="preserve"> iBovespa (21.7 </w:t>
      </w:r>
      <w:r w:rsidRPr="00BF2862">
        <w:rPr>
          <w:rFonts w:ascii="Garamond" w:hAnsi="Garamond" w:cs="Nirmala UI"/>
          <w:szCs w:val="21"/>
          <w:cs/>
          <w:lang w:bidi="hi-IN"/>
        </w:rPr>
        <w:t>प्रतिशत</w:t>
      </w:r>
      <w:r w:rsidRPr="00BF2862">
        <w:rPr>
          <w:rFonts w:ascii="Garamond" w:hAnsi="Garamond" w:cs="Nirmala UI"/>
          <w:szCs w:val="21"/>
          <w:lang w:bidi="hi-IN"/>
        </w:rPr>
        <w:t xml:space="preserve">), </w:t>
      </w:r>
      <w:r w:rsidRPr="00BF2862">
        <w:rPr>
          <w:rFonts w:ascii="Garamond" w:hAnsi="Garamond" w:cs="Nirmala UI"/>
          <w:szCs w:val="21"/>
          <w:cs/>
          <w:lang w:bidi="hi-IN"/>
        </w:rPr>
        <w:t xml:space="preserve">और उसके बाद दक्षिण अफ्रीका के  </w:t>
      </w:r>
      <w:r w:rsidRPr="00BF2862">
        <w:rPr>
          <w:rFonts w:ascii="Garamond" w:hAnsi="Garamond" w:cs="Nirmala UI"/>
          <w:szCs w:val="21"/>
          <w:lang w:bidi="hi-IN"/>
        </w:rPr>
        <w:t xml:space="preserve">FTSE/JSE All Africa index (13.1 </w:t>
      </w:r>
      <w:r w:rsidRPr="00BF2862">
        <w:rPr>
          <w:rFonts w:ascii="Garamond" w:hAnsi="Garamond" w:cs="Nirmala UI"/>
          <w:szCs w:val="21"/>
          <w:cs/>
          <w:lang w:bidi="hi-IN"/>
        </w:rPr>
        <w:t>प्रतिशत</w:t>
      </w:r>
      <w:r w:rsidRPr="00BF2862">
        <w:rPr>
          <w:rFonts w:ascii="Garamond" w:hAnsi="Garamond" w:cs="Nirmala UI"/>
          <w:szCs w:val="21"/>
          <w:lang w:bidi="hi-IN"/>
        </w:rPr>
        <w:t>)</w:t>
      </w:r>
      <w:r w:rsidRPr="00BF2862">
        <w:rPr>
          <w:rFonts w:ascii="Garamond" w:hAnsi="Garamond" w:cs="Nirmala UI"/>
          <w:szCs w:val="21"/>
          <w:cs/>
          <w:lang w:bidi="hi-IN"/>
        </w:rPr>
        <w:t xml:space="preserve"> मे देखी गई</w:t>
      </w:r>
      <w:r w:rsidRPr="00BF2862">
        <w:rPr>
          <w:rFonts w:ascii="Garamond" w:hAnsi="Garamond" w:cs="Nirmala UI"/>
          <w:szCs w:val="21"/>
          <w:lang w:bidi="hi-IN"/>
        </w:rPr>
        <w:t xml:space="preserve"> </w:t>
      </w:r>
      <w:r w:rsidRPr="00BF2862">
        <w:rPr>
          <w:rFonts w:ascii="Garamond" w:hAnsi="Garamond" w:cs="Nirmala UI"/>
          <w:szCs w:val="21"/>
          <w:cs/>
          <w:lang w:bidi="hi-IN"/>
        </w:rPr>
        <w:t xml:space="preserve">। </w:t>
      </w:r>
    </w:p>
    <w:p w:rsidR="00C95B8E" w:rsidRPr="00BE3875" w:rsidRDefault="00C95B8E" w:rsidP="00BE3875">
      <w:pPr>
        <w:pStyle w:val="Style2"/>
        <w:numPr>
          <w:ilvl w:val="0"/>
          <w:numId w:val="9"/>
        </w:numPr>
        <w:jc w:val="both"/>
        <w:rPr>
          <w:rFonts w:ascii="Garamond" w:hAnsi="Garamond"/>
          <w:szCs w:val="21"/>
        </w:rPr>
      </w:pPr>
      <w:r w:rsidRPr="00BE3875">
        <w:rPr>
          <w:rFonts w:ascii="Garamond" w:hAnsi="Garamond"/>
          <w:sz w:val="24"/>
          <w:lang w:val="en-IN"/>
        </w:rPr>
        <w:t xml:space="preserve">In January 2023, amongst the BRICS countries (excluding Russia), highest annualized volatility was observed in iBovespa of Brazil (21.7 per cent), followed by FTSE/JSE All Africa index of South Africa (13.1 per cent). </w:t>
      </w:r>
    </w:p>
    <w:p w:rsidR="00BE3875" w:rsidRDefault="00BE3875" w:rsidP="00C95B8E">
      <w:pPr>
        <w:jc w:val="both"/>
        <w:rPr>
          <w:rFonts w:ascii="Garamond" w:hAnsi="Garamond"/>
          <w:lang w:val="en-IN"/>
        </w:rPr>
        <w:sectPr w:rsidR="00BE3875" w:rsidSect="00BE3875">
          <w:type w:val="continuous"/>
          <w:pgSz w:w="11906" w:h="16838" w:code="9"/>
          <w:pgMar w:top="0" w:right="1009" w:bottom="142" w:left="1009" w:header="113" w:footer="0" w:gutter="0"/>
          <w:cols w:num="2" w:space="720"/>
          <w:docGrid w:linePitch="360"/>
        </w:sectPr>
      </w:pPr>
    </w:p>
    <w:p w:rsidR="00C95B8E" w:rsidRPr="00BF2862" w:rsidRDefault="00C95B8E" w:rsidP="00C95B8E">
      <w:pPr>
        <w:jc w:val="both"/>
        <w:rPr>
          <w:rFonts w:ascii="Garamond" w:hAnsi="Garamond"/>
          <w:lang w:val="en-IN"/>
        </w:rPr>
      </w:pPr>
    </w:p>
    <w:p w:rsidR="00BE3875" w:rsidRDefault="00BE3875" w:rsidP="00BE3875">
      <w:pPr>
        <w:numPr>
          <w:ilvl w:val="0"/>
          <w:numId w:val="9"/>
        </w:numPr>
        <w:jc w:val="both"/>
        <w:rPr>
          <w:rFonts w:ascii="Garamond" w:hAnsi="Garamond" w:cs="Nirmala UI"/>
          <w:sz w:val="21"/>
          <w:szCs w:val="21"/>
          <w:cs/>
          <w:lang w:val="en-IN" w:bidi="hi-IN"/>
        </w:rPr>
        <w:sectPr w:rsidR="00BE3875" w:rsidSect="00EE72A7">
          <w:type w:val="continuous"/>
          <w:pgSz w:w="11906" w:h="16838" w:code="9"/>
          <w:pgMar w:top="0" w:right="1009" w:bottom="142" w:left="1009" w:header="113" w:footer="0" w:gutter="0"/>
          <w:cols w:space="720"/>
          <w:docGrid w:linePitch="360"/>
        </w:sectPr>
      </w:pPr>
    </w:p>
    <w:p w:rsidR="00BE3875" w:rsidRDefault="00C95B8E" w:rsidP="00BE3875">
      <w:pPr>
        <w:numPr>
          <w:ilvl w:val="0"/>
          <w:numId w:val="9"/>
        </w:numPr>
        <w:jc w:val="both"/>
        <w:rPr>
          <w:rFonts w:ascii="Garamond" w:hAnsi="Garamond"/>
          <w:sz w:val="21"/>
          <w:szCs w:val="21"/>
          <w:lang w:val="en-IN"/>
        </w:rPr>
      </w:pPr>
      <w:r w:rsidRPr="00BF2862">
        <w:rPr>
          <w:rFonts w:ascii="Garamond" w:hAnsi="Garamond" w:cs="Nirmala UI"/>
          <w:sz w:val="21"/>
          <w:szCs w:val="21"/>
          <w:cs/>
          <w:lang w:val="en-IN" w:bidi="hi-IN"/>
        </w:rPr>
        <w:t>सारे सूचकांक के मासिक वृद्धि के आधार पर</w:t>
      </w:r>
      <w:r w:rsidRPr="00BF2862">
        <w:rPr>
          <w:rFonts w:ascii="Garamond" w:hAnsi="Garamond"/>
          <w:sz w:val="21"/>
          <w:szCs w:val="21"/>
          <w:lang w:val="en-IN"/>
        </w:rPr>
        <w:t xml:space="preserve">, </w:t>
      </w:r>
      <w:r w:rsidRPr="00BF2862">
        <w:rPr>
          <w:rFonts w:ascii="Garamond" w:hAnsi="Garamond" w:cs="Nirmala UI"/>
          <w:sz w:val="21"/>
          <w:szCs w:val="21"/>
          <w:cs/>
          <w:lang w:val="en-IN" w:bidi="hi-IN"/>
        </w:rPr>
        <w:t>भारतीय सूचकांकों  छोड़ कर</w:t>
      </w:r>
      <w:r w:rsidRPr="00BF2862">
        <w:rPr>
          <w:rFonts w:ascii="Garamond" w:hAnsi="Garamond"/>
          <w:sz w:val="21"/>
          <w:szCs w:val="21"/>
          <w:lang w:val="en-IN"/>
        </w:rPr>
        <w:t xml:space="preserve">, </w:t>
      </w:r>
      <w:r w:rsidRPr="00BF2862">
        <w:rPr>
          <w:rFonts w:ascii="Garamond" w:hAnsi="Garamond" w:cs="Nirmala UI"/>
          <w:sz w:val="21"/>
          <w:szCs w:val="21"/>
          <w:cs/>
          <w:lang w:val="en-IN" w:bidi="hi-IN"/>
        </w:rPr>
        <w:t>ब्रिक्स देश के सारे (रूस को छोड़ कर) सूचकांक ऊंचाई पे बंद हुए</w:t>
      </w:r>
      <w:r w:rsidRPr="00BF2862">
        <w:rPr>
          <w:rFonts w:ascii="Garamond" w:hAnsi="Garamond" w:cs="Nirmala UI"/>
          <w:sz w:val="21"/>
          <w:szCs w:val="21"/>
          <w:lang w:val="en-IN" w:bidi="hi-IN"/>
        </w:rPr>
        <w:t xml:space="preserve"> </w:t>
      </w:r>
      <w:r w:rsidRPr="00BF2862">
        <w:rPr>
          <w:rFonts w:ascii="Garamond" w:hAnsi="Garamond" w:cs="Nirmala UI"/>
          <w:sz w:val="21"/>
          <w:szCs w:val="21"/>
          <w:cs/>
          <w:lang w:bidi="hi-IN"/>
        </w:rPr>
        <w:t>।</w:t>
      </w:r>
      <w:r w:rsidRPr="00BF2862">
        <w:rPr>
          <w:rFonts w:ascii="Garamond" w:hAnsi="Garamond" w:cs="Nirmala UI"/>
          <w:sz w:val="21"/>
          <w:szCs w:val="21"/>
          <w:lang w:bidi="hi-IN"/>
        </w:rPr>
        <w:t xml:space="preserve"> Nifty 50 </w:t>
      </w:r>
      <w:r w:rsidRPr="00BF2862">
        <w:rPr>
          <w:rFonts w:ascii="Garamond" w:hAnsi="Garamond" w:cs="Nirmala UI"/>
          <w:sz w:val="21"/>
          <w:szCs w:val="21"/>
          <w:cs/>
          <w:lang w:bidi="hi-IN"/>
        </w:rPr>
        <w:t xml:space="preserve">ने पिछेल महीने </w:t>
      </w:r>
      <w:r w:rsidRPr="00BF2862">
        <w:rPr>
          <w:rFonts w:ascii="Garamond" w:hAnsi="Garamond" w:cs="Nirmala UI"/>
          <w:sz w:val="21"/>
          <w:szCs w:val="21"/>
          <w:lang w:bidi="hi-IN"/>
        </w:rPr>
        <w:t>-2.4</w:t>
      </w:r>
      <w:r w:rsidRPr="00BF2862">
        <w:rPr>
          <w:rFonts w:ascii="Garamond" w:hAnsi="Garamond" w:cs="Nirmala UI"/>
          <w:sz w:val="21"/>
          <w:szCs w:val="21"/>
        </w:rPr>
        <w:t xml:space="preserve"> </w:t>
      </w:r>
      <w:r w:rsidRPr="00BF2862">
        <w:rPr>
          <w:rFonts w:ascii="Garamond" w:hAnsi="Garamond" w:cs="Nirmala UI"/>
          <w:sz w:val="21"/>
          <w:szCs w:val="21"/>
          <w:cs/>
          <w:lang w:bidi="hi-IN"/>
        </w:rPr>
        <w:t xml:space="preserve">प्रतिशत जबकि </w:t>
      </w:r>
      <w:r w:rsidRPr="00BF2862">
        <w:rPr>
          <w:rFonts w:ascii="Garamond" w:hAnsi="Garamond" w:cs="Nirmala UI"/>
          <w:sz w:val="21"/>
          <w:szCs w:val="21"/>
          <w:lang w:bidi="hi-IN"/>
        </w:rPr>
        <w:t>S&amp;P BSE SENSEX</w:t>
      </w:r>
      <w:r w:rsidRPr="00BF2862">
        <w:rPr>
          <w:rFonts w:ascii="Garamond" w:hAnsi="Garamond" w:cs="Nirmala UI"/>
          <w:sz w:val="21"/>
          <w:szCs w:val="21"/>
          <w:cs/>
          <w:lang w:bidi="hi-IN"/>
        </w:rPr>
        <w:t xml:space="preserve"> ने</w:t>
      </w:r>
      <w:r w:rsidRPr="00BF2862">
        <w:rPr>
          <w:rFonts w:ascii="Garamond" w:hAnsi="Garamond" w:cs="Nirmala UI"/>
          <w:sz w:val="21"/>
          <w:szCs w:val="21"/>
          <w:lang w:bidi="hi-IN"/>
        </w:rPr>
        <w:t xml:space="preserve"> -2.1</w:t>
      </w:r>
      <w:r w:rsidRPr="00BF2862">
        <w:rPr>
          <w:rFonts w:ascii="Garamond" w:hAnsi="Garamond" w:cs="Nirmala UI"/>
          <w:sz w:val="21"/>
          <w:szCs w:val="21"/>
        </w:rPr>
        <w:t xml:space="preserve"> </w:t>
      </w:r>
      <w:r w:rsidRPr="00BF2862">
        <w:rPr>
          <w:rFonts w:ascii="Garamond" w:hAnsi="Garamond" w:cs="Nirmala UI"/>
          <w:sz w:val="21"/>
          <w:szCs w:val="21"/>
          <w:cs/>
          <w:lang w:bidi="hi-IN"/>
        </w:rPr>
        <w:t>प्रतिशत का नुकसान दिया</w:t>
      </w:r>
      <w:r w:rsidRPr="00BF2862">
        <w:rPr>
          <w:rFonts w:ascii="Garamond" w:hAnsi="Garamond" w:cs="Nirmala UI"/>
          <w:sz w:val="21"/>
          <w:szCs w:val="21"/>
          <w:lang w:bidi="hi-IN"/>
        </w:rPr>
        <w:t xml:space="preserve"> </w:t>
      </w:r>
      <w:r w:rsidRPr="00BF2862">
        <w:rPr>
          <w:rFonts w:ascii="Garamond" w:hAnsi="Garamond" w:cs="Nirmala UI"/>
          <w:sz w:val="21"/>
          <w:szCs w:val="21"/>
          <w:cs/>
          <w:lang w:bidi="hi-IN"/>
        </w:rPr>
        <w:t>।</w:t>
      </w:r>
      <w:r w:rsidRPr="00BF2862">
        <w:rPr>
          <w:rFonts w:ascii="Garamond" w:hAnsi="Garamond" w:cs="Nirmala UI"/>
          <w:sz w:val="21"/>
          <w:szCs w:val="21"/>
          <w:lang w:bidi="hi-IN"/>
        </w:rPr>
        <w:t xml:space="preserve"> </w:t>
      </w:r>
      <w:r w:rsidRPr="00BF2862">
        <w:rPr>
          <w:rFonts w:ascii="Garamond" w:hAnsi="Garamond" w:cs="Nirmala UI"/>
          <w:sz w:val="21"/>
          <w:szCs w:val="21"/>
          <w:cs/>
          <w:lang w:bidi="hi-IN"/>
        </w:rPr>
        <w:t xml:space="preserve">जनवरी  मे </w:t>
      </w:r>
      <w:r w:rsidRPr="00BF2862">
        <w:rPr>
          <w:rFonts w:ascii="Garamond" w:hAnsi="Garamond" w:cs="Nirmala UI"/>
          <w:sz w:val="21"/>
          <w:szCs w:val="21"/>
          <w:lang w:bidi="hi-IN"/>
        </w:rPr>
        <w:t xml:space="preserve">FTSE/JSE </w:t>
      </w:r>
      <w:r w:rsidRPr="00BF2862">
        <w:rPr>
          <w:rFonts w:ascii="Garamond" w:hAnsi="Garamond"/>
          <w:sz w:val="21"/>
          <w:szCs w:val="21"/>
          <w:lang w:val="en-IN"/>
        </w:rPr>
        <w:t>Africa All Share Index</w:t>
      </w:r>
      <w:r w:rsidRPr="00BF2862">
        <w:rPr>
          <w:rFonts w:ascii="Garamond" w:hAnsi="Garamond" w:cs="Nirmala UI"/>
          <w:sz w:val="21"/>
          <w:szCs w:val="21"/>
          <w:cs/>
          <w:lang w:bidi="hi-IN"/>
        </w:rPr>
        <w:t xml:space="preserve"> ने </w:t>
      </w:r>
      <w:r w:rsidRPr="00BF2862">
        <w:rPr>
          <w:rFonts w:ascii="Garamond" w:hAnsi="Garamond" w:cs="Nirmala UI"/>
          <w:sz w:val="21"/>
          <w:szCs w:val="21"/>
          <w:lang w:bidi="hi-IN"/>
        </w:rPr>
        <w:t xml:space="preserve">8.8 </w:t>
      </w:r>
      <w:r w:rsidRPr="00BF2862">
        <w:rPr>
          <w:rFonts w:ascii="Garamond" w:hAnsi="Garamond" w:cs="Nirmala UI"/>
          <w:sz w:val="21"/>
          <w:szCs w:val="21"/>
          <w:cs/>
          <w:lang w:bidi="hi-IN"/>
        </w:rPr>
        <w:t>प्रतिशत</w:t>
      </w:r>
      <w:r w:rsidRPr="00BF2862">
        <w:rPr>
          <w:rFonts w:ascii="Garamond" w:hAnsi="Garamond" w:cs="Nirmala UI"/>
          <w:sz w:val="21"/>
          <w:szCs w:val="21"/>
          <w:lang w:bidi="hi-IN"/>
        </w:rPr>
        <w:t xml:space="preserve"> </w:t>
      </w:r>
      <w:r w:rsidRPr="00BF2862">
        <w:rPr>
          <w:rFonts w:ascii="Garamond" w:hAnsi="Garamond" w:cs="Nirmala UI"/>
          <w:sz w:val="21"/>
          <w:szCs w:val="21"/>
          <w:cs/>
          <w:lang w:bidi="hi-IN"/>
        </w:rPr>
        <w:t>का लाभ दिया</w:t>
      </w:r>
      <w:r w:rsidRPr="00BF2862">
        <w:rPr>
          <w:rFonts w:ascii="Garamond" w:hAnsi="Garamond" w:cs="Nirmala UI"/>
          <w:sz w:val="21"/>
          <w:szCs w:val="21"/>
          <w:lang w:bidi="hi-IN"/>
        </w:rPr>
        <w:t>,</w:t>
      </w:r>
      <w:r w:rsidRPr="00BF2862">
        <w:rPr>
          <w:rFonts w:ascii="Garamond" w:hAnsi="Garamond" w:cs="Nirmala UI"/>
          <w:sz w:val="21"/>
          <w:szCs w:val="21"/>
          <w:cs/>
          <w:lang w:bidi="hi-IN"/>
        </w:rPr>
        <w:t xml:space="preserve"> जबकि चीन के</w:t>
      </w:r>
      <w:r w:rsidRPr="00BF2862">
        <w:rPr>
          <w:rFonts w:ascii="Garamond" w:hAnsi="Garamond" w:cs="Nirmala UI"/>
          <w:sz w:val="21"/>
          <w:szCs w:val="21"/>
          <w:lang w:bidi="hi-IN"/>
        </w:rPr>
        <w:t xml:space="preserve"> </w:t>
      </w:r>
      <w:r w:rsidRPr="00BF2862">
        <w:rPr>
          <w:rFonts w:ascii="Garamond" w:hAnsi="Garamond"/>
          <w:sz w:val="21"/>
          <w:szCs w:val="21"/>
          <w:lang w:val="en-IN"/>
        </w:rPr>
        <w:t>Shanghai SE Composite index</w:t>
      </w:r>
      <w:r w:rsidRPr="00BF2862">
        <w:rPr>
          <w:rFonts w:ascii="Garamond" w:hAnsi="Garamond" w:cs="Nirmala UI"/>
          <w:sz w:val="21"/>
          <w:szCs w:val="21"/>
          <w:cs/>
          <w:lang w:bidi="hi-IN"/>
        </w:rPr>
        <w:t xml:space="preserve"> ने </w:t>
      </w:r>
      <w:r w:rsidRPr="00BF2862">
        <w:rPr>
          <w:rFonts w:ascii="Garamond" w:hAnsi="Garamond" w:cs="Nirmala UI"/>
          <w:sz w:val="21"/>
          <w:szCs w:val="21"/>
          <w:lang w:bidi="hi-IN"/>
        </w:rPr>
        <w:t xml:space="preserve">5.4 </w:t>
      </w:r>
      <w:r w:rsidRPr="00BF2862">
        <w:rPr>
          <w:rFonts w:ascii="Garamond" w:hAnsi="Garamond" w:cs="Nirmala UI"/>
          <w:sz w:val="21"/>
          <w:szCs w:val="21"/>
          <w:cs/>
          <w:lang w:bidi="hi-IN"/>
        </w:rPr>
        <w:t>प्रतिशत</w:t>
      </w:r>
      <w:r w:rsidRPr="00BF2862">
        <w:rPr>
          <w:rFonts w:ascii="Garamond" w:hAnsi="Garamond" w:cs="Nirmala UI"/>
          <w:sz w:val="21"/>
          <w:szCs w:val="21"/>
          <w:lang w:bidi="hi-IN"/>
        </w:rPr>
        <w:t xml:space="preserve"> </w:t>
      </w:r>
      <w:r w:rsidRPr="00BF2862">
        <w:rPr>
          <w:rFonts w:ascii="Garamond" w:hAnsi="Garamond" w:cs="Nirmala UI"/>
          <w:sz w:val="21"/>
          <w:szCs w:val="21"/>
          <w:cs/>
          <w:lang w:bidi="hi-IN"/>
        </w:rPr>
        <w:t>का लाभ दिया ।</w:t>
      </w:r>
    </w:p>
    <w:p w:rsidR="00BE3875" w:rsidRDefault="00BE3875" w:rsidP="00BE3875">
      <w:pPr>
        <w:pStyle w:val="ListParagraph"/>
        <w:rPr>
          <w:rFonts w:ascii="Garamond" w:hAnsi="Garamond"/>
          <w:lang w:val="en-IN"/>
        </w:rPr>
      </w:pPr>
    </w:p>
    <w:p w:rsidR="00C95B8E" w:rsidRPr="00BE3875" w:rsidRDefault="00C95B8E" w:rsidP="00BE3875">
      <w:pPr>
        <w:numPr>
          <w:ilvl w:val="0"/>
          <w:numId w:val="9"/>
        </w:numPr>
        <w:jc w:val="both"/>
        <w:rPr>
          <w:rFonts w:ascii="Garamond" w:hAnsi="Garamond"/>
          <w:sz w:val="21"/>
          <w:szCs w:val="21"/>
          <w:lang w:val="en-IN"/>
        </w:rPr>
      </w:pPr>
      <w:r w:rsidRPr="00BE3875">
        <w:rPr>
          <w:rFonts w:ascii="Garamond" w:hAnsi="Garamond"/>
          <w:lang w:val="en-IN"/>
        </w:rPr>
        <w:t>In terms of monthly return of indices, barring Indian Indices, all indices of BRICS countries (excluding Russia) closed at higher levels. While Nifty 50 recorded a monthly return of -2.4 per cent, S&amp;P BSE SENSEX recorded a return of -2.1 per cent. FTSE/JSE Africa All Share Index recorded a return of 8.8 per cent and Shanghai SE Composite index of China recoded a monthly return of 5.4 per cent in January 2023.</w:t>
      </w:r>
    </w:p>
    <w:p w:rsidR="00BE3875" w:rsidRDefault="00BE3875" w:rsidP="00C95B8E">
      <w:pPr>
        <w:jc w:val="both"/>
        <w:rPr>
          <w:rFonts w:ascii="Garamond" w:hAnsi="Garamond"/>
          <w:lang w:val="en-IN"/>
        </w:rPr>
        <w:sectPr w:rsidR="00BE3875" w:rsidSect="00BE3875">
          <w:type w:val="continuous"/>
          <w:pgSz w:w="11906" w:h="16838" w:code="9"/>
          <w:pgMar w:top="0" w:right="1009" w:bottom="142" w:left="1009" w:header="113" w:footer="0" w:gutter="0"/>
          <w:cols w:num="2" w:space="720"/>
          <w:docGrid w:linePitch="360"/>
        </w:sectPr>
      </w:pPr>
    </w:p>
    <w:p w:rsidR="00C95B8E" w:rsidRPr="00BF2862" w:rsidRDefault="00C95B8E" w:rsidP="00C95B8E">
      <w:pPr>
        <w:jc w:val="both"/>
        <w:rPr>
          <w:rFonts w:ascii="Garamond" w:hAnsi="Garamond"/>
          <w:lang w:val="en-IN"/>
        </w:rPr>
      </w:pPr>
    </w:p>
    <w:p w:rsidR="00BE3875" w:rsidRDefault="00BE3875" w:rsidP="00BE3875">
      <w:pPr>
        <w:numPr>
          <w:ilvl w:val="0"/>
          <w:numId w:val="9"/>
        </w:numPr>
        <w:jc w:val="both"/>
        <w:rPr>
          <w:rFonts w:ascii="Garamond" w:hAnsi="Garamond" w:cs="Nirmala UI"/>
          <w:sz w:val="21"/>
          <w:szCs w:val="21"/>
          <w:cs/>
          <w:lang w:bidi="hi-IN"/>
        </w:rPr>
        <w:sectPr w:rsidR="00BE3875" w:rsidSect="00EE72A7">
          <w:type w:val="continuous"/>
          <w:pgSz w:w="11906" w:h="16838" w:code="9"/>
          <w:pgMar w:top="0" w:right="1009" w:bottom="142" w:left="1009" w:header="113" w:footer="0" w:gutter="0"/>
          <w:cols w:space="720"/>
          <w:docGrid w:linePitch="360"/>
        </w:sectPr>
      </w:pPr>
    </w:p>
    <w:p w:rsidR="00BE3875" w:rsidRDefault="00C95B8E" w:rsidP="00BE3875">
      <w:pPr>
        <w:numPr>
          <w:ilvl w:val="0"/>
          <w:numId w:val="9"/>
        </w:numPr>
        <w:jc w:val="both"/>
        <w:rPr>
          <w:rFonts w:ascii="Garamond" w:hAnsi="Garamond"/>
          <w:sz w:val="21"/>
          <w:szCs w:val="21"/>
          <w:lang w:val="en-IN"/>
        </w:rPr>
      </w:pPr>
      <w:r w:rsidRPr="00BF2862">
        <w:rPr>
          <w:rFonts w:ascii="Garamond" w:hAnsi="Garamond" w:cs="Nirmala UI"/>
          <w:sz w:val="21"/>
          <w:szCs w:val="21"/>
          <w:cs/>
          <w:lang w:bidi="hi-IN"/>
        </w:rPr>
        <w:t>चुनिंदा</w:t>
      </w:r>
      <w:r w:rsidRPr="00BF2862">
        <w:rPr>
          <w:rFonts w:ascii="Garamond" w:hAnsi="Garamond"/>
          <w:sz w:val="21"/>
          <w:szCs w:val="21"/>
          <w:cs/>
          <w:lang w:bidi="hi-IN"/>
        </w:rPr>
        <w:t xml:space="preserve"> </w:t>
      </w:r>
      <w:r w:rsidRPr="00BF2862">
        <w:rPr>
          <w:rFonts w:ascii="Garamond" w:hAnsi="Garamond" w:cs="Nirmala UI"/>
          <w:sz w:val="21"/>
          <w:szCs w:val="21"/>
          <w:cs/>
          <w:lang w:bidi="hi-IN"/>
        </w:rPr>
        <w:t>विकसित</w:t>
      </w:r>
      <w:r w:rsidRPr="00BF2862">
        <w:rPr>
          <w:rFonts w:ascii="Garamond" w:hAnsi="Garamond"/>
          <w:sz w:val="21"/>
          <w:szCs w:val="21"/>
          <w:cs/>
          <w:lang w:bidi="hi-IN"/>
        </w:rPr>
        <w:t xml:space="preserve"> </w:t>
      </w:r>
      <w:r w:rsidRPr="00BF2862">
        <w:rPr>
          <w:rFonts w:ascii="Garamond" w:hAnsi="Garamond" w:cs="Nirmala UI"/>
          <w:sz w:val="21"/>
          <w:szCs w:val="21"/>
          <w:cs/>
          <w:lang w:bidi="hi-IN"/>
        </w:rPr>
        <w:t>बाजार</w:t>
      </w:r>
      <w:r w:rsidRPr="00BF2862">
        <w:rPr>
          <w:rFonts w:ascii="Garamond" w:hAnsi="Garamond"/>
          <w:sz w:val="21"/>
          <w:szCs w:val="21"/>
          <w:cs/>
          <w:lang w:bidi="hi-IN"/>
        </w:rPr>
        <w:t xml:space="preserve"> </w:t>
      </w:r>
      <w:r w:rsidRPr="00BF2862">
        <w:rPr>
          <w:rFonts w:ascii="Garamond" w:hAnsi="Garamond" w:cs="Nirmala UI"/>
          <w:sz w:val="21"/>
          <w:szCs w:val="21"/>
          <w:cs/>
          <w:lang w:bidi="hi-IN"/>
        </w:rPr>
        <w:t>सूचकांकों</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lang w:val="en-IN"/>
        </w:rPr>
        <w:t xml:space="preserve">, </w:t>
      </w:r>
      <w:r w:rsidRPr="00BF2862">
        <w:rPr>
          <w:rFonts w:ascii="Garamond" w:hAnsi="Garamond" w:cs="Nirmala UI"/>
          <w:sz w:val="21"/>
          <w:szCs w:val="21"/>
          <w:cs/>
          <w:lang w:bidi="hi-IN"/>
        </w:rPr>
        <w:t>हॉगकॉग</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lang w:bidi="hi-IN"/>
        </w:rPr>
        <w:t xml:space="preserve">Hang Seng </w:t>
      </w:r>
      <w:r w:rsidRPr="00BF2862">
        <w:rPr>
          <w:rFonts w:ascii="Garamond" w:hAnsi="Garamond" w:cs="Nirmala UI"/>
          <w:sz w:val="21"/>
          <w:szCs w:val="21"/>
          <w:cs/>
          <w:lang w:bidi="hi-IN"/>
        </w:rPr>
        <w:t>और</w:t>
      </w:r>
      <w:r w:rsidRPr="00BF2862">
        <w:rPr>
          <w:rFonts w:ascii="Garamond" w:hAnsi="Garamond"/>
          <w:sz w:val="21"/>
          <w:szCs w:val="21"/>
          <w:cs/>
          <w:lang w:bidi="hi-IN"/>
        </w:rPr>
        <w:t xml:space="preserve"> </w:t>
      </w:r>
      <w:r w:rsidRPr="00BF2862">
        <w:rPr>
          <w:rFonts w:ascii="Garamond" w:hAnsi="Garamond" w:cs="Nirmala UI"/>
          <w:sz w:val="21"/>
          <w:szCs w:val="21"/>
          <w:cs/>
          <w:lang w:bidi="hi-IN"/>
        </w:rPr>
        <w:t>अमरीका</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lang w:bidi="hi-IN"/>
        </w:rPr>
        <w:t xml:space="preserve">NASDAQ COMPOSITE </w:t>
      </w:r>
      <w:r w:rsidRPr="00BF2862">
        <w:rPr>
          <w:rFonts w:ascii="Garamond" w:hAnsi="Garamond" w:cs="Nirmala UI"/>
          <w:sz w:val="21"/>
          <w:szCs w:val="21"/>
          <w:cs/>
          <w:lang w:bidi="hi-IN"/>
        </w:rPr>
        <w:t>दोनों</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cs/>
          <w:lang w:bidi="hi-IN"/>
        </w:rPr>
        <w:t xml:space="preserve"> </w:t>
      </w:r>
      <w:r w:rsidRPr="00BF2862">
        <w:rPr>
          <w:rFonts w:ascii="Garamond" w:hAnsi="Garamond"/>
          <w:sz w:val="21"/>
          <w:szCs w:val="21"/>
          <w:lang w:val="en-IN"/>
        </w:rPr>
        <w:t>19.8</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उच्चतम</w:t>
      </w:r>
      <w:r w:rsidRPr="00BF2862">
        <w:rPr>
          <w:rFonts w:ascii="Garamond" w:hAnsi="Garamond"/>
          <w:sz w:val="21"/>
          <w:szCs w:val="21"/>
          <w:cs/>
          <w:lang w:bidi="hi-IN"/>
        </w:rPr>
        <w:t xml:space="preserve"> </w:t>
      </w:r>
      <w:r w:rsidRPr="00BF2862">
        <w:rPr>
          <w:rFonts w:ascii="Garamond" w:hAnsi="Garamond" w:cs="Nirmala UI"/>
          <w:sz w:val="21"/>
          <w:szCs w:val="21"/>
          <w:cs/>
          <w:lang w:bidi="hi-IN"/>
        </w:rPr>
        <w:t>वार्षिक</w:t>
      </w:r>
      <w:r w:rsidRPr="00BF2862">
        <w:rPr>
          <w:rFonts w:ascii="Garamond" w:hAnsi="Garamond"/>
          <w:sz w:val="21"/>
          <w:szCs w:val="21"/>
          <w:cs/>
          <w:lang w:bidi="hi-IN"/>
        </w:rPr>
        <w:t xml:space="preserve"> </w:t>
      </w:r>
      <w:r w:rsidRPr="00BF2862">
        <w:rPr>
          <w:rFonts w:ascii="Garamond" w:hAnsi="Garamond" w:cs="Nirmala UI"/>
          <w:sz w:val="21"/>
          <w:szCs w:val="21"/>
          <w:cs/>
          <w:lang w:bidi="hi-IN"/>
        </w:rPr>
        <w:t>अस्थिरता</w:t>
      </w:r>
      <w:r w:rsidRPr="00BF2862">
        <w:rPr>
          <w:rFonts w:ascii="Garamond" w:hAnsi="Garamond"/>
          <w:sz w:val="21"/>
          <w:szCs w:val="21"/>
          <w:cs/>
          <w:lang w:bidi="hi-IN"/>
        </w:rPr>
        <w:t xml:space="preserve"> </w:t>
      </w:r>
      <w:r w:rsidRPr="00BF2862">
        <w:rPr>
          <w:rFonts w:ascii="Garamond" w:hAnsi="Garamond" w:cs="Nirmala UI"/>
          <w:sz w:val="21"/>
          <w:szCs w:val="21"/>
          <w:cs/>
          <w:lang w:bidi="hi-IN"/>
        </w:rPr>
        <w:t>देखी</w:t>
      </w:r>
      <w:r w:rsidRPr="00BF2862">
        <w:rPr>
          <w:rFonts w:ascii="Garamond" w:hAnsi="Garamond"/>
          <w:sz w:val="21"/>
          <w:szCs w:val="21"/>
          <w:cs/>
          <w:lang w:bidi="hi-IN"/>
        </w:rPr>
        <w:t xml:space="preserve"> </w:t>
      </w:r>
      <w:r w:rsidRPr="00BF2862">
        <w:rPr>
          <w:rFonts w:ascii="Garamond" w:hAnsi="Garamond" w:cs="Nirmala UI"/>
          <w:sz w:val="21"/>
          <w:szCs w:val="21"/>
          <w:cs/>
          <w:lang w:bidi="hi-IN"/>
        </w:rPr>
        <w:t>गई</w:t>
      </w:r>
      <w:r w:rsidRPr="00BF2862">
        <w:rPr>
          <w:rFonts w:ascii="Garamond" w:hAnsi="Garamond"/>
          <w:sz w:val="21"/>
          <w:szCs w:val="21"/>
          <w:lang w:val="en-IN"/>
        </w:rPr>
        <w:t xml:space="preserve">, </w:t>
      </w:r>
      <w:r w:rsidRPr="00BF2862">
        <w:rPr>
          <w:rFonts w:ascii="Garamond" w:hAnsi="Garamond" w:cs="Nirmala UI"/>
          <w:sz w:val="21"/>
          <w:szCs w:val="21"/>
          <w:cs/>
          <w:lang w:bidi="hi-IN"/>
        </w:rPr>
        <w:t>जबकि</w:t>
      </w:r>
      <w:r w:rsidRPr="00BF2862">
        <w:rPr>
          <w:rFonts w:ascii="Garamond" w:hAnsi="Garamond"/>
          <w:sz w:val="21"/>
          <w:szCs w:val="21"/>
          <w:cs/>
          <w:lang w:bidi="hi-IN"/>
        </w:rPr>
        <w:t xml:space="preserve"> </w:t>
      </w:r>
      <w:r w:rsidRPr="00BF2862">
        <w:rPr>
          <w:rFonts w:ascii="Garamond" w:hAnsi="Garamond" w:cs="Nirmala UI"/>
          <w:sz w:val="21"/>
          <w:szCs w:val="21"/>
          <w:cs/>
          <w:lang w:bidi="hi-IN"/>
        </w:rPr>
        <w:t>ब्रिटेन का</w:t>
      </w:r>
      <w:r w:rsidRPr="00BF2862">
        <w:rPr>
          <w:rFonts w:ascii="Garamond" w:hAnsi="Garamond"/>
          <w:sz w:val="21"/>
          <w:szCs w:val="21"/>
          <w:cs/>
          <w:lang w:bidi="hi-IN"/>
        </w:rPr>
        <w:t xml:space="preserve"> </w:t>
      </w:r>
      <w:r w:rsidRPr="00BF2862">
        <w:rPr>
          <w:rFonts w:ascii="Garamond" w:hAnsi="Garamond" w:cs="Nirmala UI"/>
          <w:sz w:val="21"/>
          <w:szCs w:val="21"/>
          <w:lang w:bidi="hi-IN"/>
        </w:rPr>
        <w:t>FTSE</w:t>
      </w:r>
      <w:r w:rsidRPr="00BF2862">
        <w:rPr>
          <w:rFonts w:ascii="Garamond" w:hAnsi="Garamond"/>
          <w:sz w:val="21"/>
          <w:szCs w:val="21"/>
          <w:cs/>
          <w:lang w:bidi="hi-IN"/>
        </w:rPr>
        <w:t xml:space="preserve"> </w:t>
      </w:r>
      <w:r w:rsidRPr="00BF2862">
        <w:rPr>
          <w:rFonts w:ascii="Garamond" w:hAnsi="Garamond"/>
          <w:sz w:val="21"/>
          <w:szCs w:val="21"/>
          <w:lang w:val="en-IN"/>
        </w:rPr>
        <w:t>100</w:t>
      </w:r>
      <w:r w:rsidRPr="00BF2862">
        <w:rPr>
          <w:rFonts w:ascii="Garamond" w:hAnsi="Garamond"/>
          <w:sz w:val="21"/>
          <w:szCs w:val="21"/>
          <w:cs/>
          <w:lang w:bidi="hi-IN"/>
        </w:rPr>
        <w:t xml:space="preserve"> </w:t>
      </w:r>
      <w:r w:rsidRPr="00BF2862">
        <w:rPr>
          <w:rFonts w:ascii="Garamond" w:hAnsi="Garamond" w:cs="Nirmala UI"/>
          <w:sz w:val="21"/>
          <w:szCs w:val="21"/>
          <w:cs/>
          <w:lang w:bidi="hi-IN"/>
        </w:rPr>
        <w:t>सबसे</w:t>
      </w:r>
      <w:r w:rsidRPr="00BF2862">
        <w:rPr>
          <w:rFonts w:ascii="Garamond" w:hAnsi="Garamond"/>
          <w:sz w:val="21"/>
          <w:szCs w:val="21"/>
          <w:cs/>
          <w:lang w:bidi="hi-IN"/>
        </w:rPr>
        <w:t xml:space="preserve"> </w:t>
      </w:r>
      <w:r w:rsidRPr="00BF2862">
        <w:rPr>
          <w:rFonts w:ascii="Garamond" w:hAnsi="Garamond" w:cs="Nirmala UI"/>
          <w:sz w:val="21"/>
          <w:szCs w:val="21"/>
          <w:cs/>
          <w:lang w:bidi="hi-IN"/>
        </w:rPr>
        <w:t>कम</w:t>
      </w:r>
      <w:r w:rsidRPr="00BF2862">
        <w:rPr>
          <w:rFonts w:ascii="Garamond" w:hAnsi="Garamond"/>
          <w:sz w:val="21"/>
          <w:szCs w:val="21"/>
          <w:cs/>
          <w:lang w:bidi="hi-IN"/>
        </w:rPr>
        <w:t xml:space="preserve"> </w:t>
      </w:r>
      <w:r w:rsidRPr="00BF2862">
        <w:rPr>
          <w:rFonts w:ascii="Garamond" w:hAnsi="Garamond" w:cs="Nirmala UI"/>
          <w:sz w:val="21"/>
          <w:szCs w:val="21"/>
          <w:cs/>
          <w:lang w:bidi="hi-IN"/>
        </w:rPr>
        <w:t>अस्थिर</w:t>
      </w:r>
      <w:r w:rsidRPr="00BF2862">
        <w:rPr>
          <w:rFonts w:ascii="Garamond" w:hAnsi="Garamond"/>
          <w:sz w:val="21"/>
          <w:szCs w:val="21"/>
          <w:cs/>
          <w:lang w:bidi="hi-IN"/>
        </w:rPr>
        <w:t xml:space="preserve"> </w:t>
      </w:r>
      <w:r w:rsidRPr="00BF2862">
        <w:rPr>
          <w:rFonts w:ascii="Garamond" w:hAnsi="Garamond" w:cs="Nirmala UI"/>
          <w:sz w:val="21"/>
          <w:szCs w:val="21"/>
          <w:cs/>
          <w:lang w:bidi="hi-IN"/>
        </w:rPr>
        <w:t>था।</w:t>
      </w:r>
    </w:p>
    <w:p w:rsidR="00C95B8E" w:rsidRPr="00BE3875" w:rsidRDefault="00C95B8E" w:rsidP="00BE3875">
      <w:pPr>
        <w:numPr>
          <w:ilvl w:val="0"/>
          <w:numId w:val="9"/>
        </w:numPr>
        <w:jc w:val="both"/>
        <w:rPr>
          <w:rFonts w:ascii="Garamond" w:hAnsi="Garamond"/>
          <w:sz w:val="21"/>
          <w:szCs w:val="21"/>
          <w:lang w:val="en-IN"/>
        </w:rPr>
      </w:pPr>
      <w:r w:rsidRPr="00BE3875">
        <w:rPr>
          <w:rFonts w:ascii="Garamond" w:hAnsi="Garamond"/>
          <w:lang w:val="en-IN"/>
        </w:rPr>
        <w:t>Among select developed market indices, both Hang Seng of Hong Kong and NASDAQ COMPOSITE of USA witnessed the highest annualised volatility of 19.8 per cent each, while FTSE 100 of UK was least volatile.</w:t>
      </w:r>
    </w:p>
    <w:p w:rsidR="00BE3875" w:rsidRDefault="00BE3875" w:rsidP="00C95B8E">
      <w:pPr>
        <w:jc w:val="both"/>
        <w:rPr>
          <w:rFonts w:ascii="Garamond" w:hAnsi="Garamond"/>
          <w:lang w:val="en-IN"/>
        </w:rPr>
        <w:sectPr w:rsidR="00BE3875" w:rsidSect="00BE3875">
          <w:type w:val="continuous"/>
          <w:pgSz w:w="11906" w:h="16838" w:code="9"/>
          <w:pgMar w:top="0" w:right="1009" w:bottom="142" w:left="1009" w:header="113" w:footer="0" w:gutter="0"/>
          <w:cols w:num="2" w:space="720"/>
          <w:docGrid w:linePitch="360"/>
        </w:sectPr>
      </w:pPr>
    </w:p>
    <w:p w:rsidR="00C95B8E" w:rsidRPr="00BF2862" w:rsidRDefault="00C95B8E" w:rsidP="00C95B8E">
      <w:pPr>
        <w:jc w:val="both"/>
        <w:rPr>
          <w:rFonts w:ascii="Garamond" w:hAnsi="Garamond"/>
          <w:lang w:val="en-IN"/>
        </w:rPr>
      </w:pPr>
    </w:p>
    <w:p w:rsidR="00BE3875" w:rsidRDefault="00BE3875" w:rsidP="00BE3875">
      <w:pPr>
        <w:numPr>
          <w:ilvl w:val="0"/>
          <w:numId w:val="9"/>
        </w:numPr>
        <w:jc w:val="both"/>
        <w:rPr>
          <w:rFonts w:ascii="Garamond" w:hAnsi="Garamond" w:cs="Nirmala UI"/>
          <w:sz w:val="21"/>
          <w:szCs w:val="21"/>
          <w:cs/>
          <w:lang w:bidi="hi-IN"/>
        </w:rPr>
        <w:sectPr w:rsidR="00BE3875" w:rsidSect="00EE72A7">
          <w:type w:val="continuous"/>
          <w:pgSz w:w="11906" w:h="16838" w:code="9"/>
          <w:pgMar w:top="0" w:right="1009" w:bottom="142" w:left="1009" w:header="113" w:footer="0" w:gutter="0"/>
          <w:cols w:space="720"/>
          <w:docGrid w:linePitch="360"/>
        </w:sectPr>
      </w:pPr>
    </w:p>
    <w:p w:rsidR="00BE3875" w:rsidRDefault="00C95B8E" w:rsidP="00BE3875">
      <w:pPr>
        <w:numPr>
          <w:ilvl w:val="0"/>
          <w:numId w:val="9"/>
        </w:numPr>
        <w:jc w:val="both"/>
        <w:rPr>
          <w:rFonts w:ascii="Garamond" w:hAnsi="Garamond"/>
          <w:sz w:val="21"/>
          <w:szCs w:val="21"/>
          <w:lang w:val="en-IN"/>
        </w:rPr>
      </w:pPr>
      <w:r w:rsidRPr="00BF2862">
        <w:rPr>
          <w:rFonts w:ascii="Garamond" w:hAnsi="Garamond" w:cs="Nirmala UI"/>
          <w:sz w:val="21"/>
          <w:szCs w:val="21"/>
          <w:cs/>
          <w:lang w:bidi="hi-IN"/>
        </w:rPr>
        <w:t>चुनिंदा</w:t>
      </w:r>
      <w:r w:rsidRPr="00BF2862">
        <w:rPr>
          <w:rFonts w:ascii="Garamond" w:hAnsi="Garamond"/>
          <w:sz w:val="21"/>
          <w:szCs w:val="21"/>
          <w:cs/>
          <w:lang w:bidi="hi-IN"/>
        </w:rPr>
        <w:t xml:space="preserve"> </w:t>
      </w:r>
      <w:r w:rsidRPr="00BF2862">
        <w:rPr>
          <w:rFonts w:ascii="Garamond" w:hAnsi="Garamond" w:cs="Nirmala UI"/>
          <w:sz w:val="21"/>
          <w:szCs w:val="21"/>
          <w:cs/>
          <w:lang w:bidi="hi-IN"/>
        </w:rPr>
        <w:t>विकसित</w:t>
      </w:r>
      <w:r w:rsidRPr="00BF2862">
        <w:rPr>
          <w:rFonts w:ascii="Garamond" w:hAnsi="Garamond"/>
          <w:sz w:val="21"/>
          <w:szCs w:val="21"/>
          <w:cs/>
          <w:lang w:bidi="hi-IN"/>
        </w:rPr>
        <w:t xml:space="preserve"> </w:t>
      </w:r>
      <w:r w:rsidRPr="00BF2862">
        <w:rPr>
          <w:rFonts w:ascii="Garamond" w:hAnsi="Garamond" w:cs="Nirmala UI"/>
          <w:sz w:val="21"/>
          <w:szCs w:val="21"/>
          <w:cs/>
          <w:lang w:bidi="hi-IN"/>
        </w:rPr>
        <w:t>बाजार</w:t>
      </w:r>
      <w:r w:rsidRPr="00BF2862">
        <w:rPr>
          <w:rFonts w:ascii="Garamond" w:hAnsi="Garamond"/>
          <w:sz w:val="21"/>
          <w:szCs w:val="21"/>
          <w:cs/>
          <w:lang w:bidi="hi-IN"/>
        </w:rPr>
        <w:t xml:space="preserve"> </w:t>
      </w:r>
      <w:r w:rsidRPr="00BF2862">
        <w:rPr>
          <w:rFonts w:ascii="Garamond" w:hAnsi="Garamond" w:cs="Nirmala UI"/>
          <w:sz w:val="21"/>
          <w:szCs w:val="21"/>
          <w:cs/>
          <w:lang w:bidi="hi-IN"/>
        </w:rPr>
        <w:t>सूचकांकों</w:t>
      </w:r>
      <w:r w:rsidRPr="00BF2862">
        <w:rPr>
          <w:rFonts w:ascii="Garamond" w:hAnsi="Garamond"/>
          <w:sz w:val="21"/>
          <w:szCs w:val="21"/>
          <w:cs/>
          <w:lang w:bidi="hi-IN"/>
        </w:rPr>
        <w:t xml:space="preserve"> </w:t>
      </w:r>
      <w:r w:rsidRPr="00BF2862">
        <w:rPr>
          <w:rFonts w:ascii="Garamond" w:hAnsi="Garamond" w:cs="Nirmala UI"/>
          <w:sz w:val="21"/>
          <w:szCs w:val="21"/>
          <w:cs/>
          <w:lang w:bidi="hi-IN"/>
        </w:rPr>
        <w:t>पिछले</w:t>
      </w:r>
      <w:r w:rsidRPr="00BF2862">
        <w:rPr>
          <w:rFonts w:ascii="Garamond" w:hAnsi="Garamond"/>
          <w:sz w:val="21"/>
          <w:szCs w:val="21"/>
          <w:cs/>
          <w:lang w:bidi="hi-IN"/>
        </w:rPr>
        <w:t xml:space="preserve"> </w:t>
      </w:r>
      <w:r w:rsidRPr="00BF2862">
        <w:rPr>
          <w:rFonts w:ascii="Garamond" w:hAnsi="Garamond" w:cs="Nirmala UI"/>
          <w:sz w:val="21"/>
          <w:szCs w:val="21"/>
          <w:cs/>
          <w:lang w:bidi="hi-IN"/>
        </w:rPr>
        <w:t>महीने</w:t>
      </w:r>
      <w:r w:rsidRPr="00BF2862">
        <w:rPr>
          <w:rFonts w:ascii="Garamond" w:hAnsi="Garamond" w:cs="Nirmala UI"/>
          <w:sz w:val="21"/>
          <w:szCs w:val="21"/>
          <w:lang w:bidi="hi-IN"/>
        </w:rPr>
        <w:t>,</w:t>
      </w:r>
      <w:r w:rsidRPr="00BF2862">
        <w:rPr>
          <w:rFonts w:ascii="Garamond" w:hAnsi="Garamond" w:cs="Nirmala UI"/>
          <w:sz w:val="21"/>
          <w:szCs w:val="21"/>
          <w:cs/>
          <w:lang w:bidi="hi-IN"/>
        </w:rPr>
        <w:t xml:space="preserve"> में</w:t>
      </w:r>
      <w:r w:rsidRPr="00BF2862">
        <w:rPr>
          <w:rFonts w:ascii="Garamond" w:hAnsi="Garamond"/>
          <w:sz w:val="21"/>
          <w:szCs w:val="21"/>
          <w:cs/>
          <w:lang w:bidi="hi-IN"/>
        </w:rPr>
        <w:t xml:space="preserve"> </w:t>
      </w:r>
      <w:r w:rsidRPr="00BF2862">
        <w:rPr>
          <w:rFonts w:ascii="Garamond" w:hAnsi="Garamond" w:cs="Nirmala UI"/>
          <w:sz w:val="21"/>
          <w:szCs w:val="21"/>
          <w:cs/>
          <w:lang w:bidi="hi-IN"/>
        </w:rPr>
        <w:t>सारे सूचकांकों</w:t>
      </w:r>
      <w:r w:rsidRPr="00BF2862">
        <w:rPr>
          <w:rFonts w:ascii="Garamond" w:hAnsi="Garamond" w:cs="Nirmala UI"/>
          <w:sz w:val="21"/>
          <w:szCs w:val="21"/>
          <w:lang w:bidi="hi-IN"/>
        </w:rPr>
        <w:t xml:space="preserve"> </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अंत</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lang w:bidi="hi-IN"/>
        </w:rPr>
        <w:t xml:space="preserve"> </w:t>
      </w:r>
      <w:r w:rsidRPr="00BF2862">
        <w:rPr>
          <w:rFonts w:ascii="Garamond" w:hAnsi="Garamond" w:cs="Nirmala UI"/>
          <w:sz w:val="21"/>
          <w:szCs w:val="21"/>
          <w:cs/>
          <w:lang w:bidi="hi-IN"/>
        </w:rPr>
        <w:t>सूचकांकों मे  नज़र आया।</w:t>
      </w:r>
      <w:r w:rsidRPr="00BF2862">
        <w:rPr>
          <w:rFonts w:ascii="Garamond" w:hAnsi="Garamond"/>
          <w:sz w:val="21"/>
          <w:szCs w:val="21"/>
          <w:cs/>
          <w:lang w:bidi="hi-IN"/>
        </w:rPr>
        <w:t xml:space="preserve"> </w:t>
      </w:r>
      <w:r w:rsidRPr="00BF2862">
        <w:rPr>
          <w:rFonts w:ascii="Garamond" w:hAnsi="Garamond"/>
          <w:sz w:val="21"/>
          <w:szCs w:val="21"/>
          <w:lang w:val="en-IN"/>
        </w:rPr>
        <w:t xml:space="preserve">NASDAQ </w:t>
      </w:r>
      <w:r w:rsidRPr="00BF2862">
        <w:rPr>
          <w:rFonts w:ascii="Garamond" w:hAnsi="Garamond" w:cs="Nirmala UI"/>
          <w:sz w:val="21"/>
          <w:szCs w:val="21"/>
          <w:lang w:bidi="hi-IN"/>
        </w:rPr>
        <w:t>COMPOSITE</w:t>
      </w:r>
      <w:r w:rsidRPr="00BF2862">
        <w:rPr>
          <w:rFonts w:ascii="Garamond" w:hAnsi="Garamond"/>
          <w:sz w:val="21"/>
          <w:szCs w:val="21"/>
          <w:cs/>
          <w:lang w:bidi="hi-IN"/>
        </w:rPr>
        <w:t xml:space="preserve"> </w:t>
      </w:r>
      <w:r w:rsidRPr="00BF2862">
        <w:rPr>
          <w:rFonts w:ascii="Garamond" w:hAnsi="Garamond" w:cs="Nirmala UI"/>
          <w:sz w:val="21"/>
          <w:szCs w:val="21"/>
          <w:cs/>
          <w:lang w:bidi="hi-IN"/>
        </w:rPr>
        <w:t>ने</w:t>
      </w:r>
      <w:r w:rsidRPr="00BF2862">
        <w:rPr>
          <w:rFonts w:ascii="Garamond" w:hAnsi="Garamond"/>
          <w:sz w:val="21"/>
          <w:szCs w:val="21"/>
          <w:cs/>
          <w:lang w:bidi="hi-IN"/>
        </w:rPr>
        <w:t xml:space="preserve"> </w:t>
      </w:r>
      <w:r w:rsidRPr="00BF2862">
        <w:rPr>
          <w:rFonts w:ascii="Garamond" w:hAnsi="Garamond"/>
          <w:sz w:val="21"/>
          <w:szCs w:val="21"/>
          <w:lang w:val="en-IN"/>
        </w:rPr>
        <w:t>10.7</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प्रभावशाली</w:t>
      </w:r>
      <w:r w:rsidRPr="00BF2862">
        <w:rPr>
          <w:rFonts w:ascii="Garamond" w:hAnsi="Garamond"/>
          <w:sz w:val="21"/>
          <w:szCs w:val="21"/>
          <w:cs/>
          <w:lang w:bidi="hi-IN"/>
        </w:rPr>
        <w:t xml:space="preserve"> </w:t>
      </w:r>
      <w:r w:rsidRPr="00BF2862">
        <w:rPr>
          <w:rFonts w:ascii="Garamond" w:hAnsi="Garamond" w:cs="Nirmala UI"/>
          <w:sz w:val="21"/>
          <w:szCs w:val="21"/>
          <w:cs/>
          <w:lang w:bidi="hi-IN"/>
        </w:rPr>
        <w:t>मासिक</w:t>
      </w:r>
      <w:r w:rsidRPr="00BF2862">
        <w:rPr>
          <w:rFonts w:ascii="Garamond" w:hAnsi="Garamond"/>
          <w:sz w:val="21"/>
          <w:szCs w:val="21"/>
          <w:cs/>
          <w:lang w:bidi="hi-IN"/>
        </w:rPr>
        <w:t xml:space="preserve"> </w:t>
      </w:r>
      <w:r w:rsidRPr="00BF2862">
        <w:rPr>
          <w:rFonts w:ascii="Garamond" w:hAnsi="Garamond" w:cs="Nirmala UI"/>
          <w:sz w:val="21"/>
          <w:szCs w:val="21"/>
          <w:cs/>
          <w:lang w:bidi="hi-IN"/>
        </w:rPr>
        <w:t>मुनाफ़ा दिया</w:t>
      </w:r>
      <w:r w:rsidRPr="00BF2862">
        <w:rPr>
          <w:rFonts w:ascii="Garamond" w:hAnsi="Garamond"/>
          <w:sz w:val="21"/>
          <w:szCs w:val="21"/>
          <w:lang w:val="en-IN"/>
        </w:rPr>
        <w:t xml:space="preserve">, </w:t>
      </w:r>
      <w:r w:rsidRPr="00BF2862">
        <w:rPr>
          <w:rFonts w:ascii="Garamond" w:hAnsi="Garamond" w:cs="Nirmala UI"/>
          <w:sz w:val="21"/>
          <w:szCs w:val="21"/>
          <w:cs/>
          <w:lang w:bidi="hi-IN"/>
        </w:rPr>
        <w:t>इसके</w:t>
      </w:r>
      <w:r w:rsidRPr="00BF2862">
        <w:rPr>
          <w:rFonts w:ascii="Garamond" w:hAnsi="Garamond"/>
          <w:sz w:val="21"/>
          <w:szCs w:val="21"/>
          <w:cs/>
          <w:lang w:bidi="hi-IN"/>
        </w:rPr>
        <w:t xml:space="preserve"> </w:t>
      </w:r>
      <w:r w:rsidRPr="00BF2862">
        <w:rPr>
          <w:rFonts w:ascii="Garamond" w:hAnsi="Garamond" w:cs="Nirmala UI"/>
          <w:sz w:val="21"/>
          <w:szCs w:val="21"/>
          <w:cs/>
          <w:lang w:bidi="hi-IN"/>
        </w:rPr>
        <w:t>बाद</w:t>
      </w:r>
      <w:r w:rsidRPr="00BF2862">
        <w:rPr>
          <w:rFonts w:ascii="Garamond" w:hAnsi="Garamond"/>
          <w:sz w:val="21"/>
          <w:szCs w:val="21"/>
          <w:cs/>
          <w:lang w:bidi="hi-IN"/>
        </w:rPr>
        <w:t xml:space="preserve"> </w:t>
      </w:r>
      <w:r w:rsidRPr="00BF2862">
        <w:rPr>
          <w:rFonts w:ascii="Garamond" w:hAnsi="Garamond" w:cs="Nirmala UI"/>
          <w:sz w:val="21"/>
          <w:szCs w:val="21"/>
          <w:cs/>
          <w:lang w:bidi="hi-IN"/>
        </w:rPr>
        <w:t>हांगकांग</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sz w:val="21"/>
          <w:szCs w:val="21"/>
          <w:lang w:val="en-IN"/>
        </w:rPr>
        <w:t>HANG SENG index 10.4</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मुनाफ़ा दिया</w:t>
      </w:r>
      <w:r w:rsidRPr="00BF2862">
        <w:rPr>
          <w:rFonts w:ascii="Garamond" w:hAnsi="Garamond" w:cs="Nirmala UI"/>
          <w:sz w:val="21"/>
          <w:szCs w:val="21"/>
          <w:lang w:bidi="hi-IN"/>
        </w:rPr>
        <w:t xml:space="preserve"> </w:t>
      </w:r>
      <w:r w:rsidRPr="00BF2862">
        <w:rPr>
          <w:rFonts w:ascii="Garamond" w:hAnsi="Garamond" w:cs="Nirmala UI"/>
          <w:sz w:val="21"/>
          <w:szCs w:val="21"/>
          <w:cs/>
          <w:lang w:bidi="hi-IN"/>
        </w:rPr>
        <w:t>।</w:t>
      </w:r>
    </w:p>
    <w:p w:rsidR="00C95B8E" w:rsidRPr="00BE3875" w:rsidRDefault="00C95B8E" w:rsidP="00BE3875">
      <w:pPr>
        <w:numPr>
          <w:ilvl w:val="0"/>
          <w:numId w:val="9"/>
        </w:numPr>
        <w:jc w:val="both"/>
        <w:rPr>
          <w:rFonts w:ascii="Garamond" w:hAnsi="Garamond"/>
          <w:sz w:val="21"/>
          <w:szCs w:val="21"/>
          <w:lang w:val="en-IN"/>
        </w:rPr>
      </w:pPr>
      <w:r w:rsidRPr="00BE3875">
        <w:rPr>
          <w:rFonts w:ascii="Garamond" w:hAnsi="Garamond"/>
          <w:lang w:val="en-IN"/>
        </w:rPr>
        <w:t>Among select developed market indices, all indices closed at levels higher than their respective levels at the end of the previous month. NASDAQ COMPOSITE gave an impressive monthly return of 10.7 per cent, followed by HANG SENG index of Hong Kong with a return of 10.4 per cent.</w:t>
      </w:r>
    </w:p>
    <w:p w:rsidR="00BE3875" w:rsidRDefault="00BE3875" w:rsidP="00C95B8E">
      <w:pPr>
        <w:jc w:val="both"/>
        <w:rPr>
          <w:rFonts w:ascii="Garamond" w:hAnsi="Garamond"/>
          <w:lang w:val="en-IN"/>
        </w:rPr>
        <w:sectPr w:rsidR="00BE3875" w:rsidSect="00BE3875">
          <w:type w:val="continuous"/>
          <w:pgSz w:w="11906" w:h="16838" w:code="9"/>
          <w:pgMar w:top="0" w:right="1009" w:bottom="142" w:left="1009" w:header="113" w:footer="0" w:gutter="0"/>
          <w:cols w:num="2" w:space="720"/>
          <w:docGrid w:linePitch="360"/>
        </w:sectPr>
      </w:pPr>
    </w:p>
    <w:p w:rsidR="00C95B8E" w:rsidRPr="00BF2862" w:rsidRDefault="00C95B8E" w:rsidP="00C95B8E">
      <w:pPr>
        <w:jc w:val="both"/>
        <w:rPr>
          <w:rFonts w:ascii="Garamond" w:hAnsi="Garamond"/>
          <w:lang w:val="en-IN"/>
        </w:rPr>
      </w:pPr>
    </w:p>
    <w:p w:rsidR="00BE3875" w:rsidRDefault="00BE3875" w:rsidP="00BE3875">
      <w:pPr>
        <w:numPr>
          <w:ilvl w:val="0"/>
          <w:numId w:val="9"/>
        </w:numPr>
        <w:jc w:val="both"/>
        <w:rPr>
          <w:rFonts w:ascii="Garamond" w:hAnsi="Garamond"/>
          <w:sz w:val="21"/>
          <w:szCs w:val="21"/>
          <w:lang w:val="en-IN"/>
        </w:rPr>
        <w:sectPr w:rsidR="00BE3875" w:rsidSect="00EE72A7">
          <w:type w:val="continuous"/>
          <w:pgSz w:w="11906" w:h="16838" w:code="9"/>
          <w:pgMar w:top="0" w:right="1009" w:bottom="142" w:left="1009" w:header="113" w:footer="0" w:gutter="0"/>
          <w:cols w:space="720"/>
          <w:docGrid w:linePitch="360"/>
        </w:sectPr>
      </w:pPr>
    </w:p>
    <w:p w:rsidR="00BE3875" w:rsidRDefault="00C95B8E" w:rsidP="00BE3875">
      <w:pPr>
        <w:numPr>
          <w:ilvl w:val="0"/>
          <w:numId w:val="9"/>
        </w:numPr>
        <w:jc w:val="both"/>
        <w:rPr>
          <w:rFonts w:ascii="Garamond" w:hAnsi="Garamond"/>
          <w:sz w:val="21"/>
          <w:szCs w:val="21"/>
          <w:lang w:val="en-IN"/>
        </w:rPr>
      </w:pPr>
      <w:r w:rsidRPr="00BF2862">
        <w:rPr>
          <w:rFonts w:ascii="Garamond" w:hAnsi="Garamond"/>
          <w:sz w:val="21"/>
          <w:szCs w:val="21"/>
          <w:lang w:val="en-IN"/>
        </w:rPr>
        <w:t xml:space="preserve">MSCI All Country World Price Index, </w:t>
      </w:r>
      <w:r w:rsidRPr="00BF2862">
        <w:rPr>
          <w:rFonts w:ascii="Garamond" w:hAnsi="Garamond" w:cs="Nirmala UI"/>
          <w:sz w:val="21"/>
          <w:szCs w:val="21"/>
          <w:cs/>
          <w:lang w:bidi="hi-IN"/>
        </w:rPr>
        <w:t>जिसमे</w:t>
      </w:r>
      <w:r w:rsidRPr="00BF2862">
        <w:rPr>
          <w:rFonts w:ascii="Garamond" w:hAnsi="Garamond"/>
          <w:sz w:val="21"/>
          <w:szCs w:val="21"/>
          <w:cs/>
          <w:lang w:bidi="hi-IN"/>
        </w:rPr>
        <w:t xml:space="preserve"> </w:t>
      </w:r>
      <w:r w:rsidRPr="00BF2862">
        <w:rPr>
          <w:rFonts w:ascii="Garamond" w:hAnsi="Garamond"/>
          <w:sz w:val="21"/>
          <w:szCs w:val="21"/>
          <w:lang w:val="en-IN"/>
        </w:rPr>
        <w:t xml:space="preserve">23 </w:t>
      </w:r>
      <w:r w:rsidRPr="00BF2862">
        <w:rPr>
          <w:rFonts w:ascii="Garamond" w:hAnsi="Garamond" w:cs="Nirmala UI"/>
          <w:sz w:val="21"/>
          <w:szCs w:val="21"/>
          <w:cs/>
          <w:lang w:bidi="hi-IN"/>
        </w:rPr>
        <w:t>विकसित</w:t>
      </w:r>
      <w:r w:rsidRPr="00BF2862">
        <w:rPr>
          <w:rFonts w:ascii="Garamond" w:hAnsi="Garamond"/>
          <w:sz w:val="21"/>
          <w:szCs w:val="21"/>
          <w:cs/>
          <w:lang w:bidi="hi-IN"/>
        </w:rPr>
        <w:t xml:space="preserve"> </w:t>
      </w:r>
      <w:r w:rsidRPr="00BF2862">
        <w:rPr>
          <w:rFonts w:ascii="Garamond" w:hAnsi="Garamond" w:cs="Nirmala UI"/>
          <w:sz w:val="21"/>
          <w:szCs w:val="21"/>
          <w:cs/>
          <w:lang w:bidi="hi-IN"/>
        </w:rPr>
        <w:t>और</w:t>
      </w:r>
      <w:r w:rsidRPr="00BF2862">
        <w:rPr>
          <w:rFonts w:ascii="Garamond" w:hAnsi="Garamond"/>
          <w:sz w:val="21"/>
          <w:szCs w:val="21"/>
          <w:cs/>
          <w:lang w:bidi="hi-IN"/>
        </w:rPr>
        <w:t xml:space="preserve"> </w:t>
      </w:r>
      <w:r w:rsidRPr="00BF2862">
        <w:rPr>
          <w:rFonts w:ascii="Garamond" w:hAnsi="Garamond"/>
          <w:sz w:val="21"/>
          <w:szCs w:val="21"/>
          <w:lang w:val="en-IN"/>
        </w:rPr>
        <w:t xml:space="preserve">24 </w:t>
      </w:r>
      <w:r w:rsidRPr="00BF2862">
        <w:rPr>
          <w:rFonts w:ascii="Garamond" w:hAnsi="Garamond" w:cs="Nirmala UI"/>
          <w:sz w:val="21"/>
          <w:szCs w:val="21"/>
          <w:cs/>
          <w:lang w:bidi="hi-IN"/>
        </w:rPr>
        <w:t>उभरते</w:t>
      </w:r>
      <w:r w:rsidRPr="00BF2862">
        <w:rPr>
          <w:rFonts w:ascii="Garamond" w:hAnsi="Garamond"/>
          <w:sz w:val="21"/>
          <w:szCs w:val="21"/>
          <w:cs/>
          <w:lang w:bidi="hi-IN"/>
        </w:rPr>
        <w:t xml:space="preserve"> </w:t>
      </w:r>
      <w:r w:rsidRPr="00BF2862">
        <w:rPr>
          <w:rFonts w:ascii="Garamond" w:hAnsi="Garamond" w:cs="Nirmala UI"/>
          <w:sz w:val="21"/>
          <w:szCs w:val="21"/>
          <w:cs/>
          <w:lang w:bidi="hi-IN"/>
        </w:rPr>
        <w:t>बाजारों</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cs/>
          <w:lang w:bidi="hi-IN"/>
        </w:rPr>
        <w:t xml:space="preserve"> </w:t>
      </w:r>
      <w:r w:rsidRPr="00BF2862">
        <w:rPr>
          <w:rFonts w:ascii="Garamond" w:hAnsi="Garamond" w:cs="Nirmala UI"/>
          <w:sz w:val="21"/>
          <w:szCs w:val="21"/>
          <w:cs/>
          <w:lang w:bidi="hi-IN"/>
        </w:rPr>
        <w:t>बड़े</w:t>
      </w:r>
      <w:r w:rsidRPr="00BF2862">
        <w:rPr>
          <w:rFonts w:ascii="Garamond" w:hAnsi="Garamond"/>
          <w:sz w:val="21"/>
          <w:szCs w:val="21"/>
          <w:cs/>
          <w:lang w:bidi="hi-IN"/>
        </w:rPr>
        <w:t xml:space="preserve"> </w:t>
      </w:r>
      <w:r w:rsidRPr="00BF2862">
        <w:rPr>
          <w:rFonts w:ascii="Garamond" w:hAnsi="Garamond" w:cs="Nirmala UI"/>
          <w:sz w:val="21"/>
          <w:szCs w:val="21"/>
          <w:cs/>
          <w:lang w:bidi="hi-IN"/>
        </w:rPr>
        <w:t>और</w:t>
      </w:r>
      <w:r w:rsidRPr="00BF2862">
        <w:rPr>
          <w:rFonts w:ascii="Garamond" w:hAnsi="Garamond"/>
          <w:sz w:val="21"/>
          <w:szCs w:val="21"/>
          <w:cs/>
          <w:lang w:bidi="hi-IN"/>
        </w:rPr>
        <w:t xml:space="preserve"> </w:t>
      </w:r>
      <w:r w:rsidRPr="00BF2862">
        <w:rPr>
          <w:rFonts w:ascii="Garamond" w:hAnsi="Garamond" w:cs="Nirmala UI"/>
          <w:sz w:val="21"/>
          <w:szCs w:val="21"/>
          <w:cs/>
          <w:lang w:bidi="hi-IN"/>
        </w:rPr>
        <w:t>मिड</w:t>
      </w:r>
      <w:r w:rsidRPr="00BF2862">
        <w:rPr>
          <w:rFonts w:ascii="Garamond" w:hAnsi="Garamond"/>
          <w:sz w:val="21"/>
          <w:szCs w:val="21"/>
          <w:cs/>
          <w:lang w:bidi="hi-IN"/>
        </w:rPr>
        <w:t xml:space="preserve"> </w:t>
      </w:r>
      <w:r w:rsidRPr="00BF2862">
        <w:rPr>
          <w:rFonts w:ascii="Garamond" w:hAnsi="Garamond" w:cs="Nirmala UI"/>
          <w:sz w:val="21"/>
          <w:szCs w:val="21"/>
          <w:cs/>
          <w:lang w:bidi="hi-IN"/>
        </w:rPr>
        <w:t>कैप</w:t>
      </w:r>
      <w:r w:rsidRPr="00BF2862">
        <w:rPr>
          <w:rFonts w:ascii="Garamond" w:hAnsi="Garamond"/>
          <w:sz w:val="21"/>
          <w:szCs w:val="21"/>
          <w:cs/>
          <w:lang w:bidi="hi-IN"/>
        </w:rPr>
        <w:t xml:space="preserve"> </w:t>
      </w:r>
      <w:r w:rsidRPr="00BF2862">
        <w:rPr>
          <w:rFonts w:ascii="Garamond" w:hAnsi="Garamond" w:cs="Nirmala UI"/>
          <w:sz w:val="21"/>
          <w:szCs w:val="21"/>
          <w:cs/>
          <w:lang w:bidi="hi-IN"/>
        </w:rPr>
        <w:t>शेयरों</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पूर्ण</w:t>
      </w:r>
      <w:r w:rsidRPr="00BF2862">
        <w:rPr>
          <w:rFonts w:ascii="Garamond" w:hAnsi="Garamond"/>
          <w:sz w:val="21"/>
          <w:szCs w:val="21"/>
          <w:cs/>
          <w:lang w:bidi="hi-IN"/>
        </w:rPr>
        <w:t xml:space="preserve"> </w:t>
      </w:r>
      <w:r w:rsidRPr="00BF2862">
        <w:rPr>
          <w:rFonts w:ascii="Garamond" w:hAnsi="Garamond" w:cs="Nirmala UI"/>
          <w:sz w:val="21"/>
          <w:szCs w:val="21"/>
          <w:cs/>
          <w:lang w:bidi="hi-IN"/>
        </w:rPr>
        <w:t>अवसर</w:t>
      </w:r>
      <w:r w:rsidRPr="00BF2862">
        <w:rPr>
          <w:rFonts w:ascii="Garamond" w:hAnsi="Garamond"/>
          <w:sz w:val="21"/>
          <w:szCs w:val="21"/>
          <w:cs/>
          <w:lang w:bidi="hi-IN"/>
        </w:rPr>
        <w:t xml:space="preserve"> </w:t>
      </w:r>
      <w:r w:rsidRPr="00BF2862">
        <w:rPr>
          <w:rFonts w:ascii="Garamond" w:hAnsi="Garamond" w:cs="Nirmala UI"/>
          <w:sz w:val="21"/>
          <w:szCs w:val="21"/>
          <w:cs/>
          <w:lang w:bidi="hi-IN"/>
        </w:rPr>
        <w:t>समूह</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प्रदर्शन</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प्रतिनिधित्व</w:t>
      </w:r>
      <w:r w:rsidRPr="00BF2862">
        <w:rPr>
          <w:rFonts w:ascii="Garamond" w:hAnsi="Garamond"/>
          <w:sz w:val="21"/>
          <w:szCs w:val="21"/>
          <w:cs/>
          <w:lang w:bidi="hi-IN"/>
        </w:rPr>
        <w:t xml:space="preserve"> </w:t>
      </w:r>
      <w:r w:rsidRPr="00BF2862">
        <w:rPr>
          <w:rFonts w:ascii="Garamond" w:hAnsi="Garamond" w:cs="Nirmala UI"/>
          <w:sz w:val="21"/>
          <w:szCs w:val="21"/>
          <w:cs/>
          <w:lang w:bidi="hi-IN"/>
        </w:rPr>
        <w:t>करने</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लिए</w:t>
      </w:r>
      <w:r w:rsidRPr="00BF2862">
        <w:rPr>
          <w:rFonts w:ascii="Garamond" w:hAnsi="Garamond"/>
          <w:sz w:val="21"/>
          <w:szCs w:val="21"/>
          <w:cs/>
          <w:lang w:bidi="hi-IN"/>
        </w:rPr>
        <w:t xml:space="preserve"> </w:t>
      </w:r>
      <w:r w:rsidRPr="00BF2862">
        <w:rPr>
          <w:rFonts w:ascii="Garamond" w:hAnsi="Garamond" w:cs="Nirmala UI"/>
          <w:sz w:val="21"/>
          <w:szCs w:val="21"/>
          <w:cs/>
          <w:lang w:bidi="hi-IN"/>
        </w:rPr>
        <w:t>विकसित</w:t>
      </w:r>
      <w:r w:rsidRPr="00BF2862">
        <w:rPr>
          <w:rFonts w:ascii="Garamond" w:hAnsi="Garamond"/>
          <w:sz w:val="21"/>
          <w:szCs w:val="21"/>
          <w:cs/>
          <w:lang w:bidi="hi-IN"/>
        </w:rPr>
        <w:t xml:space="preserve"> </w:t>
      </w:r>
      <w:r w:rsidRPr="00BF2862">
        <w:rPr>
          <w:rFonts w:ascii="Garamond" w:hAnsi="Garamond" w:cs="Nirmala UI"/>
          <w:sz w:val="21"/>
          <w:szCs w:val="21"/>
          <w:cs/>
          <w:lang w:bidi="hi-IN"/>
        </w:rPr>
        <w:t>किया</w:t>
      </w:r>
      <w:r w:rsidRPr="00BF2862">
        <w:rPr>
          <w:rFonts w:ascii="Garamond" w:hAnsi="Garamond"/>
          <w:sz w:val="21"/>
          <w:szCs w:val="21"/>
          <w:cs/>
          <w:lang w:bidi="hi-IN"/>
        </w:rPr>
        <w:t xml:space="preserve"> </w:t>
      </w:r>
      <w:r w:rsidRPr="00BF2862">
        <w:rPr>
          <w:rFonts w:ascii="Garamond" w:hAnsi="Garamond" w:cs="Nirmala UI"/>
          <w:sz w:val="21"/>
          <w:szCs w:val="21"/>
          <w:cs/>
          <w:lang w:bidi="hi-IN"/>
        </w:rPr>
        <w:t>गया</w:t>
      </w:r>
      <w:r w:rsidRPr="00BF2862">
        <w:rPr>
          <w:rFonts w:ascii="Garamond" w:hAnsi="Garamond"/>
          <w:sz w:val="21"/>
          <w:szCs w:val="21"/>
          <w:cs/>
          <w:lang w:bidi="hi-IN"/>
        </w:rPr>
        <w:t xml:space="preserve"> </w:t>
      </w:r>
      <w:r w:rsidRPr="00BF2862">
        <w:rPr>
          <w:rFonts w:ascii="Garamond" w:hAnsi="Garamond" w:cs="Nirmala UI"/>
          <w:sz w:val="21"/>
          <w:szCs w:val="21"/>
          <w:cs/>
          <w:lang w:bidi="hi-IN"/>
        </w:rPr>
        <w:t>है</w:t>
      </w:r>
      <w:r w:rsidRPr="00BF2862">
        <w:rPr>
          <w:rFonts w:ascii="Garamond" w:hAnsi="Garamond"/>
          <w:sz w:val="21"/>
          <w:szCs w:val="21"/>
          <w:lang w:val="en-IN"/>
        </w:rPr>
        <w:t xml:space="preserve">, </w:t>
      </w:r>
      <w:r w:rsidRPr="00BF2862">
        <w:rPr>
          <w:rFonts w:ascii="Garamond" w:hAnsi="Garamond" w:cs="Nirmala UI"/>
          <w:sz w:val="21"/>
          <w:szCs w:val="21"/>
          <w:cs/>
          <w:lang w:val="en-IN" w:bidi="hi-IN"/>
        </w:rPr>
        <w:t xml:space="preserve">उसमे </w:t>
      </w:r>
      <w:r w:rsidRPr="00BF2862">
        <w:rPr>
          <w:rFonts w:ascii="Garamond" w:hAnsi="Garamond" w:cs="Nirmala UI"/>
          <w:sz w:val="21"/>
          <w:szCs w:val="21"/>
          <w:cs/>
          <w:lang w:bidi="hi-IN"/>
        </w:rPr>
        <w:t>जनवरी</w:t>
      </w:r>
      <w:r w:rsidRPr="00BF2862">
        <w:rPr>
          <w:rFonts w:ascii="Garamond" w:hAnsi="Garamond"/>
          <w:sz w:val="21"/>
          <w:szCs w:val="21"/>
          <w:cs/>
          <w:lang w:bidi="hi-IN"/>
        </w:rPr>
        <w:t xml:space="preserve"> </w:t>
      </w:r>
      <w:r w:rsidRPr="00BF2862">
        <w:rPr>
          <w:rFonts w:ascii="Garamond" w:hAnsi="Garamond"/>
          <w:sz w:val="21"/>
          <w:szCs w:val="21"/>
          <w:lang w:val="en-IN"/>
        </w:rPr>
        <w:t xml:space="preserve">2023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अंत</w:t>
      </w:r>
      <w:r w:rsidRPr="00BF2862">
        <w:rPr>
          <w:rFonts w:ascii="Garamond" w:hAnsi="Garamond"/>
          <w:sz w:val="21"/>
          <w:szCs w:val="21"/>
          <w:cs/>
          <w:lang w:bidi="hi-IN"/>
        </w:rPr>
        <w:t xml:space="preserve"> </w:t>
      </w:r>
      <w:r w:rsidRPr="00BF2862">
        <w:rPr>
          <w:rFonts w:ascii="Garamond" w:hAnsi="Garamond"/>
          <w:sz w:val="21"/>
          <w:szCs w:val="21"/>
          <w:lang w:val="en-IN"/>
        </w:rPr>
        <w:t xml:space="preserve">7.0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वृद्धि</w:t>
      </w:r>
      <w:r w:rsidRPr="00BF2862">
        <w:rPr>
          <w:rFonts w:ascii="Garamond" w:hAnsi="Garamond"/>
          <w:sz w:val="21"/>
          <w:szCs w:val="21"/>
          <w:cs/>
          <w:lang w:bidi="hi-IN"/>
        </w:rPr>
        <w:t xml:space="preserve"> </w:t>
      </w:r>
      <w:r w:rsidRPr="00BF2862">
        <w:rPr>
          <w:rFonts w:ascii="Garamond" w:hAnsi="Garamond" w:cs="Nirmala UI"/>
          <w:sz w:val="21"/>
          <w:szCs w:val="21"/>
          <w:cs/>
          <w:lang w:bidi="hi-IN"/>
        </w:rPr>
        <w:t>हुई।</w:t>
      </w:r>
      <w:r w:rsidRPr="00BF2862">
        <w:rPr>
          <w:rFonts w:ascii="Garamond" w:hAnsi="Garamond"/>
          <w:sz w:val="21"/>
          <w:szCs w:val="21"/>
          <w:cs/>
          <w:lang w:bidi="hi-IN"/>
        </w:rPr>
        <w:t xml:space="preserve"> </w:t>
      </w:r>
      <w:r w:rsidRPr="00BF2862">
        <w:rPr>
          <w:rFonts w:ascii="Garamond" w:hAnsi="Garamond" w:cs="Nirmala UI"/>
          <w:sz w:val="21"/>
          <w:szCs w:val="21"/>
          <w:cs/>
          <w:lang w:bidi="hi-IN"/>
        </w:rPr>
        <w:t>उसी</w:t>
      </w:r>
      <w:r w:rsidRPr="00BF2862">
        <w:rPr>
          <w:rFonts w:ascii="Garamond" w:hAnsi="Garamond"/>
          <w:sz w:val="21"/>
          <w:szCs w:val="21"/>
          <w:cs/>
          <w:lang w:bidi="hi-IN"/>
        </w:rPr>
        <w:t xml:space="preserve"> </w:t>
      </w:r>
      <w:r w:rsidRPr="00BF2862">
        <w:rPr>
          <w:rFonts w:ascii="Garamond" w:hAnsi="Garamond" w:cs="Nirmala UI"/>
          <w:sz w:val="21"/>
          <w:szCs w:val="21"/>
          <w:cs/>
          <w:lang w:bidi="hi-IN"/>
        </w:rPr>
        <w:t>समय</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दौरान</w:t>
      </w:r>
      <w:r w:rsidRPr="00BF2862">
        <w:rPr>
          <w:rFonts w:ascii="Garamond" w:hAnsi="Garamond"/>
          <w:sz w:val="21"/>
          <w:szCs w:val="21"/>
          <w:lang w:val="en-IN"/>
        </w:rPr>
        <w:t xml:space="preserve">, MSCI Developed World Index, </w:t>
      </w:r>
      <w:r w:rsidRPr="00BF2862">
        <w:rPr>
          <w:rFonts w:ascii="Garamond" w:hAnsi="Garamond" w:cs="Nirmala UI"/>
          <w:sz w:val="21"/>
          <w:szCs w:val="21"/>
          <w:cs/>
          <w:lang w:bidi="hi-IN"/>
        </w:rPr>
        <w:t>जो</w:t>
      </w:r>
      <w:r w:rsidRPr="00BF2862">
        <w:rPr>
          <w:rFonts w:ascii="Garamond" w:hAnsi="Garamond"/>
          <w:sz w:val="21"/>
          <w:szCs w:val="21"/>
          <w:cs/>
          <w:lang w:bidi="hi-IN"/>
        </w:rPr>
        <w:t xml:space="preserve"> </w:t>
      </w:r>
      <w:r w:rsidRPr="00BF2862">
        <w:rPr>
          <w:rFonts w:ascii="Garamond" w:hAnsi="Garamond"/>
          <w:sz w:val="21"/>
          <w:szCs w:val="21"/>
          <w:lang w:val="en-IN"/>
        </w:rPr>
        <w:t xml:space="preserve">23 </w:t>
      </w:r>
      <w:r w:rsidRPr="00BF2862">
        <w:rPr>
          <w:rFonts w:ascii="Garamond" w:hAnsi="Garamond" w:cs="Nirmala UI"/>
          <w:sz w:val="21"/>
          <w:szCs w:val="21"/>
          <w:cs/>
          <w:lang w:bidi="hi-IN"/>
        </w:rPr>
        <w:t>विकसित</w:t>
      </w:r>
      <w:r w:rsidRPr="00BF2862">
        <w:rPr>
          <w:rFonts w:ascii="Garamond" w:hAnsi="Garamond"/>
          <w:sz w:val="21"/>
          <w:szCs w:val="21"/>
          <w:cs/>
          <w:lang w:bidi="hi-IN"/>
        </w:rPr>
        <w:t xml:space="preserve"> </w:t>
      </w:r>
      <w:r w:rsidRPr="00BF2862">
        <w:rPr>
          <w:rFonts w:ascii="Garamond" w:hAnsi="Garamond" w:cs="Nirmala UI"/>
          <w:sz w:val="21"/>
          <w:szCs w:val="21"/>
          <w:cs/>
          <w:lang w:bidi="hi-IN"/>
        </w:rPr>
        <w:t>बाजारों</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देशों</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cs/>
          <w:lang w:bidi="hi-IN"/>
        </w:rPr>
        <w:t xml:space="preserve"> </w:t>
      </w:r>
      <w:r w:rsidRPr="00BF2862">
        <w:rPr>
          <w:rFonts w:ascii="Garamond" w:hAnsi="Garamond" w:cs="Nirmala UI"/>
          <w:sz w:val="21"/>
          <w:szCs w:val="21"/>
          <w:cs/>
          <w:lang w:bidi="hi-IN"/>
        </w:rPr>
        <w:t>बड़े</w:t>
      </w:r>
      <w:r w:rsidRPr="00BF2862">
        <w:rPr>
          <w:rFonts w:ascii="Garamond" w:hAnsi="Garamond"/>
          <w:sz w:val="21"/>
          <w:szCs w:val="21"/>
          <w:cs/>
          <w:lang w:bidi="hi-IN"/>
        </w:rPr>
        <w:t xml:space="preserve"> </w:t>
      </w:r>
      <w:r w:rsidRPr="00BF2862">
        <w:rPr>
          <w:rFonts w:ascii="Garamond" w:hAnsi="Garamond" w:cs="Nirmala UI"/>
          <w:sz w:val="21"/>
          <w:szCs w:val="21"/>
          <w:cs/>
          <w:lang w:bidi="hi-IN"/>
        </w:rPr>
        <w:t>और</w:t>
      </w:r>
      <w:r w:rsidRPr="00BF2862">
        <w:rPr>
          <w:rFonts w:ascii="Garamond" w:hAnsi="Garamond"/>
          <w:sz w:val="21"/>
          <w:szCs w:val="21"/>
          <w:cs/>
          <w:lang w:bidi="hi-IN"/>
        </w:rPr>
        <w:t xml:space="preserve"> </w:t>
      </w:r>
      <w:r w:rsidRPr="00BF2862">
        <w:rPr>
          <w:rFonts w:ascii="Garamond" w:hAnsi="Garamond" w:cs="Nirmala UI"/>
          <w:sz w:val="21"/>
          <w:szCs w:val="21"/>
          <w:cs/>
          <w:lang w:bidi="hi-IN"/>
        </w:rPr>
        <w:t>मिडकैप</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प्रतिनिधित्व</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दर्शाता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है</w:t>
      </w:r>
      <w:r w:rsidRPr="00BF2862">
        <w:rPr>
          <w:rFonts w:ascii="Garamond" w:hAnsi="Garamond"/>
          <w:sz w:val="21"/>
          <w:szCs w:val="21"/>
          <w:lang w:val="en-IN"/>
        </w:rPr>
        <w:t xml:space="preserve">, 7.1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वृद्धि</w:t>
      </w:r>
      <w:r w:rsidRPr="00BF2862">
        <w:rPr>
          <w:rFonts w:ascii="Garamond" w:hAnsi="Garamond"/>
          <w:sz w:val="21"/>
          <w:szCs w:val="21"/>
          <w:cs/>
          <w:lang w:bidi="hi-IN"/>
        </w:rPr>
        <w:t xml:space="preserve"> </w:t>
      </w:r>
      <w:r w:rsidRPr="00BF2862">
        <w:rPr>
          <w:rFonts w:ascii="Garamond" w:hAnsi="Garamond" w:cs="Nirmala UI"/>
          <w:sz w:val="21"/>
          <w:szCs w:val="21"/>
          <w:cs/>
          <w:lang w:bidi="hi-IN"/>
        </w:rPr>
        <w:t>हुई।</w:t>
      </w:r>
      <w:r w:rsidRPr="00BF2862">
        <w:rPr>
          <w:rFonts w:ascii="Garamond" w:hAnsi="Garamond"/>
          <w:sz w:val="21"/>
          <w:szCs w:val="21"/>
          <w:cs/>
          <w:lang w:bidi="hi-IN"/>
        </w:rPr>
        <w:t xml:space="preserve"> </w:t>
      </w:r>
      <w:r w:rsidRPr="00BF2862">
        <w:rPr>
          <w:rFonts w:ascii="Garamond" w:hAnsi="Garamond"/>
          <w:sz w:val="21"/>
          <w:szCs w:val="21"/>
          <w:lang w:val="en-IN"/>
        </w:rPr>
        <w:t xml:space="preserve">MSCI Emerging Market Index, </w:t>
      </w:r>
      <w:r w:rsidRPr="00BF2862">
        <w:rPr>
          <w:rFonts w:ascii="Garamond" w:hAnsi="Garamond" w:cs="Nirmala UI"/>
          <w:sz w:val="21"/>
          <w:szCs w:val="21"/>
          <w:cs/>
          <w:lang w:bidi="hi-IN"/>
        </w:rPr>
        <w:t>जो</w:t>
      </w:r>
      <w:r w:rsidRPr="00BF2862">
        <w:rPr>
          <w:rFonts w:ascii="Garamond" w:hAnsi="Garamond"/>
          <w:sz w:val="21"/>
          <w:szCs w:val="21"/>
          <w:cs/>
          <w:lang w:bidi="hi-IN"/>
        </w:rPr>
        <w:t xml:space="preserve"> </w:t>
      </w:r>
      <w:r w:rsidRPr="00BF2862">
        <w:rPr>
          <w:rFonts w:ascii="Garamond" w:hAnsi="Garamond"/>
          <w:sz w:val="21"/>
          <w:szCs w:val="21"/>
          <w:lang w:val="en-IN"/>
        </w:rPr>
        <w:t xml:space="preserve">24 </w:t>
      </w:r>
      <w:r w:rsidRPr="00BF2862">
        <w:rPr>
          <w:rFonts w:ascii="Garamond" w:hAnsi="Garamond" w:cs="Nirmala UI"/>
          <w:sz w:val="21"/>
          <w:szCs w:val="21"/>
          <w:cs/>
          <w:lang w:bidi="hi-IN"/>
        </w:rPr>
        <w:t>उभरते</w:t>
      </w:r>
      <w:r w:rsidRPr="00BF2862">
        <w:rPr>
          <w:rFonts w:ascii="Garamond" w:hAnsi="Garamond"/>
          <w:sz w:val="21"/>
          <w:szCs w:val="21"/>
          <w:cs/>
          <w:lang w:bidi="hi-IN"/>
        </w:rPr>
        <w:t xml:space="preserve"> </w:t>
      </w:r>
      <w:r w:rsidRPr="00BF2862">
        <w:rPr>
          <w:rFonts w:ascii="Garamond" w:hAnsi="Garamond" w:cs="Nirmala UI"/>
          <w:sz w:val="21"/>
          <w:szCs w:val="21"/>
          <w:cs/>
          <w:lang w:bidi="hi-IN"/>
        </w:rPr>
        <w:t>बाजारों</w:t>
      </w:r>
      <w:r w:rsidRPr="00BF2862">
        <w:rPr>
          <w:rFonts w:ascii="Garamond" w:hAnsi="Garamond"/>
          <w:sz w:val="21"/>
          <w:szCs w:val="21"/>
          <w:cs/>
          <w:lang w:bidi="hi-IN"/>
        </w:rPr>
        <w:t xml:space="preserve"> </w:t>
      </w:r>
      <w:r w:rsidRPr="00BF2862">
        <w:rPr>
          <w:rFonts w:ascii="Garamond" w:hAnsi="Garamond" w:cs="Nirmala UI"/>
          <w:sz w:val="21"/>
          <w:szCs w:val="21"/>
          <w:cs/>
          <w:lang w:bidi="hi-IN"/>
        </w:rPr>
        <w:t>वाले</w:t>
      </w:r>
      <w:r w:rsidRPr="00BF2862">
        <w:rPr>
          <w:rFonts w:ascii="Garamond" w:hAnsi="Garamond"/>
          <w:sz w:val="21"/>
          <w:szCs w:val="21"/>
          <w:cs/>
          <w:lang w:bidi="hi-IN"/>
        </w:rPr>
        <w:t xml:space="preserve"> </w:t>
      </w:r>
      <w:r w:rsidRPr="00BF2862">
        <w:rPr>
          <w:rFonts w:ascii="Garamond" w:hAnsi="Garamond" w:cs="Nirmala UI"/>
          <w:sz w:val="21"/>
          <w:szCs w:val="21"/>
          <w:cs/>
          <w:lang w:bidi="hi-IN"/>
        </w:rPr>
        <w:t>देशों</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cs/>
          <w:lang w:bidi="hi-IN"/>
        </w:rPr>
        <w:t xml:space="preserve"> </w:t>
      </w:r>
      <w:r w:rsidRPr="00BF2862">
        <w:rPr>
          <w:rFonts w:ascii="Garamond" w:hAnsi="Garamond" w:cs="Nirmala UI"/>
          <w:sz w:val="21"/>
          <w:szCs w:val="21"/>
          <w:cs/>
          <w:lang w:bidi="hi-IN"/>
        </w:rPr>
        <w:t>लार्ज</w:t>
      </w:r>
      <w:r w:rsidRPr="00BF2862">
        <w:rPr>
          <w:rFonts w:ascii="Garamond" w:hAnsi="Garamond"/>
          <w:sz w:val="21"/>
          <w:szCs w:val="21"/>
          <w:cs/>
          <w:lang w:bidi="hi-IN"/>
        </w:rPr>
        <w:t xml:space="preserve"> </w:t>
      </w:r>
      <w:r w:rsidRPr="00BF2862">
        <w:rPr>
          <w:rFonts w:ascii="Garamond" w:hAnsi="Garamond" w:cs="Nirmala UI"/>
          <w:sz w:val="21"/>
          <w:szCs w:val="21"/>
          <w:cs/>
          <w:lang w:bidi="hi-IN"/>
        </w:rPr>
        <w:t>और</w:t>
      </w:r>
      <w:r w:rsidRPr="00BF2862">
        <w:rPr>
          <w:rFonts w:ascii="Garamond" w:hAnsi="Garamond"/>
          <w:sz w:val="21"/>
          <w:szCs w:val="21"/>
          <w:cs/>
          <w:lang w:bidi="hi-IN"/>
        </w:rPr>
        <w:t xml:space="preserve"> </w:t>
      </w:r>
    </w:p>
    <w:p w:rsidR="00BE3875" w:rsidRDefault="00C95B8E" w:rsidP="00BE3875">
      <w:pPr>
        <w:numPr>
          <w:ilvl w:val="0"/>
          <w:numId w:val="9"/>
        </w:numPr>
        <w:jc w:val="both"/>
        <w:rPr>
          <w:rFonts w:ascii="Garamond" w:hAnsi="Garamond"/>
          <w:lang w:val="en-IN"/>
        </w:rPr>
      </w:pPr>
      <w:r w:rsidRPr="00BE3875">
        <w:rPr>
          <w:rFonts w:ascii="Garamond" w:hAnsi="Garamond"/>
          <w:lang w:val="en-IN"/>
        </w:rPr>
        <w:t xml:space="preserve">The MSCI All Country World Price Index, designed to represent performance of the full opportunity set of large and mid cap stocks across 23 developed and 24 emerging markets, increased by 7.0 per cent at the end of January 2023 from the level at the end of December 2022. During the same time, the MSCI Developed World Index, which captures large and </w:t>
      </w:r>
    </w:p>
    <w:p w:rsidR="00BE3875" w:rsidRDefault="00BE3875" w:rsidP="00BE3875">
      <w:pPr>
        <w:ind w:left="643"/>
        <w:jc w:val="both"/>
        <w:rPr>
          <w:rFonts w:ascii="Garamond" w:hAnsi="Garamond"/>
          <w:lang w:val="en-IN"/>
        </w:rPr>
      </w:pPr>
    </w:p>
    <w:p w:rsidR="00BE3875" w:rsidRDefault="00BE3875" w:rsidP="00BE3875">
      <w:pPr>
        <w:ind w:left="643"/>
        <w:jc w:val="both"/>
        <w:rPr>
          <w:rFonts w:ascii="Garamond" w:hAnsi="Garamond"/>
          <w:lang w:val="en-IN"/>
        </w:rPr>
      </w:pPr>
    </w:p>
    <w:p w:rsidR="00BE3875" w:rsidRDefault="00BE3875" w:rsidP="00BE3875">
      <w:pPr>
        <w:ind w:left="643"/>
        <w:jc w:val="both"/>
        <w:rPr>
          <w:rFonts w:ascii="Garamond" w:hAnsi="Garamond"/>
          <w:lang w:val="en-IN"/>
        </w:rPr>
      </w:pPr>
      <w:r w:rsidRPr="00BF2862">
        <w:rPr>
          <w:rFonts w:ascii="Garamond" w:hAnsi="Garamond" w:cs="Nirmala UI"/>
          <w:sz w:val="21"/>
          <w:szCs w:val="21"/>
          <w:cs/>
          <w:lang w:bidi="hi-IN"/>
        </w:rPr>
        <w:lastRenderedPageBreak/>
        <w:t>मिड</w:t>
      </w:r>
      <w:r w:rsidRPr="00BF2862">
        <w:rPr>
          <w:rFonts w:ascii="Garamond" w:hAnsi="Garamond"/>
          <w:sz w:val="21"/>
          <w:szCs w:val="21"/>
          <w:cs/>
          <w:lang w:bidi="hi-IN"/>
        </w:rPr>
        <w:t xml:space="preserve"> </w:t>
      </w:r>
      <w:r w:rsidRPr="00BF2862">
        <w:rPr>
          <w:rFonts w:ascii="Garamond" w:hAnsi="Garamond" w:cs="Nirmala UI"/>
          <w:sz w:val="21"/>
          <w:szCs w:val="21"/>
          <w:cs/>
          <w:lang w:bidi="hi-IN"/>
        </w:rPr>
        <w:t>कैप</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प्रतिनिधित्व</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दर्शाता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है</w:t>
      </w:r>
      <w:r w:rsidRPr="00BF2862">
        <w:rPr>
          <w:rFonts w:ascii="Garamond" w:hAnsi="Garamond"/>
          <w:sz w:val="21"/>
          <w:szCs w:val="21"/>
          <w:lang w:val="en-IN"/>
        </w:rPr>
        <w:t xml:space="preserve">, 7.9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बढ़ा।</w:t>
      </w:r>
    </w:p>
    <w:p w:rsidR="00BE3875" w:rsidRDefault="00BE3875" w:rsidP="00BE3875">
      <w:pPr>
        <w:ind w:left="643"/>
        <w:jc w:val="both"/>
        <w:rPr>
          <w:rFonts w:ascii="Garamond" w:hAnsi="Garamond"/>
          <w:lang w:val="en-IN"/>
        </w:rPr>
      </w:pPr>
    </w:p>
    <w:p w:rsidR="00BE3875" w:rsidRDefault="00BE3875" w:rsidP="00BE3875">
      <w:pPr>
        <w:ind w:left="643"/>
        <w:jc w:val="both"/>
        <w:rPr>
          <w:rFonts w:ascii="Garamond" w:hAnsi="Garamond"/>
          <w:lang w:val="en-IN"/>
        </w:rPr>
      </w:pPr>
    </w:p>
    <w:p w:rsidR="00BE3875" w:rsidRDefault="00BE3875" w:rsidP="00BE3875">
      <w:pPr>
        <w:ind w:left="643"/>
        <w:jc w:val="both"/>
        <w:rPr>
          <w:rFonts w:ascii="Garamond" w:hAnsi="Garamond"/>
          <w:lang w:val="en-IN"/>
        </w:rPr>
      </w:pPr>
    </w:p>
    <w:p w:rsidR="00BE3875" w:rsidRDefault="00BE3875" w:rsidP="00BE3875">
      <w:pPr>
        <w:ind w:left="643"/>
        <w:jc w:val="both"/>
        <w:rPr>
          <w:rFonts w:ascii="Garamond" w:hAnsi="Garamond"/>
          <w:lang w:val="en-IN"/>
        </w:rPr>
      </w:pPr>
    </w:p>
    <w:p w:rsidR="00BE3875" w:rsidRPr="00BE3875" w:rsidRDefault="00C95B8E" w:rsidP="00BE3875">
      <w:pPr>
        <w:ind w:left="643"/>
        <w:jc w:val="both"/>
        <w:rPr>
          <w:rFonts w:ascii="Garamond" w:hAnsi="Garamond"/>
          <w:lang w:val="en-IN"/>
        </w:rPr>
        <w:sectPr w:rsidR="00BE3875" w:rsidRPr="00BE3875" w:rsidSect="00BE3875">
          <w:type w:val="continuous"/>
          <w:pgSz w:w="11906" w:h="16838" w:code="9"/>
          <w:pgMar w:top="0" w:right="1009" w:bottom="142" w:left="1009" w:header="113" w:footer="0" w:gutter="0"/>
          <w:cols w:num="2" w:space="720"/>
          <w:docGrid w:linePitch="360"/>
        </w:sectPr>
      </w:pPr>
      <w:r w:rsidRPr="00BE3875">
        <w:rPr>
          <w:rFonts w:ascii="Garamond" w:hAnsi="Garamond"/>
          <w:lang w:val="en-IN"/>
        </w:rPr>
        <w:t>midcap representation across 23 developed markets countries, increased by 7.1 per cent. The MSCI Emerging Market Index, which captures large and mid cap representation across 24 emerging markets countries, increased by 7.9 per cent.</w:t>
      </w:r>
    </w:p>
    <w:p w:rsidR="00C95B8E" w:rsidRPr="00BE3875" w:rsidRDefault="00C95B8E" w:rsidP="00BE3875">
      <w:pPr>
        <w:ind w:left="643"/>
        <w:jc w:val="both"/>
        <w:rPr>
          <w:rFonts w:ascii="Garamond" w:hAnsi="Garamond"/>
          <w:sz w:val="21"/>
          <w:szCs w:val="21"/>
          <w:lang w:val="en-IN"/>
        </w:rPr>
      </w:pPr>
    </w:p>
    <w:p w:rsidR="00C95B8E" w:rsidRPr="00BF2862" w:rsidRDefault="00C95B8E" w:rsidP="00C95B8E">
      <w:pPr>
        <w:rPr>
          <w:rFonts w:ascii="Garamond" w:hAnsi="Garamond"/>
          <w:lang w:val="en-IN"/>
        </w:rPr>
      </w:pPr>
    </w:p>
    <w:p w:rsidR="00C95B8E" w:rsidRPr="00BF2862" w:rsidRDefault="00C95B8E" w:rsidP="00C95B8E">
      <w:pPr>
        <w:rPr>
          <w:rFonts w:ascii="Garamond" w:hAnsi="Garamond"/>
          <w:lang w:val="en-IN"/>
        </w:rPr>
      </w:pPr>
    </w:p>
    <w:p w:rsidR="00C95B8E" w:rsidRPr="00BF2862" w:rsidRDefault="00C95B8E" w:rsidP="00C95B8E">
      <w:pPr>
        <w:rPr>
          <w:rFonts w:ascii="Garamond" w:hAnsi="Garamond"/>
          <w:b/>
          <w:bCs/>
          <w:lang w:val="en-IN"/>
        </w:rPr>
      </w:pPr>
      <w:r w:rsidRPr="00BF2862">
        <w:rPr>
          <w:rFonts w:ascii="Garamond" w:hAnsi="Garamond" w:cs="Nirmala UI"/>
          <w:b/>
          <w:bCs/>
          <w:cs/>
          <w:lang w:bidi="hi-IN"/>
        </w:rPr>
        <w:t>तालिका</w:t>
      </w:r>
      <w:r w:rsidRPr="00BF2862">
        <w:rPr>
          <w:rFonts w:ascii="Garamond" w:hAnsi="Garamond"/>
          <w:b/>
          <w:bCs/>
          <w:cs/>
          <w:lang w:bidi="hi-IN"/>
        </w:rPr>
        <w:t xml:space="preserve"> </w:t>
      </w:r>
      <w:r w:rsidRPr="00BF2862">
        <w:rPr>
          <w:rFonts w:ascii="Garamond" w:hAnsi="Garamond"/>
          <w:b/>
          <w:bCs/>
          <w:lang w:val="en-IN"/>
        </w:rPr>
        <w:t xml:space="preserve">1: </w:t>
      </w:r>
      <w:r w:rsidRPr="00BF2862">
        <w:rPr>
          <w:rFonts w:ascii="Garamond" w:hAnsi="Garamond" w:cs="Nirmala UI"/>
          <w:b/>
          <w:bCs/>
          <w:cs/>
          <w:lang w:bidi="hi-IN"/>
        </w:rPr>
        <w:t>स्टॉक</w:t>
      </w:r>
      <w:r w:rsidRPr="00BF2862">
        <w:rPr>
          <w:rFonts w:ascii="Garamond" w:hAnsi="Garamond"/>
          <w:b/>
          <w:bCs/>
          <w:cs/>
          <w:lang w:bidi="hi-IN"/>
        </w:rPr>
        <w:t xml:space="preserve"> </w:t>
      </w:r>
      <w:r w:rsidRPr="00BF2862">
        <w:rPr>
          <w:rFonts w:ascii="Garamond" w:hAnsi="Garamond" w:cs="Nirmala UI"/>
          <w:b/>
          <w:bCs/>
          <w:cs/>
          <w:lang w:bidi="hi-IN"/>
        </w:rPr>
        <w:t>सूचकांकों</w:t>
      </w:r>
      <w:r w:rsidRPr="00BF2862">
        <w:rPr>
          <w:rFonts w:ascii="Garamond" w:hAnsi="Garamond"/>
          <w:b/>
          <w:bCs/>
          <w:cs/>
          <w:lang w:bidi="hi-IN"/>
        </w:rPr>
        <w:t xml:space="preserve"> </w:t>
      </w:r>
      <w:r w:rsidRPr="00BF2862">
        <w:rPr>
          <w:rFonts w:ascii="Garamond" w:hAnsi="Garamond" w:cs="Nirmala UI"/>
          <w:b/>
          <w:bCs/>
          <w:cs/>
          <w:lang w:bidi="hi-IN"/>
        </w:rPr>
        <w:t>का</w:t>
      </w:r>
      <w:r w:rsidRPr="00BF2862">
        <w:rPr>
          <w:rFonts w:ascii="Garamond" w:hAnsi="Garamond"/>
          <w:b/>
          <w:bCs/>
          <w:cs/>
          <w:lang w:bidi="hi-IN"/>
        </w:rPr>
        <w:t xml:space="preserve"> </w:t>
      </w:r>
      <w:r w:rsidRPr="00BF2862">
        <w:rPr>
          <w:rFonts w:ascii="Garamond" w:hAnsi="Garamond" w:cs="Nirmala UI"/>
          <w:b/>
          <w:bCs/>
          <w:cs/>
          <w:lang w:bidi="hi-IN"/>
        </w:rPr>
        <w:t>प्रदर्शन</w:t>
      </w:r>
    </w:p>
    <w:p w:rsidR="00C95B8E" w:rsidRPr="00BF2862" w:rsidRDefault="00C95B8E" w:rsidP="00C95B8E">
      <w:pPr>
        <w:rPr>
          <w:rFonts w:ascii="Garamond" w:hAnsi="Garamond"/>
          <w:b/>
          <w:bCs/>
          <w:lang w:val="en-IN"/>
        </w:rPr>
      </w:pPr>
      <w:r w:rsidRPr="00BF2862">
        <w:rPr>
          <w:rFonts w:ascii="Garamond" w:hAnsi="Garamond"/>
          <w:b/>
          <w:bCs/>
          <w:lang w:val="en-IN"/>
        </w:rPr>
        <w:t>Table 1: Performance of Stock Indices</w:t>
      </w:r>
    </w:p>
    <w:tbl>
      <w:tblPr>
        <w:tblW w:w="10530" w:type="dxa"/>
        <w:jc w:val="center"/>
        <w:tblLayout w:type="fixed"/>
        <w:tblCellMar>
          <w:left w:w="57" w:type="dxa"/>
          <w:right w:w="57" w:type="dxa"/>
        </w:tblCellMar>
        <w:tblLook w:val="04A0" w:firstRow="1" w:lastRow="0" w:firstColumn="1" w:lastColumn="0" w:noHBand="0" w:noVBand="1"/>
      </w:tblPr>
      <w:tblGrid>
        <w:gridCol w:w="1276"/>
        <w:gridCol w:w="2557"/>
        <w:gridCol w:w="1303"/>
        <w:gridCol w:w="967"/>
        <w:gridCol w:w="967"/>
        <w:gridCol w:w="967"/>
        <w:gridCol w:w="803"/>
        <w:gridCol w:w="972"/>
        <w:gridCol w:w="718"/>
      </w:tblGrid>
      <w:tr w:rsidR="00C95B8E" w:rsidRPr="00BF2862" w:rsidTr="00152A2A">
        <w:trPr>
          <w:trHeight w:val="138"/>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देश</w:t>
            </w:r>
          </w:p>
        </w:tc>
        <w:tc>
          <w:tcPr>
            <w:tcW w:w="2557"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सूचकांक</w:t>
            </w:r>
            <w:r w:rsidRPr="00BF2862">
              <w:rPr>
                <w:rFonts w:ascii="Garamond" w:hAnsi="Garamond"/>
                <w:b/>
                <w:bCs/>
                <w:cs/>
                <w:lang w:bidi="hi-IN"/>
              </w:rPr>
              <w:t xml:space="preserve"> </w:t>
            </w:r>
            <w:r w:rsidRPr="00BF2862">
              <w:rPr>
                <w:rFonts w:ascii="Garamond" w:hAnsi="Garamond" w:cs="Nirmala UI"/>
                <w:b/>
                <w:bCs/>
                <w:cs/>
                <w:lang w:bidi="hi-IN"/>
              </w:rPr>
              <w:t>का</w:t>
            </w:r>
            <w:r w:rsidRPr="00BF2862">
              <w:rPr>
                <w:rFonts w:ascii="Garamond" w:hAnsi="Garamond"/>
                <w:b/>
                <w:bCs/>
                <w:cs/>
                <w:lang w:bidi="hi-IN"/>
              </w:rPr>
              <w:t xml:space="preserve"> </w:t>
            </w:r>
            <w:r w:rsidRPr="00BF2862">
              <w:rPr>
                <w:rFonts w:ascii="Garamond" w:hAnsi="Garamond" w:cs="Nirmala UI"/>
                <w:b/>
                <w:bCs/>
                <w:cs/>
                <w:lang w:bidi="hi-IN"/>
              </w:rPr>
              <w:t>नाम</w:t>
            </w:r>
          </w:p>
        </w:tc>
        <w:tc>
          <w:tcPr>
            <w:tcW w:w="1303" w:type="dxa"/>
            <w:tcBorders>
              <w:top w:val="single" w:sz="4" w:space="0" w:color="auto"/>
              <w:left w:val="nil"/>
              <w:bottom w:val="single" w:sz="4" w:space="0" w:color="auto"/>
              <w:right w:val="single" w:sz="4" w:space="0" w:color="auto"/>
            </w:tcBorders>
            <w:shd w:val="clear" w:color="000000" w:fill="B4C6E7"/>
            <w:noWrap/>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समापन</w:t>
            </w:r>
            <w:r w:rsidRPr="00BF2862">
              <w:rPr>
                <w:rFonts w:ascii="Garamond" w:hAnsi="Garamond"/>
                <w:b/>
                <w:bCs/>
                <w:cs/>
                <w:lang w:bidi="hi-IN"/>
              </w:rPr>
              <w:t xml:space="preserve"> </w:t>
            </w:r>
            <w:r w:rsidRPr="00BF2862">
              <w:rPr>
                <w:rFonts w:ascii="Garamond" w:hAnsi="Garamond" w:cs="Nirmala UI"/>
                <w:b/>
                <w:bCs/>
                <w:cs/>
                <w:lang w:bidi="hi-IN"/>
              </w:rPr>
              <w:t>मूल्य</w:t>
            </w:r>
            <w:r w:rsidRPr="00BF2862">
              <w:rPr>
                <w:rFonts w:ascii="Garamond" w:hAnsi="Garamond"/>
                <w:b/>
                <w:bCs/>
                <w:cs/>
                <w:lang w:bidi="hi-IN"/>
              </w:rPr>
              <w:t xml:space="preserve"> </w:t>
            </w:r>
            <w:r w:rsidRPr="00BF2862">
              <w:rPr>
                <w:rFonts w:ascii="Garamond" w:hAnsi="Garamond" w:cs="Nirmala UI"/>
                <w:b/>
                <w:bCs/>
                <w:cs/>
                <w:lang w:bidi="hi-IN"/>
              </w:rPr>
              <w:t>के</w:t>
            </w:r>
            <w:r w:rsidRPr="00BF2862">
              <w:rPr>
                <w:rFonts w:ascii="Garamond" w:hAnsi="Garamond"/>
                <w:b/>
                <w:bCs/>
                <w:cs/>
                <w:lang w:bidi="hi-IN"/>
              </w:rPr>
              <w:t xml:space="preserve"> </w:t>
            </w:r>
            <w:r w:rsidRPr="00BF2862">
              <w:rPr>
                <w:rFonts w:ascii="Garamond" w:hAnsi="Garamond" w:cs="Nirmala UI"/>
                <w:b/>
                <w:bCs/>
                <w:cs/>
                <w:lang w:bidi="hi-IN"/>
              </w:rPr>
              <w:t>रूप</w:t>
            </w:r>
            <w:r w:rsidRPr="00BF2862">
              <w:rPr>
                <w:rFonts w:ascii="Garamond" w:hAnsi="Garamond"/>
                <w:b/>
                <w:bCs/>
                <w:cs/>
                <w:lang w:bidi="hi-IN"/>
              </w:rPr>
              <w:t xml:space="preserve"> </w:t>
            </w:r>
            <w:r w:rsidRPr="00BF2862">
              <w:rPr>
                <w:rFonts w:ascii="Garamond" w:hAnsi="Garamond" w:cs="Nirmala UI"/>
                <w:b/>
                <w:bCs/>
                <w:cs/>
                <w:lang w:bidi="hi-IN"/>
              </w:rPr>
              <w:t>में</w:t>
            </w:r>
          </w:p>
        </w:tc>
        <w:tc>
          <w:tcPr>
            <w:tcW w:w="3704" w:type="dxa"/>
            <w:gridSpan w:val="4"/>
            <w:tcBorders>
              <w:top w:val="single" w:sz="4" w:space="0" w:color="auto"/>
              <w:left w:val="nil"/>
              <w:bottom w:val="single" w:sz="4" w:space="0" w:color="auto"/>
              <w:right w:val="single" w:sz="4" w:space="0" w:color="auto"/>
            </w:tcBorders>
            <w:shd w:val="clear" w:color="000000" w:fill="B4C6E7"/>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अवधि</w:t>
            </w:r>
            <w:r w:rsidRPr="00BF2862">
              <w:rPr>
                <w:rFonts w:ascii="Garamond" w:hAnsi="Garamond"/>
                <w:b/>
                <w:bCs/>
                <w:cs/>
                <w:lang w:bidi="hi-IN"/>
              </w:rPr>
              <w:t xml:space="preserve"> </w:t>
            </w:r>
            <w:r w:rsidRPr="00BF2862">
              <w:rPr>
                <w:rFonts w:ascii="Garamond" w:hAnsi="Garamond" w:cs="Nirmala UI"/>
                <w:b/>
                <w:bCs/>
                <w:cs/>
                <w:lang w:bidi="hi-IN"/>
              </w:rPr>
              <w:t>के</w:t>
            </w:r>
            <w:r w:rsidRPr="00BF2862">
              <w:rPr>
                <w:rFonts w:ascii="Garamond" w:hAnsi="Garamond"/>
                <w:b/>
                <w:bCs/>
                <w:cs/>
                <w:lang w:bidi="hi-IN"/>
              </w:rPr>
              <w:t xml:space="preserve"> </w:t>
            </w:r>
            <w:r w:rsidRPr="00BF2862">
              <w:rPr>
                <w:rFonts w:ascii="Garamond" w:hAnsi="Garamond" w:cs="Nirmala UI"/>
                <w:b/>
                <w:bCs/>
                <w:cs/>
                <w:lang w:bidi="hi-IN"/>
              </w:rPr>
              <w:t>दौरान</w:t>
            </w:r>
            <w:r w:rsidRPr="00BF2862">
              <w:rPr>
                <w:rFonts w:ascii="Garamond" w:hAnsi="Garamond"/>
                <w:b/>
                <w:bCs/>
                <w:cs/>
                <w:lang w:bidi="hi-IN"/>
              </w:rPr>
              <w:t xml:space="preserve"> </w:t>
            </w:r>
            <w:r w:rsidRPr="00BF2862">
              <w:rPr>
                <w:rFonts w:ascii="Garamond" w:hAnsi="Garamond" w:cs="Nirmala UI"/>
                <w:b/>
                <w:bCs/>
                <w:cs/>
                <w:lang w:bidi="hi-IN"/>
              </w:rPr>
              <w:t>समापन</w:t>
            </w:r>
            <w:r w:rsidRPr="00BF2862">
              <w:rPr>
                <w:rFonts w:ascii="Garamond" w:hAnsi="Garamond"/>
                <w:b/>
                <w:bCs/>
                <w:cs/>
                <w:lang w:bidi="hi-IN"/>
              </w:rPr>
              <w:t xml:space="preserve"> </w:t>
            </w:r>
            <w:r w:rsidRPr="00BF2862">
              <w:rPr>
                <w:rFonts w:ascii="Garamond" w:hAnsi="Garamond" w:cs="Nirmala UI"/>
                <w:b/>
                <w:bCs/>
                <w:cs/>
                <w:lang w:bidi="hi-IN"/>
              </w:rPr>
              <w:t>मूल्य</w:t>
            </w:r>
            <w:r w:rsidRPr="00BF2862">
              <w:rPr>
                <w:rFonts w:ascii="Garamond" w:hAnsi="Garamond"/>
                <w:b/>
                <w:bCs/>
                <w:cs/>
                <w:lang w:bidi="hi-IN"/>
              </w:rPr>
              <w:t xml:space="preserve"> </w:t>
            </w:r>
            <w:r w:rsidRPr="00BF2862">
              <w:rPr>
                <w:rFonts w:ascii="Garamond" w:hAnsi="Garamond" w:cs="Nirmala UI"/>
                <w:b/>
                <w:bCs/>
                <w:cs/>
                <w:lang w:bidi="hi-IN"/>
              </w:rPr>
              <w:t>में</w:t>
            </w:r>
            <w:r w:rsidRPr="00BF2862">
              <w:rPr>
                <w:rFonts w:ascii="Garamond" w:hAnsi="Garamond"/>
                <w:b/>
                <w:bCs/>
                <w:cs/>
                <w:lang w:bidi="hi-IN"/>
              </w:rPr>
              <w:t xml:space="preserve"> </w:t>
            </w:r>
            <w:r w:rsidRPr="00BF2862">
              <w:rPr>
                <w:rFonts w:ascii="Garamond" w:hAnsi="Garamond" w:cs="Nirmala UI"/>
                <w:b/>
                <w:bCs/>
                <w:cs/>
                <w:lang w:bidi="hi-IN"/>
              </w:rPr>
              <w:t>प्रतिशत</w:t>
            </w:r>
            <w:r w:rsidRPr="00BF2862">
              <w:rPr>
                <w:rFonts w:ascii="Garamond" w:hAnsi="Garamond"/>
                <w:b/>
                <w:bCs/>
                <w:cs/>
                <w:lang w:bidi="hi-IN"/>
              </w:rPr>
              <w:t xml:space="preserve"> </w:t>
            </w:r>
            <w:r w:rsidRPr="00BF2862">
              <w:rPr>
                <w:rFonts w:ascii="Garamond" w:hAnsi="Garamond" w:cs="Nirmala UI"/>
                <w:b/>
                <w:bCs/>
                <w:cs/>
                <w:lang w:bidi="hi-IN"/>
              </w:rPr>
              <w:t>परिवर्तन</w:t>
            </w:r>
          </w:p>
        </w:tc>
        <w:tc>
          <w:tcPr>
            <w:tcW w:w="972"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अस्थिरता</w:t>
            </w:r>
            <w:r w:rsidRPr="00BF2862">
              <w:rPr>
                <w:rFonts w:ascii="Garamond" w:hAnsi="Garamond"/>
                <w:b/>
                <w:bCs/>
                <w:cs/>
                <w:lang w:bidi="hi-IN"/>
              </w:rPr>
              <w:t xml:space="preserve"> </w:t>
            </w:r>
            <w:r w:rsidRPr="00BF2862">
              <w:rPr>
                <w:rFonts w:ascii="Garamond" w:hAnsi="Garamond"/>
                <w:b/>
                <w:bCs/>
                <w:lang w:val="en-IN"/>
              </w:rPr>
              <w:t>(%)</w:t>
            </w:r>
          </w:p>
        </w:tc>
        <w:tc>
          <w:tcPr>
            <w:tcW w:w="718"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पी</w:t>
            </w:r>
            <w:r w:rsidRPr="00BF2862">
              <w:rPr>
                <w:rFonts w:ascii="Garamond" w:hAnsi="Garamond"/>
                <w:b/>
                <w:bCs/>
                <w:cs/>
                <w:lang w:bidi="hi-IN"/>
              </w:rPr>
              <w:t xml:space="preserve"> / </w:t>
            </w:r>
            <w:r w:rsidRPr="00BF2862">
              <w:rPr>
                <w:rFonts w:ascii="Garamond" w:hAnsi="Garamond" w:cs="Nirmala UI"/>
                <w:b/>
                <w:bCs/>
                <w:cs/>
                <w:lang w:bidi="hi-IN"/>
              </w:rPr>
              <w:t>ई</w:t>
            </w:r>
            <w:r w:rsidRPr="00BF2862">
              <w:rPr>
                <w:rFonts w:ascii="Garamond" w:hAnsi="Garamond"/>
                <w:b/>
                <w:bCs/>
                <w:cs/>
                <w:lang w:bidi="hi-IN"/>
              </w:rPr>
              <w:t xml:space="preserve"> </w:t>
            </w:r>
            <w:r w:rsidRPr="00BF2862">
              <w:rPr>
                <w:rFonts w:ascii="Garamond" w:hAnsi="Garamond" w:cs="Nirmala UI"/>
                <w:b/>
                <w:bCs/>
                <w:cs/>
                <w:lang w:bidi="hi-IN"/>
              </w:rPr>
              <w:t>अनुपात</w:t>
            </w:r>
          </w:p>
        </w:tc>
      </w:tr>
      <w:tr w:rsidR="00C95B8E" w:rsidRPr="00BF2862" w:rsidTr="00152A2A">
        <w:trPr>
          <w:trHeight w:val="53"/>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95B8E" w:rsidRPr="00BF2862" w:rsidRDefault="00C95B8E" w:rsidP="00152A2A">
            <w:pPr>
              <w:rPr>
                <w:rFonts w:ascii="Garamond" w:hAnsi="Garamond"/>
                <w:b/>
                <w:bCs/>
                <w:lang w:val="en-IN"/>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95B8E" w:rsidRPr="00BF2862" w:rsidRDefault="00C95B8E" w:rsidP="00152A2A">
            <w:pPr>
              <w:rPr>
                <w:rFonts w:ascii="Garamond" w:hAnsi="Garamond"/>
                <w:b/>
                <w:bCs/>
                <w:lang w:val="en-IN"/>
              </w:rPr>
            </w:pPr>
          </w:p>
        </w:tc>
        <w:tc>
          <w:tcPr>
            <w:tcW w:w="1303" w:type="dxa"/>
            <w:tcBorders>
              <w:top w:val="nil"/>
              <w:left w:val="nil"/>
              <w:bottom w:val="single" w:sz="4" w:space="0" w:color="auto"/>
              <w:right w:val="single" w:sz="4" w:space="0" w:color="auto"/>
            </w:tcBorders>
            <w:shd w:val="clear" w:color="000000" w:fill="B4C6E7"/>
            <w:noWrap/>
            <w:hideMark/>
          </w:tcPr>
          <w:p w:rsidR="00C95B8E" w:rsidRPr="00BF2862" w:rsidRDefault="00C95B8E" w:rsidP="00152A2A">
            <w:pPr>
              <w:rPr>
                <w:rFonts w:ascii="Garamond" w:hAnsi="Garamond"/>
                <w:b/>
                <w:bCs/>
                <w:lang w:val="en-IN"/>
              </w:rPr>
            </w:pPr>
            <w:r w:rsidRPr="00BF2862">
              <w:rPr>
                <w:rFonts w:ascii="Garamond" w:hAnsi="Garamond"/>
                <w:b/>
                <w:bCs/>
                <w:lang w:val="en-IN"/>
              </w:rPr>
              <w:t>31-</w:t>
            </w:r>
            <w:r w:rsidRPr="00BF2862">
              <w:rPr>
                <w:rFonts w:ascii="Garamond" w:hAnsi="Garamond" w:cs="Nirmala UI"/>
                <w:b/>
                <w:bCs/>
                <w:cs/>
                <w:lang w:bidi="hi-IN"/>
              </w:rPr>
              <w:t>जनवरी</w:t>
            </w:r>
            <w:r w:rsidRPr="00BF2862">
              <w:rPr>
                <w:rFonts w:ascii="Garamond" w:hAnsi="Garamond"/>
                <w:b/>
                <w:bCs/>
                <w:cs/>
                <w:lang w:bidi="hi-IN"/>
              </w:rPr>
              <w:t>-</w:t>
            </w:r>
            <w:r w:rsidRPr="00BF2862">
              <w:rPr>
                <w:rFonts w:ascii="Garamond" w:hAnsi="Garamond"/>
                <w:b/>
                <w:bCs/>
                <w:lang w:val="en-IN"/>
              </w:rPr>
              <w:t>23</w:t>
            </w:r>
          </w:p>
        </w:tc>
        <w:tc>
          <w:tcPr>
            <w:tcW w:w="967" w:type="dxa"/>
            <w:tcBorders>
              <w:top w:val="nil"/>
              <w:left w:val="nil"/>
              <w:bottom w:val="single" w:sz="4" w:space="0" w:color="auto"/>
              <w:right w:val="single" w:sz="4" w:space="0" w:color="auto"/>
            </w:tcBorders>
            <w:shd w:val="clear" w:color="000000" w:fill="B4C6E7"/>
            <w:noWrap/>
            <w:hideMark/>
          </w:tcPr>
          <w:p w:rsidR="00C95B8E" w:rsidRPr="00BF2862" w:rsidRDefault="00C95B8E" w:rsidP="00152A2A">
            <w:pPr>
              <w:rPr>
                <w:rFonts w:ascii="Garamond" w:hAnsi="Garamond"/>
                <w:b/>
                <w:bCs/>
                <w:lang w:val="en-IN"/>
              </w:rPr>
            </w:pPr>
            <w:r w:rsidRPr="00BF2862">
              <w:rPr>
                <w:rFonts w:ascii="Garamond" w:hAnsi="Garamond"/>
                <w:b/>
                <w:bCs/>
                <w:lang w:val="en-IN"/>
              </w:rPr>
              <w:t>1-</w:t>
            </w:r>
            <w:r w:rsidRPr="00BF2862">
              <w:rPr>
                <w:rFonts w:ascii="Garamond" w:hAnsi="Garamond" w:cs="Nirmala UI"/>
                <w:b/>
                <w:bCs/>
                <w:cs/>
                <w:lang w:bidi="hi-IN"/>
              </w:rPr>
              <w:t>महीना</w:t>
            </w:r>
          </w:p>
        </w:tc>
        <w:tc>
          <w:tcPr>
            <w:tcW w:w="967" w:type="dxa"/>
            <w:tcBorders>
              <w:top w:val="nil"/>
              <w:left w:val="nil"/>
              <w:bottom w:val="single" w:sz="4" w:space="0" w:color="auto"/>
              <w:right w:val="single" w:sz="4" w:space="0" w:color="auto"/>
            </w:tcBorders>
            <w:shd w:val="clear" w:color="000000" w:fill="B4C6E7"/>
            <w:noWrap/>
            <w:hideMark/>
          </w:tcPr>
          <w:p w:rsidR="00C95B8E" w:rsidRPr="00BF2862" w:rsidRDefault="00C95B8E" w:rsidP="00152A2A">
            <w:pPr>
              <w:rPr>
                <w:rFonts w:ascii="Garamond" w:hAnsi="Garamond"/>
                <w:b/>
                <w:bCs/>
                <w:lang w:val="en-IN"/>
              </w:rPr>
            </w:pPr>
            <w:r w:rsidRPr="00BF2862">
              <w:rPr>
                <w:rFonts w:ascii="Garamond" w:hAnsi="Garamond"/>
                <w:b/>
                <w:bCs/>
                <w:lang w:val="en-IN"/>
              </w:rPr>
              <w:t>3-</w:t>
            </w:r>
            <w:r w:rsidRPr="00BF2862">
              <w:rPr>
                <w:rFonts w:ascii="Garamond" w:hAnsi="Garamond" w:cs="Nirmala UI"/>
                <w:b/>
                <w:bCs/>
                <w:cs/>
                <w:lang w:bidi="hi-IN"/>
              </w:rPr>
              <w:t>माह</w:t>
            </w:r>
          </w:p>
        </w:tc>
        <w:tc>
          <w:tcPr>
            <w:tcW w:w="967" w:type="dxa"/>
            <w:tcBorders>
              <w:top w:val="nil"/>
              <w:left w:val="nil"/>
              <w:bottom w:val="single" w:sz="4" w:space="0" w:color="auto"/>
              <w:right w:val="single" w:sz="4" w:space="0" w:color="auto"/>
            </w:tcBorders>
            <w:shd w:val="clear" w:color="000000" w:fill="B4C6E7"/>
            <w:noWrap/>
            <w:hideMark/>
          </w:tcPr>
          <w:p w:rsidR="00C95B8E" w:rsidRPr="00BF2862" w:rsidRDefault="00C95B8E" w:rsidP="00152A2A">
            <w:pPr>
              <w:rPr>
                <w:rFonts w:ascii="Garamond" w:hAnsi="Garamond"/>
                <w:b/>
                <w:bCs/>
                <w:lang w:val="en-IN"/>
              </w:rPr>
            </w:pPr>
            <w:r w:rsidRPr="00BF2862">
              <w:rPr>
                <w:rFonts w:ascii="Garamond" w:hAnsi="Garamond"/>
                <w:b/>
                <w:bCs/>
                <w:lang w:val="en-IN"/>
              </w:rPr>
              <w:t>6-</w:t>
            </w:r>
            <w:r w:rsidRPr="00BF2862">
              <w:rPr>
                <w:rFonts w:ascii="Garamond" w:hAnsi="Garamond" w:cs="Nirmala UI"/>
                <w:b/>
                <w:bCs/>
                <w:cs/>
                <w:lang w:bidi="hi-IN"/>
              </w:rPr>
              <w:t>माह</w:t>
            </w:r>
          </w:p>
        </w:tc>
        <w:tc>
          <w:tcPr>
            <w:tcW w:w="803" w:type="dxa"/>
            <w:tcBorders>
              <w:top w:val="nil"/>
              <w:left w:val="nil"/>
              <w:bottom w:val="single" w:sz="4" w:space="0" w:color="auto"/>
              <w:right w:val="single" w:sz="4" w:space="0" w:color="auto"/>
            </w:tcBorders>
            <w:shd w:val="clear" w:color="000000" w:fill="B4C6E7"/>
            <w:noWrap/>
            <w:hideMark/>
          </w:tcPr>
          <w:p w:rsidR="00C95B8E" w:rsidRPr="00BF2862" w:rsidRDefault="00C95B8E" w:rsidP="00152A2A">
            <w:pPr>
              <w:rPr>
                <w:rFonts w:ascii="Garamond" w:hAnsi="Garamond"/>
                <w:b/>
                <w:bCs/>
                <w:lang w:val="en-IN"/>
              </w:rPr>
            </w:pPr>
            <w:r w:rsidRPr="00BF2862">
              <w:rPr>
                <w:rFonts w:ascii="Garamond" w:hAnsi="Garamond"/>
                <w:b/>
                <w:bCs/>
                <w:lang w:val="en-IN"/>
              </w:rPr>
              <w:t>1-</w:t>
            </w:r>
            <w:r w:rsidRPr="00BF2862">
              <w:rPr>
                <w:rFonts w:ascii="Garamond" w:hAnsi="Garamond" w:cs="Nirmala UI"/>
                <w:b/>
                <w:bCs/>
                <w:cs/>
                <w:lang w:bidi="hi-IN"/>
              </w:rPr>
              <w:t>वर्ष</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C95B8E" w:rsidRPr="00BF2862" w:rsidRDefault="00C95B8E" w:rsidP="00152A2A">
            <w:pPr>
              <w:rPr>
                <w:rFonts w:ascii="Garamond" w:hAnsi="Garamond"/>
                <w:b/>
                <w:bCs/>
                <w:lang w:val="en-IN"/>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C95B8E" w:rsidRPr="00BF2862" w:rsidRDefault="00C95B8E" w:rsidP="00152A2A">
            <w:pPr>
              <w:rPr>
                <w:rFonts w:ascii="Garamond" w:hAnsi="Garamond"/>
                <w:b/>
                <w:bCs/>
                <w:lang w:val="en-IN"/>
              </w:rPr>
            </w:pPr>
          </w:p>
        </w:tc>
      </w:tr>
      <w:tr w:rsidR="00C95B8E" w:rsidRPr="00BF2862" w:rsidTr="00152A2A">
        <w:trPr>
          <w:trHeight w:val="40"/>
          <w:jc w:val="center"/>
        </w:trPr>
        <w:tc>
          <w:tcPr>
            <w:tcW w:w="10530" w:type="dxa"/>
            <w:gridSpan w:val="9"/>
            <w:tcBorders>
              <w:top w:val="single" w:sz="4" w:space="0" w:color="auto"/>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b/>
                <w:bCs/>
                <w:lang w:val="en-IN"/>
              </w:rPr>
            </w:pPr>
            <w:r w:rsidRPr="00BF2862">
              <w:rPr>
                <w:rFonts w:ascii="Garamond" w:hAnsi="Garamond"/>
                <w:b/>
                <w:bCs/>
                <w:lang w:val="en-IN"/>
              </w:rPr>
              <w:t xml:space="preserve">BRICS </w:t>
            </w:r>
            <w:r w:rsidRPr="00BF2862">
              <w:rPr>
                <w:rFonts w:ascii="Garamond" w:hAnsi="Garamond" w:cs="Nirmala UI"/>
                <w:b/>
                <w:bCs/>
                <w:cs/>
                <w:lang w:bidi="hi-IN"/>
              </w:rPr>
              <w:t>राष्ट्र</w:t>
            </w:r>
          </w:p>
        </w:tc>
      </w:tr>
      <w:tr w:rsidR="00C95B8E" w:rsidRPr="00BF2862" w:rsidTr="00152A2A">
        <w:trPr>
          <w:trHeight w:val="53"/>
          <w:jc w:val="center"/>
        </w:trPr>
        <w:tc>
          <w:tcPr>
            <w:tcW w:w="1276" w:type="dxa"/>
            <w:tcBorders>
              <w:top w:val="nil"/>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cs="Nirmala UI"/>
                <w:cs/>
                <w:lang w:bidi="hi-IN"/>
              </w:rPr>
              <w:t>ब्राज़िल</w:t>
            </w:r>
          </w:p>
        </w:tc>
        <w:tc>
          <w:tcPr>
            <w:tcW w:w="2557" w:type="dxa"/>
            <w:tcBorders>
              <w:top w:val="nil"/>
              <w:left w:val="nil"/>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lang w:val="en-IN"/>
              </w:rPr>
              <w:t xml:space="preserve">BRAZIL IBOVESPA </w:t>
            </w:r>
          </w:p>
        </w:tc>
        <w:tc>
          <w:tcPr>
            <w:tcW w:w="1303" w:type="dxa"/>
            <w:tcBorders>
              <w:top w:val="nil"/>
              <w:left w:val="nil"/>
              <w:bottom w:val="single" w:sz="4" w:space="0" w:color="auto"/>
              <w:right w:val="single" w:sz="4" w:space="0" w:color="auto"/>
            </w:tcBorders>
            <w:shd w:val="clear" w:color="000000" w:fill="9BC2E6"/>
            <w:noWrap/>
            <w:hideMark/>
          </w:tcPr>
          <w:p w:rsidR="00C95B8E" w:rsidRPr="00BF2862" w:rsidRDefault="00C95B8E" w:rsidP="00152A2A">
            <w:pPr>
              <w:rPr>
                <w:rFonts w:ascii="Garamond" w:hAnsi="Garamond"/>
                <w:lang w:val="en-IN"/>
              </w:rPr>
            </w:pPr>
            <w:r w:rsidRPr="00BF2862">
              <w:rPr>
                <w:rFonts w:ascii="Garamond" w:hAnsi="Garamond"/>
                <w:lang w:val="en-IN"/>
              </w:rPr>
              <w:t>1,13,431</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3.4</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-2.2</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10.0</w:t>
            </w:r>
          </w:p>
        </w:tc>
        <w:tc>
          <w:tcPr>
            <w:tcW w:w="803"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1.1</w:t>
            </w:r>
          </w:p>
        </w:tc>
        <w:tc>
          <w:tcPr>
            <w:tcW w:w="972"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21.7</w:t>
            </w:r>
          </w:p>
        </w:tc>
        <w:tc>
          <w:tcPr>
            <w:tcW w:w="718"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6.3</w:t>
            </w:r>
          </w:p>
        </w:tc>
      </w:tr>
      <w:tr w:rsidR="00C95B8E" w:rsidRPr="00BF2862" w:rsidTr="00152A2A">
        <w:trPr>
          <w:trHeight w:val="138"/>
          <w:jc w:val="center"/>
        </w:trPr>
        <w:tc>
          <w:tcPr>
            <w:tcW w:w="1276" w:type="dxa"/>
            <w:tcBorders>
              <w:top w:val="nil"/>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cs="Nirmala UI"/>
                <w:cs/>
                <w:lang w:bidi="hi-IN"/>
              </w:rPr>
              <w:t>भारत</w:t>
            </w:r>
          </w:p>
        </w:tc>
        <w:tc>
          <w:tcPr>
            <w:tcW w:w="2557" w:type="dxa"/>
            <w:tcBorders>
              <w:top w:val="nil"/>
              <w:left w:val="nil"/>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lang w:val="en-IN"/>
              </w:rPr>
              <w:t>Nifty 50</w:t>
            </w:r>
          </w:p>
        </w:tc>
        <w:tc>
          <w:tcPr>
            <w:tcW w:w="1303" w:type="dxa"/>
            <w:tcBorders>
              <w:top w:val="nil"/>
              <w:left w:val="nil"/>
              <w:bottom w:val="single" w:sz="4" w:space="0" w:color="auto"/>
              <w:right w:val="single" w:sz="4" w:space="0" w:color="auto"/>
            </w:tcBorders>
            <w:shd w:val="clear" w:color="000000" w:fill="9BC2E6"/>
            <w:noWrap/>
            <w:hideMark/>
          </w:tcPr>
          <w:p w:rsidR="00C95B8E" w:rsidRPr="00BF2862" w:rsidRDefault="00C95B8E" w:rsidP="00152A2A">
            <w:pPr>
              <w:rPr>
                <w:rFonts w:ascii="Garamond" w:hAnsi="Garamond"/>
                <w:lang w:val="en-IN"/>
              </w:rPr>
            </w:pPr>
            <w:r w:rsidRPr="00BF2862">
              <w:rPr>
                <w:rFonts w:ascii="Garamond" w:hAnsi="Garamond"/>
                <w:lang w:val="en-IN"/>
              </w:rPr>
              <w:t>17,662</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-2.4</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-1.9</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2.9</w:t>
            </w:r>
          </w:p>
        </w:tc>
        <w:tc>
          <w:tcPr>
            <w:tcW w:w="803"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1.9</w:t>
            </w:r>
          </w:p>
        </w:tc>
        <w:tc>
          <w:tcPr>
            <w:tcW w:w="972"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11.3</w:t>
            </w:r>
          </w:p>
        </w:tc>
        <w:tc>
          <w:tcPr>
            <w:tcW w:w="718" w:type="dxa"/>
            <w:tcBorders>
              <w:top w:val="nil"/>
              <w:left w:val="nil"/>
              <w:bottom w:val="single" w:sz="4" w:space="0" w:color="auto"/>
              <w:right w:val="single" w:sz="4" w:space="0" w:color="auto"/>
            </w:tcBorders>
            <w:shd w:val="clear" w:color="auto" w:fill="auto"/>
            <w:noWrap/>
          </w:tcPr>
          <w:p w:rsidR="00C95B8E" w:rsidRPr="00BF2862" w:rsidRDefault="00C95B8E" w:rsidP="00152A2A">
            <w:pPr>
              <w:rPr>
                <w:rFonts w:ascii="Garamond" w:hAnsi="Garamond"/>
                <w:lang w:val="en-IN"/>
              </w:rPr>
            </w:pPr>
          </w:p>
        </w:tc>
      </w:tr>
      <w:tr w:rsidR="00C95B8E" w:rsidRPr="00BF2862" w:rsidTr="00152A2A">
        <w:trPr>
          <w:trHeight w:val="53"/>
          <w:jc w:val="center"/>
        </w:trPr>
        <w:tc>
          <w:tcPr>
            <w:tcW w:w="1276" w:type="dxa"/>
            <w:tcBorders>
              <w:top w:val="nil"/>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cs="Nirmala UI"/>
                <w:cs/>
                <w:lang w:bidi="hi-IN"/>
              </w:rPr>
              <w:t>भारत</w:t>
            </w:r>
          </w:p>
        </w:tc>
        <w:tc>
          <w:tcPr>
            <w:tcW w:w="2557" w:type="dxa"/>
            <w:tcBorders>
              <w:top w:val="nil"/>
              <w:left w:val="nil"/>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lang w:val="en-IN"/>
              </w:rPr>
              <w:t xml:space="preserve">S&amp;P BSE SENSEX </w:t>
            </w:r>
          </w:p>
        </w:tc>
        <w:tc>
          <w:tcPr>
            <w:tcW w:w="1303" w:type="dxa"/>
            <w:tcBorders>
              <w:top w:val="nil"/>
              <w:left w:val="nil"/>
              <w:bottom w:val="single" w:sz="4" w:space="0" w:color="auto"/>
              <w:right w:val="single" w:sz="4" w:space="0" w:color="auto"/>
            </w:tcBorders>
            <w:shd w:val="clear" w:color="000000" w:fill="9BC2E6"/>
            <w:noWrap/>
            <w:hideMark/>
          </w:tcPr>
          <w:p w:rsidR="00C95B8E" w:rsidRPr="00BF2862" w:rsidRDefault="00C95B8E" w:rsidP="00152A2A">
            <w:pPr>
              <w:rPr>
                <w:rFonts w:ascii="Garamond" w:hAnsi="Garamond"/>
                <w:lang w:val="en-IN"/>
              </w:rPr>
            </w:pPr>
            <w:r w:rsidRPr="00BF2862">
              <w:rPr>
                <w:rFonts w:ascii="Garamond" w:hAnsi="Garamond"/>
                <w:lang w:val="en-IN"/>
              </w:rPr>
              <w:t>59,550</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-2.1</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-2.0</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3.4</w:t>
            </w:r>
          </w:p>
        </w:tc>
        <w:tc>
          <w:tcPr>
            <w:tcW w:w="803"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2.6</w:t>
            </w:r>
          </w:p>
        </w:tc>
        <w:tc>
          <w:tcPr>
            <w:tcW w:w="972"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11.3</w:t>
            </w:r>
          </w:p>
        </w:tc>
        <w:tc>
          <w:tcPr>
            <w:tcW w:w="718" w:type="dxa"/>
            <w:tcBorders>
              <w:top w:val="nil"/>
              <w:left w:val="nil"/>
              <w:bottom w:val="single" w:sz="4" w:space="0" w:color="auto"/>
              <w:right w:val="single" w:sz="4" w:space="0" w:color="auto"/>
            </w:tcBorders>
            <w:shd w:val="clear" w:color="auto" w:fill="auto"/>
            <w:noWrap/>
          </w:tcPr>
          <w:p w:rsidR="00C95B8E" w:rsidRPr="00BF2862" w:rsidRDefault="00C95B8E" w:rsidP="00152A2A">
            <w:pPr>
              <w:rPr>
                <w:rFonts w:ascii="Garamond" w:hAnsi="Garamond"/>
                <w:lang w:val="en-IN"/>
              </w:rPr>
            </w:pPr>
            <w:r w:rsidRPr="00BF2862">
              <w:rPr>
                <w:rFonts w:ascii="Garamond" w:hAnsi="Garamond"/>
                <w:lang w:val="en-IN"/>
              </w:rPr>
              <w:t>22.3</w:t>
            </w:r>
          </w:p>
        </w:tc>
      </w:tr>
      <w:tr w:rsidR="00C95B8E" w:rsidRPr="00BF2862" w:rsidTr="00152A2A">
        <w:trPr>
          <w:trHeight w:val="53"/>
          <w:jc w:val="center"/>
        </w:trPr>
        <w:tc>
          <w:tcPr>
            <w:tcW w:w="1276" w:type="dxa"/>
            <w:tcBorders>
              <w:top w:val="nil"/>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cs="Nirmala UI"/>
                <w:cs/>
                <w:lang w:bidi="hi-IN"/>
              </w:rPr>
              <w:t>चीन</w:t>
            </w:r>
          </w:p>
        </w:tc>
        <w:tc>
          <w:tcPr>
            <w:tcW w:w="2557" w:type="dxa"/>
            <w:tcBorders>
              <w:top w:val="nil"/>
              <w:left w:val="nil"/>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lang w:val="en-IN"/>
              </w:rPr>
              <w:t>SHANGHAI SE COMPOSITE</w:t>
            </w:r>
          </w:p>
        </w:tc>
        <w:tc>
          <w:tcPr>
            <w:tcW w:w="1303" w:type="dxa"/>
            <w:tcBorders>
              <w:top w:val="nil"/>
              <w:left w:val="nil"/>
              <w:bottom w:val="single" w:sz="4" w:space="0" w:color="auto"/>
              <w:right w:val="single" w:sz="4" w:space="0" w:color="auto"/>
            </w:tcBorders>
            <w:shd w:val="clear" w:color="000000" w:fill="9BC2E6"/>
            <w:noWrap/>
            <w:hideMark/>
          </w:tcPr>
          <w:p w:rsidR="00C95B8E" w:rsidRPr="00BF2862" w:rsidRDefault="00C95B8E" w:rsidP="00152A2A">
            <w:pPr>
              <w:rPr>
                <w:rFonts w:ascii="Garamond" w:hAnsi="Garamond"/>
                <w:lang w:val="en-IN"/>
              </w:rPr>
            </w:pPr>
            <w:r w:rsidRPr="00BF2862">
              <w:rPr>
                <w:rFonts w:ascii="Garamond" w:hAnsi="Garamond"/>
                <w:lang w:val="en-IN"/>
              </w:rPr>
              <w:t>3,256</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5.4</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12.5</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0.1</w:t>
            </w:r>
          </w:p>
        </w:tc>
        <w:tc>
          <w:tcPr>
            <w:tcW w:w="803"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-3.1</w:t>
            </w:r>
          </w:p>
        </w:tc>
        <w:tc>
          <w:tcPr>
            <w:tcW w:w="972"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6.8</w:t>
            </w:r>
          </w:p>
        </w:tc>
        <w:tc>
          <w:tcPr>
            <w:tcW w:w="718"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12.0</w:t>
            </w:r>
          </w:p>
        </w:tc>
      </w:tr>
      <w:tr w:rsidR="00C95B8E" w:rsidRPr="00BF2862" w:rsidTr="00152A2A">
        <w:trPr>
          <w:trHeight w:val="138"/>
          <w:jc w:val="center"/>
        </w:trPr>
        <w:tc>
          <w:tcPr>
            <w:tcW w:w="1276" w:type="dxa"/>
            <w:tcBorders>
              <w:top w:val="nil"/>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cs="Nirmala UI"/>
                <w:cs/>
                <w:lang w:bidi="hi-IN"/>
              </w:rPr>
              <w:t>दक्षिण</w:t>
            </w:r>
            <w:r w:rsidRPr="00BF2862">
              <w:rPr>
                <w:rFonts w:ascii="Garamond" w:hAnsi="Garamond"/>
                <w:cs/>
                <w:lang w:bidi="hi-IN"/>
              </w:rPr>
              <w:t xml:space="preserve"> </w:t>
            </w:r>
            <w:r w:rsidRPr="00BF2862">
              <w:rPr>
                <w:rFonts w:ascii="Garamond" w:hAnsi="Garamond" w:cs="Nirmala UI"/>
                <w:cs/>
                <w:lang w:bidi="hi-IN"/>
              </w:rPr>
              <w:t>अफ्रीका</w:t>
            </w:r>
          </w:p>
        </w:tc>
        <w:tc>
          <w:tcPr>
            <w:tcW w:w="2557" w:type="dxa"/>
            <w:tcBorders>
              <w:top w:val="nil"/>
              <w:left w:val="nil"/>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lang w:val="en-IN"/>
              </w:rPr>
              <w:t>FTSE/JSE AFRICA ALL SHR</w:t>
            </w:r>
          </w:p>
        </w:tc>
        <w:tc>
          <w:tcPr>
            <w:tcW w:w="1303" w:type="dxa"/>
            <w:tcBorders>
              <w:top w:val="nil"/>
              <w:left w:val="nil"/>
              <w:bottom w:val="single" w:sz="4" w:space="0" w:color="auto"/>
              <w:right w:val="single" w:sz="4" w:space="0" w:color="auto"/>
            </w:tcBorders>
            <w:shd w:val="clear" w:color="000000" w:fill="9BC2E6"/>
            <w:noWrap/>
            <w:hideMark/>
          </w:tcPr>
          <w:p w:rsidR="00C95B8E" w:rsidRPr="00BF2862" w:rsidRDefault="00C95B8E" w:rsidP="00152A2A">
            <w:pPr>
              <w:rPr>
                <w:rFonts w:ascii="Garamond" w:hAnsi="Garamond"/>
                <w:lang w:val="en-IN"/>
              </w:rPr>
            </w:pPr>
            <w:r w:rsidRPr="00BF2862">
              <w:rPr>
                <w:rFonts w:ascii="Garamond" w:hAnsi="Garamond"/>
                <w:lang w:val="en-IN"/>
              </w:rPr>
              <w:t>79,477</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8.8</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19.2</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15.3</w:t>
            </w:r>
          </w:p>
        </w:tc>
        <w:tc>
          <w:tcPr>
            <w:tcW w:w="803"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7.0</w:t>
            </w:r>
          </w:p>
        </w:tc>
        <w:tc>
          <w:tcPr>
            <w:tcW w:w="972"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13.1</w:t>
            </w:r>
          </w:p>
        </w:tc>
        <w:tc>
          <w:tcPr>
            <w:tcW w:w="718"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9.4</w:t>
            </w:r>
          </w:p>
        </w:tc>
      </w:tr>
      <w:tr w:rsidR="00C95B8E" w:rsidRPr="00BF2862" w:rsidTr="00152A2A">
        <w:trPr>
          <w:trHeight w:val="53"/>
          <w:jc w:val="center"/>
        </w:trPr>
        <w:tc>
          <w:tcPr>
            <w:tcW w:w="10530" w:type="dxa"/>
            <w:gridSpan w:val="9"/>
            <w:tcBorders>
              <w:top w:val="single" w:sz="4" w:space="0" w:color="auto"/>
              <w:left w:val="single" w:sz="4" w:space="0" w:color="auto"/>
              <w:bottom w:val="single" w:sz="4" w:space="0" w:color="auto"/>
              <w:right w:val="single" w:sz="4" w:space="0" w:color="auto"/>
            </w:tcBorders>
            <w:shd w:val="clear" w:color="000000" w:fill="D9E1F2"/>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विकसित</w:t>
            </w:r>
            <w:r w:rsidRPr="00BF2862">
              <w:rPr>
                <w:rFonts w:ascii="Garamond" w:hAnsi="Garamond"/>
                <w:b/>
                <w:bCs/>
                <w:cs/>
                <w:lang w:bidi="hi-IN"/>
              </w:rPr>
              <w:t xml:space="preserve"> </w:t>
            </w:r>
            <w:r w:rsidRPr="00BF2862">
              <w:rPr>
                <w:rFonts w:ascii="Garamond" w:hAnsi="Garamond" w:cs="Nirmala UI"/>
                <w:b/>
                <w:bCs/>
                <w:cs/>
                <w:lang w:bidi="hi-IN"/>
              </w:rPr>
              <w:t>बाजार</w:t>
            </w:r>
          </w:p>
        </w:tc>
      </w:tr>
      <w:tr w:rsidR="00C95B8E" w:rsidRPr="00BF2862" w:rsidTr="00152A2A">
        <w:trPr>
          <w:trHeight w:val="138"/>
          <w:jc w:val="center"/>
        </w:trPr>
        <w:tc>
          <w:tcPr>
            <w:tcW w:w="1276" w:type="dxa"/>
            <w:tcBorders>
              <w:top w:val="nil"/>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cs="Nirmala UI"/>
                <w:cs/>
                <w:lang w:bidi="hi-IN"/>
              </w:rPr>
              <w:t>अमेरीका</w:t>
            </w:r>
          </w:p>
        </w:tc>
        <w:tc>
          <w:tcPr>
            <w:tcW w:w="2557" w:type="dxa"/>
            <w:tcBorders>
              <w:top w:val="nil"/>
              <w:left w:val="nil"/>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lang w:val="en-IN"/>
              </w:rPr>
              <w:t xml:space="preserve">NASDAQ COMPOSITE </w:t>
            </w:r>
          </w:p>
        </w:tc>
        <w:tc>
          <w:tcPr>
            <w:tcW w:w="1303" w:type="dxa"/>
            <w:tcBorders>
              <w:top w:val="nil"/>
              <w:left w:val="nil"/>
              <w:bottom w:val="single" w:sz="4" w:space="0" w:color="auto"/>
              <w:right w:val="single" w:sz="4" w:space="0" w:color="auto"/>
            </w:tcBorders>
            <w:shd w:val="clear" w:color="000000" w:fill="9BC2E6"/>
            <w:noWrap/>
            <w:hideMark/>
          </w:tcPr>
          <w:p w:rsidR="00C95B8E" w:rsidRPr="00BF2862" w:rsidRDefault="00C95B8E" w:rsidP="00152A2A">
            <w:pPr>
              <w:rPr>
                <w:rFonts w:ascii="Garamond" w:hAnsi="Garamond"/>
                <w:lang w:val="en-IN"/>
              </w:rPr>
            </w:pPr>
            <w:r w:rsidRPr="00BF2862">
              <w:rPr>
                <w:rFonts w:ascii="Garamond" w:hAnsi="Garamond"/>
                <w:lang w:val="en-IN"/>
              </w:rPr>
              <w:t>11,585</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10.7</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5.4</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-6.5</w:t>
            </w:r>
          </w:p>
        </w:tc>
        <w:tc>
          <w:tcPr>
            <w:tcW w:w="803"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-18.6</w:t>
            </w:r>
          </w:p>
        </w:tc>
        <w:tc>
          <w:tcPr>
            <w:tcW w:w="972"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19.8</w:t>
            </w:r>
          </w:p>
        </w:tc>
        <w:tc>
          <w:tcPr>
            <w:tcW w:w="718"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NA</w:t>
            </w:r>
          </w:p>
        </w:tc>
      </w:tr>
      <w:tr w:rsidR="00C95B8E" w:rsidRPr="00BF2862" w:rsidTr="00152A2A">
        <w:trPr>
          <w:trHeight w:val="138"/>
          <w:jc w:val="center"/>
        </w:trPr>
        <w:tc>
          <w:tcPr>
            <w:tcW w:w="1276" w:type="dxa"/>
            <w:tcBorders>
              <w:top w:val="nil"/>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cs="Nirmala UI"/>
                <w:cs/>
                <w:lang w:bidi="hi-IN"/>
              </w:rPr>
              <w:t>अमेरीका</w:t>
            </w:r>
          </w:p>
        </w:tc>
        <w:tc>
          <w:tcPr>
            <w:tcW w:w="2557" w:type="dxa"/>
            <w:tcBorders>
              <w:top w:val="nil"/>
              <w:left w:val="nil"/>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lang w:val="en-IN"/>
              </w:rPr>
              <w:t>DOW JONES INDUS. AVG</w:t>
            </w:r>
          </w:p>
        </w:tc>
        <w:tc>
          <w:tcPr>
            <w:tcW w:w="1303" w:type="dxa"/>
            <w:tcBorders>
              <w:top w:val="nil"/>
              <w:left w:val="nil"/>
              <w:bottom w:val="single" w:sz="4" w:space="0" w:color="auto"/>
              <w:right w:val="single" w:sz="4" w:space="0" w:color="auto"/>
            </w:tcBorders>
            <w:shd w:val="clear" w:color="000000" w:fill="9BC2E6"/>
            <w:noWrap/>
            <w:hideMark/>
          </w:tcPr>
          <w:p w:rsidR="00C95B8E" w:rsidRPr="00BF2862" w:rsidRDefault="00C95B8E" w:rsidP="00152A2A">
            <w:pPr>
              <w:rPr>
                <w:rFonts w:ascii="Garamond" w:hAnsi="Garamond"/>
                <w:lang w:val="en-IN"/>
              </w:rPr>
            </w:pPr>
            <w:r w:rsidRPr="00BF2862">
              <w:rPr>
                <w:rFonts w:ascii="Garamond" w:hAnsi="Garamond"/>
                <w:lang w:val="en-IN"/>
              </w:rPr>
              <w:t>34,086</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2.8</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4.1</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3.8</w:t>
            </w:r>
          </w:p>
        </w:tc>
        <w:tc>
          <w:tcPr>
            <w:tcW w:w="803"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-3.0</w:t>
            </w:r>
          </w:p>
        </w:tc>
        <w:tc>
          <w:tcPr>
            <w:tcW w:w="972"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13.5</w:t>
            </w:r>
          </w:p>
        </w:tc>
        <w:tc>
          <w:tcPr>
            <w:tcW w:w="718"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20.3</w:t>
            </w:r>
          </w:p>
        </w:tc>
      </w:tr>
      <w:tr w:rsidR="00C95B8E" w:rsidRPr="00BF2862" w:rsidTr="00152A2A">
        <w:trPr>
          <w:trHeight w:val="138"/>
          <w:jc w:val="center"/>
        </w:trPr>
        <w:tc>
          <w:tcPr>
            <w:tcW w:w="1276" w:type="dxa"/>
            <w:tcBorders>
              <w:top w:val="nil"/>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cs="Nirmala UI"/>
                <w:cs/>
                <w:lang w:bidi="hi-IN"/>
              </w:rPr>
              <w:t>फ्रांस</w:t>
            </w:r>
          </w:p>
        </w:tc>
        <w:tc>
          <w:tcPr>
            <w:tcW w:w="2557" w:type="dxa"/>
            <w:tcBorders>
              <w:top w:val="nil"/>
              <w:left w:val="nil"/>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lang w:val="en-IN"/>
              </w:rPr>
              <w:t xml:space="preserve">CAC 40 </w:t>
            </w:r>
          </w:p>
        </w:tc>
        <w:tc>
          <w:tcPr>
            <w:tcW w:w="1303" w:type="dxa"/>
            <w:tcBorders>
              <w:top w:val="nil"/>
              <w:left w:val="nil"/>
              <w:bottom w:val="single" w:sz="4" w:space="0" w:color="auto"/>
              <w:right w:val="single" w:sz="4" w:space="0" w:color="auto"/>
            </w:tcBorders>
            <w:shd w:val="clear" w:color="000000" w:fill="9BC2E6"/>
            <w:noWrap/>
            <w:hideMark/>
          </w:tcPr>
          <w:p w:rsidR="00C95B8E" w:rsidRPr="00BF2862" w:rsidRDefault="00C95B8E" w:rsidP="00152A2A">
            <w:pPr>
              <w:rPr>
                <w:rFonts w:ascii="Garamond" w:hAnsi="Garamond"/>
                <w:lang w:val="en-IN"/>
              </w:rPr>
            </w:pPr>
            <w:r w:rsidRPr="00BF2862">
              <w:rPr>
                <w:rFonts w:ascii="Garamond" w:hAnsi="Garamond"/>
                <w:lang w:val="en-IN"/>
              </w:rPr>
              <w:t>7,082</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9.4</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13.0</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9.8</w:t>
            </w:r>
          </w:p>
        </w:tc>
        <w:tc>
          <w:tcPr>
            <w:tcW w:w="803"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1.2</w:t>
            </w:r>
          </w:p>
        </w:tc>
        <w:tc>
          <w:tcPr>
            <w:tcW w:w="972"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13.1</w:t>
            </w:r>
          </w:p>
        </w:tc>
        <w:tc>
          <w:tcPr>
            <w:tcW w:w="718"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11.5</w:t>
            </w:r>
          </w:p>
        </w:tc>
      </w:tr>
      <w:tr w:rsidR="00C95B8E" w:rsidRPr="00BF2862" w:rsidTr="00152A2A">
        <w:trPr>
          <w:trHeight w:val="138"/>
          <w:jc w:val="center"/>
        </w:trPr>
        <w:tc>
          <w:tcPr>
            <w:tcW w:w="1276" w:type="dxa"/>
            <w:tcBorders>
              <w:top w:val="nil"/>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cs="Nirmala UI"/>
                <w:cs/>
                <w:lang w:bidi="hi-IN"/>
              </w:rPr>
              <w:t>जर्मनी</w:t>
            </w:r>
          </w:p>
        </w:tc>
        <w:tc>
          <w:tcPr>
            <w:tcW w:w="2557" w:type="dxa"/>
            <w:tcBorders>
              <w:top w:val="nil"/>
              <w:left w:val="nil"/>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lang w:val="en-IN"/>
              </w:rPr>
              <w:t xml:space="preserve">DAX </w:t>
            </w:r>
          </w:p>
        </w:tc>
        <w:tc>
          <w:tcPr>
            <w:tcW w:w="1303" w:type="dxa"/>
            <w:tcBorders>
              <w:top w:val="nil"/>
              <w:left w:val="nil"/>
              <w:bottom w:val="single" w:sz="4" w:space="0" w:color="auto"/>
              <w:right w:val="single" w:sz="4" w:space="0" w:color="auto"/>
            </w:tcBorders>
            <w:shd w:val="clear" w:color="000000" w:fill="9BC2E6"/>
            <w:noWrap/>
            <w:hideMark/>
          </w:tcPr>
          <w:p w:rsidR="00C95B8E" w:rsidRPr="00BF2862" w:rsidRDefault="00C95B8E" w:rsidP="00152A2A">
            <w:pPr>
              <w:rPr>
                <w:rFonts w:ascii="Garamond" w:hAnsi="Garamond"/>
                <w:lang w:val="en-IN"/>
              </w:rPr>
            </w:pPr>
            <w:r w:rsidRPr="00BF2862">
              <w:rPr>
                <w:rFonts w:ascii="Garamond" w:hAnsi="Garamond"/>
                <w:lang w:val="en-IN"/>
              </w:rPr>
              <w:t>15,128</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8.7</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14.1</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12.2</w:t>
            </w:r>
          </w:p>
        </w:tc>
        <w:tc>
          <w:tcPr>
            <w:tcW w:w="803"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-2.2</w:t>
            </w:r>
          </w:p>
        </w:tc>
        <w:tc>
          <w:tcPr>
            <w:tcW w:w="972"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12.0</w:t>
            </w:r>
          </w:p>
        </w:tc>
        <w:tc>
          <w:tcPr>
            <w:tcW w:w="718"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14.5</w:t>
            </w:r>
          </w:p>
        </w:tc>
      </w:tr>
      <w:tr w:rsidR="00C95B8E" w:rsidRPr="00BF2862" w:rsidTr="00152A2A">
        <w:trPr>
          <w:trHeight w:val="138"/>
          <w:jc w:val="center"/>
        </w:trPr>
        <w:tc>
          <w:tcPr>
            <w:tcW w:w="1276" w:type="dxa"/>
            <w:tcBorders>
              <w:top w:val="nil"/>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cs="Nirmala UI"/>
                <w:cs/>
                <w:lang w:bidi="hi-IN"/>
              </w:rPr>
              <w:t>यूके</w:t>
            </w:r>
          </w:p>
        </w:tc>
        <w:tc>
          <w:tcPr>
            <w:tcW w:w="2557" w:type="dxa"/>
            <w:tcBorders>
              <w:top w:val="nil"/>
              <w:left w:val="nil"/>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lang w:val="en-IN"/>
              </w:rPr>
              <w:t xml:space="preserve">FTSE 100 </w:t>
            </w:r>
          </w:p>
        </w:tc>
        <w:tc>
          <w:tcPr>
            <w:tcW w:w="1303" w:type="dxa"/>
            <w:tcBorders>
              <w:top w:val="nil"/>
              <w:left w:val="nil"/>
              <w:bottom w:val="single" w:sz="4" w:space="0" w:color="auto"/>
              <w:right w:val="single" w:sz="4" w:space="0" w:color="auto"/>
            </w:tcBorders>
            <w:shd w:val="clear" w:color="000000" w:fill="9BC2E6"/>
            <w:noWrap/>
            <w:hideMark/>
          </w:tcPr>
          <w:p w:rsidR="00C95B8E" w:rsidRPr="00BF2862" w:rsidRDefault="00C95B8E" w:rsidP="00152A2A">
            <w:pPr>
              <w:rPr>
                <w:rFonts w:ascii="Garamond" w:hAnsi="Garamond"/>
                <w:lang w:val="en-IN"/>
              </w:rPr>
            </w:pPr>
            <w:r w:rsidRPr="00BF2862">
              <w:rPr>
                <w:rFonts w:ascii="Garamond" w:hAnsi="Garamond"/>
                <w:lang w:val="en-IN"/>
              </w:rPr>
              <w:t>7,772</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4.3</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9.5</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4.7</w:t>
            </w:r>
          </w:p>
        </w:tc>
        <w:tc>
          <w:tcPr>
            <w:tcW w:w="803"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4.1</w:t>
            </w:r>
          </w:p>
        </w:tc>
        <w:tc>
          <w:tcPr>
            <w:tcW w:w="972"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8.1</w:t>
            </w:r>
          </w:p>
        </w:tc>
        <w:tc>
          <w:tcPr>
            <w:tcW w:w="718"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11.6</w:t>
            </w:r>
          </w:p>
        </w:tc>
      </w:tr>
      <w:tr w:rsidR="00C95B8E" w:rsidRPr="00BF2862" w:rsidTr="00152A2A">
        <w:trPr>
          <w:trHeight w:val="138"/>
          <w:jc w:val="center"/>
        </w:trPr>
        <w:tc>
          <w:tcPr>
            <w:tcW w:w="1276" w:type="dxa"/>
            <w:tcBorders>
              <w:top w:val="nil"/>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cs="Nirmala UI"/>
                <w:cs/>
                <w:lang w:bidi="hi-IN"/>
              </w:rPr>
              <w:t>हॉगकॉग</w:t>
            </w:r>
          </w:p>
        </w:tc>
        <w:tc>
          <w:tcPr>
            <w:tcW w:w="2557" w:type="dxa"/>
            <w:tcBorders>
              <w:top w:val="nil"/>
              <w:left w:val="nil"/>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lang w:val="en-IN"/>
              </w:rPr>
              <w:t xml:space="preserve">HANG SENG </w:t>
            </w:r>
          </w:p>
        </w:tc>
        <w:tc>
          <w:tcPr>
            <w:tcW w:w="1303" w:type="dxa"/>
            <w:tcBorders>
              <w:top w:val="nil"/>
              <w:left w:val="nil"/>
              <w:bottom w:val="single" w:sz="4" w:space="0" w:color="auto"/>
              <w:right w:val="single" w:sz="4" w:space="0" w:color="auto"/>
            </w:tcBorders>
            <w:shd w:val="clear" w:color="000000" w:fill="9BC2E6"/>
            <w:noWrap/>
            <w:hideMark/>
          </w:tcPr>
          <w:p w:rsidR="00C95B8E" w:rsidRPr="00BF2862" w:rsidRDefault="00C95B8E" w:rsidP="00152A2A">
            <w:pPr>
              <w:rPr>
                <w:rFonts w:ascii="Garamond" w:hAnsi="Garamond"/>
                <w:lang w:val="en-IN"/>
              </w:rPr>
            </w:pPr>
            <w:r w:rsidRPr="00BF2862">
              <w:rPr>
                <w:rFonts w:ascii="Garamond" w:hAnsi="Garamond"/>
                <w:lang w:val="en-IN"/>
              </w:rPr>
              <w:t>21,842</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10.4</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48.7</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8.4</w:t>
            </w:r>
          </w:p>
        </w:tc>
        <w:tc>
          <w:tcPr>
            <w:tcW w:w="803"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-8.2</w:t>
            </w:r>
          </w:p>
        </w:tc>
        <w:tc>
          <w:tcPr>
            <w:tcW w:w="972"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19.8</w:t>
            </w:r>
          </w:p>
        </w:tc>
        <w:tc>
          <w:tcPr>
            <w:tcW w:w="718"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12.2</w:t>
            </w:r>
          </w:p>
        </w:tc>
      </w:tr>
      <w:tr w:rsidR="00C95B8E" w:rsidRPr="00BF2862" w:rsidTr="00152A2A">
        <w:trPr>
          <w:trHeight w:val="138"/>
          <w:jc w:val="center"/>
        </w:trPr>
        <w:tc>
          <w:tcPr>
            <w:tcW w:w="1276" w:type="dxa"/>
            <w:tcBorders>
              <w:top w:val="nil"/>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cs="Nirmala UI"/>
                <w:cs/>
                <w:lang w:bidi="hi-IN"/>
              </w:rPr>
              <w:t>दक्षिण</w:t>
            </w:r>
            <w:r w:rsidRPr="00BF2862">
              <w:rPr>
                <w:rFonts w:ascii="Garamond" w:hAnsi="Garamond"/>
                <w:cs/>
                <w:lang w:bidi="hi-IN"/>
              </w:rPr>
              <w:t xml:space="preserve"> </w:t>
            </w:r>
            <w:r w:rsidRPr="00BF2862">
              <w:rPr>
                <w:rFonts w:ascii="Garamond" w:hAnsi="Garamond" w:cs="Nirmala UI"/>
                <w:cs/>
                <w:lang w:bidi="hi-IN"/>
              </w:rPr>
              <w:t>कोरिया</w:t>
            </w:r>
          </w:p>
        </w:tc>
        <w:tc>
          <w:tcPr>
            <w:tcW w:w="2557" w:type="dxa"/>
            <w:tcBorders>
              <w:top w:val="nil"/>
              <w:left w:val="nil"/>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lang w:val="en-IN"/>
              </w:rPr>
              <w:t xml:space="preserve">KOSPI </w:t>
            </w:r>
          </w:p>
        </w:tc>
        <w:tc>
          <w:tcPr>
            <w:tcW w:w="1303" w:type="dxa"/>
            <w:tcBorders>
              <w:top w:val="nil"/>
              <w:left w:val="nil"/>
              <w:bottom w:val="single" w:sz="4" w:space="0" w:color="auto"/>
              <w:right w:val="single" w:sz="4" w:space="0" w:color="auto"/>
            </w:tcBorders>
            <w:shd w:val="clear" w:color="000000" w:fill="9BC2E6"/>
            <w:noWrap/>
            <w:hideMark/>
          </w:tcPr>
          <w:p w:rsidR="00C95B8E" w:rsidRPr="00BF2862" w:rsidRDefault="00C95B8E" w:rsidP="00152A2A">
            <w:pPr>
              <w:rPr>
                <w:rFonts w:ascii="Garamond" w:hAnsi="Garamond"/>
                <w:lang w:val="en-IN"/>
              </w:rPr>
            </w:pPr>
            <w:r w:rsidRPr="00BF2862">
              <w:rPr>
                <w:rFonts w:ascii="Garamond" w:hAnsi="Garamond"/>
                <w:lang w:val="en-IN"/>
              </w:rPr>
              <w:t>2,425</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8.4</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5.7</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-1.1</w:t>
            </w:r>
          </w:p>
        </w:tc>
        <w:tc>
          <w:tcPr>
            <w:tcW w:w="803"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-8.9</w:t>
            </w:r>
          </w:p>
        </w:tc>
        <w:tc>
          <w:tcPr>
            <w:tcW w:w="972"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14.8</w:t>
            </w:r>
          </w:p>
        </w:tc>
        <w:tc>
          <w:tcPr>
            <w:tcW w:w="718"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NA</w:t>
            </w:r>
          </w:p>
        </w:tc>
      </w:tr>
      <w:tr w:rsidR="00C95B8E" w:rsidRPr="00BF2862" w:rsidTr="00152A2A">
        <w:trPr>
          <w:trHeight w:val="138"/>
          <w:jc w:val="center"/>
        </w:trPr>
        <w:tc>
          <w:tcPr>
            <w:tcW w:w="1276" w:type="dxa"/>
            <w:tcBorders>
              <w:top w:val="nil"/>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cs="Nirmala UI"/>
                <w:cs/>
                <w:lang w:bidi="hi-IN"/>
              </w:rPr>
              <w:t>जापान</w:t>
            </w:r>
          </w:p>
        </w:tc>
        <w:tc>
          <w:tcPr>
            <w:tcW w:w="2557" w:type="dxa"/>
            <w:tcBorders>
              <w:top w:val="nil"/>
              <w:left w:val="nil"/>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lang w:val="en-IN"/>
              </w:rPr>
              <w:t>NIKKEI 225</w:t>
            </w:r>
          </w:p>
        </w:tc>
        <w:tc>
          <w:tcPr>
            <w:tcW w:w="1303" w:type="dxa"/>
            <w:tcBorders>
              <w:top w:val="nil"/>
              <w:left w:val="nil"/>
              <w:bottom w:val="single" w:sz="4" w:space="0" w:color="auto"/>
              <w:right w:val="single" w:sz="4" w:space="0" w:color="auto"/>
            </w:tcBorders>
            <w:shd w:val="clear" w:color="000000" w:fill="9BC2E6"/>
            <w:noWrap/>
            <w:hideMark/>
          </w:tcPr>
          <w:p w:rsidR="00C95B8E" w:rsidRPr="00BF2862" w:rsidRDefault="00C95B8E" w:rsidP="00152A2A">
            <w:pPr>
              <w:rPr>
                <w:rFonts w:ascii="Garamond" w:hAnsi="Garamond"/>
                <w:lang w:val="en-IN"/>
              </w:rPr>
            </w:pPr>
            <w:r w:rsidRPr="00BF2862">
              <w:rPr>
                <w:rFonts w:ascii="Garamond" w:hAnsi="Garamond"/>
                <w:lang w:val="en-IN"/>
              </w:rPr>
              <w:t>27,327</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4.7</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-0.9</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-1.7</w:t>
            </w:r>
          </w:p>
        </w:tc>
        <w:tc>
          <w:tcPr>
            <w:tcW w:w="803"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1.2</w:t>
            </w:r>
          </w:p>
        </w:tc>
        <w:tc>
          <w:tcPr>
            <w:tcW w:w="972"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15.3</w:t>
            </w:r>
          </w:p>
        </w:tc>
        <w:tc>
          <w:tcPr>
            <w:tcW w:w="718"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14.6</w:t>
            </w:r>
          </w:p>
        </w:tc>
      </w:tr>
      <w:tr w:rsidR="00C95B8E" w:rsidRPr="00BF2862" w:rsidTr="00152A2A">
        <w:trPr>
          <w:trHeight w:val="138"/>
          <w:jc w:val="center"/>
        </w:trPr>
        <w:tc>
          <w:tcPr>
            <w:tcW w:w="1276" w:type="dxa"/>
            <w:tcBorders>
              <w:top w:val="nil"/>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cs="Nirmala UI"/>
                <w:cs/>
                <w:lang w:bidi="hi-IN"/>
              </w:rPr>
              <w:t>सिंगापुर</w:t>
            </w:r>
          </w:p>
        </w:tc>
        <w:tc>
          <w:tcPr>
            <w:tcW w:w="2557" w:type="dxa"/>
            <w:tcBorders>
              <w:top w:val="nil"/>
              <w:left w:val="nil"/>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lang w:val="en-IN"/>
              </w:rPr>
              <w:t>STRAITS TIMES  STI</w:t>
            </w:r>
          </w:p>
        </w:tc>
        <w:tc>
          <w:tcPr>
            <w:tcW w:w="1303" w:type="dxa"/>
            <w:tcBorders>
              <w:top w:val="nil"/>
              <w:left w:val="nil"/>
              <w:bottom w:val="single" w:sz="4" w:space="0" w:color="auto"/>
              <w:right w:val="single" w:sz="4" w:space="0" w:color="auto"/>
            </w:tcBorders>
            <w:shd w:val="clear" w:color="000000" w:fill="9BC2E6"/>
            <w:noWrap/>
            <w:hideMark/>
          </w:tcPr>
          <w:p w:rsidR="00C95B8E" w:rsidRPr="00BF2862" w:rsidRDefault="00C95B8E" w:rsidP="00152A2A">
            <w:pPr>
              <w:rPr>
                <w:rFonts w:ascii="Garamond" w:hAnsi="Garamond"/>
                <w:lang w:val="en-IN"/>
              </w:rPr>
            </w:pPr>
            <w:r w:rsidRPr="00BF2862">
              <w:rPr>
                <w:rFonts w:ascii="Garamond" w:hAnsi="Garamond"/>
                <w:lang w:val="en-IN"/>
              </w:rPr>
              <w:t>3,366</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3.5</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8.8</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4.8</w:t>
            </w:r>
          </w:p>
        </w:tc>
        <w:tc>
          <w:tcPr>
            <w:tcW w:w="803"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3.6</w:t>
            </w:r>
          </w:p>
        </w:tc>
        <w:tc>
          <w:tcPr>
            <w:tcW w:w="972"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10.8</w:t>
            </w:r>
          </w:p>
        </w:tc>
        <w:tc>
          <w:tcPr>
            <w:tcW w:w="718"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9.6</w:t>
            </w:r>
          </w:p>
        </w:tc>
      </w:tr>
      <w:tr w:rsidR="00C95B8E" w:rsidRPr="00BF2862" w:rsidTr="00152A2A">
        <w:trPr>
          <w:trHeight w:val="138"/>
          <w:jc w:val="center"/>
        </w:trPr>
        <w:tc>
          <w:tcPr>
            <w:tcW w:w="1276" w:type="dxa"/>
            <w:tcBorders>
              <w:top w:val="nil"/>
              <w:left w:val="single" w:sz="4" w:space="0" w:color="auto"/>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cs="Nirmala UI"/>
                <w:cs/>
                <w:lang w:bidi="hi-IN"/>
              </w:rPr>
              <w:t>ताइवान</w:t>
            </w:r>
          </w:p>
        </w:tc>
        <w:tc>
          <w:tcPr>
            <w:tcW w:w="2557" w:type="dxa"/>
            <w:tcBorders>
              <w:top w:val="nil"/>
              <w:left w:val="nil"/>
              <w:bottom w:val="single" w:sz="4" w:space="0" w:color="auto"/>
              <w:right w:val="single" w:sz="4" w:space="0" w:color="auto"/>
            </w:tcBorders>
            <w:shd w:val="clear" w:color="000000" w:fill="D9E1F2"/>
            <w:noWrap/>
            <w:hideMark/>
          </w:tcPr>
          <w:p w:rsidR="00C95B8E" w:rsidRPr="00BF2862" w:rsidRDefault="00C95B8E" w:rsidP="00152A2A">
            <w:pPr>
              <w:rPr>
                <w:rFonts w:ascii="Garamond" w:hAnsi="Garamond"/>
                <w:lang w:val="en-IN"/>
              </w:rPr>
            </w:pPr>
            <w:r w:rsidRPr="00BF2862">
              <w:rPr>
                <w:rFonts w:ascii="Garamond" w:hAnsi="Garamond"/>
                <w:lang w:val="en-IN"/>
              </w:rPr>
              <w:t xml:space="preserve">TAIWAN TAIEX </w:t>
            </w:r>
          </w:p>
        </w:tc>
        <w:tc>
          <w:tcPr>
            <w:tcW w:w="1303" w:type="dxa"/>
            <w:tcBorders>
              <w:top w:val="nil"/>
              <w:left w:val="nil"/>
              <w:bottom w:val="single" w:sz="4" w:space="0" w:color="auto"/>
              <w:right w:val="single" w:sz="4" w:space="0" w:color="auto"/>
            </w:tcBorders>
            <w:shd w:val="clear" w:color="000000" w:fill="9BC2E6"/>
            <w:noWrap/>
            <w:hideMark/>
          </w:tcPr>
          <w:p w:rsidR="00C95B8E" w:rsidRPr="00BF2862" w:rsidRDefault="00C95B8E" w:rsidP="00152A2A">
            <w:pPr>
              <w:rPr>
                <w:rFonts w:ascii="Garamond" w:hAnsi="Garamond"/>
                <w:lang w:val="en-IN"/>
              </w:rPr>
            </w:pPr>
            <w:r w:rsidRPr="00BF2862">
              <w:rPr>
                <w:rFonts w:ascii="Garamond" w:hAnsi="Garamond"/>
                <w:lang w:val="en-IN"/>
              </w:rPr>
              <w:t>15,265</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8.0</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17.9</w:t>
            </w:r>
          </w:p>
        </w:tc>
        <w:tc>
          <w:tcPr>
            <w:tcW w:w="967"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1.8</w:t>
            </w:r>
          </w:p>
        </w:tc>
        <w:tc>
          <w:tcPr>
            <w:tcW w:w="803"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-13.6</w:t>
            </w:r>
          </w:p>
        </w:tc>
        <w:tc>
          <w:tcPr>
            <w:tcW w:w="972"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15.9</w:t>
            </w:r>
          </w:p>
        </w:tc>
        <w:tc>
          <w:tcPr>
            <w:tcW w:w="718" w:type="dxa"/>
            <w:tcBorders>
              <w:top w:val="nil"/>
              <w:left w:val="nil"/>
              <w:bottom w:val="single" w:sz="4" w:space="0" w:color="auto"/>
              <w:right w:val="single" w:sz="4" w:space="0" w:color="auto"/>
            </w:tcBorders>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11.3</w:t>
            </w:r>
          </w:p>
        </w:tc>
      </w:tr>
    </w:tbl>
    <w:p w:rsidR="00C95B8E" w:rsidRPr="00BF2862" w:rsidRDefault="00C95B8E" w:rsidP="00C95B8E">
      <w:pPr>
        <w:rPr>
          <w:rFonts w:ascii="Garamond" w:hAnsi="Garamond"/>
          <w:b/>
          <w:sz w:val="21"/>
          <w:szCs w:val="21"/>
          <w:lang w:val="en-IN"/>
        </w:rPr>
      </w:pPr>
      <w:r w:rsidRPr="00BF2862">
        <w:rPr>
          <w:rFonts w:ascii="Garamond" w:hAnsi="Garamond" w:cs="Nirmala UI"/>
          <w:bCs/>
          <w:sz w:val="21"/>
          <w:szCs w:val="21"/>
          <w:cs/>
          <w:lang w:bidi="hi-IN"/>
        </w:rPr>
        <w:t>नोट</w:t>
      </w:r>
      <w:r w:rsidRPr="00BF2862">
        <w:rPr>
          <w:rFonts w:ascii="Garamond" w:hAnsi="Garamond"/>
          <w:bCs/>
          <w:sz w:val="21"/>
          <w:szCs w:val="21"/>
          <w:cs/>
          <w:lang w:bidi="hi-IN"/>
        </w:rPr>
        <w:t>:</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पी</w:t>
      </w:r>
      <w:r w:rsidRPr="00BF2862">
        <w:rPr>
          <w:rFonts w:ascii="Garamond" w:hAnsi="Garamond"/>
          <w:b/>
          <w:sz w:val="21"/>
          <w:szCs w:val="21"/>
          <w:cs/>
          <w:lang w:bidi="hi-IN"/>
        </w:rPr>
        <w:t>/</w:t>
      </w:r>
      <w:r w:rsidRPr="00BF2862">
        <w:rPr>
          <w:rFonts w:ascii="Garamond" w:hAnsi="Garamond" w:cs="Nirmala UI"/>
          <w:b/>
          <w:sz w:val="21"/>
          <w:szCs w:val="21"/>
          <w:cs/>
          <w:lang w:bidi="hi-IN"/>
        </w:rPr>
        <w:t>ई</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अनुपात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महीने</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अंतिम</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कारोबारी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दिन</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अनुसार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p>
    <w:p w:rsidR="00C95B8E" w:rsidRPr="00BF2862" w:rsidRDefault="00C95B8E" w:rsidP="00C95B8E">
      <w:pPr>
        <w:rPr>
          <w:rFonts w:ascii="Garamond" w:hAnsi="Garamond"/>
          <w:b/>
          <w:sz w:val="21"/>
          <w:szCs w:val="21"/>
          <w:lang w:val="en-IN"/>
        </w:rPr>
      </w:pPr>
      <w:r w:rsidRPr="00BF2862">
        <w:rPr>
          <w:rFonts w:ascii="Garamond" w:hAnsi="Garamond"/>
          <w:b/>
          <w:sz w:val="21"/>
          <w:szCs w:val="21"/>
          <w:lang w:val="en-IN"/>
        </w:rPr>
        <w:t>NA</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उपलब्ध</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नहीं</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p>
    <w:p w:rsidR="00C95B8E" w:rsidRPr="00BF2862" w:rsidRDefault="00C95B8E" w:rsidP="00C95B8E">
      <w:pPr>
        <w:rPr>
          <w:rFonts w:ascii="Garamond" w:hAnsi="Garamond"/>
          <w:b/>
          <w:sz w:val="21"/>
          <w:szCs w:val="21"/>
          <w:lang w:val="en-IN"/>
        </w:rPr>
      </w:pPr>
      <w:r w:rsidRPr="00BF2862">
        <w:rPr>
          <w:rFonts w:ascii="Garamond" w:hAnsi="Garamond" w:cs="Nirmala UI"/>
          <w:b/>
          <w:sz w:val="21"/>
          <w:szCs w:val="21"/>
          <w:cs/>
          <w:lang w:bidi="hi-IN"/>
        </w:rPr>
        <w:t>सेंसेक्स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और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निफ्टी</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लिए</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आंकड़े</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संबंधित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एक्सचेंज</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वेबसाइट</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लिए</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गए</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p>
    <w:p w:rsidR="00C95B8E" w:rsidRPr="00BF2862" w:rsidRDefault="00C95B8E" w:rsidP="00C95B8E">
      <w:pPr>
        <w:rPr>
          <w:rFonts w:ascii="Garamond" w:hAnsi="Garamond"/>
          <w:b/>
          <w:sz w:val="21"/>
          <w:szCs w:val="21"/>
          <w:lang w:val="en-IN"/>
        </w:rPr>
      </w:pPr>
      <w:r w:rsidRPr="00BF2862">
        <w:rPr>
          <w:rFonts w:ascii="Garamond" w:hAnsi="Garamond" w:cs="Nirmala UI"/>
          <w:b/>
          <w:sz w:val="21"/>
          <w:szCs w:val="21"/>
          <w:cs/>
          <w:lang w:bidi="hi-IN"/>
        </w:rPr>
        <w:t>स्रोत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रिफिनिटिव</w:t>
      </w:r>
      <w:r w:rsidRPr="00BF2862">
        <w:rPr>
          <w:rFonts w:ascii="Garamond" w:hAnsi="Garamond"/>
          <w:b/>
          <w:sz w:val="21"/>
          <w:szCs w:val="21"/>
          <w:lang w:val="en-IN"/>
        </w:rPr>
        <w:t xml:space="preserve">, </w:t>
      </w:r>
      <w:r w:rsidRPr="00BF2862">
        <w:rPr>
          <w:rFonts w:ascii="Garamond" w:hAnsi="Garamond" w:cs="Nirmala UI"/>
          <w:b/>
          <w:sz w:val="21"/>
          <w:szCs w:val="21"/>
          <w:cs/>
          <w:lang w:bidi="hi-IN"/>
        </w:rPr>
        <w:t>बीएसई</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और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एनएसई</w:t>
      </w:r>
    </w:p>
    <w:p w:rsidR="00C95B8E" w:rsidRPr="00BF2862" w:rsidRDefault="00C95B8E" w:rsidP="00C95B8E">
      <w:pPr>
        <w:rPr>
          <w:rFonts w:ascii="Garamond" w:hAnsi="Garamond"/>
          <w:bCs/>
          <w:sz w:val="21"/>
          <w:szCs w:val="21"/>
          <w:lang w:val="en-IN"/>
        </w:rPr>
      </w:pPr>
      <w:r w:rsidRPr="00BF2862">
        <w:rPr>
          <w:rFonts w:ascii="Garamond" w:hAnsi="Garamond"/>
          <w:b/>
          <w:sz w:val="21"/>
          <w:szCs w:val="21"/>
          <w:lang w:val="en-IN"/>
        </w:rPr>
        <w:t>Note:</w:t>
      </w:r>
      <w:r w:rsidRPr="00BF2862">
        <w:rPr>
          <w:rFonts w:ascii="Garamond" w:hAnsi="Garamond"/>
          <w:bCs/>
          <w:sz w:val="21"/>
          <w:szCs w:val="21"/>
          <w:lang w:val="en-IN"/>
        </w:rPr>
        <w:t xml:space="preserve"> P/E Ratios are as on the last trading day of month.</w:t>
      </w:r>
    </w:p>
    <w:p w:rsidR="00C95B8E" w:rsidRPr="00BF2862" w:rsidRDefault="00C95B8E" w:rsidP="00C95B8E">
      <w:pPr>
        <w:rPr>
          <w:rFonts w:ascii="Garamond" w:hAnsi="Garamond"/>
          <w:bCs/>
          <w:sz w:val="21"/>
          <w:szCs w:val="21"/>
          <w:lang w:val="en-IN"/>
        </w:rPr>
      </w:pPr>
      <w:r w:rsidRPr="00BF2862">
        <w:rPr>
          <w:rFonts w:ascii="Garamond" w:hAnsi="Garamond"/>
          <w:b/>
          <w:sz w:val="21"/>
          <w:szCs w:val="21"/>
          <w:lang w:val="en-IN"/>
        </w:rPr>
        <w:t>NA:</w:t>
      </w:r>
      <w:r w:rsidRPr="00BF2862">
        <w:rPr>
          <w:rFonts w:ascii="Garamond" w:hAnsi="Garamond"/>
          <w:bCs/>
          <w:sz w:val="21"/>
          <w:szCs w:val="21"/>
          <w:lang w:val="en-IN"/>
        </w:rPr>
        <w:t xml:space="preserve"> Not Available</w:t>
      </w:r>
    </w:p>
    <w:p w:rsidR="00C95B8E" w:rsidRPr="00BF2862" w:rsidRDefault="00C95B8E" w:rsidP="00C95B8E">
      <w:pPr>
        <w:rPr>
          <w:rFonts w:ascii="Garamond" w:hAnsi="Garamond"/>
          <w:bCs/>
          <w:sz w:val="21"/>
          <w:szCs w:val="21"/>
          <w:lang w:val="en-IN"/>
        </w:rPr>
      </w:pPr>
      <w:r w:rsidRPr="00BF2862">
        <w:rPr>
          <w:rFonts w:ascii="Garamond" w:hAnsi="Garamond"/>
          <w:bCs/>
          <w:sz w:val="21"/>
          <w:szCs w:val="21"/>
          <w:lang w:val="en-IN"/>
        </w:rPr>
        <w:t>Data for Sensex and Nifty were taken from respective exchange website.</w:t>
      </w:r>
    </w:p>
    <w:p w:rsidR="00C95B8E" w:rsidRPr="00BF2862" w:rsidRDefault="00C95B8E" w:rsidP="00C95B8E">
      <w:pPr>
        <w:rPr>
          <w:rFonts w:ascii="Garamond" w:hAnsi="Garamond"/>
          <w:bCs/>
          <w:lang w:val="en-IN"/>
        </w:rPr>
      </w:pPr>
      <w:r w:rsidRPr="00BF2862">
        <w:rPr>
          <w:rFonts w:ascii="Garamond" w:hAnsi="Garamond"/>
          <w:b/>
          <w:sz w:val="21"/>
          <w:szCs w:val="21"/>
          <w:lang w:val="en-IN"/>
        </w:rPr>
        <w:t>Source:</w:t>
      </w:r>
      <w:r w:rsidRPr="00BF2862">
        <w:rPr>
          <w:rFonts w:ascii="Garamond" w:hAnsi="Garamond"/>
          <w:bCs/>
          <w:sz w:val="21"/>
          <w:szCs w:val="21"/>
          <w:lang w:val="en-IN"/>
        </w:rPr>
        <w:t xml:space="preserve"> Refinitiv, BSE and NSE</w:t>
      </w:r>
      <w:r w:rsidRPr="00BF2862">
        <w:rPr>
          <w:rFonts w:ascii="Garamond" w:hAnsi="Garamond"/>
          <w:bCs/>
          <w:lang w:val="en-IN"/>
        </w:rPr>
        <w:t xml:space="preserve"> </w:t>
      </w:r>
    </w:p>
    <w:p w:rsidR="00C95B8E" w:rsidRPr="00BF2862" w:rsidRDefault="00C95B8E" w:rsidP="00C95B8E">
      <w:pPr>
        <w:rPr>
          <w:rFonts w:ascii="Garamond" w:hAnsi="Garamond"/>
          <w:b/>
          <w:bCs/>
          <w:lang w:val="en-IN"/>
        </w:rPr>
      </w:pPr>
      <w:r w:rsidRPr="00BF2862">
        <w:rPr>
          <w:rFonts w:ascii="Garamond" w:hAnsi="Garamond" w:cs="Nirmala UI"/>
          <w:b/>
          <w:bCs/>
          <w:cs/>
          <w:lang w:bidi="hi-IN"/>
        </w:rPr>
        <w:t>चित्र</w:t>
      </w:r>
      <w:r w:rsidRPr="00BF2862">
        <w:rPr>
          <w:rFonts w:ascii="Garamond" w:hAnsi="Garamond"/>
          <w:b/>
          <w:bCs/>
          <w:cs/>
          <w:lang w:bidi="hi-IN"/>
        </w:rPr>
        <w:t xml:space="preserve"> </w:t>
      </w:r>
      <w:r w:rsidRPr="00BF2862">
        <w:rPr>
          <w:rFonts w:ascii="Garamond" w:hAnsi="Garamond"/>
          <w:b/>
          <w:bCs/>
          <w:lang w:val="en-IN"/>
        </w:rPr>
        <w:t xml:space="preserve">1: </w:t>
      </w:r>
      <w:r w:rsidRPr="00BF2862">
        <w:rPr>
          <w:rFonts w:ascii="Garamond" w:hAnsi="Garamond" w:cs="Nirmala UI"/>
          <w:b/>
          <w:bCs/>
          <w:cs/>
          <w:lang w:bidi="hi-IN"/>
        </w:rPr>
        <w:t>चुनिंदा</w:t>
      </w:r>
      <w:r w:rsidRPr="00BF2862">
        <w:rPr>
          <w:rFonts w:ascii="Garamond" w:hAnsi="Garamond"/>
          <w:b/>
          <w:bCs/>
          <w:cs/>
          <w:lang w:bidi="hi-IN"/>
        </w:rPr>
        <w:t xml:space="preserve"> </w:t>
      </w:r>
      <w:r w:rsidRPr="00BF2862">
        <w:rPr>
          <w:rFonts w:ascii="Garamond" w:hAnsi="Garamond" w:cs="Nirmala UI"/>
          <w:b/>
          <w:bCs/>
          <w:cs/>
          <w:lang w:bidi="hi-IN"/>
        </w:rPr>
        <w:t>स्टॉक</w:t>
      </w:r>
      <w:r w:rsidRPr="00BF2862">
        <w:rPr>
          <w:rFonts w:ascii="Garamond" w:hAnsi="Garamond"/>
          <w:b/>
          <w:bCs/>
          <w:cs/>
          <w:lang w:bidi="hi-IN"/>
        </w:rPr>
        <w:t xml:space="preserve"> </w:t>
      </w:r>
      <w:r w:rsidRPr="00BF2862">
        <w:rPr>
          <w:rFonts w:ascii="Garamond" w:hAnsi="Garamond" w:cs="Nirmala UI"/>
          <w:b/>
          <w:bCs/>
          <w:cs/>
          <w:lang w:bidi="hi-IN"/>
        </w:rPr>
        <w:t>मार्केट</w:t>
      </w:r>
      <w:r w:rsidRPr="00BF2862">
        <w:rPr>
          <w:rFonts w:ascii="Garamond" w:hAnsi="Garamond"/>
          <w:b/>
          <w:bCs/>
          <w:cs/>
          <w:lang w:bidi="hi-IN"/>
        </w:rPr>
        <w:t xml:space="preserve"> </w:t>
      </w:r>
      <w:r w:rsidRPr="00BF2862">
        <w:rPr>
          <w:rFonts w:ascii="Garamond" w:hAnsi="Garamond" w:cs="Nirmala UI"/>
          <w:b/>
          <w:bCs/>
          <w:cs/>
          <w:lang w:bidi="hi-IN"/>
        </w:rPr>
        <w:t>सूचकांकों</w:t>
      </w:r>
      <w:r w:rsidRPr="00BF2862">
        <w:rPr>
          <w:rFonts w:ascii="Garamond" w:hAnsi="Garamond"/>
          <w:b/>
          <w:bCs/>
          <w:cs/>
          <w:lang w:bidi="hi-IN"/>
        </w:rPr>
        <w:t xml:space="preserve"> </w:t>
      </w:r>
      <w:r w:rsidRPr="00BF2862">
        <w:rPr>
          <w:rFonts w:ascii="Garamond" w:hAnsi="Garamond" w:cs="Nirmala UI"/>
          <w:b/>
          <w:bCs/>
          <w:cs/>
          <w:lang w:bidi="hi-IN"/>
        </w:rPr>
        <w:t>में</w:t>
      </w:r>
      <w:r w:rsidRPr="00BF2862">
        <w:rPr>
          <w:rFonts w:ascii="Garamond" w:hAnsi="Garamond"/>
          <w:b/>
          <w:bCs/>
          <w:cs/>
          <w:lang w:bidi="hi-IN"/>
        </w:rPr>
        <w:t xml:space="preserve"> </w:t>
      </w:r>
      <w:r w:rsidRPr="00BF2862">
        <w:rPr>
          <w:rFonts w:ascii="Garamond" w:hAnsi="Garamond" w:cs="Nirmala UI"/>
          <w:b/>
          <w:bCs/>
          <w:cs/>
          <w:lang w:bidi="hi-IN"/>
        </w:rPr>
        <w:t>रुझान</w:t>
      </w:r>
    </w:p>
    <w:p w:rsidR="00C95B8E" w:rsidRPr="00BF2862" w:rsidRDefault="00C95B8E" w:rsidP="00C95B8E">
      <w:pPr>
        <w:rPr>
          <w:rFonts w:ascii="Garamond" w:hAnsi="Garamond"/>
          <w:b/>
          <w:bCs/>
          <w:lang w:val="en-IN"/>
        </w:rPr>
      </w:pPr>
      <w:r w:rsidRPr="00BF2862">
        <w:rPr>
          <w:rFonts w:ascii="Garamond" w:hAnsi="Garamond"/>
          <w:b/>
          <w:bCs/>
          <w:lang w:val="en-IN"/>
        </w:rPr>
        <w:t>Figure 1: Trends in Select Stock Market Indices</w:t>
      </w:r>
    </w:p>
    <w:p w:rsidR="00C95B8E" w:rsidRPr="00BF2862" w:rsidRDefault="00C95B8E" w:rsidP="00C95B8E">
      <w:pPr>
        <w:rPr>
          <w:rFonts w:ascii="Garamond" w:hAnsi="Garamond"/>
          <w:bCs/>
          <w:lang w:val="en-IN"/>
        </w:rPr>
      </w:pPr>
      <w:r w:rsidRPr="00BF2862">
        <w:rPr>
          <w:rFonts w:ascii="Garamond" w:hAnsi="Garamond"/>
          <w:noProof/>
          <w:lang w:val="en-IN" w:eastAsia="en-IN" w:bidi="hi-IN"/>
        </w:rPr>
        <w:lastRenderedPageBreak/>
        <w:drawing>
          <wp:inline distT="0" distB="0" distL="0" distR="0" wp14:anchorId="5E7E3859" wp14:editId="2B449822">
            <wp:extent cx="5731510" cy="2961564"/>
            <wp:effectExtent l="0" t="0" r="2540" b="10795"/>
            <wp:docPr id="19" name="Chart 1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95B8E" w:rsidRPr="00BF2862" w:rsidRDefault="00C95B8E" w:rsidP="00C95B8E">
      <w:pPr>
        <w:rPr>
          <w:rFonts w:ascii="Garamond" w:hAnsi="Garamond"/>
          <w:b/>
          <w:sz w:val="21"/>
          <w:szCs w:val="21"/>
          <w:lang w:val="en-IN"/>
        </w:rPr>
      </w:pPr>
      <w:r w:rsidRPr="00BF2862">
        <w:rPr>
          <w:rFonts w:ascii="Garamond" w:hAnsi="Garamond" w:cs="Nirmala UI"/>
          <w:bCs/>
          <w:sz w:val="21"/>
          <w:szCs w:val="21"/>
          <w:cs/>
          <w:lang w:bidi="hi-IN"/>
        </w:rPr>
        <w:t>नोट</w:t>
      </w:r>
      <w:r w:rsidRPr="00BF2862">
        <w:rPr>
          <w:rFonts w:ascii="Garamond" w:hAnsi="Garamond"/>
          <w:bCs/>
          <w:sz w:val="21"/>
          <w:szCs w:val="21"/>
          <w:cs/>
          <w:lang w:bidi="hi-IN"/>
        </w:rPr>
        <w:t>:</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सभी</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सूचकांकों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b/>
          <w:sz w:val="21"/>
          <w:szCs w:val="21"/>
          <w:lang w:val="en-IN"/>
        </w:rPr>
        <w:t>31</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दिसंबर</w:t>
      </w:r>
      <w:r w:rsidRPr="00BF2862">
        <w:rPr>
          <w:rFonts w:ascii="Garamond" w:hAnsi="Garamond"/>
          <w:b/>
          <w:sz w:val="21"/>
          <w:szCs w:val="21"/>
          <w:lang w:val="en-IN"/>
        </w:rPr>
        <w:t>, 2021</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b/>
          <w:sz w:val="21"/>
          <w:szCs w:val="21"/>
          <w:lang w:val="en-IN"/>
        </w:rPr>
        <w:t>100</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पर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अनुक्रमित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गया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p>
    <w:p w:rsidR="00C95B8E" w:rsidRPr="00BF2862" w:rsidRDefault="00C95B8E" w:rsidP="00C95B8E">
      <w:pPr>
        <w:rPr>
          <w:rFonts w:ascii="Garamond" w:hAnsi="Garamond"/>
          <w:b/>
          <w:sz w:val="21"/>
          <w:szCs w:val="21"/>
          <w:lang w:val="en-IN"/>
        </w:rPr>
      </w:pPr>
      <w:r w:rsidRPr="00BF2862">
        <w:rPr>
          <w:rFonts w:ascii="Garamond" w:hAnsi="Garamond" w:cs="Nirmala UI"/>
          <w:bCs/>
          <w:sz w:val="21"/>
          <w:szCs w:val="21"/>
          <w:cs/>
          <w:lang w:bidi="hi-IN"/>
        </w:rPr>
        <w:t>स्रोत</w:t>
      </w:r>
      <w:r w:rsidRPr="00BF2862">
        <w:rPr>
          <w:rFonts w:ascii="Garamond" w:hAnsi="Garamond"/>
          <w:bCs/>
          <w:sz w:val="21"/>
          <w:szCs w:val="21"/>
          <w:cs/>
          <w:lang w:bidi="hi-IN"/>
        </w:rPr>
        <w:t>:</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रिफिनिटिव</w:t>
      </w:r>
    </w:p>
    <w:p w:rsidR="00C95B8E" w:rsidRPr="00BF2862" w:rsidRDefault="00C95B8E" w:rsidP="00C95B8E">
      <w:pPr>
        <w:rPr>
          <w:rFonts w:ascii="Garamond" w:hAnsi="Garamond"/>
          <w:bCs/>
          <w:lang w:val="en-IN"/>
        </w:rPr>
      </w:pPr>
      <w:r w:rsidRPr="00BF2862">
        <w:rPr>
          <w:rFonts w:ascii="Garamond" w:hAnsi="Garamond"/>
          <w:b/>
          <w:lang w:val="en-IN"/>
        </w:rPr>
        <w:t>Note</w:t>
      </w:r>
      <w:r w:rsidRPr="00BF2862">
        <w:rPr>
          <w:rFonts w:ascii="Garamond" w:hAnsi="Garamond"/>
          <w:bCs/>
          <w:lang w:val="en-IN"/>
        </w:rPr>
        <w:t>: All indices have been indexed to 100 on December 31, 2021.</w:t>
      </w:r>
    </w:p>
    <w:p w:rsidR="00C95B8E" w:rsidRPr="00BF2862" w:rsidRDefault="00C95B8E" w:rsidP="00C95B8E">
      <w:pPr>
        <w:rPr>
          <w:rFonts w:ascii="Garamond" w:hAnsi="Garamond"/>
          <w:bCs/>
          <w:lang w:val="en-IN"/>
        </w:rPr>
      </w:pPr>
      <w:r w:rsidRPr="00BF2862">
        <w:rPr>
          <w:rFonts w:ascii="Garamond" w:hAnsi="Garamond"/>
          <w:b/>
          <w:lang w:val="en-IN"/>
        </w:rPr>
        <w:t>Source</w:t>
      </w:r>
      <w:r w:rsidRPr="00BF2862">
        <w:rPr>
          <w:rFonts w:ascii="Garamond" w:hAnsi="Garamond"/>
          <w:bCs/>
          <w:lang w:val="en-IN"/>
        </w:rPr>
        <w:t>: Refinitiv</w:t>
      </w:r>
    </w:p>
    <w:p w:rsidR="00C95B8E" w:rsidRPr="00BF2862" w:rsidRDefault="00C95B8E" w:rsidP="00C95B8E">
      <w:pPr>
        <w:rPr>
          <w:rFonts w:ascii="Garamond" w:hAnsi="Garamond"/>
          <w:b/>
          <w:lang w:val="en-IN"/>
        </w:rPr>
      </w:pPr>
    </w:p>
    <w:p w:rsidR="00C95B8E" w:rsidRPr="00BF2862" w:rsidRDefault="00C95B8E" w:rsidP="00C95B8E">
      <w:pPr>
        <w:rPr>
          <w:rFonts w:ascii="Garamond" w:hAnsi="Garamond"/>
          <w:bCs/>
          <w:lang w:val="en-IN"/>
        </w:rPr>
      </w:pPr>
      <w:r w:rsidRPr="00BF2862">
        <w:rPr>
          <w:rFonts w:ascii="Garamond" w:hAnsi="Garamond" w:cs="Nirmala UI"/>
          <w:bCs/>
          <w:cs/>
          <w:lang w:bidi="hi-IN"/>
        </w:rPr>
        <w:t>बॉन्ड</w:t>
      </w:r>
      <w:r w:rsidRPr="00BF2862">
        <w:rPr>
          <w:rFonts w:ascii="Garamond" w:hAnsi="Garamond"/>
          <w:bCs/>
          <w:lang w:val="en-IN"/>
        </w:rPr>
        <w:t xml:space="preserve"> </w:t>
      </w:r>
      <w:r w:rsidRPr="00BF2862">
        <w:rPr>
          <w:rFonts w:ascii="Garamond" w:hAnsi="Garamond" w:cs="Nirmala UI"/>
          <w:bCs/>
          <w:cs/>
          <w:lang w:bidi="hi-IN"/>
        </w:rPr>
        <w:t>बाजार</w:t>
      </w:r>
    </w:p>
    <w:p w:rsidR="00C95B8E" w:rsidRPr="00BF2862" w:rsidRDefault="00C95B8E" w:rsidP="00C95B8E">
      <w:pPr>
        <w:rPr>
          <w:rFonts w:ascii="Garamond" w:hAnsi="Garamond"/>
          <w:b/>
          <w:lang w:val="en-IN"/>
        </w:rPr>
      </w:pPr>
      <w:r w:rsidRPr="00BF2862">
        <w:rPr>
          <w:rFonts w:ascii="Garamond" w:hAnsi="Garamond"/>
          <w:b/>
          <w:lang w:val="en-IN"/>
        </w:rPr>
        <w:t>Bond Market</w:t>
      </w:r>
    </w:p>
    <w:p w:rsidR="00BE3875" w:rsidRDefault="00BE3875" w:rsidP="00BE3875">
      <w:pPr>
        <w:numPr>
          <w:ilvl w:val="0"/>
          <w:numId w:val="9"/>
        </w:numPr>
        <w:jc w:val="both"/>
        <w:rPr>
          <w:rFonts w:ascii="Garamond" w:hAnsi="Garamond" w:cs="Nirmala UI"/>
          <w:sz w:val="21"/>
          <w:szCs w:val="21"/>
          <w:cs/>
          <w:lang w:bidi="hi-IN"/>
        </w:rPr>
        <w:sectPr w:rsidR="00BE3875" w:rsidSect="00EE72A7">
          <w:type w:val="continuous"/>
          <w:pgSz w:w="11906" w:h="16838" w:code="9"/>
          <w:pgMar w:top="0" w:right="1009" w:bottom="142" w:left="1009" w:header="113" w:footer="0" w:gutter="0"/>
          <w:cols w:space="720"/>
          <w:docGrid w:linePitch="360"/>
        </w:sectPr>
      </w:pPr>
    </w:p>
    <w:p w:rsidR="00BE3875" w:rsidRDefault="00C95B8E" w:rsidP="00BE3875">
      <w:pPr>
        <w:numPr>
          <w:ilvl w:val="0"/>
          <w:numId w:val="9"/>
        </w:numPr>
        <w:jc w:val="both"/>
        <w:rPr>
          <w:rFonts w:ascii="Garamond" w:hAnsi="Garamond"/>
          <w:sz w:val="21"/>
          <w:szCs w:val="21"/>
          <w:lang w:val="en-IN"/>
        </w:rPr>
      </w:pPr>
      <w:r w:rsidRPr="00BF2862">
        <w:rPr>
          <w:rFonts w:ascii="Garamond" w:hAnsi="Garamond" w:cs="Nirmala UI"/>
          <w:sz w:val="21"/>
          <w:szCs w:val="21"/>
          <w:cs/>
          <w:lang w:bidi="hi-IN"/>
        </w:rPr>
        <w:t>ब्रिक्स देशों मे</w:t>
      </w:r>
      <w:r w:rsidRPr="00BF2862">
        <w:rPr>
          <w:rFonts w:ascii="Garamond" w:hAnsi="Garamond"/>
          <w:sz w:val="21"/>
          <w:szCs w:val="21"/>
          <w:lang w:val="en-IN"/>
        </w:rPr>
        <w:t xml:space="preserve">, </w:t>
      </w:r>
      <w:r w:rsidRPr="00BF2862">
        <w:rPr>
          <w:rFonts w:ascii="Garamond" w:hAnsi="Garamond" w:cs="Nirmala UI"/>
          <w:sz w:val="21"/>
          <w:szCs w:val="21"/>
          <w:cs/>
          <w:lang w:bidi="hi-IN"/>
        </w:rPr>
        <w:t>जनवरी</w:t>
      </w:r>
      <w:r w:rsidRPr="00BF2862">
        <w:rPr>
          <w:rFonts w:ascii="Garamond" w:hAnsi="Garamond"/>
          <w:sz w:val="21"/>
          <w:szCs w:val="21"/>
          <w:cs/>
          <w:lang w:bidi="hi-IN"/>
        </w:rPr>
        <w:t xml:space="preserve"> </w:t>
      </w:r>
      <w:r w:rsidRPr="00BF2862">
        <w:rPr>
          <w:rFonts w:ascii="Garamond" w:hAnsi="Garamond"/>
          <w:sz w:val="21"/>
          <w:szCs w:val="21"/>
          <w:lang w:val="en-IN"/>
        </w:rPr>
        <w:t>2023</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अंत</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lang w:val="en-IN"/>
        </w:rPr>
        <w:t xml:space="preserve">, </w:t>
      </w:r>
      <w:r w:rsidRPr="00BF2862">
        <w:rPr>
          <w:rFonts w:ascii="Garamond" w:hAnsi="Garamond" w:cs="Nirmala UI"/>
          <w:sz w:val="21"/>
          <w:szCs w:val="21"/>
          <w:cs/>
          <w:lang w:bidi="hi-IN"/>
        </w:rPr>
        <w:t>ब्राजील</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cs/>
          <w:lang w:bidi="hi-IN"/>
        </w:rPr>
        <w:t xml:space="preserve"> </w:t>
      </w:r>
      <w:r w:rsidRPr="00BF2862">
        <w:rPr>
          <w:rFonts w:ascii="Garamond" w:hAnsi="Garamond" w:cs="Nirmala UI"/>
          <w:sz w:val="21"/>
          <w:szCs w:val="21"/>
          <w:cs/>
          <w:lang w:bidi="hi-IN"/>
        </w:rPr>
        <w:t>उच्चतम</w:t>
      </w:r>
      <w:r w:rsidRPr="00BF2862">
        <w:rPr>
          <w:rFonts w:ascii="Garamond" w:hAnsi="Garamond"/>
          <w:sz w:val="21"/>
          <w:szCs w:val="21"/>
          <w:cs/>
          <w:lang w:bidi="hi-IN"/>
        </w:rPr>
        <w:t xml:space="preserve"> </w:t>
      </w:r>
      <w:r w:rsidRPr="00BF2862">
        <w:rPr>
          <w:rFonts w:ascii="Garamond" w:hAnsi="Garamond"/>
          <w:sz w:val="21"/>
          <w:szCs w:val="21"/>
          <w:lang w:val="en-IN"/>
        </w:rPr>
        <w:t>10-</w:t>
      </w:r>
      <w:r w:rsidRPr="00BF2862">
        <w:rPr>
          <w:rFonts w:ascii="Garamond" w:hAnsi="Garamond" w:cs="Nirmala UI"/>
          <w:sz w:val="21"/>
          <w:szCs w:val="21"/>
          <w:cs/>
          <w:lang w:bidi="hi-IN"/>
        </w:rPr>
        <w:t>वर्षीय</w:t>
      </w:r>
      <w:r w:rsidRPr="00BF2862">
        <w:rPr>
          <w:rFonts w:ascii="Garamond" w:hAnsi="Garamond"/>
          <w:sz w:val="21"/>
          <w:szCs w:val="21"/>
          <w:cs/>
          <w:lang w:bidi="hi-IN"/>
        </w:rPr>
        <w:t xml:space="preserve"> </w:t>
      </w:r>
      <w:r w:rsidRPr="00BF2862">
        <w:rPr>
          <w:rFonts w:ascii="Garamond" w:hAnsi="Garamond" w:cs="Nirmala UI"/>
          <w:sz w:val="21"/>
          <w:szCs w:val="21"/>
          <w:cs/>
          <w:lang w:bidi="hi-IN"/>
        </w:rPr>
        <w:t>संप्रभु उपज</w:t>
      </w:r>
      <w:r w:rsidRPr="00BF2862">
        <w:rPr>
          <w:rFonts w:ascii="Garamond" w:hAnsi="Garamond" w:cs="Nirmala UI"/>
          <w:sz w:val="21"/>
          <w:szCs w:val="21"/>
          <w:lang w:bidi="hi-IN"/>
        </w:rPr>
        <w:t xml:space="preserve"> (</w:t>
      </w:r>
      <w:r w:rsidRPr="00BF2862">
        <w:rPr>
          <w:rFonts w:ascii="Garamond" w:hAnsi="Garamond" w:cs="Nirmala UI"/>
          <w:sz w:val="21"/>
          <w:szCs w:val="21"/>
          <w:cs/>
          <w:lang w:bidi="hi-IN"/>
        </w:rPr>
        <w:t>सरकारी</w:t>
      </w:r>
      <w:r w:rsidRPr="00BF2862">
        <w:rPr>
          <w:rFonts w:ascii="Garamond" w:hAnsi="Garamond"/>
          <w:sz w:val="21"/>
          <w:szCs w:val="21"/>
          <w:cs/>
          <w:lang w:bidi="hi-IN"/>
        </w:rPr>
        <w:t xml:space="preserve"> </w:t>
      </w:r>
      <w:r w:rsidRPr="00BF2862">
        <w:rPr>
          <w:rFonts w:ascii="Garamond" w:hAnsi="Garamond" w:cs="Nirmala UI"/>
          <w:sz w:val="21"/>
          <w:szCs w:val="21"/>
          <w:cs/>
          <w:lang w:bidi="hi-IN"/>
        </w:rPr>
        <w:t>बॉन्ड</w:t>
      </w:r>
      <w:r w:rsidRPr="00BF2862">
        <w:rPr>
          <w:rFonts w:ascii="Garamond" w:hAnsi="Garamond" w:cs="Nirmala UI"/>
          <w:sz w:val="21"/>
          <w:szCs w:val="21"/>
          <w:lang w:bidi="hi-IN"/>
        </w:rPr>
        <w:t>)</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प्रतिफल</w:t>
      </w:r>
      <w:r w:rsidRPr="00BF2862">
        <w:rPr>
          <w:rFonts w:ascii="Garamond" w:hAnsi="Garamond"/>
          <w:sz w:val="21"/>
          <w:szCs w:val="21"/>
          <w:cs/>
          <w:lang w:bidi="hi-IN"/>
        </w:rPr>
        <w:t xml:space="preserve"> (</w:t>
      </w:r>
      <w:r w:rsidRPr="00BF2862">
        <w:rPr>
          <w:rFonts w:ascii="Garamond" w:hAnsi="Garamond"/>
          <w:sz w:val="21"/>
          <w:szCs w:val="21"/>
          <w:lang w:val="en-IN"/>
        </w:rPr>
        <w:t>13.1</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और</w:t>
      </w:r>
      <w:r w:rsidRPr="00BF2862">
        <w:rPr>
          <w:rFonts w:ascii="Garamond" w:hAnsi="Garamond"/>
          <w:sz w:val="21"/>
          <w:szCs w:val="21"/>
          <w:cs/>
          <w:lang w:bidi="hi-IN"/>
        </w:rPr>
        <w:t xml:space="preserve"> </w:t>
      </w:r>
      <w:r w:rsidRPr="00BF2862">
        <w:rPr>
          <w:rFonts w:ascii="Garamond" w:hAnsi="Garamond" w:cs="Nirmala UI"/>
          <w:sz w:val="21"/>
          <w:szCs w:val="21"/>
          <w:cs/>
          <w:lang w:bidi="hi-IN"/>
        </w:rPr>
        <w:t>सबसे</w:t>
      </w:r>
      <w:r w:rsidRPr="00BF2862">
        <w:rPr>
          <w:rFonts w:ascii="Garamond" w:hAnsi="Garamond"/>
          <w:sz w:val="21"/>
          <w:szCs w:val="21"/>
          <w:cs/>
          <w:lang w:bidi="hi-IN"/>
        </w:rPr>
        <w:t xml:space="preserve"> </w:t>
      </w:r>
      <w:r w:rsidRPr="00BF2862">
        <w:rPr>
          <w:rFonts w:ascii="Garamond" w:hAnsi="Garamond" w:cs="Nirmala UI"/>
          <w:sz w:val="21"/>
          <w:szCs w:val="21"/>
          <w:cs/>
          <w:lang w:bidi="hi-IN"/>
        </w:rPr>
        <w:t>कम</w:t>
      </w:r>
      <w:r w:rsidRPr="00BF2862">
        <w:rPr>
          <w:rFonts w:ascii="Garamond" w:hAnsi="Garamond"/>
          <w:sz w:val="21"/>
          <w:szCs w:val="21"/>
          <w:cs/>
          <w:lang w:bidi="hi-IN"/>
        </w:rPr>
        <w:t xml:space="preserve"> </w:t>
      </w:r>
      <w:r w:rsidRPr="00BF2862">
        <w:rPr>
          <w:rFonts w:ascii="Garamond" w:hAnsi="Garamond" w:cs="Nirmala UI"/>
          <w:sz w:val="21"/>
          <w:szCs w:val="21"/>
          <w:cs/>
          <w:lang w:bidi="hi-IN"/>
        </w:rPr>
        <w:t>चीन</w:t>
      </w:r>
      <w:r w:rsidRPr="00BF2862">
        <w:rPr>
          <w:rFonts w:ascii="Garamond" w:hAnsi="Garamond"/>
          <w:sz w:val="21"/>
          <w:szCs w:val="21"/>
          <w:cs/>
          <w:lang w:bidi="hi-IN"/>
        </w:rPr>
        <w:t xml:space="preserve"> (</w:t>
      </w:r>
      <w:r w:rsidRPr="00BF2862">
        <w:rPr>
          <w:rFonts w:ascii="Garamond" w:hAnsi="Garamond"/>
          <w:sz w:val="21"/>
          <w:szCs w:val="21"/>
          <w:lang w:val="en-IN"/>
        </w:rPr>
        <w:t>2.9</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cs/>
          <w:lang w:bidi="hi-IN"/>
        </w:rPr>
        <w:t xml:space="preserve"> </w:t>
      </w:r>
      <w:r w:rsidRPr="00BF2862">
        <w:rPr>
          <w:rFonts w:ascii="Garamond" w:hAnsi="Garamond" w:cs="Nirmala UI"/>
          <w:sz w:val="21"/>
          <w:szCs w:val="21"/>
          <w:cs/>
          <w:lang w:bidi="hi-IN"/>
        </w:rPr>
        <w:t>देखा</w:t>
      </w:r>
      <w:r w:rsidRPr="00BF2862">
        <w:rPr>
          <w:rFonts w:ascii="Garamond" w:hAnsi="Garamond"/>
          <w:sz w:val="21"/>
          <w:szCs w:val="21"/>
          <w:cs/>
          <w:lang w:bidi="hi-IN"/>
        </w:rPr>
        <w:t xml:space="preserve"> </w:t>
      </w:r>
      <w:r w:rsidRPr="00BF2862">
        <w:rPr>
          <w:rFonts w:ascii="Garamond" w:hAnsi="Garamond" w:cs="Nirmala UI"/>
          <w:sz w:val="21"/>
          <w:szCs w:val="21"/>
          <w:cs/>
          <w:lang w:bidi="hi-IN"/>
        </w:rPr>
        <w:t>गया।</w:t>
      </w:r>
    </w:p>
    <w:p w:rsidR="00C95B8E" w:rsidRPr="00BE3875" w:rsidRDefault="00C95B8E" w:rsidP="00BE3875">
      <w:pPr>
        <w:numPr>
          <w:ilvl w:val="0"/>
          <w:numId w:val="9"/>
        </w:numPr>
        <w:jc w:val="both"/>
        <w:rPr>
          <w:rFonts w:ascii="Garamond" w:hAnsi="Garamond"/>
          <w:sz w:val="21"/>
          <w:szCs w:val="21"/>
          <w:lang w:val="en-IN"/>
        </w:rPr>
      </w:pPr>
      <w:r w:rsidRPr="00BE3875">
        <w:rPr>
          <w:rFonts w:ascii="Garamond" w:hAnsi="Garamond"/>
          <w:lang w:val="en-IN"/>
        </w:rPr>
        <w:t>Among BRIC Nations, at the end of January 2023, highest 10-year government bond yield was observed in Brazil (13.1 per cent) and the lowest in China (2.9 per cent).</w:t>
      </w:r>
    </w:p>
    <w:p w:rsidR="00BE3875" w:rsidRDefault="00BE3875" w:rsidP="00C95B8E">
      <w:pPr>
        <w:jc w:val="both"/>
        <w:rPr>
          <w:rFonts w:ascii="Garamond" w:hAnsi="Garamond"/>
          <w:lang w:val="en-IN"/>
        </w:rPr>
        <w:sectPr w:rsidR="00BE3875" w:rsidSect="00BE3875">
          <w:type w:val="continuous"/>
          <w:pgSz w:w="11906" w:h="16838" w:code="9"/>
          <w:pgMar w:top="0" w:right="1009" w:bottom="142" w:left="1009" w:header="113" w:footer="0" w:gutter="0"/>
          <w:cols w:num="2" w:space="720"/>
          <w:docGrid w:linePitch="360"/>
        </w:sectPr>
      </w:pPr>
    </w:p>
    <w:p w:rsidR="00C95B8E" w:rsidRPr="00BF2862" w:rsidRDefault="00C95B8E" w:rsidP="00C95B8E">
      <w:pPr>
        <w:jc w:val="both"/>
        <w:rPr>
          <w:rFonts w:ascii="Garamond" w:hAnsi="Garamond"/>
          <w:lang w:val="en-IN"/>
        </w:rPr>
      </w:pPr>
    </w:p>
    <w:p w:rsidR="00BE3875" w:rsidRDefault="00BE3875" w:rsidP="00BE3875">
      <w:pPr>
        <w:numPr>
          <w:ilvl w:val="0"/>
          <w:numId w:val="9"/>
        </w:numPr>
        <w:jc w:val="both"/>
        <w:rPr>
          <w:rFonts w:ascii="Garamond" w:hAnsi="Garamond" w:cs="Nirmala UI"/>
          <w:sz w:val="21"/>
          <w:szCs w:val="21"/>
          <w:cs/>
          <w:lang w:bidi="hi-IN"/>
        </w:rPr>
        <w:sectPr w:rsidR="00BE3875" w:rsidSect="00EE72A7">
          <w:type w:val="continuous"/>
          <w:pgSz w:w="11906" w:h="16838" w:code="9"/>
          <w:pgMar w:top="0" w:right="1009" w:bottom="142" w:left="1009" w:header="113" w:footer="0" w:gutter="0"/>
          <w:cols w:space="720"/>
          <w:docGrid w:linePitch="360"/>
        </w:sectPr>
      </w:pPr>
    </w:p>
    <w:p w:rsidR="00BE3875" w:rsidRDefault="00C95B8E" w:rsidP="00BE3875">
      <w:pPr>
        <w:numPr>
          <w:ilvl w:val="0"/>
          <w:numId w:val="9"/>
        </w:numPr>
        <w:jc w:val="both"/>
        <w:rPr>
          <w:rFonts w:ascii="Garamond" w:hAnsi="Garamond"/>
          <w:sz w:val="21"/>
          <w:szCs w:val="21"/>
          <w:lang w:val="en-IN"/>
        </w:rPr>
      </w:pPr>
      <w:r w:rsidRPr="00BF2862">
        <w:rPr>
          <w:rFonts w:ascii="Garamond" w:hAnsi="Garamond" w:cs="Nirmala UI"/>
          <w:sz w:val="21"/>
          <w:szCs w:val="21"/>
          <w:cs/>
          <w:lang w:bidi="hi-IN"/>
        </w:rPr>
        <w:t>जनवरी</w:t>
      </w:r>
      <w:r w:rsidRPr="00BF2862">
        <w:rPr>
          <w:rFonts w:ascii="Garamond" w:hAnsi="Garamond"/>
          <w:sz w:val="21"/>
          <w:szCs w:val="21"/>
          <w:cs/>
          <w:lang w:bidi="hi-IN"/>
        </w:rPr>
        <w:t xml:space="preserve"> </w:t>
      </w:r>
      <w:r w:rsidRPr="00BF2862">
        <w:rPr>
          <w:rFonts w:ascii="Garamond" w:hAnsi="Garamond"/>
          <w:sz w:val="21"/>
          <w:szCs w:val="21"/>
          <w:lang w:val="en-IN"/>
        </w:rPr>
        <w:t>2023</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अंत</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cs/>
          <w:lang w:bidi="hi-IN"/>
        </w:rPr>
        <w:t xml:space="preserve"> </w:t>
      </w:r>
      <w:r w:rsidRPr="00BF2862">
        <w:rPr>
          <w:rFonts w:ascii="Garamond" w:hAnsi="Garamond" w:cs="Nirmala UI"/>
          <w:sz w:val="21"/>
          <w:szCs w:val="21"/>
          <w:cs/>
          <w:lang w:bidi="hi-IN"/>
        </w:rPr>
        <w:t>भारतीय</w:t>
      </w:r>
      <w:r w:rsidRPr="00BF2862">
        <w:rPr>
          <w:rFonts w:ascii="Garamond" w:hAnsi="Garamond"/>
          <w:sz w:val="21"/>
          <w:szCs w:val="21"/>
          <w:cs/>
          <w:lang w:bidi="hi-IN"/>
        </w:rPr>
        <w:t xml:space="preserve"> </w:t>
      </w:r>
      <w:r w:rsidRPr="00BF2862">
        <w:rPr>
          <w:rFonts w:ascii="Garamond" w:hAnsi="Garamond"/>
          <w:sz w:val="21"/>
          <w:szCs w:val="21"/>
          <w:lang w:val="en-IN"/>
        </w:rPr>
        <w:t>10-</w:t>
      </w:r>
      <w:r w:rsidRPr="00BF2862">
        <w:rPr>
          <w:rFonts w:ascii="Garamond" w:hAnsi="Garamond" w:cs="Nirmala UI"/>
          <w:sz w:val="21"/>
          <w:szCs w:val="21"/>
          <w:cs/>
          <w:lang w:bidi="hi-IN"/>
        </w:rPr>
        <w:t>वर्षीय</w:t>
      </w:r>
      <w:r w:rsidRPr="00BF2862">
        <w:rPr>
          <w:rFonts w:ascii="Garamond" w:hAnsi="Garamond"/>
          <w:sz w:val="21"/>
          <w:szCs w:val="21"/>
          <w:cs/>
          <w:lang w:bidi="hi-IN"/>
        </w:rPr>
        <w:t xml:space="preserve"> </w:t>
      </w:r>
      <w:r w:rsidRPr="00BF2862">
        <w:rPr>
          <w:rFonts w:ascii="Garamond" w:hAnsi="Garamond" w:cs="Nirmala UI"/>
          <w:sz w:val="21"/>
          <w:szCs w:val="21"/>
          <w:cs/>
          <w:lang w:bidi="hi-IN"/>
        </w:rPr>
        <w:t>संप्रभु उपज</w:t>
      </w:r>
      <w:r w:rsidRPr="00BF2862">
        <w:rPr>
          <w:rFonts w:ascii="Garamond" w:hAnsi="Garamond" w:cs="Nirmala UI"/>
          <w:sz w:val="21"/>
          <w:szCs w:val="21"/>
          <w:lang w:bidi="hi-IN"/>
        </w:rPr>
        <w:t xml:space="preserve"> (</w:t>
      </w:r>
      <w:r w:rsidRPr="00BF2862">
        <w:rPr>
          <w:rFonts w:ascii="Garamond" w:hAnsi="Garamond" w:cs="Nirmala UI"/>
          <w:sz w:val="21"/>
          <w:szCs w:val="21"/>
          <w:cs/>
          <w:lang w:bidi="hi-IN"/>
        </w:rPr>
        <w:t>सरकारी</w:t>
      </w:r>
      <w:r w:rsidRPr="00BF2862">
        <w:rPr>
          <w:rFonts w:ascii="Garamond" w:hAnsi="Garamond"/>
          <w:sz w:val="21"/>
          <w:szCs w:val="21"/>
          <w:cs/>
          <w:lang w:bidi="hi-IN"/>
        </w:rPr>
        <w:t xml:space="preserve"> </w:t>
      </w:r>
      <w:r w:rsidRPr="00BF2862">
        <w:rPr>
          <w:rFonts w:ascii="Garamond" w:hAnsi="Garamond" w:cs="Nirmala UI"/>
          <w:sz w:val="21"/>
          <w:szCs w:val="21"/>
          <w:cs/>
          <w:lang w:bidi="hi-IN"/>
        </w:rPr>
        <w:t>बॉन्ड</w:t>
      </w:r>
      <w:r w:rsidRPr="00BF2862">
        <w:rPr>
          <w:rFonts w:ascii="Garamond" w:hAnsi="Garamond" w:cs="Nirmala UI"/>
          <w:sz w:val="21"/>
          <w:szCs w:val="21"/>
          <w:lang w:bidi="hi-IN"/>
        </w:rPr>
        <w:t>)</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प्रतिफल</w:t>
      </w:r>
      <w:r w:rsidRPr="00BF2862">
        <w:rPr>
          <w:rFonts w:ascii="Garamond" w:hAnsi="Garamond"/>
          <w:sz w:val="21"/>
          <w:szCs w:val="21"/>
          <w:cs/>
          <w:lang w:bidi="hi-IN"/>
        </w:rPr>
        <w:t xml:space="preserve"> </w:t>
      </w:r>
      <w:r w:rsidRPr="00BF2862">
        <w:rPr>
          <w:rFonts w:ascii="Garamond" w:hAnsi="Garamond"/>
          <w:sz w:val="21"/>
          <w:szCs w:val="21"/>
          <w:lang w:val="en-IN"/>
        </w:rPr>
        <w:t>7.3</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पर</w:t>
      </w:r>
      <w:r w:rsidRPr="00BF2862">
        <w:rPr>
          <w:rFonts w:ascii="Garamond" w:hAnsi="Garamond"/>
          <w:sz w:val="21"/>
          <w:szCs w:val="21"/>
          <w:cs/>
          <w:lang w:bidi="hi-IN"/>
        </w:rPr>
        <w:t xml:space="preserve"> </w:t>
      </w:r>
      <w:r w:rsidRPr="00BF2862">
        <w:rPr>
          <w:rFonts w:ascii="Garamond" w:hAnsi="Garamond" w:cs="Nirmala UI"/>
          <w:sz w:val="21"/>
          <w:szCs w:val="21"/>
          <w:cs/>
          <w:lang w:bidi="hi-IN"/>
        </w:rPr>
        <w:t>मध्यम</w:t>
      </w:r>
      <w:r w:rsidRPr="00BF2862">
        <w:rPr>
          <w:rFonts w:ascii="Garamond" w:hAnsi="Garamond"/>
          <w:sz w:val="21"/>
          <w:szCs w:val="21"/>
          <w:cs/>
          <w:lang w:bidi="hi-IN"/>
        </w:rPr>
        <w:t xml:space="preserve"> </w:t>
      </w:r>
      <w:r w:rsidRPr="00BF2862">
        <w:rPr>
          <w:rFonts w:ascii="Garamond" w:hAnsi="Garamond" w:cs="Nirmala UI"/>
          <w:sz w:val="21"/>
          <w:szCs w:val="21"/>
          <w:cs/>
          <w:lang w:bidi="hi-IN"/>
        </w:rPr>
        <w:t>था।</w:t>
      </w:r>
    </w:p>
    <w:p w:rsidR="00C95B8E" w:rsidRPr="00BE3875" w:rsidRDefault="00C95B8E" w:rsidP="00BE3875">
      <w:pPr>
        <w:numPr>
          <w:ilvl w:val="0"/>
          <w:numId w:val="9"/>
        </w:numPr>
        <w:jc w:val="both"/>
        <w:rPr>
          <w:rFonts w:ascii="Garamond" w:hAnsi="Garamond"/>
          <w:sz w:val="21"/>
          <w:szCs w:val="21"/>
          <w:lang w:val="en-IN"/>
        </w:rPr>
      </w:pPr>
      <w:r w:rsidRPr="00BE3875">
        <w:rPr>
          <w:rFonts w:ascii="Garamond" w:hAnsi="Garamond"/>
          <w:lang w:val="en-IN"/>
        </w:rPr>
        <w:t xml:space="preserve">Indian 10-year government bond yield was moderate at 7.3 per cent at the end of January 2023. </w:t>
      </w:r>
    </w:p>
    <w:p w:rsidR="00BE3875" w:rsidRDefault="00BE3875" w:rsidP="00C95B8E">
      <w:pPr>
        <w:jc w:val="both"/>
        <w:rPr>
          <w:rFonts w:ascii="Garamond" w:hAnsi="Garamond"/>
          <w:lang w:val="en-IN"/>
        </w:rPr>
        <w:sectPr w:rsidR="00BE3875" w:rsidSect="00BE3875">
          <w:type w:val="continuous"/>
          <w:pgSz w:w="11906" w:h="16838" w:code="9"/>
          <w:pgMar w:top="0" w:right="1009" w:bottom="142" w:left="1009" w:header="113" w:footer="0" w:gutter="0"/>
          <w:cols w:num="2" w:space="720"/>
          <w:docGrid w:linePitch="360"/>
        </w:sectPr>
      </w:pPr>
    </w:p>
    <w:p w:rsidR="00C95B8E" w:rsidRPr="00BF2862" w:rsidRDefault="00C95B8E" w:rsidP="00C95B8E">
      <w:pPr>
        <w:jc w:val="both"/>
        <w:rPr>
          <w:rFonts w:ascii="Garamond" w:hAnsi="Garamond"/>
          <w:lang w:val="en-IN"/>
        </w:rPr>
      </w:pPr>
    </w:p>
    <w:p w:rsidR="00BE3875" w:rsidRDefault="00BE3875" w:rsidP="00BE3875">
      <w:pPr>
        <w:numPr>
          <w:ilvl w:val="0"/>
          <w:numId w:val="9"/>
        </w:numPr>
        <w:jc w:val="both"/>
        <w:rPr>
          <w:rFonts w:ascii="Garamond" w:hAnsi="Garamond" w:cs="Nirmala UI"/>
          <w:sz w:val="21"/>
          <w:szCs w:val="21"/>
          <w:cs/>
          <w:lang w:bidi="hi-IN"/>
        </w:rPr>
        <w:sectPr w:rsidR="00BE3875" w:rsidSect="00EE72A7">
          <w:type w:val="continuous"/>
          <w:pgSz w:w="11906" w:h="16838" w:code="9"/>
          <w:pgMar w:top="0" w:right="1009" w:bottom="142" w:left="1009" w:header="113" w:footer="0" w:gutter="0"/>
          <w:cols w:space="720"/>
          <w:docGrid w:linePitch="360"/>
        </w:sectPr>
      </w:pPr>
    </w:p>
    <w:p w:rsidR="00BE3875" w:rsidRDefault="00C95B8E" w:rsidP="00BE3875">
      <w:pPr>
        <w:numPr>
          <w:ilvl w:val="0"/>
          <w:numId w:val="9"/>
        </w:numPr>
        <w:jc w:val="both"/>
        <w:rPr>
          <w:rFonts w:ascii="Garamond" w:hAnsi="Garamond"/>
          <w:sz w:val="21"/>
          <w:szCs w:val="21"/>
          <w:lang w:val="en-IN"/>
        </w:rPr>
      </w:pPr>
      <w:r w:rsidRPr="00BF2862">
        <w:rPr>
          <w:rFonts w:ascii="Garamond" w:hAnsi="Garamond" w:cs="Nirmala UI"/>
          <w:sz w:val="21"/>
          <w:szCs w:val="21"/>
          <w:cs/>
          <w:lang w:bidi="hi-IN"/>
        </w:rPr>
        <w:t>चुनिंदा</w:t>
      </w:r>
      <w:r w:rsidRPr="00BF2862">
        <w:rPr>
          <w:rFonts w:ascii="Garamond" w:hAnsi="Garamond"/>
          <w:sz w:val="21"/>
          <w:szCs w:val="21"/>
          <w:cs/>
          <w:lang w:bidi="hi-IN"/>
        </w:rPr>
        <w:t xml:space="preserve"> </w:t>
      </w:r>
      <w:r w:rsidRPr="00BF2862">
        <w:rPr>
          <w:rFonts w:ascii="Garamond" w:hAnsi="Garamond" w:cs="Nirmala UI"/>
          <w:sz w:val="21"/>
          <w:szCs w:val="21"/>
          <w:cs/>
          <w:lang w:bidi="hi-IN"/>
        </w:rPr>
        <w:t>विकसित</w:t>
      </w:r>
      <w:r w:rsidRPr="00BF2862">
        <w:rPr>
          <w:rFonts w:ascii="Garamond" w:hAnsi="Garamond"/>
          <w:sz w:val="21"/>
          <w:szCs w:val="21"/>
          <w:cs/>
          <w:lang w:bidi="hi-IN"/>
        </w:rPr>
        <w:t xml:space="preserve"> </w:t>
      </w:r>
      <w:r w:rsidRPr="00BF2862">
        <w:rPr>
          <w:rFonts w:ascii="Garamond" w:hAnsi="Garamond" w:cs="Nirmala UI"/>
          <w:sz w:val="21"/>
          <w:szCs w:val="21"/>
          <w:cs/>
          <w:lang w:bidi="hi-IN"/>
        </w:rPr>
        <w:t>देशों</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lang w:val="en-IN"/>
        </w:rPr>
        <w:t xml:space="preserve">, </w:t>
      </w:r>
      <w:r w:rsidRPr="00BF2862">
        <w:rPr>
          <w:rFonts w:ascii="Garamond" w:hAnsi="Garamond" w:cs="Nirmala UI"/>
          <w:sz w:val="21"/>
          <w:szCs w:val="21"/>
          <w:cs/>
          <w:lang w:bidi="hi-IN"/>
        </w:rPr>
        <w:t>अमेरिका</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cs/>
          <w:lang w:bidi="hi-IN"/>
        </w:rPr>
        <w:t xml:space="preserve"> </w:t>
      </w:r>
      <w:r w:rsidRPr="00BF2862">
        <w:rPr>
          <w:rFonts w:ascii="Garamond" w:hAnsi="Garamond"/>
          <w:sz w:val="21"/>
          <w:szCs w:val="21"/>
          <w:lang w:val="en-IN"/>
        </w:rPr>
        <w:t>10-</w:t>
      </w:r>
      <w:r w:rsidRPr="00BF2862">
        <w:rPr>
          <w:rFonts w:ascii="Garamond" w:hAnsi="Garamond" w:cs="Nirmala UI"/>
          <w:sz w:val="21"/>
          <w:szCs w:val="21"/>
          <w:cs/>
          <w:lang w:bidi="hi-IN"/>
        </w:rPr>
        <w:t>वर्षीय</w:t>
      </w:r>
      <w:r w:rsidRPr="00BF2862">
        <w:rPr>
          <w:rFonts w:ascii="Garamond" w:hAnsi="Garamond"/>
          <w:sz w:val="21"/>
          <w:szCs w:val="21"/>
          <w:cs/>
          <w:lang w:bidi="hi-IN"/>
        </w:rPr>
        <w:t xml:space="preserve"> </w:t>
      </w:r>
      <w:r w:rsidRPr="00BF2862">
        <w:rPr>
          <w:rFonts w:ascii="Garamond" w:hAnsi="Garamond" w:cs="Nirmala UI"/>
          <w:sz w:val="21"/>
          <w:szCs w:val="21"/>
          <w:cs/>
          <w:lang w:bidi="hi-IN"/>
        </w:rPr>
        <w:t>संप्रभु उपज</w:t>
      </w:r>
      <w:r w:rsidRPr="00BF2862">
        <w:rPr>
          <w:rFonts w:ascii="Garamond" w:hAnsi="Garamond" w:cs="Nirmala UI"/>
          <w:sz w:val="21"/>
          <w:szCs w:val="21"/>
          <w:lang w:bidi="hi-IN"/>
        </w:rPr>
        <w:t xml:space="preserve"> (</w:t>
      </w:r>
      <w:r w:rsidRPr="00BF2862">
        <w:rPr>
          <w:rFonts w:ascii="Garamond" w:hAnsi="Garamond" w:cs="Nirmala UI"/>
          <w:sz w:val="21"/>
          <w:szCs w:val="21"/>
          <w:cs/>
          <w:lang w:bidi="hi-IN"/>
        </w:rPr>
        <w:t>सरकारी</w:t>
      </w:r>
      <w:r w:rsidRPr="00BF2862">
        <w:rPr>
          <w:rFonts w:ascii="Garamond" w:hAnsi="Garamond"/>
          <w:sz w:val="21"/>
          <w:szCs w:val="21"/>
          <w:cs/>
          <w:lang w:bidi="hi-IN"/>
        </w:rPr>
        <w:t xml:space="preserve"> </w:t>
      </w:r>
      <w:r w:rsidRPr="00BF2862">
        <w:rPr>
          <w:rFonts w:ascii="Garamond" w:hAnsi="Garamond" w:cs="Nirmala UI"/>
          <w:sz w:val="21"/>
          <w:szCs w:val="21"/>
          <w:cs/>
          <w:lang w:bidi="hi-IN"/>
        </w:rPr>
        <w:t>बॉन्ड</w:t>
      </w:r>
      <w:r w:rsidRPr="00BF2862">
        <w:rPr>
          <w:rFonts w:ascii="Garamond" w:hAnsi="Garamond" w:cs="Nirmala UI"/>
          <w:sz w:val="21"/>
          <w:szCs w:val="21"/>
          <w:lang w:bidi="hi-IN"/>
        </w:rPr>
        <w:t>)</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प्रतिफल</w:t>
      </w:r>
      <w:r w:rsidRPr="00BF2862">
        <w:rPr>
          <w:rFonts w:ascii="Garamond" w:hAnsi="Garamond"/>
          <w:sz w:val="21"/>
          <w:szCs w:val="21"/>
          <w:cs/>
          <w:lang w:bidi="hi-IN"/>
        </w:rPr>
        <w:t xml:space="preserve"> </w:t>
      </w:r>
      <w:r w:rsidRPr="00BF2862">
        <w:rPr>
          <w:rFonts w:ascii="Garamond" w:hAnsi="Garamond" w:cs="Nirmala UI"/>
          <w:sz w:val="21"/>
          <w:szCs w:val="21"/>
          <w:cs/>
          <w:lang w:bidi="hi-IN"/>
        </w:rPr>
        <w:t>जनवरी</w:t>
      </w:r>
      <w:r w:rsidRPr="00BF2862">
        <w:rPr>
          <w:rFonts w:ascii="Garamond" w:hAnsi="Garamond"/>
          <w:sz w:val="21"/>
          <w:szCs w:val="21"/>
          <w:cs/>
          <w:lang w:bidi="hi-IN"/>
        </w:rPr>
        <w:t xml:space="preserve"> </w:t>
      </w:r>
      <w:r w:rsidRPr="00BF2862">
        <w:rPr>
          <w:rFonts w:ascii="Garamond" w:hAnsi="Garamond"/>
          <w:sz w:val="21"/>
          <w:szCs w:val="21"/>
          <w:lang w:val="en-IN"/>
        </w:rPr>
        <w:t xml:space="preserve">2023 </w:t>
      </w:r>
      <w:r w:rsidRPr="00BF2862">
        <w:rPr>
          <w:rFonts w:ascii="Garamond" w:hAnsi="Garamond" w:cs="Nirmala UI"/>
          <w:sz w:val="21"/>
          <w:szCs w:val="21"/>
          <w:cs/>
          <w:lang w:bidi="hi-IN"/>
        </w:rPr>
        <w:t>में</w:t>
      </w:r>
      <w:r w:rsidRPr="00BF2862">
        <w:rPr>
          <w:rFonts w:ascii="Garamond" w:hAnsi="Garamond"/>
          <w:sz w:val="21"/>
          <w:szCs w:val="21"/>
          <w:cs/>
          <w:lang w:bidi="hi-IN"/>
        </w:rPr>
        <w:t xml:space="preserve"> </w:t>
      </w:r>
      <w:r w:rsidRPr="00BF2862">
        <w:rPr>
          <w:rFonts w:ascii="Garamond" w:hAnsi="Garamond" w:cs="Nirmala UI"/>
          <w:sz w:val="21"/>
          <w:szCs w:val="21"/>
          <w:cs/>
          <w:lang w:bidi="hi-IN"/>
        </w:rPr>
        <w:t>घटकर</w:t>
      </w:r>
      <w:r w:rsidRPr="00BF2862">
        <w:rPr>
          <w:rFonts w:ascii="Garamond" w:hAnsi="Garamond"/>
          <w:sz w:val="21"/>
          <w:szCs w:val="21"/>
          <w:cs/>
          <w:lang w:bidi="hi-IN"/>
        </w:rPr>
        <w:t xml:space="preserve"> </w:t>
      </w:r>
      <w:r w:rsidRPr="00BF2862">
        <w:rPr>
          <w:rFonts w:ascii="Garamond" w:hAnsi="Garamond"/>
          <w:sz w:val="21"/>
          <w:szCs w:val="21"/>
          <w:lang w:val="en-IN"/>
        </w:rPr>
        <w:t xml:space="preserve">3.5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हो</w:t>
      </w:r>
      <w:r w:rsidRPr="00BF2862">
        <w:rPr>
          <w:rFonts w:ascii="Garamond" w:hAnsi="Garamond"/>
          <w:sz w:val="21"/>
          <w:szCs w:val="21"/>
          <w:cs/>
          <w:lang w:bidi="hi-IN"/>
        </w:rPr>
        <w:t xml:space="preserve"> </w:t>
      </w:r>
      <w:r w:rsidRPr="00BF2862">
        <w:rPr>
          <w:rFonts w:ascii="Garamond" w:hAnsi="Garamond" w:cs="Nirmala UI"/>
          <w:sz w:val="21"/>
          <w:szCs w:val="21"/>
          <w:cs/>
          <w:lang w:bidi="hi-IN"/>
        </w:rPr>
        <w:t>गया</w:t>
      </w:r>
      <w:r w:rsidRPr="00BF2862">
        <w:rPr>
          <w:rFonts w:ascii="Garamond" w:hAnsi="Garamond"/>
          <w:sz w:val="21"/>
          <w:szCs w:val="21"/>
          <w:lang w:val="en-IN"/>
        </w:rPr>
        <w:t xml:space="preserve">, </w:t>
      </w:r>
      <w:r w:rsidRPr="00BF2862">
        <w:rPr>
          <w:rFonts w:ascii="Garamond" w:hAnsi="Garamond" w:cs="Nirmala UI"/>
          <w:sz w:val="21"/>
          <w:szCs w:val="21"/>
          <w:cs/>
          <w:lang w:bidi="hi-IN"/>
        </w:rPr>
        <w:t>जो</w:t>
      </w:r>
      <w:r w:rsidRPr="00BF2862">
        <w:rPr>
          <w:rFonts w:ascii="Garamond" w:hAnsi="Garamond"/>
          <w:sz w:val="21"/>
          <w:szCs w:val="21"/>
          <w:cs/>
          <w:lang w:bidi="hi-IN"/>
        </w:rPr>
        <w:t xml:space="preserve"> </w:t>
      </w:r>
      <w:r w:rsidRPr="00BF2862">
        <w:rPr>
          <w:rFonts w:ascii="Garamond" w:hAnsi="Garamond" w:cs="Nirmala UI"/>
          <w:sz w:val="21"/>
          <w:szCs w:val="21"/>
          <w:cs/>
          <w:lang w:bidi="hi-IN"/>
        </w:rPr>
        <w:t>दिसंबर</w:t>
      </w:r>
      <w:r w:rsidRPr="00BF2862">
        <w:rPr>
          <w:rFonts w:ascii="Garamond" w:hAnsi="Garamond"/>
          <w:sz w:val="21"/>
          <w:szCs w:val="21"/>
          <w:cs/>
          <w:lang w:bidi="hi-IN"/>
        </w:rPr>
        <w:t xml:space="preserve"> </w:t>
      </w:r>
      <w:r w:rsidRPr="00BF2862">
        <w:rPr>
          <w:rFonts w:ascii="Garamond" w:hAnsi="Garamond"/>
          <w:sz w:val="21"/>
          <w:szCs w:val="21"/>
          <w:lang w:val="en-IN"/>
        </w:rPr>
        <w:t xml:space="preserve">2022 </w:t>
      </w:r>
      <w:r w:rsidRPr="00BF2862">
        <w:rPr>
          <w:rFonts w:ascii="Garamond" w:hAnsi="Garamond" w:cs="Nirmala UI"/>
          <w:sz w:val="21"/>
          <w:szCs w:val="21"/>
          <w:cs/>
          <w:lang w:bidi="hi-IN"/>
        </w:rPr>
        <w:t>में</w:t>
      </w:r>
      <w:r w:rsidRPr="00BF2862">
        <w:rPr>
          <w:rFonts w:ascii="Garamond" w:hAnsi="Garamond"/>
          <w:sz w:val="21"/>
          <w:szCs w:val="21"/>
          <w:cs/>
          <w:lang w:bidi="hi-IN"/>
        </w:rPr>
        <w:t xml:space="preserve"> </w:t>
      </w:r>
      <w:r w:rsidRPr="00BF2862">
        <w:rPr>
          <w:rFonts w:ascii="Garamond" w:hAnsi="Garamond"/>
          <w:sz w:val="21"/>
          <w:szCs w:val="21"/>
          <w:lang w:val="en-IN"/>
        </w:rPr>
        <w:t xml:space="preserve">3.8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था।</w:t>
      </w:r>
      <w:r w:rsidRPr="00BF2862">
        <w:rPr>
          <w:rFonts w:ascii="Garamond" w:hAnsi="Garamond"/>
          <w:sz w:val="21"/>
          <w:szCs w:val="21"/>
          <w:cs/>
          <w:lang w:bidi="hi-IN"/>
        </w:rPr>
        <w:t xml:space="preserve"> </w:t>
      </w:r>
      <w:r w:rsidRPr="00BF2862">
        <w:rPr>
          <w:rFonts w:ascii="Garamond" w:hAnsi="Garamond" w:cs="Nirmala UI"/>
          <w:sz w:val="21"/>
          <w:szCs w:val="21"/>
          <w:cs/>
          <w:lang w:bidi="hi-IN"/>
        </w:rPr>
        <w:t>और उसी</w:t>
      </w:r>
      <w:r w:rsidRPr="00BF2862">
        <w:rPr>
          <w:rFonts w:ascii="Garamond" w:hAnsi="Garamond"/>
          <w:sz w:val="21"/>
          <w:szCs w:val="21"/>
          <w:cs/>
          <w:lang w:bidi="hi-IN"/>
        </w:rPr>
        <w:t xml:space="preserve"> </w:t>
      </w:r>
      <w:r w:rsidRPr="00BF2862">
        <w:rPr>
          <w:rFonts w:ascii="Garamond" w:hAnsi="Garamond" w:cs="Nirmala UI"/>
          <w:sz w:val="21"/>
          <w:szCs w:val="21"/>
          <w:cs/>
          <w:lang w:bidi="hi-IN"/>
        </w:rPr>
        <w:t>समय</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दौरान</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प्रतिशतब्रिटेन</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cs/>
          <w:lang w:bidi="hi-IN"/>
        </w:rPr>
        <w:t xml:space="preserve"> </w:t>
      </w:r>
      <w:r w:rsidRPr="00BF2862">
        <w:rPr>
          <w:rFonts w:ascii="Garamond" w:hAnsi="Garamond"/>
          <w:sz w:val="21"/>
          <w:szCs w:val="21"/>
          <w:lang w:val="en-IN"/>
        </w:rPr>
        <w:t>10-</w:t>
      </w:r>
      <w:r w:rsidRPr="00BF2862">
        <w:rPr>
          <w:rFonts w:ascii="Garamond" w:hAnsi="Garamond" w:cs="Nirmala UI"/>
          <w:sz w:val="21"/>
          <w:szCs w:val="21"/>
          <w:cs/>
          <w:lang w:bidi="hi-IN"/>
        </w:rPr>
        <w:t>वर्षीय</w:t>
      </w:r>
      <w:r w:rsidRPr="00BF2862">
        <w:rPr>
          <w:rFonts w:ascii="Garamond" w:hAnsi="Garamond"/>
          <w:sz w:val="21"/>
          <w:szCs w:val="21"/>
          <w:cs/>
          <w:lang w:bidi="hi-IN"/>
        </w:rPr>
        <w:t xml:space="preserve"> </w:t>
      </w:r>
      <w:r w:rsidRPr="00BF2862">
        <w:rPr>
          <w:rFonts w:ascii="Garamond" w:hAnsi="Garamond" w:cs="Nirmala UI"/>
          <w:sz w:val="21"/>
          <w:szCs w:val="21"/>
          <w:cs/>
          <w:lang w:bidi="hi-IN"/>
        </w:rPr>
        <w:t>सरकारी</w:t>
      </w:r>
      <w:r w:rsidRPr="00BF2862">
        <w:rPr>
          <w:rFonts w:ascii="Garamond" w:hAnsi="Garamond"/>
          <w:sz w:val="21"/>
          <w:szCs w:val="21"/>
          <w:cs/>
          <w:lang w:bidi="hi-IN"/>
        </w:rPr>
        <w:t xml:space="preserve"> </w:t>
      </w:r>
      <w:r w:rsidRPr="00BF2862">
        <w:rPr>
          <w:rFonts w:ascii="Garamond" w:hAnsi="Garamond" w:cs="Nirmala UI"/>
          <w:sz w:val="21"/>
          <w:szCs w:val="21"/>
          <w:cs/>
          <w:lang w:bidi="hi-IN"/>
        </w:rPr>
        <w:t>बॉन्ड</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प्रतिफल</w:t>
      </w:r>
      <w:r w:rsidRPr="00BF2862">
        <w:rPr>
          <w:rFonts w:ascii="Garamond" w:hAnsi="Garamond"/>
          <w:sz w:val="21"/>
          <w:szCs w:val="21"/>
          <w:cs/>
          <w:lang w:bidi="hi-IN"/>
        </w:rPr>
        <w:t xml:space="preserve"> </w:t>
      </w:r>
      <w:r w:rsidRPr="00BF2862">
        <w:rPr>
          <w:rFonts w:ascii="Garamond" w:hAnsi="Garamond" w:cs="Nirmala UI"/>
          <w:sz w:val="21"/>
          <w:szCs w:val="21"/>
          <w:cs/>
          <w:lang w:bidi="hi-IN"/>
        </w:rPr>
        <w:t>भी</w:t>
      </w:r>
      <w:r w:rsidRPr="00BF2862">
        <w:rPr>
          <w:rFonts w:ascii="Garamond" w:hAnsi="Garamond"/>
          <w:sz w:val="21"/>
          <w:szCs w:val="21"/>
          <w:cs/>
          <w:lang w:bidi="hi-IN"/>
        </w:rPr>
        <w:t xml:space="preserve"> </w:t>
      </w:r>
      <w:r w:rsidRPr="00BF2862">
        <w:rPr>
          <w:rFonts w:ascii="Garamond" w:hAnsi="Garamond"/>
          <w:sz w:val="21"/>
          <w:szCs w:val="21"/>
          <w:lang w:val="en-IN"/>
        </w:rPr>
        <w:t xml:space="preserve">3.7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से</w:t>
      </w:r>
      <w:r w:rsidRPr="00BF2862">
        <w:rPr>
          <w:rFonts w:ascii="Garamond" w:hAnsi="Garamond"/>
          <w:sz w:val="21"/>
          <w:szCs w:val="21"/>
          <w:cs/>
          <w:lang w:bidi="hi-IN"/>
        </w:rPr>
        <w:t xml:space="preserve"> </w:t>
      </w:r>
      <w:r w:rsidRPr="00BF2862">
        <w:rPr>
          <w:rFonts w:ascii="Garamond" w:hAnsi="Garamond" w:cs="Nirmala UI"/>
          <w:sz w:val="21"/>
          <w:szCs w:val="21"/>
          <w:cs/>
          <w:lang w:bidi="hi-IN"/>
        </w:rPr>
        <w:t>गिरकर</w:t>
      </w:r>
      <w:r w:rsidRPr="00BF2862">
        <w:rPr>
          <w:rFonts w:ascii="Garamond" w:hAnsi="Garamond"/>
          <w:sz w:val="21"/>
          <w:szCs w:val="21"/>
          <w:cs/>
          <w:lang w:bidi="hi-IN"/>
        </w:rPr>
        <w:t xml:space="preserve"> </w:t>
      </w:r>
      <w:r w:rsidRPr="00BF2862">
        <w:rPr>
          <w:rFonts w:ascii="Garamond" w:hAnsi="Garamond"/>
          <w:sz w:val="21"/>
          <w:szCs w:val="21"/>
          <w:lang w:val="en-IN"/>
        </w:rPr>
        <w:t xml:space="preserve">3.3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हो</w:t>
      </w:r>
      <w:r w:rsidRPr="00BF2862">
        <w:rPr>
          <w:rFonts w:ascii="Garamond" w:hAnsi="Garamond"/>
          <w:sz w:val="21"/>
          <w:szCs w:val="21"/>
          <w:cs/>
          <w:lang w:bidi="hi-IN"/>
        </w:rPr>
        <w:t xml:space="preserve"> </w:t>
      </w:r>
      <w:r w:rsidRPr="00BF2862">
        <w:rPr>
          <w:rFonts w:ascii="Garamond" w:hAnsi="Garamond" w:cs="Nirmala UI"/>
          <w:sz w:val="21"/>
          <w:szCs w:val="21"/>
          <w:cs/>
          <w:lang w:bidi="hi-IN"/>
        </w:rPr>
        <w:t>गया।</w:t>
      </w:r>
      <w:r w:rsidRPr="00BF2862">
        <w:rPr>
          <w:rFonts w:ascii="Garamond" w:hAnsi="Garamond"/>
          <w:sz w:val="21"/>
          <w:szCs w:val="21"/>
          <w:cs/>
          <w:lang w:bidi="hi-IN"/>
        </w:rPr>
        <w:t xml:space="preserve"> </w:t>
      </w:r>
    </w:p>
    <w:p w:rsidR="00C95B8E" w:rsidRPr="00BE3875" w:rsidRDefault="00C95B8E" w:rsidP="00BE3875">
      <w:pPr>
        <w:numPr>
          <w:ilvl w:val="0"/>
          <w:numId w:val="9"/>
        </w:numPr>
        <w:jc w:val="both"/>
        <w:rPr>
          <w:rFonts w:ascii="Garamond" w:hAnsi="Garamond"/>
          <w:sz w:val="21"/>
          <w:szCs w:val="21"/>
          <w:lang w:val="en-IN"/>
        </w:rPr>
      </w:pPr>
      <w:r w:rsidRPr="00BE3875">
        <w:rPr>
          <w:rFonts w:ascii="Garamond" w:hAnsi="Garamond"/>
          <w:lang w:val="en-IN"/>
        </w:rPr>
        <w:t>Among select developed countries</w:t>
      </w:r>
      <w:r w:rsidRPr="00BF2862">
        <w:rPr>
          <w:rFonts w:ascii="Garamond" w:hAnsi="Garamond"/>
          <w:lang w:val="en-IN"/>
        </w:rPr>
        <w:footnoteReference w:id="2"/>
      </w:r>
      <w:r w:rsidRPr="00BE3875">
        <w:rPr>
          <w:rFonts w:ascii="Garamond" w:hAnsi="Garamond"/>
          <w:lang w:val="en-IN"/>
        </w:rPr>
        <w:t>, 10-year government bond yield in the US declined to 3.5 per cent in January 2023 from 3.8 per cent in December 2022. The yield of 10-year government bond in the UK also fell to 3.3 per cent from 3.7 per cent during the same time.</w:t>
      </w:r>
    </w:p>
    <w:p w:rsidR="00BE3875" w:rsidRDefault="00BE3875" w:rsidP="00C95B8E">
      <w:pPr>
        <w:rPr>
          <w:rFonts w:ascii="Garamond" w:hAnsi="Garamond"/>
          <w:lang w:val="en-IN"/>
        </w:rPr>
        <w:sectPr w:rsidR="00BE3875" w:rsidSect="00BE3875">
          <w:type w:val="continuous"/>
          <w:pgSz w:w="11906" w:h="16838" w:code="9"/>
          <w:pgMar w:top="0" w:right="1009" w:bottom="142" w:left="1009" w:header="113" w:footer="0" w:gutter="0"/>
          <w:cols w:num="2" w:space="720"/>
          <w:docGrid w:linePitch="360"/>
        </w:sectPr>
      </w:pPr>
    </w:p>
    <w:p w:rsidR="00C95B8E" w:rsidRPr="00BF2862" w:rsidRDefault="00C95B8E" w:rsidP="00C95B8E">
      <w:pPr>
        <w:rPr>
          <w:rFonts w:ascii="Garamond" w:hAnsi="Garamond"/>
          <w:lang w:val="en-IN"/>
        </w:rPr>
      </w:pPr>
    </w:p>
    <w:p w:rsidR="00C95B8E" w:rsidRPr="00BF2862" w:rsidRDefault="00C95B8E" w:rsidP="00C95B8E">
      <w:pPr>
        <w:rPr>
          <w:rFonts w:ascii="Garamond" w:hAnsi="Garamond"/>
          <w:lang w:val="en-IN"/>
        </w:rPr>
      </w:pPr>
    </w:p>
    <w:p w:rsidR="00C95B8E" w:rsidRPr="00BF2862" w:rsidRDefault="00C95B8E" w:rsidP="00C95B8E">
      <w:pPr>
        <w:rPr>
          <w:rFonts w:ascii="Garamond" w:hAnsi="Garamond"/>
          <w:b/>
          <w:bCs/>
          <w:sz w:val="21"/>
          <w:szCs w:val="21"/>
          <w:lang w:val="en-IN"/>
        </w:rPr>
      </w:pPr>
      <w:r w:rsidRPr="00BF2862">
        <w:rPr>
          <w:rFonts w:ascii="Garamond" w:hAnsi="Garamond" w:cs="Nirmala UI"/>
          <w:b/>
          <w:bCs/>
          <w:sz w:val="21"/>
          <w:szCs w:val="21"/>
          <w:cs/>
          <w:lang w:bidi="hi-IN"/>
        </w:rPr>
        <w:t>तालिका</w:t>
      </w:r>
      <w:r w:rsidRPr="00BF2862">
        <w:rPr>
          <w:rFonts w:ascii="Garamond" w:hAnsi="Garamond"/>
          <w:b/>
          <w:bCs/>
          <w:sz w:val="21"/>
          <w:szCs w:val="21"/>
          <w:cs/>
          <w:lang w:bidi="hi-IN"/>
        </w:rPr>
        <w:t xml:space="preserve"> </w:t>
      </w:r>
      <w:r w:rsidRPr="00BF2862">
        <w:rPr>
          <w:rFonts w:ascii="Garamond" w:hAnsi="Garamond"/>
          <w:b/>
          <w:bCs/>
          <w:sz w:val="21"/>
          <w:szCs w:val="21"/>
          <w:lang w:val="en-IN"/>
        </w:rPr>
        <w:t>2: 10-</w:t>
      </w:r>
      <w:r w:rsidRPr="00BF2862">
        <w:rPr>
          <w:rFonts w:ascii="Garamond" w:hAnsi="Garamond" w:cs="Nirmala UI"/>
          <w:b/>
          <w:bCs/>
          <w:sz w:val="21"/>
          <w:szCs w:val="21"/>
          <w:cs/>
          <w:lang w:bidi="hi-IN"/>
        </w:rPr>
        <w:t>वर्षीय</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सरकारी</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बॉन्ड</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प्रतिफल</w:t>
      </w:r>
    </w:p>
    <w:p w:rsidR="00C95B8E" w:rsidRPr="00BF2862" w:rsidRDefault="00C95B8E" w:rsidP="00C95B8E">
      <w:pPr>
        <w:rPr>
          <w:rFonts w:ascii="Garamond" w:hAnsi="Garamond"/>
          <w:b/>
          <w:bCs/>
          <w:lang w:val="en-IN"/>
        </w:rPr>
      </w:pPr>
      <w:r w:rsidRPr="00BF2862">
        <w:rPr>
          <w:rFonts w:ascii="Garamond" w:hAnsi="Garamond"/>
          <w:b/>
          <w:bCs/>
          <w:lang w:val="en-IN"/>
        </w:rPr>
        <w:t>Table 2: 10-year Government Bond Yields</w:t>
      </w:r>
    </w:p>
    <w:tbl>
      <w:tblPr>
        <w:tblW w:w="7787" w:type="dxa"/>
        <w:tblCellMar>
          <w:left w:w="0" w:type="dxa"/>
          <w:right w:w="0" w:type="dxa"/>
        </w:tblCellMar>
        <w:tblLook w:val="04A0" w:firstRow="1" w:lastRow="0" w:firstColumn="1" w:lastColumn="0" w:noHBand="0" w:noVBand="1"/>
      </w:tblPr>
      <w:tblGrid>
        <w:gridCol w:w="1690"/>
        <w:gridCol w:w="1500"/>
        <w:gridCol w:w="1781"/>
        <w:gridCol w:w="1599"/>
        <w:gridCol w:w="1659"/>
        <w:gridCol w:w="1179"/>
      </w:tblGrid>
      <w:tr w:rsidR="00C95B8E" w:rsidRPr="00BF2862" w:rsidTr="00152A2A">
        <w:trPr>
          <w:trHeight w:val="21"/>
        </w:trPr>
        <w:tc>
          <w:tcPr>
            <w:tcW w:w="1382" w:type="dxa"/>
            <w:vMerge w:val="restart"/>
            <w:tcBorders>
              <w:top w:val="single" w:sz="8" w:space="0" w:color="auto"/>
              <w:left w:val="single" w:sz="8" w:space="0" w:color="auto"/>
              <w:bottom w:val="single" w:sz="8" w:space="0" w:color="000000"/>
              <w:right w:val="single" w:sz="8" w:space="0" w:color="auto"/>
            </w:tcBorders>
            <w:shd w:val="clear" w:color="000000" w:fill="B4C6E7"/>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देश</w:t>
            </w:r>
            <w:r w:rsidRPr="00BF2862">
              <w:rPr>
                <w:rFonts w:ascii="Garamond" w:hAnsi="Garamond"/>
                <w:b/>
                <w:bCs/>
                <w:lang w:val="en-IN"/>
              </w:rPr>
              <w:t xml:space="preserve"> / Country</w:t>
            </w:r>
          </w:p>
        </w:tc>
        <w:tc>
          <w:tcPr>
            <w:tcW w:w="1500" w:type="dxa"/>
            <w:tcBorders>
              <w:top w:val="single" w:sz="8" w:space="0" w:color="auto"/>
              <w:left w:val="nil"/>
              <w:bottom w:val="nil"/>
              <w:right w:val="single" w:sz="8" w:space="0" w:color="auto"/>
            </w:tcBorders>
            <w:shd w:val="clear" w:color="000000" w:fill="B4C6E7"/>
            <w:noWrap/>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प्रतिफल</w:t>
            </w:r>
            <w:r w:rsidRPr="00BF2862">
              <w:rPr>
                <w:rFonts w:ascii="Garamond" w:hAnsi="Garamond"/>
                <w:b/>
                <w:bCs/>
                <w:cs/>
                <w:lang w:bidi="hi-IN"/>
              </w:rPr>
              <w:t xml:space="preserve"> </w:t>
            </w:r>
            <w:r w:rsidRPr="00BF2862">
              <w:rPr>
                <w:rFonts w:ascii="Garamond" w:hAnsi="Garamond" w:cs="Nirmala UI"/>
                <w:b/>
                <w:bCs/>
                <w:cs/>
                <w:lang w:bidi="hi-IN"/>
              </w:rPr>
              <w:t>यथावत</w:t>
            </w:r>
            <w:r w:rsidRPr="00BF2862">
              <w:rPr>
                <w:rFonts w:ascii="Garamond" w:hAnsi="Garamond"/>
                <w:b/>
                <w:bCs/>
                <w:cs/>
                <w:lang w:bidi="hi-IN"/>
              </w:rPr>
              <w:t xml:space="preserve"> </w:t>
            </w:r>
            <w:r w:rsidRPr="00BF2862">
              <w:rPr>
                <w:rFonts w:ascii="Garamond" w:hAnsi="Garamond"/>
                <w:b/>
                <w:bCs/>
                <w:lang w:val="en-IN"/>
              </w:rPr>
              <w:t>/ Yield as on</w:t>
            </w:r>
          </w:p>
        </w:tc>
        <w:tc>
          <w:tcPr>
            <w:tcW w:w="4905" w:type="dxa"/>
            <w:gridSpan w:val="4"/>
            <w:tcBorders>
              <w:top w:val="single" w:sz="8" w:space="0" w:color="auto"/>
              <w:left w:val="nil"/>
              <w:bottom w:val="single" w:sz="8" w:space="0" w:color="auto"/>
              <w:right w:val="single" w:sz="8" w:space="0" w:color="000000"/>
            </w:tcBorders>
            <w:shd w:val="clear" w:color="000000" w:fill="B4C6E7"/>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पिछली</w:t>
            </w:r>
            <w:r w:rsidRPr="00BF2862">
              <w:rPr>
                <w:rFonts w:ascii="Garamond" w:hAnsi="Garamond"/>
                <w:b/>
                <w:bCs/>
                <w:cs/>
                <w:lang w:bidi="hi-IN"/>
              </w:rPr>
              <w:t xml:space="preserve"> </w:t>
            </w:r>
            <w:r w:rsidRPr="00BF2862">
              <w:rPr>
                <w:rFonts w:ascii="Garamond" w:hAnsi="Garamond" w:cs="Nirmala UI"/>
                <w:b/>
                <w:bCs/>
                <w:cs/>
                <w:lang w:bidi="hi-IN"/>
              </w:rPr>
              <w:t>अवधि</w:t>
            </w:r>
            <w:r w:rsidRPr="00BF2862">
              <w:rPr>
                <w:rFonts w:ascii="Garamond" w:hAnsi="Garamond"/>
                <w:b/>
                <w:bCs/>
                <w:cs/>
                <w:lang w:bidi="hi-IN"/>
              </w:rPr>
              <w:t xml:space="preserve"> </w:t>
            </w:r>
            <w:r w:rsidRPr="00BF2862">
              <w:rPr>
                <w:rFonts w:ascii="Garamond" w:hAnsi="Garamond" w:cs="Nirmala UI"/>
                <w:b/>
                <w:bCs/>
                <w:cs/>
                <w:lang w:bidi="hi-IN"/>
              </w:rPr>
              <w:t>में</w:t>
            </w:r>
            <w:r w:rsidRPr="00BF2862">
              <w:rPr>
                <w:rFonts w:ascii="Garamond" w:hAnsi="Garamond"/>
                <w:b/>
                <w:bCs/>
                <w:cs/>
                <w:lang w:bidi="hi-IN"/>
              </w:rPr>
              <w:t xml:space="preserve"> </w:t>
            </w:r>
            <w:r w:rsidRPr="00BF2862">
              <w:rPr>
                <w:rFonts w:ascii="Garamond" w:hAnsi="Garamond" w:cs="Nirmala UI"/>
                <w:b/>
                <w:bCs/>
                <w:cs/>
                <w:lang w:bidi="hi-IN"/>
              </w:rPr>
              <w:t>बॉन्ड</w:t>
            </w:r>
            <w:r w:rsidRPr="00BF2862">
              <w:rPr>
                <w:rFonts w:ascii="Garamond" w:hAnsi="Garamond"/>
                <w:b/>
                <w:bCs/>
                <w:cs/>
                <w:lang w:bidi="hi-IN"/>
              </w:rPr>
              <w:t xml:space="preserve"> </w:t>
            </w:r>
            <w:r w:rsidRPr="00BF2862">
              <w:rPr>
                <w:rFonts w:ascii="Garamond" w:hAnsi="Garamond" w:cs="Nirmala UI"/>
                <w:b/>
                <w:bCs/>
                <w:cs/>
                <w:lang w:bidi="hi-IN"/>
              </w:rPr>
              <w:t>यील्ड</w:t>
            </w:r>
            <w:r w:rsidRPr="00BF2862">
              <w:rPr>
                <w:rFonts w:ascii="Garamond" w:hAnsi="Garamond"/>
                <w:b/>
                <w:bCs/>
                <w:cs/>
                <w:lang w:bidi="hi-IN"/>
              </w:rPr>
              <w:t xml:space="preserve"> </w:t>
            </w:r>
            <w:r w:rsidRPr="00BF2862">
              <w:rPr>
                <w:rFonts w:ascii="Garamond" w:hAnsi="Garamond"/>
                <w:b/>
                <w:bCs/>
                <w:lang w:val="en-IN"/>
              </w:rPr>
              <w:t>/ Bond Yield in previous period</w:t>
            </w:r>
          </w:p>
        </w:tc>
      </w:tr>
      <w:tr w:rsidR="00C95B8E" w:rsidRPr="00BF2862" w:rsidTr="00152A2A">
        <w:trPr>
          <w:trHeight w:val="3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95B8E" w:rsidRPr="00BF2862" w:rsidRDefault="00C95B8E" w:rsidP="00152A2A">
            <w:pPr>
              <w:rPr>
                <w:rFonts w:ascii="Garamond" w:hAnsi="Garamond"/>
                <w:b/>
                <w:bCs/>
                <w:lang w:val="en-IN"/>
              </w:rPr>
            </w:pP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31-Jan-23</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1-</w:t>
            </w:r>
            <w:r w:rsidRPr="00BF2862">
              <w:rPr>
                <w:rFonts w:ascii="Garamond" w:hAnsi="Garamond" w:cs="Nirmala UI"/>
                <w:b/>
                <w:bCs/>
                <w:cs/>
                <w:lang w:bidi="hi-IN"/>
              </w:rPr>
              <w:t>महीना</w:t>
            </w:r>
            <w:r w:rsidRPr="00BF2862">
              <w:rPr>
                <w:rFonts w:ascii="Garamond" w:hAnsi="Garamond"/>
                <w:b/>
                <w:bCs/>
                <w:lang w:val="en-IN"/>
              </w:rPr>
              <w:t xml:space="preserve"> / Month</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3-</w:t>
            </w:r>
            <w:r w:rsidRPr="00BF2862">
              <w:rPr>
                <w:rFonts w:ascii="Garamond" w:hAnsi="Garamond" w:cs="Nirmala UI"/>
                <w:b/>
                <w:bCs/>
                <w:cs/>
                <w:lang w:bidi="hi-IN"/>
              </w:rPr>
              <w:t>माह</w:t>
            </w:r>
            <w:r w:rsidRPr="00BF2862">
              <w:rPr>
                <w:rFonts w:ascii="Garamond" w:hAnsi="Garamond"/>
                <w:b/>
                <w:bCs/>
                <w:lang w:val="en-IN"/>
              </w:rPr>
              <w:t>/ Months</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6-</w:t>
            </w:r>
            <w:r w:rsidRPr="00BF2862">
              <w:rPr>
                <w:rFonts w:ascii="Garamond" w:hAnsi="Garamond" w:cs="Nirmala UI"/>
                <w:b/>
                <w:bCs/>
                <w:cs/>
                <w:lang w:bidi="hi-IN"/>
              </w:rPr>
              <w:t>माह</w:t>
            </w:r>
            <w:r w:rsidRPr="00BF2862">
              <w:rPr>
                <w:rFonts w:ascii="Garamond" w:hAnsi="Garamond"/>
                <w:b/>
                <w:bCs/>
                <w:lang w:val="en-IN"/>
              </w:rPr>
              <w:t xml:space="preserve"> / Months</w:t>
            </w:r>
          </w:p>
        </w:tc>
        <w:tc>
          <w:tcPr>
            <w:tcW w:w="1179" w:type="dxa"/>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1-</w:t>
            </w:r>
            <w:r w:rsidRPr="00BF2862">
              <w:rPr>
                <w:rFonts w:ascii="Garamond" w:hAnsi="Garamond" w:cs="Nirmala UI"/>
                <w:b/>
                <w:bCs/>
                <w:cs/>
                <w:lang w:bidi="hi-IN"/>
              </w:rPr>
              <w:t>वर्ष</w:t>
            </w:r>
            <w:r w:rsidRPr="00BF2862">
              <w:rPr>
                <w:rFonts w:ascii="Garamond" w:hAnsi="Garamond"/>
                <w:b/>
                <w:bCs/>
                <w:lang w:val="en-IN"/>
              </w:rPr>
              <w:t xml:space="preserve"> / Year</w:t>
            </w:r>
          </w:p>
        </w:tc>
      </w:tr>
      <w:tr w:rsidR="00C95B8E" w:rsidRPr="00BF2862" w:rsidTr="00152A2A">
        <w:trPr>
          <w:trHeight w:val="21"/>
        </w:trPr>
        <w:tc>
          <w:tcPr>
            <w:tcW w:w="7787" w:type="dxa"/>
            <w:gridSpan w:val="6"/>
            <w:tcBorders>
              <w:top w:val="single" w:sz="8" w:space="0" w:color="auto"/>
              <w:left w:val="single" w:sz="8" w:space="0" w:color="auto"/>
              <w:bottom w:val="single" w:sz="8" w:space="0" w:color="auto"/>
              <w:right w:val="single" w:sz="8" w:space="0" w:color="000000"/>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 xml:space="preserve">BRIC </w:t>
            </w:r>
            <w:r w:rsidRPr="00BF2862">
              <w:rPr>
                <w:rFonts w:ascii="Garamond" w:hAnsi="Garamond" w:cs="Nirmala UI"/>
                <w:b/>
                <w:bCs/>
                <w:cs/>
                <w:lang w:bidi="hi-IN"/>
              </w:rPr>
              <w:t>राष्ट्र</w:t>
            </w:r>
            <w:r w:rsidRPr="00BF2862">
              <w:rPr>
                <w:rFonts w:ascii="Garamond" w:hAnsi="Garamond"/>
                <w:b/>
                <w:bCs/>
                <w:lang w:val="en-IN"/>
              </w:rPr>
              <w:t xml:space="preserve"> / BRICS Nations</w:t>
            </w:r>
          </w:p>
        </w:tc>
      </w:tr>
      <w:tr w:rsidR="00C95B8E" w:rsidRPr="00BF2862" w:rsidTr="00152A2A">
        <w:trPr>
          <w:trHeight w:val="33"/>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ब्राज़िल</w:t>
            </w:r>
            <w:r w:rsidRPr="00BF2862">
              <w:rPr>
                <w:rFonts w:ascii="Garamond" w:hAnsi="Garamond"/>
                <w:lang w:val="en-IN"/>
              </w:rPr>
              <w:t xml:space="preserve"> / Brazil</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13.1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12.8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11.9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13.0</w:t>
            </w:r>
          </w:p>
        </w:tc>
        <w:tc>
          <w:tcPr>
            <w:tcW w:w="1179"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11.1</w:t>
            </w:r>
          </w:p>
        </w:tc>
      </w:tr>
      <w:tr w:rsidR="00C95B8E" w:rsidRPr="00BF2862" w:rsidTr="00152A2A">
        <w:trPr>
          <w:trHeight w:val="37"/>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रूस</w:t>
            </w:r>
            <w:r w:rsidRPr="00BF2862">
              <w:rPr>
                <w:rFonts w:ascii="Garamond" w:hAnsi="Garamond"/>
                <w:lang w:val="en-IN"/>
              </w:rPr>
              <w:t xml:space="preserve"> / Russia</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10.6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10.4</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9.9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9.1</w:t>
            </w:r>
          </w:p>
        </w:tc>
        <w:tc>
          <w:tcPr>
            <w:tcW w:w="1179"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9.4</w:t>
            </w:r>
          </w:p>
        </w:tc>
      </w:tr>
      <w:tr w:rsidR="00C95B8E" w:rsidRPr="00BF2862" w:rsidTr="00152A2A">
        <w:trPr>
          <w:trHeight w:val="37"/>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भारत</w:t>
            </w:r>
            <w:r w:rsidRPr="00BF2862">
              <w:rPr>
                <w:rFonts w:ascii="Garamond" w:hAnsi="Garamond"/>
                <w:lang w:val="en-IN"/>
              </w:rPr>
              <w:t xml:space="preserve"> / India</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7.3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7.3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7.4</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7.3</w:t>
            </w:r>
          </w:p>
        </w:tc>
        <w:tc>
          <w:tcPr>
            <w:tcW w:w="1179"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6.7</w:t>
            </w:r>
          </w:p>
        </w:tc>
      </w:tr>
      <w:tr w:rsidR="00C95B8E" w:rsidRPr="00BF2862" w:rsidTr="00152A2A">
        <w:trPr>
          <w:trHeight w:val="37"/>
        </w:trPr>
        <w:tc>
          <w:tcPr>
            <w:tcW w:w="0" w:type="auto"/>
            <w:tcBorders>
              <w:top w:val="nil"/>
              <w:left w:val="single" w:sz="8" w:space="0" w:color="auto"/>
              <w:bottom w:val="single" w:sz="8" w:space="0" w:color="auto"/>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चीन</w:t>
            </w:r>
            <w:r w:rsidRPr="00BF2862">
              <w:rPr>
                <w:rFonts w:ascii="Garamond" w:hAnsi="Garamond"/>
                <w:lang w:val="en-IN"/>
              </w:rPr>
              <w:t xml:space="preserve"> / China</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2.9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2.9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2.7</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2.8</w:t>
            </w:r>
          </w:p>
        </w:tc>
        <w:tc>
          <w:tcPr>
            <w:tcW w:w="1179"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2.7</w:t>
            </w:r>
          </w:p>
        </w:tc>
      </w:tr>
      <w:tr w:rsidR="00C95B8E" w:rsidRPr="00BF2862" w:rsidTr="00152A2A">
        <w:trPr>
          <w:trHeight w:val="21"/>
        </w:trPr>
        <w:tc>
          <w:tcPr>
            <w:tcW w:w="7787" w:type="dxa"/>
            <w:gridSpan w:val="6"/>
            <w:tcBorders>
              <w:top w:val="single" w:sz="8" w:space="0" w:color="auto"/>
              <w:left w:val="single" w:sz="8" w:space="0" w:color="auto"/>
              <w:bottom w:val="single" w:sz="8" w:space="0" w:color="auto"/>
              <w:right w:val="single" w:sz="8" w:space="0" w:color="000000"/>
            </w:tcBorders>
            <w:shd w:val="clear" w:color="000000" w:fill="D9E1F2"/>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विकसित</w:t>
            </w:r>
            <w:r w:rsidRPr="00BF2862">
              <w:rPr>
                <w:rFonts w:ascii="Garamond" w:hAnsi="Garamond"/>
                <w:b/>
                <w:bCs/>
                <w:cs/>
                <w:lang w:bidi="hi-IN"/>
              </w:rPr>
              <w:t xml:space="preserve"> </w:t>
            </w:r>
            <w:r w:rsidRPr="00BF2862">
              <w:rPr>
                <w:rFonts w:ascii="Garamond" w:hAnsi="Garamond" w:cs="Nirmala UI"/>
                <w:b/>
                <w:bCs/>
                <w:cs/>
                <w:lang w:bidi="hi-IN"/>
              </w:rPr>
              <w:t>बाजार</w:t>
            </w:r>
            <w:r w:rsidRPr="00BF2862">
              <w:rPr>
                <w:rFonts w:ascii="Garamond" w:hAnsi="Garamond"/>
                <w:b/>
                <w:bCs/>
                <w:lang w:val="en-IN"/>
              </w:rPr>
              <w:t xml:space="preserve">  / Developed Markets</w:t>
            </w:r>
          </w:p>
        </w:tc>
      </w:tr>
      <w:tr w:rsidR="00C95B8E" w:rsidRPr="00BF2862" w:rsidTr="00152A2A">
        <w:trPr>
          <w:trHeight w:val="33"/>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अमेरीका</w:t>
            </w:r>
            <w:r w:rsidRPr="00BF2862">
              <w:rPr>
                <w:rFonts w:ascii="Garamond" w:hAnsi="Garamond"/>
                <w:lang w:val="en-IN"/>
              </w:rPr>
              <w:t xml:space="preserve"> / USA</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3.5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3.8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4.1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2.6</w:t>
            </w:r>
          </w:p>
        </w:tc>
        <w:tc>
          <w:tcPr>
            <w:tcW w:w="1179"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1.8</w:t>
            </w:r>
          </w:p>
        </w:tc>
      </w:tr>
      <w:tr w:rsidR="00C95B8E" w:rsidRPr="00BF2862" w:rsidTr="00152A2A">
        <w:trPr>
          <w:trHeight w:val="37"/>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यूके</w:t>
            </w:r>
            <w:r w:rsidRPr="00BF2862">
              <w:rPr>
                <w:rFonts w:ascii="Garamond" w:hAnsi="Garamond"/>
                <w:lang w:val="en-IN"/>
              </w:rPr>
              <w:t xml:space="preserve"> / UK</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3.3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3.7</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3.5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1.9</w:t>
            </w:r>
          </w:p>
        </w:tc>
        <w:tc>
          <w:tcPr>
            <w:tcW w:w="1179"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1.3</w:t>
            </w:r>
          </w:p>
        </w:tc>
      </w:tr>
      <w:tr w:rsidR="00C95B8E" w:rsidRPr="00BF2862" w:rsidTr="00152A2A">
        <w:trPr>
          <w:trHeight w:val="37"/>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जर्मनी</w:t>
            </w:r>
            <w:r w:rsidRPr="00BF2862">
              <w:rPr>
                <w:rFonts w:ascii="Garamond" w:hAnsi="Garamond"/>
                <w:lang w:val="en-IN"/>
              </w:rPr>
              <w:t xml:space="preserve"> / Germany</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2.3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2.6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2.2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0.8</w:t>
            </w:r>
          </w:p>
        </w:tc>
        <w:tc>
          <w:tcPr>
            <w:tcW w:w="1179"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0.0</w:t>
            </w:r>
          </w:p>
        </w:tc>
      </w:tr>
      <w:tr w:rsidR="00C95B8E" w:rsidRPr="00BF2862" w:rsidTr="00152A2A">
        <w:trPr>
          <w:trHeight w:val="37"/>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स्पेन</w:t>
            </w:r>
            <w:r w:rsidRPr="00BF2862">
              <w:rPr>
                <w:rFonts w:ascii="Garamond" w:hAnsi="Garamond"/>
                <w:lang w:val="en-IN"/>
              </w:rPr>
              <w:t xml:space="preserve"> / Spain</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3.3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3.7</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3.3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1.9</w:t>
            </w:r>
          </w:p>
        </w:tc>
        <w:tc>
          <w:tcPr>
            <w:tcW w:w="1179" w:type="dxa"/>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0.8</w:t>
            </w:r>
          </w:p>
        </w:tc>
      </w:tr>
      <w:tr w:rsidR="00C95B8E" w:rsidRPr="00BF2862" w:rsidTr="00152A2A">
        <w:trPr>
          <w:trHeight w:val="37"/>
        </w:trPr>
        <w:tc>
          <w:tcPr>
            <w:tcW w:w="0" w:type="auto"/>
            <w:tcBorders>
              <w:top w:val="nil"/>
              <w:left w:val="single" w:sz="8" w:space="0" w:color="auto"/>
              <w:bottom w:val="single" w:sz="8" w:space="0" w:color="auto"/>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जापान</w:t>
            </w:r>
            <w:r w:rsidRPr="00BF2862">
              <w:rPr>
                <w:rFonts w:ascii="Garamond" w:hAnsi="Garamond"/>
                <w:lang w:val="en-IN"/>
              </w:rPr>
              <w:t xml:space="preserve"> / Japan</w:t>
            </w:r>
          </w:p>
        </w:tc>
        <w:tc>
          <w:tcPr>
            <w:tcW w:w="0" w:type="auto"/>
            <w:tcBorders>
              <w:top w:val="nil"/>
              <w:left w:val="nil"/>
              <w:bottom w:val="single" w:sz="8" w:space="0" w:color="auto"/>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0.5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0.4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0.2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0.2</w:t>
            </w:r>
          </w:p>
        </w:tc>
        <w:tc>
          <w:tcPr>
            <w:tcW w:w="1179" w:type="dxa"/>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0.2</w:t>
            </w:r>
          </w:p>
        </w:tc>
      </w:tr>
    </w:tbl>
    <w:p w:rsidR="00C95B8E" w:rsidRPr="00BF2862" w:rsidRDefault="00C95B8E" w:rsidP="00C95B8E">
      <w:pPr>
        <w:rPr>
          <w:rFonts w:ascii="Garamond" w:hAnsi="Garamond"/>
          <w:b/>
          <w:lang w:val="en-IN"/>
        </w:rPr>
      </w:pPr>
      <w:r w:rsidRPr="00BF2862">
        <w:rPr>
          <w:rFonts w:ascii="Garamond" w:hAnsi="Garamond" w:cs="Nirmala UI"/>
          <w:bCs/>
          <w:cs/>
          <w:lang w:bidi="hi-IN"/>
        </w:rPr>
        <w:t>स्रोत</w:t>
      </w:r>
      <w:r w:rsidRPr="00BF2862">
        <w:rPr>
          <w:rFonts w:ascii="Garamond" w:hAnsi="Garamond"/>
          <w:bCs/>
          <w:cs/>
          <w:lang w:bidi="hi-IN"/>
        </w:rPr>
        <w:t>:</w:t>
      </w:r>
      <w:r w:rsidRPr="00BF2862">
        <w:rPr>
          <w:rFonts w:ascii="Garamond" w:hAnsi="Garamond"/>
          <w:b/>
          <w:cs/>
          <w:lang w:bidi="hi-IN"/>
        </w:rPr>
        <w:t xml:space="preserve"> </w:t>
      </w:r>
      <w:r w:rsidRPr="00BF2862">
        <w:rPr>
          <w:rFonts w:ascii="Garamond" w:hAnsi="Garamond" w:cs="Nirmala UI"/>
          <w:b/>
          <w:cs/>
          <w:lang w:bidi="hi-IN"/>
        </w:rPr>
        <w:t>रिफिनिटिव</w:t>
      </w:r>
    </w:p>
    <w:p w:rsidR="00C95B8E" w:rsidRPr="00BF2862" w:rsidRDefault="00C95B8E" w:rsidP="00C95B8E">
      <w:pPr>
        <w:rPr>
          <w:rFonts w:ascii="Garamond" w:hAnsi="Garamond"/>
          <w:b/>
          <w:lang w:val="en-IN"/>
        </w:rPr>
      </w:pPr>
      <w:r w:rsidRPr="00BF2862">
        <w:rPr>
          <w:rFonts w:ascii="Garamond" w:hAnsi="Garamond"/>
          <w:b/>
          <w:lang w:val="en-IN"/>
        </w:rPr>
        <w:t xml:space="preserve">Source: </w:t>
      </w:r>
      <w:r w:rsidRPr="00BF2862">
        <w:rPr>
          <w:rFonts w:ascii="Garamond" w:hAnsi="Garamond"/>
          <w:bCs/>
          <w:lang w:val="en-IN"/>
        </w:rPr>
        <w:t>Refinitiv</w:t>
      </w:r>
    </w:p>
    <w:p w:rsidR="00C95B8E" w:rsidRPr="00BF2862" w:rsidRDefault="00C95B8E" w:rsidP="00C95B8E">
      <w:pPr>
        <w:rPr>
          <w:rFonts w:ascii="Garamond" w:hAnsi="Garamond"/>
          <w:bCs/>
          <w:lang w:val="en-IN"/>
        </w:rPr>
      </w:pPr>
    </w:p>
    <w:p w:rsidR="00C95B8E" w:rsidRPr="00BF2862" w:rsidRDefault="00C95B8E" w:rsidP="00C95B8E">
      <w:pPr>
        <w:rPr>
          <w:rFonts w:ascii="Garamond" w:hAnsi="Garamond"/>
          <w:bCs/>
          <w:lang w:val="en-IN"/>
        </w:rPr>
      </w:pPr>
      <w:r w:rsidRPr="00BF2862">
        <w:rPr>
          <w:rFonts w:ascii="Garamond" w:hAnsi="Garamond" w:cs="Nirmala UI"/>
          <w:bCs/>
          <w:cs/>
          <w:lang w:bidi="hi-IN"/>
        </w:rPr>
        <w:t>मुद्रा</w:t>
      </w:r>
      <w:r w:rsidRPr="00BF2862">
        <w:rPr>
          <w:rFonts w:ascii="Garamond" w:hAnsi="Garamond"/>
          <w:bCs/>
          <w:cs/>
          <w:lang w:bidi="hi-IN"/>
        </w:rPr>
        <w:t xml:space="preserve"> </w:t>
      </w:r>
      <w:r w:rsidRPr="00BF2862">
        <w:rPr>
          <w:rFonts w:ascii="Garamond" w:hAnsi="Garamond" w:cs="Nirmala UI"/>
          <w:bCs/>
          <w:cs/>
          <w:lang w:bidi="hi-IN"/>
        </w:rPr>
        <w:t>बाज़ार</w:t>
      </w:r>
    </w:p>
    <w:p w:rsidR="00C95B8E" w:rsidRPr="00BF2862" w:rsidRDefault="00C95B8E" w:rsidP="00C95B8E">
      <w:pPr>
        <w:rPr>
          <w:rFonts w:ascii="Garamond" w:hAnsi="Garamond"/>
          <w:b/>
          <w:lang w:val="en-IN"/>
        </w:rPr>
      </w:pPr>
      <w:r w:rsidRPr="00BF2862">
        <w:rPr>
          <w:rFonts w:ascii="Garamond" w:hAnsi="Garamond"/>
          <w:b/>
          <w:lang w:val="en-IN"/>
        </w:rPr>
        <w:t xml:space="preserve">Currency Market </w:t>
      </w:r>
    </w:p>
    <w:p w:rsidR="00BE3875" w:rsidRDefault="00BE3875" w:rsidP="00BE3875">
      <w:pPr>
        <w:numPr>
          <w:ilvl w:val="0"/>
          <w:numId w:val="9"/>
        </w:numPr>
        <w:jc w:val="both"/>
        <w:rPr>
          <w:rFonts w:ascii="Garamond" w:hAnsi="Garamond" w:cs="Nirmala UI"/>
          <w:sz w:val="21"/>
          <w:szCs w:val="21"/>
          <w:cs/>
          <w:lang w:bidi="hi-IN"/>
        </w:rPr>
        <w:sectPr w:rsidR="00BE3875" w:rsidSect="00EE72A7">
          <w:type w:val="continuous"/>
          <w:pgSz w:w="11906" w:h="16838" w:code="9"/>
          <w:pgMar w:top="0" w:right="1009" w:bottom="142" w:left="1009" w:header="113" w:footer="0" w:gutter="0"/>
          <w:cols w:space="720"/>
          <w:docGrid w:linePitch="360"/>
        </w:sectPr>
      </w:pPr>
    </w:p>
    <w:p w:rsidR="00BE3875" w:rsidRDefault="00C95B8E" w:rsidP="00BE3875">
      <w:pPr>
        <w:numPr>
          <w:ilvl w:val="0"/>
          <w:numId w:val="9"/>
        </w:numPr>
        <w:jc w:val="both"/>
        <w:rPr>
          <w:rFonts w:ascii="Garamond" w:hAnsi="Garamond"/>
          <w:sz w:val="21"/>
          <w:szCs w:val="21"/>
          <w:lang w:val="en-IN"/>
        </w:rPr>
      </w:pPr>
      <w:r w:rsidRPr="00BF2862">
        <w:rPr>
          <w:rFonts w:ascii="Garamond" w:hAnsi="Garamond" w:cs="Nirmala UI"/>
          <w:sz w:val="21"/>
          <w:szCs w:val="21"/>
          <w:cs/>
          <w:lang w:bidi="hi-IN"/>
        </w:rPr>
        <w:t>जनवरी</w:t>
      </w:r>
      <w:r w:rsidRPr="00BF2862">
        <w:rPr>
          <w:rFonts w:ascii="Garamond" w:hAnsi="Garamond"/>
          <w:sz w:val="21"/>
          <w:szCs w:val="21"/>
          <w:cs/>
          <w:lang w:bidi="hi-IN"/>
        </w:rPr>
        <w:t xml:space="preserve"> </w:t>
      </w:r>
      <w:r w:rsidRPr="00BF2862">
        <w:rPr>
          <w:rFonts w:ascii="Garamond" w:hAnsi="Garamond"/>
          <w:sz w:val="21"/>
          <w:szCs w:val="21"/>
          <w:lang w:val="en-IN"/>
        </w:rPr>
        <w:t>2023</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lang w:val="en-IN"/>
        </w:rPr>
        <w:t xml:space="preserve">, </w:t>
      </w:r>
      <w:r w:rsidRPr="00BF2862">
        <w:rPr>
          <w:rFonts w:ascii="Garamond" w:hAnsi="Garamond" w:cs="Nirmala UI"/>
          <w:sz w:val="21"/>
          <w:szCs w:val="21"/>
          <w:cs/>
          <w:lang w:bidi="hi-IN"/>
        </w:rPr>
        <w:t>ब्रिक्स</w:t>
      </w:r>
      <w:r w:rsidRPr="00BF2862">
        <w:rPr>
          <w:rFonts w:ascii="Garamond" w:hAnsi="Garamond"/>
          <w:sz w:val="21"/>
          <w:szCs w:val="21"/>
          <w:cs/>
          <w:lang w:bidi="hi-IN"/>
        </w:rPr>
        <w:t xml:space="preserve"> </w:t>
      </w:r>
      <w:r w:rsidRPr="00BF2862">
        <w:rPr>
          <w:rFonts w:ascii="Garamond" w:hAnsi="Garamond" w:cs="Nirmala UI"/>
          <w:sz w:val="21"/>
          <w:szCs w:val="21"/>
          <w:cs/>
          <w:lang w:bidi="hi-IN"/>
        </w:rPr>
        <w:t>देशों</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बीच</w:t>
      </w:r>
      <w:r w:rsidRPr="00BF2862">
        <w:rPr>
          <w:rFonts w:ascii="Garamond" w:hAnsi="Garamond"/>
          <w:sz w:val="21"/>
          <w:szCs w:val="21"/>
          <w:lang w:val="en-IN"/>
        </w:rPr>
        <w:t xml:space="preserve">, </w:t>
      </w:r>
      <w:r w:rsidRPr="00BF2862">
        <w:rPr>
          <w:rFonts w:ascii="Garamond" w:hAnsi="Garamond" w:cs="Nirmala UI"/>
          <w:sz w:val="21"/>
          <w:szCs w:val="21"/>
          <w:cs/>
          <w:lang w:bidi="hi-IN"/>
        </w:rPr>
        <w:t>दक्षिण</w:t>
      </w:r>
      <w:r w:rsidRPr="00BF2862">
        <w:rPr>
          <w:rFonts w:ascii="Garamond" w:hAnsi="Garamond"/>
          <w:sz w:val="21"/>
          <w:szCs w:val="21"/>
          <w:cs/>
          <w:lang w:bidi="hi-IN"/>
        </w:rPr>
        <w:t xml:space="preserve"> </w:t>
      </w:r>
      <w:r w:rsidRPr="00BF2862">
        <w:rPr>
          <w:rFonts w:ascii="Garamond" w:hAnsi="Garamond" w:cs="Nirmala UI"/>
          <w:sz w:val="21"/>
          <w:szCs w:val="21"/>
          <w:cs/>
          <w:lang w:bidi="hi-IN"/>
        </w:rPr>
        <w:t>अफ़्रीकी</w:t>
      </w:r>
      <w:r w:rsidRPr="00BF2862">
        <w:rPr>
          <w:rFonts w:ascii="Garamond" w:hAnsi="Garamond"/>
          <w:sz w:val="21"/>
          <w:szCs w:val="21"/>
          <w:cs/>
          <w:lang w:bidi="hi-IN"/>
        </w:rPr>
        <w:t xml:space="preserve"> </w:t>
      </w:r>
      <w:r w:rsidRPr="00BF2862">
        <w:rPr>
          <w:rFonts w:ascii="Garamond" w:hAnsi="Garamond" w:cs="Nirmala UI"/>
          <w:sz w:val="21"/>
          <w:szCs w:val="21"/>
          <w:cs/>
          <w:lang w:bidi="hi-IN"/>
        </w:rPr>
        <w:t>रैंड</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अलावा</w:t>
      </w:r>
      <w:r w:rsidRPr="00BF2862">
        <w:rPr>
          <w:rFonts w:ascii="Garamond" w:hAnsi="Garamond"/>
          <w:sz w:val="21"/>
          <w:szCs w:val="21"/>
          <w:lang w:val="en-IN"/>
        </w:rPr>
        <w:t xml:space="preserve">, </w:t>
      </w:r>
      <w:r w:rsidRPr="00BF2862">
        <w:rPr>
          <w:rFonts w:ascii="Garamond" w:hAnsi="Garamond" w:cs="Nirmala UI"/>
          <w:sz w:val="21"/>
          <w:szCs w:val="21"/>
          <w:cs/>
          <w:lang w:bidi="hi-IN"/>
        </w:rPr>
        <w:t>अमरीकी डॉलर</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मुकाबले</w:t>
      </w:r>
      <w:r w:rsidRPr="00BF2862">
        <w:rPr>
          <w:rFonts w:ascii="Garamond" w:hAnsi="Garamond"/>
          <w:sz w:val="21"/>
          <w:szCs w:val="21"/>
          <w:cs/>
          <w:lang w:bidi="hi-IN"/>
        </w:rPr>
        <w:t xml:space="preserve"> </w:t>
      </w:r>
      <w:r w:rsidRPr="00BF2862">
        <w:rPr>
          <w:rFonts w:ascii="Garamond" w:hAnsi="Garamond" w:cs="Nirmala UI"/>
          <w:sz w:val="21"/>
          <w:szCs w:val="21"/>
          <w:cs/>
          <w:lang w:bidi="hi-IN"/>
        </w:rPr>
        <w:t>सभी</w:t>
      </w:r>
      <w:r w:rsidRPr="00BF2862">
        <w:rPr>
          <w:rFonts w:ascii="Garamond" w:hAnsi="Garamond"/>
          <w:sz w:val="21"/>
          <w:szCs w:val="21"/>
          <w:cs/>
          <w:lang w:bidi="hi-IN"/>
        </w:rPr>
        <w:t xml:space="preserve"> </w:t>
      </w:r>
      <w:r w:rsidRPr="00BF2862">
        <w:rPr>
          <w:rFonts w:ascii="Garamond" w:hAnsi="Garamond" w:cs="Nirmala UI"/>
          <w:sz w:val="21"/>
          <w:szCs w:val="21"/>
          <w:cs/>
          <w:lang w:bidi="hi-IN"/>
        </w:rPr>
        <w:t xml:space="preserve">मुद्राये </w:t>
      </w:r>
      <w:r w:rsidRPr="00BF2862">
        <w:rPr>
          <w:rFonts w:ascii="Garamond" w:hAnsi="Garamond"/>
          <w:sz w:val="21"/>
          <w:szCs w:val="21"/>
          <w:cs/>
          <w:lang w:bidi="hi-IN"/>
        </w:rPr>
        <w:t xml:space="preserve"> </w:t>
      </w:r>
      <w:r w:rsidRPr="00BF2862">
        <w:rPr>
          <w:rFonts w:ascii="Garamond" w:hAnsi="Garamond" w:cs="Nirmala UI"/>
          <w:sz w:val="21"/>
          <w:szCs w:val="21"/>
          <w:cs/>
          <w:lang w:bidi="hi-IN"/>
        </w:rPr>
        <w:t>मजबूत हुई।</w:t>
      </w:r>
      <w:r w:rsidRPr="00BF2862">
        <w:rPr>
          <w:rFonts w:ascii="Garamond" w:hAnsi="Garamond"/>
          <w:sz w:val="21"/>
          <w:szCs w:val="21"/>
          <w:cs/>
          <w:lang w:bidi="hi-IN"/>
        </w:rPr>
        <w:t xml:space="preserve"> </w:t>
      </w:r>
      <w:r w:rsidRPr="00BF2862">
        <w:rPr>
          <w:rFonts w:ascii="Garamond" w:hAnsi="Garamond" w:cs="Nirmala UI"/>
          <w:sz w:val="21"/>
          <w:szCs w:val="21"/>
          <w:cs/>
          <w:lang w:bidi="hi-IN"/>
        </w:rPr>
        <w:t>ब्राज़ील के</w:t>
      </w:r>
      <w:r w:rsidRPr="00BF2862">
        <w:rPr>
          <w:rFonts w:ascii="Garamond" w:hAnsi="Garamond"/>
          <w:sz w:val="21"/>
          <w:szCs w:val="21"/>
          <w:cs/>
          <w:lang w:bidi="hi-IN"/>
        </w:rPr>
        <w:t xml:space="preserve"> </w:t>
      </w:r>
      <w:r w:rsidRPr="00BF2862">
        <w:rPr>
          <w:rFonts w:ascii="Garamond" w:hAnsi="Garamond" w:cs="Nirmala UI"/>
          <w:sz w:val="21"/>
          <w:szCs w:val="21"/>
          <w:cs/>
          <w:lang w:bidi="hi-IN"/>
        </w:rPr>
        <w:t>रियाल</w:t>
      </w:r>
      <w:r w:rsidRPr="00BF2862">
        <w:rPr>
          <w:rFonts w:ascii="Garamond" w:hAnsi="Garamond"/>
          <w:sz w:val="21"/>
          <w:szCs w:val="21"/>
          <w:cs/>
          <w:lang w:bidi="hi-IN"/>
        </w:rPr>
        <w:t xml:space="preserve"> </w:t>
      </w:r>
      <w:r w:rsidRPr="00BF2862">
        <w:rPr>
          <w:rFonts w:ascii="Garamond" w:hAnsi="Garamond" w:cs="Nirmala UI"/>
          <w:sz w:val="21"/>
          <w:szCs w:val="21"/>
          <w:cs/>
          <w:lang w:bidi="hi-IN"/>
        </w:rPr>
        <w:t>ने</w:t>
      </w:r>
      <w:r w:rsidRPr="00BF2862">
        <w:rPr>
          <w:rFonts w:ascii="Garamond" w:hAnsi="Garamond"/>
          <w:sz w:val="21"/>
          <w:szCs w:val="21"/>
          <w:cs/>
          <w:lang w:bidi="hi-IN"/>
        </w:rPr>
        <w:t xml:space="preserve"> </w:t>
      </w:r>
      <w:r w:rsidRPr="00BF2862">
        <w:rPr>
          <w:rFonts w:ascii="Garamond" w:hAnsi="Garamond" w:cs="Nirmala UI"/>
          <w:sz w:val="21"/>
          <w:szCs w:val="21"/>
          <w:cs/>
          <w:lang w:bidi="hi-IN"/>
        </w:rPr>
        <w:t>सर्वाधिक</w:t>
      </w:r>
      <w:r w:rsidRPr="00BF2862">
        <w:rPr>
          <w:rFonts w:ascii="Garamond" w:hAnsi="Garamond"/>
          <w:sz w:val="21"/>
          <w:szCs w:val="21"/>
          <w:cs/>
          <w:lang w:bidi="hi-IN"/>
        </w:rPr>
        <w:t xml:space="preserve"> </w:t>
      </w:r>
      <w:r w:rsidRPr="00BF2862">
        <w:rPr>
          <w:rFonts w:ascii="Garamond" w:hAnsi="Garamond"/>
          <w:sz w:val="21"/>
          <w:szCs w:val="21"/>
          <w:lang w:val="en-IN"/>
        </w:rPr>
        <w:t>4.0</w:t>
      </w:r>
      <w:r w:rsidRPr="00BF2862">
        <w:rPr>
          <w:rFonts w:ascii="Garamond" w:hAnsi="Garamond"/>
          <w:sz w:val="21"/>
          <w:szCs w:val="21"/>
          <w:cs/>
          <w:lang w:bidi="hi-IN"/>
        </w:rPr>
        <w:t xml:space="preserve">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बढ़त</w:t>
      </w:r>
      <w:r w:rsidRPr="00BF2862">
        <w:rPr>
          <w:rFonts w:ascii="Garamond" w:hAnsi="Garamond"/>
          <w:sz w:val="21"/>
          <w:szCs w:val="21"/>
          <w:cs/>
          <w:lang w:bidi="hi-IN"/>
        </w:rPr>
        <w:t xml:space="preserve"> </w:t>
      </w:r>
      <w:r w:rsidRPr="00BF2862">
        <w:rPr>
          <w:rFonts w:ascii="Garamond" w:hAnsi="Garamond" w:cs="Nirmala UI"/>
          <w:sz w:val="21"/>
          <w:szCs w:val="21"/>
          <w:cs/>
          <w:lang w:bidi="hi-IN"/>
        </w:rPr>
        <w:t>हासिल</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lang w:val="en-IN"/>
        </w:rPr>
        <w:t xml:space="preserve">, </w:t>
      </w:r>
      <w:r w:rsidRPr="00BF2862">
        <w:rPr>
          <w:rFonts w:ascii="Garamond" w:hAnsi="Garamond" w:cs="Nirmala UI"/>
          <w:sz w:val="21"/>
          <w:szCs w:val="21"/>
          <w:cs/>
          <w:lang w:bidi="hi-IN"/>
        </w:rPr>
        <w:t>उसके</w:t>
      </w:r>
      <w:r w:rsidRPr="00BF2862">
        <w:rPr>
          <w:rFonts w:ascii="Garamond" w:hAnsi="Garamond"/>
          <w:sz w:val="21"/>
          <w:szCs w:val="21"/>
          <w:cs/>
          <w:lang w:bidi="hi-IN"/>
        </w:rPr>
        <w:t xml:space="preserve"> </w:t>
      </w:r>
      <w:r w:rsidRPr="00BF2862">
        <w:rPr>
          <w:rFonts w:ascii="Garamond" w:hAnsi="Garamond" w:cs="Nirmala UI"/>
          <w:sz w:val="21"/>
          <w:szCs w:val="21"/>
          <w:cs/>
          <w:lang w:bidi="hi-IN"/>
        </w:rPr>
        <w:t>बाद</w:t>
      </w:r>
      <w:r w:rsidRPr="00BF2862">
        <w:rPr>
          <w:rFonts w:ascii="Garamond" w:hAnsi="Garamond"/>
          <w:sz w:val="21"/>
          <w:szCs w:val="21"/>
          <w:cs/>
          <w:lang w:bidi="hi-IN"/>
        </w:rPr>
        <w:t xml:space="preserve"> </w:t>
      </w:r>
      <w:r w:rsidRPr="00BF2862">
        <w:rPr>
          <w:rFonts w:ascii="Garamond" w:hAnsi="Garamond" w:cs="Nirmala UI"/>
          <w:sz w:val="21"/>
          <w:szCs w:val="21"/>
          <w:cs/>
          <w:lang w:bidi="hi-IN"/>
        </w:rPr>
        <w:t>रूसी</w:t>
      </w:r>
      <w:r w:rsidRPr="00BF2862">
        <w:rPr>
          <w:rFonts w:ascii="Garamond" w:hAnsi="Garamond"/>
          <w:sz w:val="21"/>
          <w:szCs w:val="21"/>
          <w:cs/>
          <w:lang w:bidi="hi-IN"/>
        </w:rPr>
        <w:t xml:space="preserve"> </w:t>
      </w:r>
      <w:r w:rsidRPr="00BF2862">
        <w:rPr>
          <w:rFonts w:ascii="Garamond" w:hAnsi="Garamond" w:cs="Nirmala UI"/>
          <w:sz w:val="21"/>
          <w:szCs w:val="21"/>
          <w:cs/>
          <w:lang w:bidi="hi-IN"/>
        </w:rPr>
        <w:t>रूबल</w:t>
      </w:r>
      <w:r w:rsidRPr="00BF2862">
        <w:rPr>
          <w:rFonts w:ascii="Garamond" w:hAnsi="Garamond"/>
          <w:sz w:val="21"/>
          <w:szCs w:val="21"/>
          <w:cs/>
          <w:lang w:bidi="hi-IN"/>
        </w:rPr>
        <w:t xml:space="preserve"> (</w:t>
      </w:r>
      <w:r w:rsidRPr="00BF2862">
        <w:rPr>
          <w:rFonts w:ascii="Garamond" w:hAnsi="Garamond"/>
          <w:sz w:val="21"/>
          <w:szCs w:val="21"/>
          <w:lang w:val="en-IN"/>
        </w:rPr>
        <w:t xml:space="preserve">2.7 </w:t>
      </w:r>
      <w:r w:rsidRPr="00BF2862">
        <w:rPr>
          <w:rFonts w:ascii="Garamond" w:hAnsi="Garamond" w:cs="Nirmala UI"/>
          <w:sz w:val="21"/>
          <w:szCs w:val="21"/>
          <w:cs/>
          <w:lang w:bidi="hi-IN"/>
        </w:rPr>
        <w:t>प्रतिशत</w:t>
      </w:r>
      <w:r w:rsidRPr="00BF2862">
        <w:rPr>
          <w:rFonts w:ascii="Garamond" w:hAnsi="Garamond"/>
          <w:sz w:val="21"/>
          <w:szCs w:val="21"/>
          <w:cs/>
          <w:lang w:bidi="hi-IN"/>
        </w:rPr>
        <w:t>)</w:t>
      </w:r>
      <w:r w:rsidRPr="00BF2862">
        <w:rPr>
          <w:rFonts w:ascii="Garamond" w:hAnsi="Garamond" w:cs="Nirmala UI"/>
          <w:sz w:val="21"/>
          <w:szCs w:val="21"/>
          <w:lang w:bidi="hi-IN"/>
        </w:rPr>
        <w:t>,</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स्थान</w:t>
      </w:r>
      <w:r w:rsidRPr="00BF2862">
        <w:rPr>
          <w:rFonts w:ascii="Garamond" w:hAnsi="Garamond"/>
          <w:sz w:val="21"/>
          <w:szCs w:val="21"/>
          <w:cs/>
          <w:lang w:bidi="hi-IN"/>
        </w:rPr>
        <w:t xml:space="preserve"> </w:t>
      </w:r>
      <w:r w:rsidRPr="00BF2862">
        <w:rPr>
          <w:rFonts w:ascii="Garamond" w:hAnsi="Garamond" w:cs="Nirmala UI"/>
          <w:sz w:val="21"/>
          <w:szCs w:val="21"/>
          <w:cs/>
          <w:lang w:bidi="hi-IN"/>
        </w:rPr>
        <w:t>रहा।</w:t>
      </w:r>
    </w:p>
    <w:p w:rsidR="00C95B8E" w:rsidRPr="00BE3875" w:rsidRDefault="00C95B8E" w:rsidP="00BE3875">
      <w:pPr>
        <w:numPr>
          <w:ilvl w:val="0"/>
          <w:numId w:val="9"/>
        </w:numPr>
        <w:jc w:val="both"/>
        <w:rPr>
          <w:rFonts w:ascii="Garamond" w:hAnsi="Garamond"/>
          <w:sz w:val="21"/>
          <w:szCs w:val="21"/>
          <w:lang w:val="en-IN"/>
        </w:rPr>
      </w:pPr>
      <w:r w:rsidRPr="00BE3875">
        <w:rPr>
          <w:rFonts w:ascii="Garamond" w:hAnsi="Garamond"/>
          <w:bCs/>
          <w:lang w:val="en-IN"/>
        </w:rPr>
        <w:t>In January 2023, among BRICS nations, apart from South African Rand, all currencies appreciated against USD.  Brazilian Real gained the most by 4.0 per cent, followed by Russian Rouble (2.7 per cent).</w:t>
      </w:r>
    </w:p>
    <w:p w:rsidR="00BE3875" w:rsidRDefault="00BE3875" w:rsidP="00C95B8E">
      <w:pPr>
        <w:jc w:val="both"/>
        <w:rPr>
          <w:rFonts w:ascii="Garamond" w:hAnsi="Garamond"/>
          <w:lang w:val="en-IN"/>
        </w:rPr>
        <w:sectPr w:rsidR="00BE3875" w:rsidSect="00BE3875">
          <w:type w:val="continuous"/>
          <w:pgSz w:w="11906" w:h="16838" w:code="9"/>
          <w:pgMar w:top="0" w:right="1009" w:bottom="142" w:left="1009" w:header="113" w:footer="0" w:gutter="0"/>
          <w:cols w:num="2" w:space="720"/>
          <w:docGrid w:linePitch="360"/>
        </w:sectPr>
      </w:pPr>
    </w:p>
    <w:p w:rsidR="00C95B8E" w:rsidRPr="00BF2862" w:rsidRDefault="00C95B8E" w:rsidP="00C95B8E">
      <w:pPr>
        <w:jc w:val="both"/>
        <w:rPr>
          <w:rFonts w:ascii="Garamond" w:hAnsi="Garamond"/>
          <w:lang w:val="en-IN"/>
        </w:rPr>
      </w:pPr>
    </w:p>
    <w:p w:rsidR="00BE3875" w:rsidRDefault="00BE3875" w:rsidP="00BE3875">
      <w:pPr>
        <w:numPr>
          <w:ilvl w:val="0"/>
          <w:numId w:val="9"/>
        </w:numPr>
        <w:jc w:val="both"/>
        <w:rPr>
          <w:rFonts w:ascii="Garamond" w:hAnsi="Garamond" w:cs="Nirmala UI"/>
          <w:sz w:val="21"/>
          <w:szCs w:val="21"/>
          <w:cs/>
          <w:lang w:bidi="hi-IN"/>
        </w:rPr>
        <w:sectPr w:rsidR="00BE3875" w:rsidSect="00EE72A7">
          <w:type w:val="continuous"/>
          <w:pgSz w:w="11906" w:h="16838" w:code="9"/>
          <w:pgMar w:top="0" w:right="1009" w:bottom="142" w:left="1009" w:header="113" w:footer="0" w:gutter="0"/>
          <w:cols w:space="720"/>
          <w:docGrid w:linePitch="360"/>
        </w:sectPr>
      </w:pPr>
    </w:p>
    <w:p w:rsidR="00BE3875" w:rsidRDefault="00C95B8E" w:rsidP="00BE3875">
      <w:pPr>
        <w:numPr>
          <w:ilvl w:val="0"/>
          <w:numId w:val="9"/>
        </w:numPr>
        <w:jc w:val="both"/>
        <w:rPr>
          <w:rFonts w:ascii="Garamond" w:hAnsi="Garamond"/>
          <w:sz w:val="21"/>
          <w:szCs w:val="21"/>
          <w:lang w:val="en-IN"/>
        </w:rPr>
      </w:pPr>
      <w:r w:rsidRPr="00BF2862">
        <w:rPr>
          <w:rFonts w:ascii="Garamond" w:hAnsi="Garamond" w:cs="Nirmala UI"/>
          <w:sz w:val="21"/>
          <w:szCs w:val="21"/>
          <w:cs/>
          <w:lang w:bidi="hi-IN"/>
        </w:rPr>
        <w:t>दक्षिण</w:t>
      </w:r>
      <w:r w:rsidRPr="00BF2862">
        <w:rPr>
          <w:rFonts w:ascii="Garamond" w:hAnsi="Garamond"/>
          <w:sz w:val="21"/>
          <w:szCs w:val="21"/>
          <w:cs/>
          <w:lang w:bidi="hi-IN"/>
        </w:rPr>
        <w:t xml:space="preserve"> </w:t>
      </w:r>
      <w:r w:rsidRPr="00BF2862">
        <w:rPr>
          <w:rFonts w:ascii="Garamond" w:hAnsi="Garamond" w:cs="Nirmala UI"/>
          <w:sz w:val="21"/>
          <w:szCs w:val="21"/>
          <w:cs/>
          <w:lang w:bidi="hi-IN"/>
        </w:rPr>
        <w:t>अफ्रीका</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रेंड</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cs/>
          <w:lang w:bidi="hi-IN"/>
        </w:rPr>
        <w:t xml:space="preserve"> </w:t>
      </w:r>
      <w:r w:rsidRPr="00BF2862">
        <w:rPr>
          <w:rFonts w:ascii="Garamond" w:hAnsi="Garamond"/>
          <w:sz w:val="21"/>
          <w:szCs w:val="21"/>
          <w:lang w:val="en-IN"/>
        </w:rPr>
        <w:t xml:space="preserve">2.3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गिरावट</w:t>
      </w:r>
      <w:r w:rsidRPr="00BF2862">
        <w:rPr>
          <w:rFonts w:ascii="Garamond" w:hAnsi="Garamond"/>
          <w:sz w:val="21"/>
          <w:szCs w:val="21"/>
          <w:cs/>
          <w:lang w:bidi="hi-IN"/>
        </w:rPr>
        <w:t xml:space="preserve"> </w:t>
      </w:r>
      <w:r w:rsidRPr="00BF2862">
        <w:rPr>
          <w:rFonts w:ascii="Garamond" w:hAnsi="Garamond" w:cs="Nirmala UI"/>
          <w:sz w:val="21"/>
          <w:szCs w:val="21"/>
          <w:cs/>
          <w:lang w:bidi="hi-IN"/>
        </w:rPr>
        <w:t>आई।</w:t>
      </w:r>
      <w:r w:rsidRPr="00BF2862">
        <w:rPr>
          <w:rFonts w:ascii="Garamond" w:hAnsi="Garamond"/>
          <w:sz w:val="21"/>
          <w:szCs w:val="21"/>
          <w:cs/>
          <w:lang w:bidi="hi-IN"/>
        </w:rPr>
        <w:t xml:space="preserve"> </w:t>
      </w:r>
      <w:r w:rsidRPr="00BF2862">
        <w:rPr>
          <w:rFonts w:ascii="Garamond" w:hAnsi="Garamond" w:cs="Nirmala UI"/>
          <w:sz w:val="21"/>
          <w:szCs w:val="21"/>
          <w:cs/>
          <w:lang w:bidi="hi-IN"/>
        </w:rPr>
        <w:t>जनवरी</w:t>
      </w:r>
      <w:r w:rsidRPr="00BF2862">
        <w:rPr>
          <w:rFonts w:ascii="Garamond" w:hAnsi="Garamond"/>
          <w:sz w:val="21"/>
          <w:szCs w:val="21"/>
          <w:cs/>
          <w:lang w:bidi="hi-IN"/>
        </w:rPr>
        <w:t xml:space="preserve"> </w:t>
      </w:r>
      <w:r w:rsidRPr="00BF2862">
        <w:rPr>
          <w:rFonts w:ascii="Garamond" w:hAnsi="Garamond"/>
          <w:sz w:val="21"/>
          <w:szCs w:val="21"/>
          <w:lang w:val="en-IN"/>
        </w:rPr>
        <w:t xml:space="preserve">2023 </w:t>
      </w:r>
      <w:r w:rsidRPr="00BF2862">
        <w:rPr>
          <w:rFonts w:ascii="Garamond" w:hAnsi="Garamond" w:cs="Nirmala UI"/>
          <w:sz w:val="21"/>
          <w:szCs w:val="21"/>
          <w:cs/>
          <w:lang w:bidi="hi-IN"/>
        </w:rPr>
        <w:t>में</w:t>
      </w:r>
      <w:r w:rsidRPr="00BF2862">
        <w:rPr>
          <w:rFonts w:ascii="Garamond" w:hAnsi="Garamond"/>
          <w:sz w:val="21"/>
          <w:szCs w:val="21"/>
          <w:lang w:val="en-IN"/>
        </w:rPr>
        <w:t xml:space="preserve">, </w:t>
      </w:r>
      <w:r w:rsidRPr="00BF2862">
        <w:rPr>
          <w:rFonts w:ascii="Garamond" w:hAnsi="Garamond" w:cs="Nirmala UI"/>
          <w:sz w:val="21"/>
          <w:szCs w:val="21"/>
          <w:cs/>
          <w:lang w:bidi="hi-IN"/>
        </w:rPr>
        <w:t>चयनित</w:t>
      </w:r>
      <w:r w:rsidRPr="00BF2862">
        <w:rPr>
          <w:rFonts w:ascii="Garamond" w:hAnsi="Garamond"/>
          <w:sz w:val="21"/>
          <w:szCs w:val="21"/>
          <w:cs/>
          <w:lang w:bidi="hi-IN"/>
        </w:rPr>
        <w:t xml:space="preserve"> </w:t>
      </w:r>
      <w:r w:rsidRPr="00BF2862">
        <w:rPr>
          <w:rFonts w:ascii="Garamond" w:hAnsi="Garamond" w:cs="Nirmala UI"/>
          <w:sz w:val="21"/>
          <w:szCs w:val="21"/>
          <w:cs/>
          <w:lang w:bidi="hi-IN"/>
        </w:rPr>
        <w:t>विकसित</w:t>
      </w:r>
      <w:r w:rsidRPr="00BF2862">
        <w:rPr>
          <w:rFonts w:ascii="Garamond" w:hAnsi="Garamond"/>
          <w:sz w:val="21"/>
          <w:szCs w:val="21"/>
          <w:cs/>
          <w:lang w:bidi="hi-IN"/>
        </w:rPr>
        <w:t xml:space="preserve"> </w:t>
      </w:r>
      <w:r w:rsidRPr="00BF2862">
        <w:rPr>
          <w:rFonts w:ascii="Garamond" w:hAnsi="Garamond" w:cs="Nirmala UI"/>
          <w:sz w:val="21"/>
          <w:szCs w:val="21"/>
          <w:cs/>
          <w:lang w:bidi="hi-IN"/>
        </w:rPr>
        <w:t>देशों</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सभी</w:t>
      </w:r>
      <w:r w:rsidRPr="00BF2862">
        <w:rPr>
          <w:rFonts w:ascii="Garamond" w:hAnsi="Garamond" w:cs="Nirmala UI"/>
          <w:sz w:val="21"/>
          <w:szCs w:val="21"/>
          <w:lang w:bidi="hi-IN"/>
        </w:rPr>
        <w:t xml:space="preserve"> </w:t>
      </w:r>
      <w:r w:rsidRPr="00BF2862">
        <w:rPr>
          <w:rFonts w:ascii="Garamond" w:hAnsi="Garamond" w:cs="Nirmala UI"/>
          <w:sz w:val="21"/>
          <w:szCs w:val="21"/>
          <w:cs/>
          <w:lang w:bidi="hi-IN"/>
        </w:rPr>
        <w:t>मुद्राये अमरीकी डॉलर</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मुकाबले</w:t>
      </w:r>
      <w:r w:rsidRPr="00BF2862">
        <w:rPr>
          <w:rFonts w:ascii="Garamond" w:hAnsi="Garamond"/>
          <w:sz w:val="21"/>
          <w:szCs w:val="21"/>
          <w:cs/>
          <w:lang w:bidi="hi-IN"/>
        </w:rPr>
        <w:t xml:space="preserve"> </w:t>
      </w:r>
      <w:r w:rsidRPr="00BF2862">
        <w:rPr>
          <w:rFonts w:ascii="Garamond" w:hAnsi="Garamond" w:cs="Nirmala UI"/>
          <w:sz w:val="21"/>
          <w:szCs w:val="21"/>
          <w:cs/>
          <w:lang w:bidi="hi-IN"/>
        </w:rPr>
        <w:t>मजबूत हुई।</w:t>
      </w:r>
      <w:r w:rsidRPr="00BF2862">
        <w:rPr>
          <w:rFonts w:ascii="Garamond" w:hAnsi="Garamond"/>
          <w:sz w:val="21"/>
          <w:szCs w:val="21"/>
          <w:cs/>
          <w:lang w:bidi="hi-IN"/>
        </w:rPr>
        <w:t xml:space="preserve"> </w:t>
      </w:r>
      <w:r w:rsidRPr="00BF2862">
        <w:rPr>
          <w:rFonts w:ascii="Garamond" w:hAnsi="Garamond" w:cs="Nirmala UI"/>
          <w:sz w:val="21"/>
          <w:szCs w:val="21"/>
          <w:cs/>
          <w:lang w:bidi="hi-IN"/>
        </w:rPr>
        <w:t>ब्रिटैन के</w:t>
      </w:r>
      <w:r w:rsidRPr="00BF2862">
        <w:rPr>
          <w:rFonts w:ascii="Garamond" w:hAnsi="Garamond"/>
          <w:sz w:val="21"/>
          <w:szCs w:val="21"/>
          <w:cs/>
          <w:lang w:bidi="hi-IN"/>
        </w:rPr>
        <w:t xml:space="preserve"> </w:t>
      </w:r>
      <w:r w:rsidRPr="00BF2862">
        <w:rPr>
          <w:rFonts w:ascii="Garamond" w:hAnsi="Garamond" w:cs="Nirmala UI"/>
          <w:sz w:val="21"/>
          <w:szCs w:val="21"/>
          <w:cs/>
          <w:lang w:bidi="hi-IN"/>
        </w:rPr>
        <w:t>पाउंड</w:t>
      </w:r>
      <w:r w:rsidRPr="00BF2862">
        <w:rPr>
          <w:rFonts w:ascii="Garamond" w:hAnsi="Garamond"/>
          <w:sz w:val="21"/>
          <w:szCs w:val="21"/>
          <w:cs/>
          <w:lang w:bidi="hi-IN"/>
        </w:rPr>
        <w:t xml:space="preserve"> </w:t>
      </w:r>
      <w:r w:rsidRPr="00BF2862">
        <w:rPr>
          <w:rFonts w:ascii="Garamond" w:hAnsi="Garamond" w:cs="Nirmala UI"/>
          <w:sz w:val="21"/>
          <w:szCs w:val="21"/>
          <w:cs/>
          <w:lang w:bidi="hi-IN"/>
        </w:rPr>
        <w:t>ने</w:t>
      </w:r>
      <w:r w:rsidRPr="00BF2862">
        <w:rPr>
          <w:rFonts w:ascii="Garamond" w:hAnsi="Garamond"/>
          <w:sz w:val="21"/>
          <w:szCs w:val="21"/>
          <w:cs/>
          <w:lang w:bidi="hi-IN"/>
        </w:rPr>
        <w:t xml:space="preserve"> </w:t>
      </w:r>
      <w:r w:rsidRPr="00BF2862">
        <w:rPr>
          <w:rFonts w:ascii="Garamond" w:hAnsi="Garamond" w:cs="Nirmala UI"/>
          <w:sz w:val="21"/>
          <w:szCs w:val="21"/>
          <w:cs/>
          <w:lang w:bidi="hi-IN"/>
        </w:rPr>
        <w:t>सबसे</w:t>
      </w:r>
      <w:r w:rsidRPr="00BF2862">
        <w:rPr>
          <w:rFonts w:ascii="Garamond" w:hAnsi="Garamond"/>
          <w:sz w:val="21"/>
          <w:szCs w:val="21"/>
          <w:cs/>
          <w:lang w:bidi="hi-IN"/>
        </w:rPr>
        <w:t xml:space="preserve"> </w:t>
      </w:r>
      <w:r w:rsidRPr="00BF2862">
        <w:rPr>
          <w:rFonts w:ascii="Garamond" w:hAnsi="Garamond" w:cs="Nirmala UI"/>
          <w:sz w:val="21"/>
          <w:szCs w:val="21"/>
          <w:cs/>
          <w:lang w:bidi="hi-IN"/>
        </w:rPr>
        <w:t>अधिक</w:t>
      </w:r>
      <w:r w:rsidRPr="00BF2862">
        <w:rPr>
          <w:rFonts w:ascii="Garamond" w:hAnsi="Garamond"/>
          <w:sz w:val="21"/>
          <w:szCs w:val="21"/>
          <w:cs/>
          <w:lang w:bidi="hi-IN"/>
        </w:rPr>
        <w:t xml:space="preserve"> </w:t>
      </w:r>
      <w:r w:rsidRPr="00BF2862">
        <w:rPr>
          <w:rFonts w:ascii="Garamond" w:hAnsi="Garamond"/>
          <w:sz w:val="21"/>
          <w:szCs w:val="21"/>
          <w:lang w:val="en-IN"/>
        </w:rPr>
        <w:t xml:space="preserve">1.8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सराहना</w:t>
      </w:r>
      <w:r w:rsidRPr="00BF2862">
        <w:rPr>
          <w:rFonts w:ascii="Garamond" w:hAnsi="Garamond"/>
          <w:sz w:val="21"/>
          <w:szCs w:val="21"/>
          <w:cs/>
          <w:lang w:bidi="hi-IN"/>
        </w:rPr>
        <w:t xml:space="preserve"> </w:t>
      </w:r>
      <w:r w:rsidRPr="00BF2862">
        <w:rPr>
          <w:rFonts w:ascii="Garamond" w:hAnsi="Garamond" w:cs="Nirmala UI"/>
          <w:sz w:val="21"/>
          <w:szCs w:val="21"/>
          <w:cs/>
          <w:lang w:bidi="hi-IN"/>
        </w:rPr>
        <w:t>हुई</w:t>
      </w:r>
      <w:r w:rsidRPr="00BF2862">
        <w:rPr>
          <w:rFonts w:ascii="Garamond" w:hAnsi="Garamond"/>
          <w:sz w:val="21"/>
          <w:szCs w:val="21"/>
          <w:lang w:val="en-IN"/>
        </w:rPr>
        <w:t xml:space="preserve">, </w:t>
      </w:r>
      <w:r w:rsidRPr="00BF2862">
        <w:rPr>
          <w:rFonts w:ascii="Garamond" w:hAnsi="Garamond" w:cs="Nirmala UI"/>
          <w:sz w:val="21"/>
          <w:szCs w:val="21"/>
          <w:cs/>
          <w:lang w:bidi="hi-IN"/>
        </w:rPr>
        <w:t>इसके</w:t>
      </w:r>
      <w:r w:rsidRPr="00BF2862">
        <w:rPr>
          <w:rFonts w:ascii="Garamond" w:hAnsi="Garamond"/>
          <w:sz w:val="21"/>
          <w:szCs w:val="21"/>
          <w:cs/>
          <w:lang w:bidi="hi-IN"/>
        </w:rPr>
        <w:t xml:space="preserve"> </w:t>
      </w:r>
      <w:r w:rsidRPr="00BF2862">
        <w:rPr>
          <w:rFonts w:ascii="Garamond" w:hAnsi="Garamond" w:cs="Nirmala UI"/>
          <w:sz w:val="21"/>
          <w:szCs w:val="21"/>
          <w:cs/>
          <w:lang w:bidi="hi-IN"/>
        </w:rPr>
        <w:t>बाद</w:t>
      </w:r>
      <w:r w:rsidRPr="00BF2862">
        <w:rPr>
          <w:rFonts w:ascii="Garamond" w:hAnsi="Garamond"/>
          <w:sz w:val="21"/>
          <w:szCs w:val="21"/>
          <w:cs/>
          <w:lang w:bidi="hi-IN"/>
        </w:rPr>
        <w:t xml:space="preserve"> </w:t>
      </w:r>
      <w:r w:rsidRPr="00BF2862">
        <w:rPr>
          <w:rFonts w:ascii="Garamond" w:hAnsi="Garamond" w:cs="Nirmala UI"/>
          <w:sz w:val="21"/>
          <w:szCs w:val="21"/>
          <w:cs/>
          <w:lang w:bidi="hi-IN"/>
        </w:rPr>
        <w:t>यूरो</w:t>
      </w:r>
      <w:r w:rsidRPr="00BF2862">
        <w:rPr>
          <w:rFonts w:ascii="Garamond" w:hAnsi="Garamond"/>
          <w:sz w:val="21"/>
          <w:szCs w:val="21"/>
          <w:cs/>
          <w:lang w:bidi="hi-IN"/>
        </w:rPr>
        <w:t xml:space="preserve"> (</w:t>
      </w:r>
      <w:r w:rsidRPr="00BF2862">
        <w:rPr>
          <w:rFonts w:ascii="Garamond" w:hAnsi="Garamond"/>
          <w:sz w:val="21"/>
          <w:szCs w:val="21"/>
          <w:lang w:val="en-IN"/>
        </w:rPr>
        <w:t xml:space="preserve">1.5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और</w:t>
      </w:r>
      <w:r w:rsidRPr="00BF2862">
        <w:rPr>
          <w:rFonts w:ascii="Garamond" w:hAnsi="Garamond"/>
          <w:sz w:val="21"/>
          <w:szCs w:val="21"/>
          <w:cs/>
          <w:lang w:bidi="hi-IN"/>
        </w:rPr>
        <w:t xml:space="preserve"> </w:t>
      </w:r>
      <w:r w:rsidRPr="00BF2862">
        <w:rPr>
          <w:rFonts w:ascii="Garamond" w:hAnsi="Garamond" w:cs="Nirmala UI"/>
          <w:sz w:val="21"/>
          <w:szCs w:val="21"/>
          <w:cs/>
          <w:lang w:bidi="hi-IN"/>
        </w:rPr>
        <w:t>स्विट्जरलैंड</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स्विस</w:t>
      </w:r>
      <w:r w:rsidRPr="00BF2862">
        <w:rPr>
          <w:rFonts w:ascii="Garamond" w:hAnsi="Garamond"/>
          <w:sz w:val="21"/>
          <w:szCs w:val="21"/>
          <w:cs/>
          <w:lang w:bidi="hi-IN"/>
        </w:rPr>
        <w:t xml:space="preserve"> </w:t>
      </w:r>
      <w:r w:rsidRPr="00BF2862">
        <w:rPr>
          <w:rFonts w:ascii="Garamond" w:hAnsi="Garamond" w:cs="Nirmala UI"/>
          <w:sz w:val="21"/>
          <w:szCs w:val="21"/>
          <w:cs/>
          <w:lang w:bidi="hi-IN"/>
        </w:rPr>
        <w:t>फ्रैंक</w:t>
      </w:r>
      <w:r w:rsidRPr="00BF2862">
        <w:rPr>
          <w:rFonts w:ascii="Garamond" w:hAnsi="Garamond"/>
          <w:sz w:val="21"/>
          <w:szCs w:val="21"/>
          <w:cs/>
          <w:lang w:bidi="hi-IN"/>
        </w:rPr>
        <w:t xml:space="preserve"> (</w:t>
      </w:r>
      <w:r w:rsidRPr="00BF2862">
        <w:rPr>
          <w:rFonts w:ascii="Garamond" w:hAnsi="Garamond"/>
          <w:sz w:val="21"/>
          <w:szCs w:val="21"/>
          <w:lang w:val="en-IN"/>
        </w:rPr>
        <w:t xml:space="preserve">0.9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स्थान</w:t>
      </w:r>
      <w:r w:rsidRPr="00BF2862">
        <w:rPr>
          <w:rFonts w:ascii="Garamond" w:hAnsi="Garamond"/>
          <w:sz w:val="21"/>
          <w:szCs w:val="21"/>
          <w:cs/>
          <w:lang w:bidi="hi-IN"/>
        </w:rPr>
        <w:t xml:space="preserve"> </w:t>
      </w:r>
      <w:r w:rsidRPr="00BF2862">
        <w:rPr>
          <w:rFonts w:ascii="Garamond" w:hAnsi="Garamond" w:cs="Nirmala UI"/>
          <w:sz w:val="21"/>
          <w:szCs w:val="21"/>
          <w:cs/>
          <w:lang w:bidi="hi-IN"/>
        </w:rPr>
        <w:t>रहा।</w:t>
      </w:r>
    </w:p>
    <w:p w:rsidR="00C95B8E" w:rsidRPr="00BE3875" w:rsidRDefault="00C95B8E" w:rsidP="00BE3875">
      <w:pPr>
        <w:numPr>
          <w:ilvl w:val="0"/>
          <w:numId w:val="9"/>
        </w:numPr>
        <w:jc w:val="both"/>
        <w:rPr>
          <w:rFonts w:ascii="Garamond" w:hAnsi="Garamond"/>
          <w:sz w:val="21"/>
          <w:szCs w:val="21"/>
          <w:lang w:val="en-IN"/>
        </w:rPr>
      </w:pPr>
      <w:r w:rsidRPr="00BE3875">
        <w:rPr>
          <w:rFonts w:ascii="Garamond" w:hAnsi="Garamond"/>
          <w:bCs/>
          <w:lang w:val="en-IN"/>
        </w:rPr>
        <w:t>Rand of South Africa depreciated by 2.3 per cent. In January 2023, all currencies of selected developed countries appreciated against USD. Pound of UK appreciated the most by 1.8 per cent, followed by Euro (1.5 per cent) and Swiss Franc of Switzerland (0.9 per cent).</w:t>
      </w:r>
    </w:p>
    <w:p w:rsidR="00BE3875" w:rsidRDefault="00BE3875" w:rsidP="00C95B8E">
      <w:pPr>
        <w:rPr>
          <w:rFonts w:ascii="Garamond" w:hAnsi="Garamond"/>
          <w:b/>
          <w:bCs/>
          <w:lang w:val="en-IN"/>
        </w:rPr>
        <w:sectPr w:rsidR="00BE3875" w:rsidSect="00BE3875">
          <w:type w:val="continuous"/>
          <w:pgSz w:w="11906" w:h="16838" w:code="9"/>
          <w:pgMar w:top="0" w:right="1009" w:bottom="142" w:left="1009" w:header="113" w:footer="0" w:gutter="0"/>
          <w:cols w:num="2" w:space="720"/>
          <w:docGrid w:linePitch="360"/>
        </w:sectPr>
      </w:pPr>
    </w:p>
    <w:p w:rsidR="00C95B8E" w:rsidRPr="00BF2862" w:rsidRDefault="00C95B8E" w:rsidP="00C95B8E">
      <w:pPr>
        <w:rPr>
          <w:rFonts w:ascii="Garamond" w:hAnsi="Garamond"/>
          <w:b/>
          <w:bCs/>
          <w:lang w:val="en-IN"/>
        </w:rPr>
      </w:pPr>
    </w:p>
    <w:p w:rsidR="00C95B8E" w:rsidRPr="00BF2862" w:rsidRDefault="00C95B8E" w:rsidP="00C95B8E">
      <w:pPr>
        <w:jc w:val="center"/>
        <w:rPr>
          <w:rFonts w:ascii="Garamond" w:hAnsi="Garamond"/>
          <w:b/>
          <w:bCs/>
          <w:sz w:val="21"/>
          <w:szCs w:val="21"/>
          <w:lang w:val="en-IN"/>
        </w:rPr>
      </w:pPr>
      <w:r w:rsidRPr="00BF2862">
        <w:rPr>
          <w:rFonts w:ascii="Garamond" w:hAnsi="Garamond" w:cs="Nirmala UI"/>
          <w:b/>
          <w:bCs/>
          <w:sz w:val="21"/>
          <w:szCs w:val="21"/>
          <w:cs/>
          <w:lang w:bidi="hi-IN"/>
        </w:rPr>
        <w:t>तालिका</w:t>
      </w:r>
      <w:r w:rsidRPr="00BF2862">
        <w:rPr>
          <w:rFonts w:ascii="Garamond" w:hAnsi="Garamond"/>
          <w:b/>
          <w:bCs/>
          <w:sz w:val="21"/>
          <w:szCs w:val="21"/>
          <w:cs/>
          <w:lang w:bidi="hi-IN"/>
        </w:rPr>
        <w:t xml:space="preserve"> </w:t>
      </w:r>
      <w:r w:rsidRPr="00BF2862">
        <w:rPr>
          <w:rFonts w:ascii="Garamond" w:hAnsi="Garamond"/>
          <w:b/>
          <w:bCs/>
          <w:sz w:val="21"/>
          <w:szCs w:val="21"/>
          <w:lang w:val="en-IN"/>
        </w:rPr>
        <w:t xml:space="preserve">3: </w:t>
      </w:r>
      <w:r w:rsidRPr="00BF2862">
        <w:rPr>
          <w:rFonts w:ascii="Garamond" w:hAnsi="Garamond" w:cs="Nirmala UI"/>
          <w:b/>
          <w:bCs/>
          <w:sz w:val="21"/>
          <w:szCs w:val="21"/>
          <w:cs/>
          <w:lang w:bidi="hi-IN"/>
        </w:rPr>
        <w:t>विकासशील</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और</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विकसित</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बाजारों</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में</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प्रमुख</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मुद्राओं</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में</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उतार</w:t>
      </w:r>
      <w:r w:rsidRPr="00BF2862">
        <w:rPr>
          <w:rFonts w:ascii="Garamond" w:hAnsi="Garamond"/>
          <w:b/>
          <w:bCs/>
          <w:sz w:val="21"/>
          <w:szCs w:val="21"/>
          <w:cs/>
          <w:lang w:bidi="hi-IN"/>
        </w:rPr>
        <w:t>-</w:t>
      </w:r>
      <w:r w:rsidRPr="00BF2862">
        <w:rPr>
          <w:rFonts w:ascii="Garamond" w:hAnsi="Garamond" w:cs="Nirmala UI"/>
          <w:b/>
          <w:bCs/>
          <w:sz w:val="21"/>
          <w:szCs w:val="21"/>
          <w:cs/>
          <w:lang w:bidi="hi-IN"/>
        </w:rPr>
        <w:t>चढ़ाव</w:t>
      </w:r>
    </w:p>
    <w:p w:rsidR="00C95B8E" w:rsidRPr="00BF2862" w:rsidRDefault="00C95B8E" w:rsidP="00C95B8E">
      <w:pPr>
        <w:jc w:val="center"/>
        <w:rPr>
          <w:rFonts w:ascii="Garamond" w:hAnsi="Garamond"/>
          <w:bCs/>
          <w:lang w:val="en-IN"/>
        </w:rPr>
      </w:pPr>
      <w:r w:rsidRPr="00BF2862">
        <w:rPr>
          <w:rFonts w:ascii="Garamond" w:hAnsi="Garamond"/>
          <w:b/>
          <w:bCs/>
          <w:lang w:val="en-IN"/>
        </w:rPr>
        <w:t>Table 3: Movement in Major Currencies across Developing and Developed Markets</w:t>
      </w:r>
    </w:p>
    <w:tbl>
      <w:tblPr>
        <w:tblW w:w="9098" w:type="dxa"/>
        <w:jc w:val="center"/>
        <w:tblCellMar>
          <w:left w:w="0" w:type="dxa"/>
          <w:right w:w="0" w:type="dxa"/>
        </w:tblCellMar>
        <w:tblLook w:val="04A0" w:firstRow="1" w:lastRow="0" w:firstColumn="1" w:lastColumn="0" w:noHBand="0" w:noVBand="1"/>
      </w:tblPr>
      <w:tblGrid>
        <w:gridCol w:w="3296"/>
        <w:gridCol w:w="1329"/>
        <w:gridCol w:w="1367"/>
        <w:gridCol w:w="998"/>
        <w:gridCol w:w="735"/>
        <w:gridCol w:w="734"/>
        <w:gridCol w:w="639"/>
      </w:tblGrid>
      <w:tr w:rsidR="00C95B8E" w:rsidRPr="00BF2862" w:rsidTr="00C95B8E">
        <w:trPr>
          <w:trHeight w:val="18"/>
          <w:jc w:val="center"/>
        </w:trPr>
        <w:tc>
          <w:tcPr>
            <w:tcW w:w="3296" w:type="dxa"/>
            <w:vMerge w:val="restart"/>
            <w:tcBorders>
              <w:top w:val="single" w:sz="8" w:space="0" w:color="auto"/>
              <w:left w:val="single" w:sz="8" w:space="0" w:color="auto"/>
              <w:bottom w:val="single" w:sz="8" w:space="0" w:color="000000"/>
              <w:right w:val="single" w:sz="8" w:space="0" w:color="auto"/>
            </w:tcBorders>
            <w:shd w:val="clear" w:color="000000" w:fill="B4C6E7"/>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देश</w:t>
            </w:r>
            <w:r w:rsidRPr="00BF2862">
              <w:rPr>
                <w:rFonts w:ascii="Garamond" w:hAnsi="Garamond"/>
                <w:b/>
                <w:bCs/>
                <w:lang w:val="en-IN"/>
              </w:rPr>
              <w:t xml:space="preserve"> / Country</w:t>
            </w:r>
          </w:p>
        </w:tc>
        <w:tc>
          <w:tcPr>
            <w:tcW w:w="1329" w:type="dxa"/>
            <w:tcBorders>
              <w:top w:val="single" w:sz="8" w:space="0" w:color="auto"/>
              <w:left w:val="nil"/>
              <w:bottom w:val="nil"/>
              <w:right w:val="single" w:sz="8" w:space="0" w:color="auto"/>
            </w:tcBorders>
            <w:shd w:val="clear" w:color="000000" w:fill="B4C6E7"/>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मुद्रा</w:t>
            </w:r>
            <w:r w:rsidRPr="00BF2862">
              <w:rPr>
                <w:rFonts w:ascii="Garamond" w:hAnsi="Garamond"/>
                <w:b/>
                <w:bCs/>
                <w:lang w:val="en-IN"/>
              </w:rPr>
              <w:t xml:space="preserve"> / Currency</w:t>
            </w:r>
          </w:p>
        </w:tc>
        <w:tc>
          <w:tcPr>
            <w:tcW w:w="1367" w:type="dxa"/>
            <w:tcBorders>
              <w:top w:val="single" w:sz="8" w:space="0" w:color="auto"/>
              <w:left w:val="nil"/>
              <w:bottom w:val="nil"/>
              <w:right w:val="single" w:sz="8" w:space="0" w:color="auto"/>
            </w:tcBorders>
            <w:shd w:val="clear" w:color="000000" w:fill="B4C6E7"/>
            <w:noWrap/>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Index as on</w:t>
            </w:r>
          </w:p>
        </w:tc>
        <w:tc>
          <w:tcPr>
            <w:tcW w:w="3106" w:type="dxa"/>
            <w:gridSpan w:val="4"/>
            <w:tcBorders>
              <w:top w:val="single" w:sz="8" w:space="0" w:color="auto"/>
              <w:left w:val="nil"/>
              <w:bottom w:val="single" w:sz="8" w:space="0" w:color="auto"/>
              <w:right w:val="single" w:sz="8" w:space="0" w:color="000000"/>
            </w:tcBorders>
            <w:shd w:val="clear" w:color="000000" w:fill="B4C6E7"/>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अवधि</w:t>
            </w:r>
            <w:r w:rsidRPr="00BF2862">
              <w:rPr>
                <w:rFonts w:ascii="Garamond" w:hAnsi="Garamond"/>
                <w:b/>
                <w:bCs/>
                <w:cs/>
                <w:lang w:bidi="hi-IN"/>
              </w:rPr>
              <w:t xml:space="preserve"> </w:t>
            </w:r>
            <w:r w:rsidRPr="00BF2862">
              <w:rPr>
                <w:rFonts w:ascii="Garamond" w:hAnsi="Garamond" w:cs="Nirmala UI"/>
                <w:b/>
                <w:bCs/>
                <w:cs/>
                <w:lang w:bidi="hi-IN"/>
              </w:rPr>
              <w:t>के</w:t>
            </w:r>
            <w:r w:rsidRPr="00BF2862">
              <w:rPr>
                <w:rFonts w:ascii="Garamond" w:hAnsi="Garamond"/>
                <w:b/>
                <w:bCs/>
                <w:cs/>
                <w:lang w:bidi="hi-IN"/>
              </w:rPr>
              <w:t xml:space="preserve"> </w:t>
            </w:r>
            <w:r w:rsidRPr="00BF2862">
              <w:rPr>
                <w:rFonts w:ascii="Garamond" w:hAnsi="Garamond" w:cs="Nirmala UI"/>
                <w:b/>
                <w:bCs/>
                <w:cs/>
                <w:lang w:bidi="hi-IN"/>
              </w:rPr>
              <w:t>दौरान</w:t>
            </w:r>
            <w:r w:rsidRPr="00BF2862">
              <w:rPr>
                <w:rFonts w:ascii="Garamond" w:hAnsi="Garamond"/>
                <w:b/>
                <w:bCs/>
                <w:cs/>
                <w:lang w:bidi="hi-IN"/>
              </w:rPr>
              <w:t xml:space="preserve"> </w:t>
            </w:r>
            <w:r w:rsidRPr="00BF2862">
              <w:rPr>
                <w:rFonts w:ascii="Garamond" w:hAnsi="Garamond" w:cs="Nirmala UI"/>
                <w:b/>
                <w:bCs/>
                <w:cs/>
                <w:lang w:bidi="hi-IN"/>
              </w:rPr>
              <w:t>मुद्रा</w:t>
            </w:r>
            <w:r w:rsidRPr="00BF2862">
              <w:rPr>
                <w:rFonts w:ascii="Garamond" w:hAnsi="Garamond"/>
                <w:b/>
                <w:bCs/>
                <w:cs/>
                <w:lang w:bidi="hi-IN"/>
              </w:rPr>
              <w:t xml:space="preserve"> </w:t>
            </w:r>
            <w:r w:rsidRPr="00BF2862">
              <w:rPr>
                <w:rFonts w:ascii="Garamond" w:hAnsi="Garamond" w:cs="Nirmala UI"/>
                <w:b/>
                <w:bCs/>
                <w:cs/>
                <w:lang w:bidi="hi-IN"/>
              </w:rPr>
              <w:t>सूचकांक</w:t>
            </w:r>
            <w:r w:rsidRPr="00BF2862">
              <w:rPr>
                <w:rFonts w:ascii="Garamond" w:hAnsi="Garamond"/>
                <w:b/>
                <w:bCs/>
                <w:cs/>
                <w:lang w:bidi="hi-IN"/>
              </w:rPr>
              <w:t xml:space="preserve"> </w:t>
            </w:r>
            <w:r w:rsidRPr="00BF2862">
              <w:rPr>
                <w:rFonts w:ascii="Garamond" w:hAnsi="Garamond" w:cs="Nirmala UI"/>
                <w:b/>
                <w:bCs/>
                <w:cs/>
                <w:lang w:bidi="hi-IN"/>
              </w:rPr>
              <w:t>में</w:t>
            </w:r>
            <w:r w:rsidRPr="00BF2862">
              <w:rPr>
                <w:rFonts w:ascii="Garamond" w:hAnsi="Garamond"/>
                <w:b/>
                <w:bCs/>
                <w:cs/>
                <w:lang w:bidi="hi-IN"/>
              </w:rPr>
              <w:t xml:space="preserve"> </w:t>
            </w:r>
            <w:r w:rsidRPr="00BF2862">
              <w:rPr>
                <w:rFonts w:ascii="Garamond" w:hAnsi="Garamond" w:cs="Nirmala UI"/>
                <w:b/>
                <w:bCs/>
                <w:cs/>
                <w:lang w:bidi="hi-IN"/>
              </w:rPr>
              <w:t>प्रतिशत</w:t>
            </w:r>
            <w:r w:rsidRPr="00BF2862">
              <w:rPr>
                <w:rFonts w:ascii="Garamond" w:hAnsi="Garamond"/>
                <w:b/>
                <w:bCs/>
                <w:cs/>
                <w:lang w:bidi="hi-IN"/>
              </w:rPr>
              <w:t xml:space="preserve"> </w:t>
            </w:r>
            <w:r w:rsidRPr="00BF2862">
              <w:rPr>
                <w:rFonts w:ascii="Garamond" w:hAnsi="Garamond" w:cs="Nirmala UI"/>
                <w:b/>
                <w:bCs/>
                <w:cs/>
                <w:lang w:bidi="hi-IN"/>
              </w:rPr>
              <w:t>परिवर्तन</w:t>
            </w:r>
          </w:p>
        </w:tc>
      </w:tr>
      <w:tr w:rsidR="00C95B8E" w:rsidRPr="00BF2862" w:rsidTr="00C95B8E">
        <w:trPr>
          <w:trHeight w:val="36"/>
          <w:jc w:val="center"/>
        </w:trPr>
        <w:tc>
          <w:tcPr>
            <w:tcW w:w="3296" w:type="dxa"/>
            <w:vMerge/>
            <w:tcBorders>
              <w:top w:val="single" w:sz="8" w:space="0" w:color="auto"/>
              <w:left w:val="single" w:sz="8" w:space="0" w:color="auto"/>
              <w:bottom w:val="single" w:sz="8" w:space="0" w:color="000000"/>
              <w:right w:val="single" w:sz="8" w:space="0" w:color="auto"/>
            </w:tcBorders>
            <w:vAlign w:val="center"/>
            <w:hideMark/>
          </w:tcPr>
          <w:p w:rsidR="00C95B8E" w:rsidRPr="00BF2862" w:rsidRDefault="00C95B8E" w:rsidP="00152A2A">
            <w:pPr>
              <w:rPr>
                <w:rFonts w:ascii="Garamond" w:hAnsi="Garamond"/>
                <w:b/>
                <w:bCs/>
                <w:lang w:val="en-IN"/>
              </w:rPr>
            </w:pPr>
          </w:p>
        </w:tc>
        <w:tc>
          <w:tcPr>
            <w:tcW w:w="1329" w:type="dxa"/>
            <w:tcBorders>
              <w:top w:val="nil"/>
              <w:left w:val="nil"/>
              <w:bottom w:val="single" w:sz="8" w:space="0" w:color="auto"/>
              <w:right w:val="single" w:sz="8" w:space="0" w:color="auto"/>
            </w:tcBorders>
            <w:shd w:val="clear" w:color="000000" w:fill="B4C6E7"/>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 </w:t>
            </w:r>
          </w:p>
        </w:tc>
        <w:tc>
          <w:tcPr>
            <w:tcW w:w="1367" w:type="dxa"/>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31-Jan-23</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1-</w:t>
            </w:r>
            <w:r w:rsidRPr="00BF2862">
              <w:rPr>
                <w:rFonts w:ascii="Garamond" w:hAnsi="Garamond" w:cs="Nirmala UI"/>
                <w:b/>
                <w:bCs/>
                <w:cs/>
                <w:lang w:bidi="hi-IN"/>
              </w:rPr>
              <w:t>महीना</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3-</w:t>
            </w:r>
            <w:r w:rsidRPr="00BF2862">
              <w:rPr>
                <w:rFonts w:ascii="Garamond" w:hAnsi="Garamond" w:cs="Nirmala UI"/>
                <w:b/>
                <w:bCs/>
                <w:cs/>
                <w:lang w:bidi="hi-IN"/>
              </w:rPr>
              <w:t>माह</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6-</w:t>
            </w:r>
            <w:r w:rsidRPr="00BF2862">
              <w:rPr>
                <w:rFonts w:ascii="Garamond" w:hAnsi="Garamond" w:cs="Nirmala UI"/>
                <w:b/>
                <w:bCs/>
                <w:cs/>
                <w:lang w:bidi="hi-IN"/>
              </w:rPr>
              <w:t>माह</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1-</w:t>
            </w:r>
            <w:r w:rsidRPr="00BF2862">
              <w:rPr>
                <w:rFonts w:ascii="Garamond" w:hAnsi="Garamond" w:cs="Nirmala UI"/>
                <w:b/>
                <w:bCs/>
                <w:cs/>
                <w:lang w:bidi="hi-IN"/>
              </w:rPr>
              <w:t>वर्ष</w:t>
            </w:r>
          </w:p>
        </w:tc>
      </w:tr>
      <w:tr w:rsidR="00C95B8E" w:rsidRPr="00BF2862" w:rsidTr="00C95B8E">
        <w:trPr>
          <w:trHeight w:val="23"/>
          <w:jc w:val="center"/>
        </w:trPr>
        <w:tc>
          <w:tcPr>
            <w:tcW w:w="9098" w:type="dxa"/>
            <w:gridSpan w:val="7"/>
            <w:tcBorders>
              <w:top w:val="single" w:sz="8" w:space="0" w:color="auto"/>
              <w:left w:val="single" w:sz="8" w:space="0" w:color="auto"/>
              <w:bottom w:val="single" w:sz="8" w:space="0" w:color="auto"/>
              <w:right w:val="single" w:sz="8" w:space="0" w:color="000000"/>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b/>
                <w:bCs/>
                <w:lang w:val="en-IN"/>
              </w:rPr>
              <w:t xml:space="preserve">BRIC </w:t>
            </w:r>
            <w:r w:rsidRPr="00BF2862">
              <w:rPr>
                <w:rFonts w:ascii="Garamond" w:hAnsi="Garamond" w:cs="Nirmala UI"/>
                <w:b/>
                <w:bCs/>
                <w:cs/>
                <w:lang w:bidi="hi-IN"/>
              </w:rPr>
              <w:t>राष्ट्र</w:t>
            </w:r>
            <w:r w:rsidRPr="00BF2862">
              <w:rPr>
                <w:rFonts w:ascii="Garamond" w:hAnsi="Garamond"/>
                <w:b/>
                <w:bCs/>
                <w:lang w:val="en-IN"/>
              </w:rPr>
              <w:t xml:space="preserve"> / BRICS Nations</w:t>
            </w:r>
          </w:p>
        </w:tc>
      </w:tr>
      <w:tr w:rsidR="00C95B8E" w:rsidRPr="00BF2862" w:rsidTr="00C95B8E">
        <w:trPr>
          <w:trHeight w:val="198"/>
          <w:jc w:val="center"/>
        </w:trPr>
        <w:tc>
          <w:tcPr>
            <w:tcW w:w="3296"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ब्राज़िल</w:t>
            </w:r>
            <w:r w:rsidRPr="00BF2862">
              <w:rPr>
                <w:rFonts w:ascii="Garamond" w:hAnsi="Garamond"/>
                <w:lang w:val="en-IN"/>
              </w:rPr>
              <w:t xml:space="preserve"> / Brazil</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lang w:val="en-IN"/>
              </w:rPr>
              <w:t>Real</w:t>
            </w:r>
          </w:p>
        </w:tc>
        <w:tc>
          <w:tcPr>
            <w:tcW w:w="1367"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5.1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-4.0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-2.0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-4.4</w:t>
            </w:r>
          </w:p>
        </w:tc>
      </w:tr>
      <w:tr w:rsidR="00C95B8E" w:rsidRPr="00BF2862" w:rsidTr="00C95B8E">
        <w:trPr>
          <w:trHeight w:val="198"/>
          <w:jc w:val="center"/>
        </w:trPr>
        <w:tc>
          <w:tcPr>
            <w:tcW w:w="3296"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रूस</w:t>
            </w:r>
            <w:r w:rsidRPr="00BF2862">
              <w:rPr>
                <w:rFonts w:ascii="Garamond" w:hAnsi="Garamond"/>
                <w:lang w:val="en-IN"/>
              </w:rPr>
              <w:t xml:space="preserve"> / Russia</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lang w:val="en-IN"/>
              </w:rPr>
              <w:t>Rouble</w:t>
            </w:r>
          </w:p>
        </w:tc>
        <w:tc>
          <w:tcPr>
            <w:tcW w:w="1367"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70.6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-2.7</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15.6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18.1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-8.6</w:t>
            </w:r>
          </w:p>
        </w:tc>
      </w:tr>
      <w:tr w:rsidR="00C95B8E" w:rsidRPr="00BF2862" w:rsidTr="00C95B8E">
        <w:trPr>
          <w:trHeight w:val="198"/>
          <w:jc w:val="center"/>
        </w:trPr>
        <w:tc>
          <w:tcPr>
            <w:tcW w:w="3296"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भारत</w:t>
            </w:r>
            <w:r w:rsidRPr="00BF2862">
              <w:rPr>
                <w:rFonts w:ascii="Garamond" w:hAnsi="Garamond"/>
                <w:lang w:val="en-IN"/>
              </w:rPr>
              <w:t xml:space="preserve"> / India</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lang w:val="en-IN"/>
              </w:rPr>
              <w:t>Rupee</w:t>
            </w:r>
          </w:p>
        </w:tc>
        <w:tc>
          <w:tcPr>
            <w:tcW w:w="1367"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81.7</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3.0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9.7</w:t>
            </w:r>
          </w:p>
        </w:tc>
      </w:tr>
      <w:tr w:rsidR="00C95B8E" w:rsidRPr="00BF2862" w:rsidTr="00C95B8E">
        <w:trPr>
          <w:trHeight w:val="198"/>
          <w:jc w:val="center"/>
        </w:trPr>
        <w:tc>
          <w:tcPr>
            <w:tcW w:w="3296"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चीन</w:t>
            </w:r>
            <w:r w:rsidRPr="00BF2862">
              <w:rPr>
                <w:rFonts w:ascii="Garamond" w:hAnsi="Garamond"/>
                <w:lang w:val="en-IN"/>
              </w:rPr>
              <w:t xml:space="preserve"> / China</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lang w:val="en-IN"/>
              </w:rPr>
              <w:t>Renminbi</w:t>
            </w:r>
          </w:p>
        </w:tc>
        <w:tc>
          <w:tcPr>
            <w:tcW w:w="1367"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6.8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-2.1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-7.5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0.2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6.2</w:t>
            </w:r>
          </w:p>
        </w:tc>
      </w:tr>
      <w:tr w:rsidR="00C95B8E" w:rsidRPr="00BF2862" w:rsidTr="00C95B8E">
        <w:trPr>
          <w:trHeight w:val="40"/>
          <w:jc w:val="center"/>
        </w:trPr>
        <w:tc>
          <w:tcPr>
            <w:tcW w:w="3296" w:type="dxa"/>
            <w:tcBorders>
              <w:top w:val="nil"/>
              <w:left w:val="single" w:sz="8" w:space="0" w:color="auto"/>
              <w:bottom w:val="single" w:sz="8" w:space="0" w:color="auto"/>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एस</w:t>
            </w:r>
            <w:r w:rsidRPr="00BF2862">
              <w:rPr>
                <w:rFonts w:ascii="Garamond" w:hAnsi="Garamond"/>
                <w:cs/>
                <w:lang w:bidi="hi-IN"/>
              </w:rPr>
              <w:t xml:space="preserve"> </w:t>
            </w:r>
            <w:r w:rsidRPr="00BF2862">
              <w:rPr>
                <w:rFonts w:ascii="Garamond" w:hAnsi="Garamond" w:cs="Nirmala UI"/>
                <w:cs/>
                <w:lang w:bidi="hi-IN"/>
              </w:rPr>
              <w:t>अफ्रीका</w:t>
            </w:r>
            <w:r w:rsidRPr="00BF2862">
              <w:rPr>
                <w:rFonts w:ascii="Garamond" w:hAnsi="Garamond"/>
                <w:lang w:val="en-IN"/>
              </w:rPr>
              <w:t xml:space="preserve"> / S. Africa</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lang w:val="en-IN"/>
              </w:rPr>
              <w:t>Rand</w:t>
            </w:r>
          </w:p>
        </w:tc>
        <w:tc>
          <w:tcPr>
            <w:tcW w:w="1367"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17.4</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2.3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-4.9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4.6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13.1</w:t>
            </w:r>
          </w:p>
        </w:tc>
      </w:tr>
      <w:tr w:rsidR="00C95B8E" w:rsidRPr="00BF2862" w:rsidTr="00C95B8E">
        <w:trPr>
          <w:trHeight w:val="23"/>
          <w:jc w:val="center"/>
        </w:trPr>
        <w:tc>
          <w:tcPr>
            <w:tcW w:w="9098" w:type="dxa"/>
            <w:gridSpan w:val="7"/>
            <w:tcBorders>
              <w:top w:val="single" w:sz="8" w:space="0" w:color="auto"/>
              <w:left w:val="single" w:sz="8" w:space="0" w:color="auto"/>
              <w:bottom w:val="single" w:sz="8" w:space="0" w:color="auto"/>
              <w:right w:val="single" w:sz="8" w:space="0" w:color="000000"/>
            </w:tcBorders>
            <w:shd w:val="clear" w:color="000000" w:fill="D9E1F2"/>
            <w:tcMar>
              <w:top w:w="15" w:type="dxa"/>
              <w:left w:w="15" w:type="dxa"/>
              <w:bottom w:w="0" w:type="dxa"/>
              <w:right w:w="15" w:type="dxa"/>
            </w:tcMar>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विकसित</w:t>
            </w:r>
            <w:r w:rsidRPr="00BF2862">
              <w:rPr>
                <w:rFonts w:ascii="Garamond" w:hAnsi="Garamond"/>
                <w:b/>
                <w:bCs/>
                <w:cs/>
                <w:lang w:bidi="hi-IN"/>
              </w:rPr>
              <w:t xml:space="preserve"> </w:t>
            </w:r>
            <w:r w:rsidRPr="00BF2862">
              <w:rPr>
                <w:rFonts w:ascii="Garamond" w:hAnsi="Garamond" w:cs="Nirmala UI"/>
                <w:b/>
                <w:bCs/>
                <w:cs/>
                <w:lang w:bidi="hi-IN"/>
              </w:rPr>
              <w:t>बाजार</w:t>
            </w:r>
            <w:r w:rsidRPr="00BF2862">
              <w:rPr>
                <w:rFonts w:ascii="Garamond" w:hAnsi="Garamond"/>
                <w:b/>
                <w:bCs/>
                <w:lang w:val="en-IN"/>
              </w:rPr>
              <w:t xml:space="preserve">  / Developed Markets</w:t>
            </w:r>
          </w:p>
        </w:tc>
      </w:tr>
      <w:tr w:rsidR="00C95B8E" w:rsidRPr="00BF2862" w:rsidTr="00C95B8E">
        <w:trPr>
          <w:trHeight w:val="198"/>
          <w:jc w:val="center"/>
        </w:trPr>
        <w:tc>
          <w:tcPr>
            <w:tcW w:w="3296"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यूके</w:t>
            </w:r>
            <w:r w:rsidRPr="00BF2862">
              <w:rPr>
                <w:rFonts w:ascii="Garamond" w:hAnsi="Garamond"/>
                <w:lang w:val="en-IN"/>
              </w:rPr>
              <w:t xml:space="preserve"> / UK</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lang w:val="en-IN"/>
              </w:rPr>
              <w:t>Pound</w:t>
            </w:r>
          </w:p>
        </w:tc>
        <w:tc>
          <w:tcPr>
            <w:tcW w:w="1367"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0.8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-6.9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9.2</w:t>
            </w:r>
          </w:p>
        </w:tc>
      </w:tr>
      <w:tr w:rsidR="00C95B8E" w:rsidRPr="00BF2862" w:rsidTr="00C95B8E">
        <w:trPr>
          <w:trHeight w:val="198"/>
          <w:jc w:val="center"/>
        </w:trPr>
        <w:tc>
          <w:tcPr>
            <w:tcW w:w="3296"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lastRenderedPageBreak/>
              <w:t>यूरोप</w:t>
            </w:r>
            <w:r w:rsidRPr="00BF2862">
              <w:rPr>
                <w:rFonts w:ascii="Garamond" w:hAnsi="Garamond"/>
                <w:lang w:val="en-IN"/>
              </w:rPr>
              <w:t xml:space="preserve"> / Europe</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lang w:val="en-IN"/>
              </w:rPr>
              <w:t>Euro</w:t>
            </w:r>
          </w:p>
        </w:tc>
        <w:tc>
          <w:tcPr>
            <w:tcW w:w="1367"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0.9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-9.0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-5.9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3.4</w:t>
            </w:r>
          </w:p>
        </w:tc>
      </w:tr>
      <w:tr w:rsidR="00C95B8E" w:rsidRPr="00BF2862" w:rsidTr="00C95B8E">
        <w:trPr>
          <w:trHeight w:val="198"/>
          <w:jc w:val="center"/>
        </w:trPr>
        <w:tc>
          <w:tcPr>
            <w:tcW w:w="3296"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जापान</w:t>
            </w:r>
            <w:r w:rsidRPr="00BF2862">
              <w:rPr>
                <w:rFonts w:ascii="Garamond" w:hAnsi="Garamond"/>
                <w:lang w:val="en-IN"/>
              </w:rPr>
              <w:t xml:space="preserve"> / Japan</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lang w:val="en-IN"/>
              </w:rPr>
              <w:t>Yen</w:t>
            </w:r>
          </w:p>
        </w:tc>
        <w:tc>
          <w:tcPr>
            <w:tcW w:w="1367"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130.1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-0.8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-12.5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-2.3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13.0</w:t>
            </w:r>
          </w:p>
        </w:tc>
      </w:tr>
      <w:tr w:rsidR="00C95B8E" w:rsidRPr="00BF2862" w:rsidTr="00C95B8E">
        <w:trPr>
          <w:trHeight w:val="198"/>
          <w:jc w:val="center"/>
        </w:trPr>
        <w:tc>
          <w:tcPr>
            <w:tcW w:w="3296" w:type="dxa"/>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स्विट्ज़रलैंड</w:t>
            </w:r>
            <w:r w:rsidRPr="00BF2862">
              <w:rPr>
                <w:rFonts w:ascii="Garamond" w:hAnsi="Garamond"/>
                <w:lang w:val="en-IN"/>
              </w:rPr>
              <w:t xml:space="preserve"> / Switzerland</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lang w:val="en-IN"/>
              </w:rPr>
              <w:t>Franc</w:t>
            </w:r>
          </w:p>
        </w:tc>
        <w:tc>
          <w:tcPr>
            <w:tcW w:w="1367"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0.9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-0.9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-8.5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-3.7</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-1.2</w:t>
            </w:r>
          </w:p>
        </w:tc>
      </w:tr>
      <w:tr w:rsidR="00C95B8E" w:rsidRPr="00BF2862" w:rsidTr="00C95B8E">
        <w:trPr>
          <w:trHeight w:val="40"/>
          <w:jc w:val="center"/>
        </w:trPr>
        <w:tc>
          <w:tcPr>
            <w:tcW w:w="3296" w:type="dxa"/>
            <w:tcBorders>
              <w:top w:val="nil"/>
              <w:left w:val="single" w:sz="8" w:space="0" w:color="auto"/>
              <w:bottom w:val="single" w:sz="8" w:space="0" w:color="auto"/>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cs="Nirmala UI"/>
                <w:cs/>
                <w:lang w:bidi="hi-IN"/>
              </w:rPr>
              <w:t>अमेरीका</w:t>
            </w:r>
            <w:r w:rsidRPr="00BF2862">
              <w:rPr>
                <w:rFonts w:ascii="Garamond" w:hAnsi="Garamond"/>
                <w:lang w:val="en-IN"/>
              </w:rPr>
              <w:t xml:space="preserve"> / US</w:t>
            </w:r>
          </w:p>
        </w:tc>
        <w:tc>
          <w:tcPr>
            <w:tcW w:w="0" w:type="auto"/>
            <w:tcBorders>
              <w:top w:val="nil"/>
              <w:left w:val="nil"/>
              <w:bottom w:val="single" w:sz="8" w:space="0" w:color="auto"/>
              <w:right w:val="single" w:sz="8" w:space="0" w:color="auto"/>
            </w:tcBorders>
            <w:shd w:val="clear" w:color="000000" w:fill="D9E1F2"/>
            <w:noWrap/>
            <w:tcMar>
              <w:top w:w="15" w:type="dxa"/>
              <w:left w:w="15" w:type="dxa"/>
              <w:bottom w:w="0" w:type="dxa"/>
              <w:right w:w="15" w:type="dxa"/>
            </w:tcMar>
            <w:hideMark/>
          </w:tcPr>
          <w:p w:rsidR="00C95B8E" w:rsidRPr="00BF2862" w:rsidRDefault="00C95B8E" w:rsidP="00152A2A">
            <w:pPr>
              <w:rPr>
                <w:rFonts w:ascii="Garamond" w:hAnsi="Garamond"/>
                <w:lang w:val="en-IN"/>
              </w:rPr>
            </w:pPr>
            <w:r w:rsidRPr="00BF2862">
              <w:rPr>
                <w:rFonts w:ascii="Garamond" w:hAnsi="Garamond"/>
                <w:lang w:val="en-IN"/>
              </w:rPr>
              <w:t>Dollar Index</w:t>
            </w:r>
          </w:p>
        </w:tc>
        <w:tc>
          <w:tcPr>
            <w:tcW w:w="1367" w:type="dxa"/>
            <w:tcBorders>
              <w:top w:val="nil"/>
              <w:left w:val="nil"/>
              <w:bottom w:val="single" w:sz="8" w:space="0" w:color="auto"/>
              <w:right w:val="single" w:sz="8" w:space="0" w:color="auto"/>
            </w:tcBorders>
            <w:shd w:val="clear" w:color="000000" w:fill="9BC2E6"/>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102.1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-1.4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-8.5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-3.6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95B8E" w:rsidRPr="00BF2862" w:rsidRDefault="00C95B8E" w:rsidP="00152A2A">
            <w:pPr>
              <w:rPr>
                <w:rFonts w:ascii="Garamond" w:hAnsi="Garamond"/>
                <w:lang w:val="en-IN"/>
              </w:rPr>
            </w:pPr>
            <w:r w:rsidRPr="00BF2862">
              <w:rPr>
                <w:rFonts w:ascii="Garamond" w:hAnsi="Garamond"/>
                <w:lang w:val="en-IN"/>
              </w:rPr>
              <w:t>5.8</w:t>
            </w:r>
          </w:p>
        </w:tc>
      </w:tr>
    </w:tbl>
    <w:p w:rsidR="00C95B8E" w:rsidRPr="00BF2862" w:rsidRDefault="00C95B8E" w:rsidP="00C95B8E">
      <w:pPr>
        <w:jc w:val="both"/>
        <w:rPr>
          <w:rFonts w:ascii="Garamond" w:hAnsi="Garamond"/>
          <w:b/>
          <w:sz w:val="21"/>
          <w:szCs w:val="21"/>
          <w:lang w:val="en-IN"/>
        </w:rPr>
      </w:pPr>
      <w:r w:rsidRPr="00BF2862">
        <w:rPr>
          <w:rFonts w:ascii="Garamond" w:hAnsi="Garamond" w:cs="Nirmala UI"/>
          <w:bCs/>
          <w:sz w:val="21"/>
          <w:szCs w:val="21"/>
          <w:cs/>
          <w:lang w:bidi="hi-IN"/>
        </w:rPr>
        <w:t>नोट</w:t>
      </w:r>
      <w:r w:rsidRPr="00BF2862">
        <w:rPr>
          <w:rFonts w:ascii="Garamond" w:hAnsi="Garamond"/>
          <w:bCs/>
          <w:sz w:val="21"/>
          <w:szCs w:val="21"/>
          <w:cs/>
          <w:lang w:bidi="hi-IN"/>
        </w:rPr>
        <w:t>:</w:t>
      </w:r>
      <w:r w:rsidRPr="00BF2862">
        <w:rPr>
          <w:rFonts w:ascii="Garamond" w:hAnsi="Garamond"/>
          <w:b/>
          <w:sz w:val="21"/>
          <w:szCs w:val="21"/>
          <w:cs/>
          <w:lang w:bidi="hi-IN"/>
        </w:rPr>
        <w:t xml:space="preserve"> </w:t>
      </w:r>
      <w:r w:rsidRPr="00BF2862">
        <w:rPr>
          <w:rFonts w:ascii="Garamond" w:hAnsi="Garamond"/>
          <w:b/>
          <w:sz w:val="21"/>
          <w:szCs w:val="21"/>
          <w:lang w:val="en-IN"/>
        </w:rPr>
        <w:t xml:space="preserve">1. </w:t>
      </w:r>
      <w:r w:rsidRPr="00BF2862">
        <w:rPr>
          <w:rFonts w:ascii="Garamond" w:hAnsi="Garamond" w:cs="Nirmala UI"/>
          <w:b/>
          <w:sz w:val="21"/>
          <w:szCs w:val="21"/>
          <w:cs/>
          <w:lang w:bidi="hi-IN"/>
        </w:rPr>
        <w:t>सभी</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मुद्रा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दरें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यूएसडी</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मुकाबले</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यूएसडी</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इंडेक्स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छोड़कर</w:t>
      </w:r>
      <w:r w:rsidRPr="00BF2862">
        <w:rPr>
          <w:rFonts w:ascii="Garamond" w:hAnsi="Garamond"/>
          <w:b/>
          <w:sz w:val="21"/>
          <w:szCs w:val="21"/>
          <w:cs/>
          <w:lang w:bidi="hi-IN"/>
        </w:rPr>
        <w:t>)</w:t>
      </w:r>
    </w:p>
    <w:p w:rsidR="00C95B8E" w:rsidRPr="00BF2862" w:rsidRDefault="00C95B8E" w:rsidP="00C95B8E">
      <w:pPr>
        <w:jc w:val="both"/>
        <w:rPr>
          <w:rFonts w:ascii="Garamond" w:hAnsi="Garamond"/>
          <w:b/>
          <w:sz w:val="21"/>
          <w:szCs w:val="21"/>
          <w:lang w:val="en-IN"/>
        </w:rPr>
      </w:pPr>
      <w:r w:rsidRPr="00BF2862">
        <w:rPr>
          <w:rFonts w:ascii="Garamond" w:hAnsi="Garamond"/>
          <w:b/>
          <w:sz w:val="21"/>
          <w:szCs w:val="21"/>
          <w:lang w:val="en-IN"/>
        </w:rPr>
        <w:t xml:space="preserve">2. </w:t>
      </w:r>
      <w:r w:rsidRPr="00BF2862">
        <w:rPr>
          <w:rFonts w:ascii="Garamond" w:hAnsi="Garamond" w:cs="Nirmala UI"/>
          <w:b/>
          <w:sz w:val="21"/>
          <w:szCs w:val="21"/>
          <w:cs/>
          <w:lang w:bidi="hi-IN"/>
        </w:rPr>
        <w:t>नकारात्मक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संकेत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प्रतिशत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बदलाव</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आंकड़ों</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आधार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मुद्रा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यूएसडी</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मुकाबले</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भाव</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मुद्रा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सराहना</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दर्शाता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p>
    <w:p w:rsidR="00C95B8E" w:rsidRPr="00BF2862" w:rsidRDefault="00C95B8E" w:rsidP="00C95B8E">
      <w:pPr>
        <w:jc w:val="both"/>
        <w:rPr>
          <w:rFonts w:ascii="Garamond" w:hAnsi="Garamond"/>
          <w:b/>
          <w:sz w:val="21"/>
          <w:szCs w:val="21"/>
          <w:lang w:val="en-IN"/>
        </w:rPr>
      </w:pPr>
      <w:r w:rsidRPr="00BF2862">
        <w:rPr>
          <w:rFonts w:ascii="Garamond" w:hAnsi="Garamond" w:cs="Nirmala UI"/>
          <w:bCs/>
          <w:sz w:val="21"/>
          <w:szCs w:val="21"/>
          <w:cs/>
          <w:lang w:bidi="hi-IN"/>
        </w:rPr>
        <w:t>स्रोत</w:t>
      </w:r>
      <w:r w:rsidRPr="00BF2862">
        <w:rPr>
          <w:rFonts w:ascii="Garamond" w:hAnsi="Garamond"/>
          <w:bCs/>
          <w:sz w:val="21"/>
          <w:szCs w:val="21"/>
          <w:cs/>
          <w:lang w:bidi="hi-IN"/>
        </w:rPr>
        <w:t>:</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रिफिनिटिव</w:t>
      </w:r>
    </w:p>
    <w:p w:rsidR="00C95B8E" w:rsidRPr="00BF2862" w:rsidRDefault="00C95B8E" w:rsidP="00C95B8E">
      <w:pPr>
        <w:jc w:val="both"/>
        <w:rPr>
          <w:rFonts w:ascii="Garamond" w:hAnsi="Garamond"/>
          <w:bCs/>
          <w:lang w:val="en-IN"/>
        </w:rPr>
      </w:pPr>
      <w:r w:rsidRPr="00BF2862">
        <w:rPr>
          <w:rFonts w:ascii="Garamond" w:hAnsi="Garamond"/>
          <w:b/>
          <w:lang w:val="en-IN"/>
        </w:rPr>
        <w:t xml:space="preserve">Note: </w:t>
      </w:r>
      <w:r w:rsidRPr="00BF2862">
        <w:rPr>
          <w:rFonts w:ascii="Garamond" w:hAnsi="Garamond"/>
          <w:bCs/>
          <w:lang w:val="en-IN"/>
        </w:rPr>
        <w:t>1. All Currency rates are against USD (excluding USD Index)</w:t>
      </w:r>
    </w:p>
    <w:p w:rsidR="00C95B8E" w:rsidRPr="00BF2862" w:rsidRDefault="00C95B8E" w:rsidP="00C95B8E">
      <w:pPr>
        <w:jc w:val="both"/>
        <w:rPr>
          <w:rFonts w:ascii="Garamond" w:hAnsi="Garamond"/>
          <w:bCs/>
          <w:lang w:val="en-IN"/>
        </w:rPr>
      </w:pPr>
      <w:r w:rsidRPr="00BF2862">
        <w:rPr>
          <w:rFonts w:ascii="Garamond" w:hAnsi="Garamond"/>
          <w:bCs/>
          <w:lang w:val="en-IN"/>
        </w:rPr>
        <w:t>2. Negative sign (in percentage change figures) indicates appreciation of quote currency against the base currency (USD)</w:t>
      </w:r>
    </w:p>
    <w:p w:rsidR="00C95B8E" w:rsidRPr="00BF2862" w:rsidRDefault="00C95B8E" w:rsidP="00C95B8E">
      <w:pPr>
        <w:jc w:val="both"/>
        <w:rPr>
          <w:rFonts w:ascii="Garamond" w:hAnsi="Garamond"/>
          <w:bCs/>
          <w:sz w:val="21"/>
          <w:szCs w:val="21"/>
          <w:lang w:val="en-IN"/>
        </w:rPr>
      </w:pPr>
      <w:r w:rsidRPr="00BF2862">
        <w:rPr>
          <w:rFonts w:ascii="Garamond" w:hAnsi="Garamond"/>
          <w:b/>
          <w:lang w:val="en-IN"/>
        </w:rPr>
        <w:t>Source:</w:t>
      </w:r>
      <w:r w:rsidRPr="00BF2862">
        <w:rPr>
          <w:rFonts w:ascii="Garamond" w:hAnsi="Garamond"/>
          <w:bCs/>
          <w:lang w:val="en-IN"/>
        </w:rPr>
        <w:t xml:space="preserve"> Refinitiv</w:t>
      </w:r>
    </w:p>
    <w:p w:rsidR="00C95B8E" w:rsidRPr="00BF2862" w:rsidRDefault="00C95B8E" w:rsidP="00C95B8E">
      <w:pPr>
        <w:jc w:val="both"/>
        <w:rPr>
          <w:rFonts w:ascii="Garamond" w:hAnsi="Garamond"/>
          <w:b/>
          <w:bCs/>
          <w:sz w:val="21"/>
          <w:szCs w:val="21"/>
          <w:lang w:val="en-IN"/>
        </w:rPr>
      </w:pPr>
    </w:p>
    <w:p w:rsidR="00C95B8E" w:rsidRPr="00BF2862" w:rsidRDefault="00C95B8E" w:rsidP="00C95B8E">
      <w:pPr>
        <w:jc w:val="both"/>
        <w:rPr>
          <w:rFonts w:ascii="Garamond" w:hAnsi="Garamond"/>
          <w:b/>
          <w:bCs/>
          <w:sz w:val="21"/>
          <w:szCs w:val="21"/>
          <w:lang w:val="en-IN"/>
        </w:rPr>
      </w:pPr>
      <w:r w:rsidRPr="00BF2862">
        <w:rPr>
          <w:rFonts w:ascii="Garamond" w:hAnsi="Garamond" w:cs="Nirmala UI"/>
          <w:b/>
          <w:bCs/>
          <w:sz w:val="21"/>
          <w:szCs w:val="21"/>
          <w:cs/>
          <w:lang w:bidi="hi-IN"/>
        </w:rPr>
        <w:t>चित्र</w:t>
      </w:r>
      <w:r w:rsidRPr="00BF2862">
        <w:rPr>
          <w:rFonts w:ascii="Garamond" w:hAnsi="Garamond"/>
          <w:b/>
          <w:bCs/>
          <w:sz w:val="21"/>
          <w:szCs w:val="21"/>
          <w:cs/>
          <w:lang w:bidi="hi-IN"/>
        </w:rPr>
        <w:t xml:space="preserve"> </w:t>
      </w:r>
      <w:r w:rsidRPr="00BF2862">
        <w:rPr>
          <w:rFonts w:ascii="Garamond" w:hAnsi="Garamond"/>
          <w:b/>
          <w:bCs/>
          <w:sz w:val="21"/>
          <w:szCs w:val="21"/>
          <w:lang w:val="en-IN"/>
        </w:rPr>
        <w:t xml:space="preserve">2: </w:t>
      </w:r>
      <w:r w:rsidRPr="00BF2862">
        <w:rPr>
          <w:rFonts w:ascii="Garamond" w:hAnsi="Garamond" w:cs="Nirmala UI"/>
          <w:b/>
          <w:bCs/>
          <w:sz w:val="21"/>
          <w:szCs w:val="21"/>
          <w:cs/>
          <w:lang w:bidi="hi-IN"/>
        </w:rPr>
        <w:t>यूएसडी</w:t>
      </w:r>
      <w:r w:rsidRPr="00BF2862">
        <w:rPr>
          <w:rFonts w:ascii="Garamond" w:hAnsi="Garamond"/>
          <w:b/>
          <w:bCs/>
          <w:sz w:val="21"/>
          <w:szCs w:val="21"/>
          <w:cs/>
          <w:lang w:bidi="hi-IN"/>
        </w:rPr>
        <w:t>-</w:t>
      </w:r>
      <w:r w:rsidRPr="00BF2862">
        <w:rPr>
          <w:rFonts w:ascii="Garamond" w:hAnsi="Garamond" w:cs="Nirmala UI"/>
          <w:b/>
          <w:bCs/>
          <w:sz w:val="21"/>
          <w:szCs w:val="21"/>
          <w:cs/>
          <w:lang w:bidi="hi-IN"/>
        </w:rPr>
        <w:t>आईएनआर</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इंडेक्स</w:t>
      </w:r>
      <w:r w:rsidRPr="00BF2862">
        <w:rPr>
          <w:rFonts w:ascii="Garamond" w:hAnsi="Garamond"/>
          <w:b/>
          <w:bCs/>
          <w:sz w:val="21"/>
          <w:szCs w:val="21"/>
          <w:lang w:val="en-IN"/>
        </w:rPr>
        <w:t xml:space="preserve">, </w:t>
      </w:r>
      <w:r w:rsidRPr="00BF2862">
        <w:rPr>
          <w:rFonts w:ascii="Garamond" w:hAnsi="Garamond" w:cs="Nirmala UI"/>
          <w:b/>
          <w:bCs/>
          <w:sz w:val="21"/>
          <w:szCs w:val="21"/>
          <w:cs/>
          <w:lang w:bidi="hi-IN"/>
        </w:rPr>
        <w:t>यूएस</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डॉलर</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इंडेक्स</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और</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एमएससीआई</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ईएम</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करेंसी</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इंडेक्स</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में</w:t>
      </w:r>
      <w:r w:rsidRPr="00BF2862">
        <w:rPr>
          <w:rFonts w:ascii="Garamond" w:hAnsi="Garamond"/>
          <w:b/>
          <w:bCs/>
          <w:sz w:val="21"/>
          <w:szCs w:val="21"/>
          <w:cs/>
          <w:lang w:bidi="hi-IN"/>
        </w:rPr>
        <w:t xml:space="preserve"> </w:t>
      </w:r>
      <w:r w:rsidRPr="00BF2862">
        <w:rPr>
          <w:rFonts w:ascii="Garamond" w:hAnsi="Garamond" w:cs="Nirmala UI"/>
          <w:b/>
          <w:bCs/>
          <w:sz w:val="21"/>
          <w:szCs w:val="21"/>
          <w:cs/>
          <w:lang w:bidi="hi-IN"/>
        </w:rPr>
        <w:t>उतार</w:t>
      </w:r>
      <w:r w:rsidRPr="00BF2862">
        <w:rPr>
          <w:rFonts w:ascii="Garamond" w:hAnsi="Garamond"/>
          <w:b/>
          <w:bCs/>
          <w:sz w:val="21"/>
          <w:szCs w:val="21"/>
          <w:cs/>
          <w:lang w:bidi="hi-IN"/>
        </w:rPr>
        <w:t>-</w:t>
      </w:r>
      <w:r w:rsidRPr="00BF2862">
        <w:rPr>
          <w:rFonts w:ascii="Garamond" w:hAnsi="Garamond" w:cs="Nirmala UI"/>
          <w:b/>
          <w:bCs/>
          <w:sz w:val="21"/>
          <w:szCs w:val="21"/>
          <w:cs/>
          <w:lang w:bidi="hi-IN"/>
        </w:rPr>
        <w:t>चढ़ाव</w:t>
      </w:r>
    </w:p>
    <w:p w:rsidR="00C95B8E" w:rsidRPr="00BF2862" w:rsidRDefault="00C95B8E" w:rsidP="00C95B8E">
      <w:pPr>
        <w:rPr>
          <w:rFonts w:ascii="Garamond" w:hAnsi="Garamond"/>
          <w:b/>
          <w:bCs/>
          <w:lang w:val="en-IN"/>
        </w:rPr>
      </w:pPr>
      <w:r w:rsidRPr="00BF2862">
        <w:rPr>
          <w:rFonts w:ascii="Garamond" w:hAnsi="Garamond"/>
          <w:b/>
          <w:bCs/>
          <w:lang w:val="en-IN"/>
        </w:rPr>
        <w:t>Figure 2: Movement of the USD-INR Index, US Dollar Index and MSCI EM Currency Index</w:t>
      </w:r>
    </w:p>
    <w:p w:rsidR="00C95B8E" w:rsidRPr="00BF2862" w:rsidRDefault="00C95B8E" w:rsidP="00C95B8E">
      <w:pPr>
        <w:rPr>
          <w:rFonts w:ascii="Garamond" w:hAnsi="Garamond"/>
          <w:bCs/>
          <w:lang w:val="en-IN"/>
        </w:rPr>
      </w:pPr>
      <w:r w:rsidRPr="00BF2862">
        <w:rPr>
          <w:rFonts w:ascii="Garamond" w:hAnsi="Garamond"/>
          <w:noProof/>
          <w:lang w:val="en-IN" w:eastAsia="en-IN" w:bidi="hi-IN"/>
        </w:rPr>
        <w:drawing>
          <wp:inline distT="0" distB="0" distL="0" distR="0" wp14:anchorId="018D161D" wp14:editId="1C960E22">
            <wp:extent cx="5718175" cy="2217761"/>
            <wp:effectExtent l="0" t="0" r="15875"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95B8E" w:rsidRPr="00BF2862" w:rsidRDefault="00C95B8E" w:rsidP="00C95B8E">
      <w:pPr>
        <w:jc w:val="both"/>
        <w:rPr>
          <w:rFonts w:ascii="Garamond" w:hAnsi="Garamond"/>
          <w:bCs/>
          <w:sz w:val="21"/>
          <w:szCs w:val="21"/>
          <w:lang w:val="en-IN"/>
        </w:rPr>
      </w:pPr>
      <w:r w:rsidRPr="00BF2862">
        <w:rPr>
          <w:rFonts w:ascii="Garamond" w:hAnsi="Garamond" w:cs="Nirmala UI"/>
          <w:bCs/>
          <w:sz w:val="21"/>
          <w:szCs w:val="21"/>
          <w:cs/>
          <w:lang w:bidi="hi-IN"/>
        </w:rPr>
        <w:t>टिप्पणी</w:t>
      </w:r>
      <w:r w:rsidRPr="00BF2862">
        <w:rPr>
          <w:rFonts w:ascii="Garamond" w:hAnsi="Garamond"/>
          <w:bCs/>
          <w:sz w:val="21"/>
          <w:szCs w:val="21"/>
          <w:cs/>
          <w:lang w:bidi="hi-IN"/>
        </w:rPr>
        <w:t>:</w:t>
      </w:r>
    </w:p>
    <w:p w:rsidR="00C95B8E" w:rsidRPr="00BF2862" w:rsidRDefault="00C95B8E" w:rsidP="00C95B8E">
      <w:pPr>
        <w:jc w:val="both"/>
        <w:rPr>
          <w:rFonts w:ascii="Garamond" w:hAnsi="Garamond"/>
          <w:b/>
          <w:sz w:val="21"/>
          <w:szCs w:val="21"/>
          <w:lang w:val="en-IN"/>
        </w:rPr>
      </w:pPr>
      <w:r w:rsidRPr="00BF2862">
        <w:rPr>
          <w:rFonts w:ascii="Garamond" w:hAnsi="Garamond"/>
          <w:b/>
          <w:sz w:val="21"/>
          <w:szCs w:val="21"/>
          <w:lang w:val="en-IN"/>
        </w:rPr>
        <w:t>1. 31</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दिसंबर</w:t>
      </w:r>
      <w:r w:rsidRPr="00BF2862">
        <w:rPr>
          <w:rFonts w:ascii="Garamond" w:hAnsi="Garamond"/>
          <w:b/>
          <w:sz w:val="21"/>
          <w:szCs w:val="21"/>
          <w:lang w:val="en-IN"/>
        </w:rPr>
        <w:t>, 2021</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सभी</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सूचकांकों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सामान्य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कर</w:t>
      </w:r>
      <w:r w:rsidRPr="00BF2862">
        <w:rPr>
          <w:rFonts w:ascii="Garamond" w:hAnsi="Garamond"/>
          <w:b/>
          <w:sz w:val="21"/>
          <w:szCs w:val="21"/>
          <w:cs/>
          <w:lang w:bidi="hi-IN"/>
        </w:rPr>
        <w:t xml:space="preserve"> </w:t>
      </w:r>
      <w:r w:rsidRPr="00BF2862">
        <w:rPr>
          <w:rFonts w:ascii="Garamond" w:hAnsi="Garamond"/>
          <w:b/>
          <w:sz w:val="21"/>
          <w:szCs w:val="21"/>
          <w:lang w:val="en-IN"/>
        </w:rPr>
        <w:t>100</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दिया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गया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p>
    <w:p w:rsidR="00C95B8E" w:rsidRPr="00BF2862" w:rsidRDefault="00C95B8E" w:rsidP="00C95B8E">
      <w:pPr>
        <w:jc w:val="both"/>
        <w:rPr>
          <w:rFonts w:ascii="Garamond" w:hAnsi="Garamond"/>
          <w:b/>
          <w:sz w:val="21"/>
          <w:szCs w:val="21"/>
          <w:lang w:val="en-IN"/>
        </w:rPr>
      </w:pPr>
      <w:r w:rsidRPr="00BF2862">
        <w:rPr>
          <w:rFonts w:ascii="Garamond" w:hAnsi="Garamond"/>
          <w:b/>
          <w:sz w:val="21"/>
          <w:szCs w:val="21"/>
          <w:lang w:val="en-IN"/>
        </w:rPr>
        <w:t xml:space="preserve">2. </w:t>
      </w:r>
      <w:r w:rsidRPr="00BF2862">
        <w:rPr>
          <w:rFonts w:ascii="Garamond" w:hAnsi="Garamond" w:cs="Nirmala UI"/>
          <w:b/>
          <w:sz w:val="21"/>
          <w:szCs w:val="21"/>
          <w:cs/>
          <w:lang w:bidi="hi-IN"/>
        </w:rPr>
        <w:t>यू</w:t>
      </w:r>
      <w:r w:rsidRPr="00BF2862">
        <w:rPr>
          <w:rFonts w:ascii="Garamond" w:hAnsi="Garamond"/>
          <w:b/>
          <w:sz w:val="21"/>
          <w:szCs w:val="21"/>
          <w:cs/>
          <w:lang w:bidi="hi-IN"/>
        </w:rPr>
        <w:t>.</w:t>
      </w:r>
      <w:r w:rsidRPr="00BF2862">
        <w:rPr>
          <w:rFonts w:ascii="Garamond" w:hAnsi="Garamond" w:cs="Nirmala UI"/>
          <w:b/>
          <w:sz w:val="21"/>
          <w:szCs w:val="21"/>
          <w:cs/>
          <w:lang w:bidi="hi-IN"/>
        </w:rPr>
        <w:t>एस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डॉलर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इंडेक्स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विदेशी</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मुद्राओं</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एक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टोकरी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सापेक्ष</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यूनाइटेड</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स्टेट्स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डॉलर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मूल्य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एक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सूचकांक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सूचकांक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ऊपर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जाता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जब</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अमेरिकी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डॉलर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अन्य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मुद्राओं</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तुलना</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मूल्य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प्राप्त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करता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इंडेक्स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इंटरकांटिनेंटल</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एक्सचेंज</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द्वारा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बनाए</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रखा</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और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प्रकाशित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जाता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यह</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निम्नलिखित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चुनिंदा</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मुद्राओं</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सापेक्ष</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डॉलर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मूल्य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भारित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ज्यामितीय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माध्य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यूरो</w:t>
      </w:r>
      <w:r w:rsidRPr="00BF2862">
        <w:rPr>
          <w:rFonts w:ascii="Garamond" w:hAnsi="Garamond"/>
          <w:b/>
          <w:sz w:val="21"/>
          <w:szCs w:val="21"/>
          <w:lang w:val="en-IN"/>
        </w:rPr>
        <w:t xml:space="preserve">, </w:t>
      </w:r>
      <w:r w:rsidRPr="00BF2862">
        <w:rPr>
          <w:rFonts w:ascii="Garamond" w:hAnsi="Garamond" w:cs="Nirmala UI"/>
          <w:b/>
          <w:sz w:val="21"/>
          <w:szCs w:val="21"/>
          <w:cs/>
          <w:lang w:bidi="hi-IN"/>
        </w:rPr>
        <w:t>जापानी</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येन</w:t>
      </w:r>
      <w:r w:rsidRPr="00BF2862">
        <w:rPr>
          <w:rFonts w:ascii="Garamond" w:hAnsi="Garamond"/>
          <w:b/>
          <w:sz w:val="21"/>
          <w:szCs w:val="21"/>
          <w:lang w:val="en-IN"/>
        </w:rPr>
        <w:t xml:space="preserve">, </w:t>
      </w:r>
      <w:r w:rsidRPr="00BF2862">
        <w:rPr>
          <w:rFonts w:ascii="Garamond" w:hAnsi="Garamond" w:cs="Nirmala UI"/>
          <w:b/>
          <w:sz w:val="21"/>
          <w:szCs w:val="21"/>
          <w:cs/>
          <w:lang w:bidi="hi-IN"/>
        </w:rPr>
        <w:t>पाउंड</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स्टर्लिंग</w:t>
      </w:r>
      <w:r w:rsidRPr="00BF2862">
        <w:rPr>
          <w:rFonts w:ascii="Garamond" w:hAnsi="Garamond"/>
          <w:b/>
          <w:sz w:val="21"/>
          <w:szCs w:val="21"/>
          <w:lang w:val="en-IN"/>
        </w:rPr>
        <w:t xml:space="preserve">, </w:t>
      </w:r>
      <w:r w:rsidRPr="00BF2862">
        <w:rPr>
          <w:rFonts w:ascii="Garamond" w:hAnsi="Garamond" w:cs="Nirmala UI"/>
          <w:b/>
          <w:sz w:val="21"/>
          <w:szCs w:val="21"/>
          <w:cs/>
          <w:lang w:bidi="hi-IN"/>
        </w:rPr>
        <w:t>कैनेडियन</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डॉलर</w:t>
      </w:r>
      <w:r w:rsidRPr="00BF2862">
        <w:rPr>
          <w:rFonts w:ascii="Garamond" w:hAnsi="Garamond"/>
          <w:b/>
          <w:sz w:val="21"/>
          <w:szCs w:val="21"/>
          <w:lang w:val="en-IN"/>
        </w:rPr>
        <w:t xml:space="preserve">, </w:t>
      </w:r>
      <w:r w:rsidRPr="00BF2862">
        <w:rPr>
          <w:rFonts w:ascii="Garamond" w:hAnsi="Garamond" w:cs="Nirmala UI"/>
          <w:b/>
          <w:sz w:val="21"/>
          <w:szCs w:val="21"/>
          <w:cs/>
          <w:lang w:bidi="hi-IN"/>
        </w:rPr>
        <w:t>स्वीडिश</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क्रोना</w:t>
      </w:r>
      <w:r w:rsidRPr="00BF2862">
        <w:rPr>
          <w:rFonts w:ascii="Garamond" w:hAnsi="Garamond"/>
          <w:b/>
          <w:sz w:val="21"/>
          <w:szCs w:val="21"/>
          <w:lang w:val="en-IN"/>
        </w:rPr>
        <w:t xml:space="preserve">, </w:t>
      </w:r>
      <w:r w:rsidRPr="00BF2862">
        <w:rPr>
          <w:rFonts w:ascii="Garamond" w:hAnsi="Garamond" w:cs="Nirmala UI"/>
          <w:b/>
          <w:sz w:val="21"/>
          <w:szCs w:val="21"/>
          <w:cs/>
          <w:lang w:bidi="hi-IN"/>
        </w:rPr>
        <w:t>स्विस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फ्रैंक।</w:t>
      </w:r>
    </w:p>
    <w:p w:rsidR="00C95B8E" w:rsidRPr="00BF2862" w:rsidRDefault="00C95B8E" w:rsidP="00C95B8E">
      <w:pPr>
        <w:jc w:val="both"/>
        <w:rPr>
          <w:rFonts w:ascii="Garamond" w:hAnsi="Garamond"/>
          <w:b/>
          <w:sz w:val="21"/>
          <w:szCs w:val="21"/>
          <w:lang w:val="en-IN"/>
        </w:rPr>
      </w:pPr>
      <w:r w:rsidRPr="00BF2862">
        <w:rPr>
          <w:rFonts w:ascii="Garamond" w:hAnsi="Garamond"/>
          <w:b/>
          <w:sz w:val="21"/>
          <w:szCs w:val="21"/>
          <w:lang w:val="en-IN"/>
        </w:rPr>
        <w:t xml:space="preserve">3. MSCI </w:t>
      </w:r>
      <w:r w:rsidRPr="00BF2862">
        <w:rPr>
          <w:rFonts w:ascii="Garamond" w:hAnsi="Garamond" w:cs="Nirmala UI"/>
          <w:b/>
          <w:sz w:val="21"/>
          <w:szCs w:val="21"/>
          <w:cs/>
          <w:lang w:bidi="hi-IN"/>
        </w:rPr>
        <w:t>इमर्जिंग</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मार्केट्स</w:t>
      </w:r>
      <w:r w:rsidRPr="00BF2862">
        <w:rPr>
          <w:rFonts w:ascii="Garamond" w:hAnsi="Garamond"/>
          <w:b/>
          <w:sz w:val="21"/>
          <w:szCs w:val="21"/>
          <w:cs/>
          <w:lang w:bidi="hi-IN"/>
        </w:rPr>
        <w:t xml:space="preserve"> (</w:t>
      </w:r>
      <w:r w:rsidRPr="00BF2862">
        <w:rPr>
          <w:rFonts w:ascii="Garamond" w:hAnsi="Garamond"/>
          <w:b/>
          <w:sz w:val="21"/>
          <w:szCs w:val="21"/>
          <w:lang w:val="en-IN"/>
        </w:rPr>
        <w:t xml:space="preserve">EM) </w:t>
      </w:r>
      <w:r w:rsidRPr="00BF2862">
        <w:rPr>
          <w:rFonts w:ascii="Garamond" w:hAnsi="Garamond" w:cs="Nirmala UI"/>
          <w:b/>
          <w:sz w:val="21"/>
          <w:szCs w:val="21"/>
          <w:cs/>
          <w:lang w:bidi="hi-IN"/>
        </w:rPr>
        <w:t>करेंसी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इंडेक्स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यूएस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डॉलर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सापेक्ष</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पच्चीस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इमर्जिंग</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मार्केट</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करेंसियों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प्रदर्शन</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ट्रैक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करता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p>
    <w:p w:rsidR="00C95B8E" w:rsidRPr="00BF2862" w:rsidRDefault="00C95B8E" w:rsidP="00C95B8E">
      <w:pPr>
        <w:jc w:val="both"/>
        <w:rPr>
          <w:rFonts w:ascii="Garamond" w:hAnsi="Garamond"/>
          <w:b/>
          <w:lang w:val="en-IN"/>
        </w:rPr>
      </w:pPr>
      <w:r w:rsidRPr="00BF2862">
        <w:rPr>
          <w:rFonts w:ascii="Garamond" w:hAnsi="Garamond" w:cs="Nirmala UI"/>
          <w:bCs/>
          <w:sz w:val="21"/>
          <w:szCs w:val="21"/>
          <w:cs/>
          <w:lang w:bidi="hi-IN"/>
        </w:rPr>
        <w:t>स्रोत</w:t>
      </w:r>
      <w:r w:rsidRPr="00BF2862">
        <w:rPr>
          <w:rFonts w:ascii="Garamond" w:hAnsi="Garamond"/>
          <w:bCs/>
          <w:sz w:val="21"/>
          <w:szCs w:val="21"/>
          <w:cs/>
          <w:lang w:bidi="hi-IN"/>
        </w:rPr>
        <w:t>:</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रिफिनिटिव</w:t>
      </w:r>
    </w:p>
    <w:p w:rsidR="00C95B8E" w:rsidRPr="00BF2862" w:rsidRDefault="00C95B8E" w:rsidP="00C95B8E">
      <w:pPr>
        <w:rPr>
          <w:rFonts w:ascii="Garamond" w:hAnsi="Garamond"/>
          <w:b/>
          <w:lang w:val="en-IN"/>
        </w:rPr>
      </w:pPr>
    </w:p>
    <w:p w:rsidR="00C95B8E" w:rsidRPr="00BF2862" w:rsidRDefault="00C95B8E" w:rsidP="00C95B8E">
      <w:pPr>
        <w:jc w:val="both"/>
        <w:rPr>
          <w:rFonts w:ascii="Garamond" w:hAnsi="Garamond"/>
          <w:b/>
          <w:lang w:val="en-IN"/>
        </w:rPr>
      </w:pPr>
      <w:r w:rsidRPr="00BF2862">
        <w:rPr>
          <w:rFonts w:ascii="Garamond" w:hAnsi="Garamond"/>
          <w:b/>
          <w:lang w:val="en-IN"/>
        </w:rPr>
        <w:t>Note:</w:t>
      </w:r>
    </w:p>
    <w:p w:rsidR="00C95B8E" w:rsidRPr="00BF2862" w:rsidRDefault="00C95B8E" w:rsidP="00C95B8E">
      <w:pPr>
        <w:numPr>
          <w:ilvl w:val="0"/>
          <w:numId w:val="10"/>
        </w:numPr>
        <w:jc w:val="both"/>
        <w:rPr>
          <w:rFonts w:ascii="Garamond" w:hAnsi="Garamond"/>
          <w:bCs/>
          <w:lang w:val="en-IN"/>
        </w:rPr>
      </w:pPr>
      <w:r w:rsidRPr="00BF2862">
        <w:rPr>
          <w:rFonts w:ascii="Garamond" w:hAnsi="Garamond"/>
          <w:bCs/>
          <w:lang w:val="en-IN"/>
        </w:rPr>
        <w:t>All indices have been normalised to 100 on December 31, 2021.</w:t>
      </w:r>
    </w:p>
    <w:p w:rsidR="00C95B8E" w:rsidRPr="00BF2862" w:rsidRDefault="00C95B8E" w:rsidP="00C95B8E">
      <w:pPr>
        <w:numPr>
          <w:ilvl w:val="0"/>
          <w:numId w:val="10"/>
        </w:numPr>
        <w:jc w:val="both"/>
        <w:rPr>
          <w:rFonts w:ascii="Garamond" w:hAnsi="Garamond"/>
          <w:bCs/>
          <w:lang w:val="en-IN"/>
        </w:rPr>
      </w:pPr>
      <w:r w:rsidRPr="00BF2862">
        <w:rPr>
          <w:rFonts w:ascii="Garamond" w:hAnsi="Garamond"/>
          <w:bCs/>
          <w:lang w:val="en-IN"/>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C95B8E" w:rsidRPr="00BF2862" w:rsidRDefault="00C95B8E" w:rsidP="00C95B8E">
      <w:pPr>
        <w:numPr>
          <w:ilvl w:val="0"/>
          <w:numId w:val="10"/>
        </w:numPr>
        <w:jc w:val="both"/>
        <w:rPr>
          <w:rFonts w:ascii="Garamond" w:hAnsi="Garamond"/>
          <w:bCs/>
          <w:lang w:val="en-IN"/>
        </w:rPr>
      </w:pPr>
      <w:r w:rsidRPr="00BF2862">
        <w:rPr>
          <w:rFonts w:ascii="Garamond" w:hAnsi="Garamond"/>
          <w:bCs/>
          <w:lang w:val="en-IN"/>
        </w:rPr>
        <w:t>The MSCI Emerging Markets (EM) Currency Index tracks the performance of twenty five emerging market currencies relative to the US Dollar.</w:t>
      </w:r>
    </w:p>
    <w:p w:rsidR="00C95B8E" w:rsidRPr="00BF2862" w:rsidRDefault="00C95B8E" w:rsidP="00C95B8E">
      <w:pPr>
        <w:jc w:val="both"/>
        <w:rPr>
          <w:rFonts w:ascii="Garamond" w:hAnsi="Garamond"/>
          <w:bCs/>
          <w:lang w:val="en-IN"/>
        </w:rPr>
      </w:pPr>
      <w:r w:rsidRPr="00BF2862">
        <w:rPr>
          <w:rFonts w:ascii="Garamond" w:hAnsi="Garamond"/>
          <w:b/>
          <w:lang w:val="en-IN"/>
        </w:rPr>
        <w:t>Source:</w:t>
      </w:r>
      <w:r w:rsidRPr="00BF2862">
        <w:rPr>
          <w:rFonts w:ascii="Garamond" w:hAnsi="Garamond"/>
          <w:bCs/>
          <w:lang w:val="en-IN"/>
        </w:rPr>
        <w:t xml:space="preserve"> Refinitiv</w:t>
      </w:r>
    </w:p>
    <w:p w:rsidR="00C95B8E" w:rsidRPr="00BF2862" w:rsidRDefault="00C95B8E" w:rsidP="00C95B8E">
      <w:pPr>
        <w:rPr>
          <w:rFonts w:ascii="Garamond" w:hAnsi="Garamond"/>
          <w:b/>
          <w:lang w:val="en-IN"/>
        </w:rPr>
      </w:pPr>
    </w:p>
    <w:p w:rsidR="00C95B8E" w:rsidRPr="00BF2862" w:rsidRDefault="00C95B8E" w:rsidP="00C95B8E">
      <w:pPr>
        <w:rPr>
          <w:rFonts w:ascii="Garamond" w:hAnsi="Garamond"/>
          <w:b/>
          <w:lang w:val="en-IN"/>
        </w:rPr>
      </w:pPr>
    </w:p>
    <w:p w:rsidR="00BE3875" w:rsidRDefault="00BE3875" w:rsidP="00C95B8E">
      <w:pPr>
        <w:rPr>
          <w:rFonts w:ascii="Garamond" w:hAnsi="Garamond" w:cs="Nirmala UI"/>
          <w:bCs/>
          <w:lang w:bidi="hi-IN"/>
        </w:rPr>
      </w:pPr>
    </w:p>
    <w:p w:rsidR="00BE3875" w:rsidRDefault="00BE3875" w:rsidP="00C95B8E">
      <w:pPr>
        <w:rPr>
          <w:rFonts w:ascii="Garamond" w:hAnsi="Garamond" w:cs="Nirmala UI"/>
          <w:bCs/>
          <w:lang w:bidi="hi-IN"/>
        </w:rPr>
      </w:pPr>
    </w:p>
    <w:p w:rsidR="00C95B8E" w:rsidRPr="00BF2862" w:rsidRDefault="00C95B8E" w:rsidP="00C95B8E">
      <w:pPr>
        <w:rPr>
          <w:rFonts w:ascii="Garamond" w:hAnsi="Garamond"/>
          <w:bCs/>
          <w:lang w:val="en-IN"/>
        </w:rPr>
      </w:pPr>
      <w:r w:rsidRPr="00BF2862">
        <w:rPr>
          <w:rFonts w:ascii="Garamond" w:hAnsi="Garamond" w:cs="Nirmala UI"/>
          <w:bCs/>
          <w:cs/>
          <w:lang w:bidi="hi-IN"/>
        </w:rPr>
        <w:lastRenderedPageBreak/>
        <w:t>यूएस</w:t>
      </w:r>
      <w:r w:rsidRPr="00BF2862">
        <w:rPr>
          <w:rFonts w:ascii="Garamond" w:hAnsi="Garamond"/>
          <w:bCs/>
          <w:cs/>
          <w:lang w:bidi="hi-IN"/>
        </w:rPr>
        <w:t xml:space="preserve"> </w:t>
      </w:r>
      <w:r w:rsidRPr="00BF2862">
        <w:rPr>
          <w:rFonts w:ascii="Garamond" w:hAnsi="Garamond" w:cs="Nirmala UI"/>
          <w:bCs/>
          <w:cs/>
          <w:lang w:bidi="hi-IN"/>
        </w:rPr>
        <w:t>ट्रेजरी</w:t>
      </w:r>
      <w:r w:rsidRPr="00BF2862">
        <w:rPr>
          <w:rFonts w:ascii="Garamond" w:hAnsi="Garamond"/>
          <w:bCs/>
          <w:cs/>
          <w:lang w:bidi="hi-IN"/>
        </w:rPr>
        <w:t xml:space="preserve"> </w:t>
      </w:r>
      <w:r w:rsidRPr="00BF2862">
        <w:rPr>
          <w:rFonts w:ascii="Garamond" w:hAnsi="Garamond" w:cs="Nirmala UI"/>
          <w:bCs/>
          <w:cs/>
          <w:lang w:bidi="hi-IN"/>
        </w:rPr>
        <w:t>सिक्योरिटीज</w:t>
      </w:r>
      <w:r w:rsidRPr="00BF2862">
        <w:rPr>
          <w:rFonts w:ascii="Garamond" w:hAnsi="Garamond"/>
          <w:bCs/>
          <w:cs/>
          <w:lang w:bidi="hi-IN"/>
        </w:rPr>
        <w:t xml:space="preserve"> </w:t>
      </w:r>
      <w:r w:rsidRPr="00BF2862">
        <w:rPr>
          <w:rFonts w:ascii="Garamond" w:hAnsi="Garamond" w:cs="Nirmala UI"/>
          <w:bCs/>
          <w:cs/>
          <w:lang w:bidi="hi-IN"/>
        </w:rPr>
        <w:t>की</w:t>
      </w:r>
      <w:r w:rsidRPr="00BF2862">
        <w:rPr>
          <w:rFonts w:ascii="Garamond" w:hAnsi="Garamond"/>
          <w:bCs/>
          <w:cs/>
          <w:lang w:bidi="hi-IN"/>
        </w:rPr>
        <w:t xml:space="preserve"> </w:t>
      </w:r>
      <w:r w:rsidRPr="00BF2862">
        <w:rPr>
          <w:rFonts w:ascii="Garamond" w:hAnsi="Garamond" w:cs="Nirmala UI"/>
          <w:bCs/>
          <w:cs/>
          <w:lang w:bidi="hi-IN"/>
        </w:rPr>
        <w:t>विदेशी</w:t>
      </w:r>
      <w:r w:rsidRPr="00BF2862">
        <w:rPr>
          <w:rFonts w:ascii="Garamond" w:hAnsi="Garamond"/>
          <w:bCs/>
          <w:cs/>
          <w:lang w:bidi="hi-IN"/>
        </w:rPr>
        <w:t xml:space="preserve"> </w:t>
      </w:r>
      <w:r w:rsidRPr="00BF2862">
        <w:rPr>
          <w:rFonts w:ascii="Garamond" w:hAnsi="Garamond" w:cs="Nirmala UI"/>
          <w:bCs/>
          <w:cs/>
          <w:lang w:bidi="hi-IN"/>
        </w:rPr>
        <w:t>होल्डिंग्स</w:t>
      </w:r>
    </w:p>
    <w:p w:rsidR="00C95B8E" w:rsidRPr="00BF2862" w:rsidRDefault="00C95B8E" w:rsidP="00C95B8E">
      <w:pPr>
        <w:rPr>
          <w:rFonts w:ascii="Garamond" w:hAnsi="Garamond"/>
          <w:b/>
          <w:lang w:val="en-IN"/>
        </w:rPr>
      </w:pPr>
      <w:r w:rsidRPr="00BF2862">
        <w:rPr>
          <w:rFonts w:ascii="Garamond" w:hAnsi="Garamond"/>
          <w:b/>
          <w:lang w:val="en-IN"/>
        </w:rPr>
        <w:t>Foreign Holdings of US Treasury Securities</w:t>
      </w:r>
    </w:p>
    <w:p w:rsidR="00BE3875" w:rsidRDefault="00BE3875" w:rsidP="00BE3875">
      <w:pPr>
        <w:jc w:val="both"/>
        <w:rPr>
          <w:rFonts w:ascii="Garamond" w:hAnsi="Garamond" w:cs="Nirmala UI"/>
          <w:sz w:val="21"/>
          <w:szCs w:val="21"/>
          <w:cs/>
          <w:lang w:bidi="hi-IN"/>
        </w:rPr>
        <w:sectPr w:rsidR="00BE3875" w:rsidSect="00EE72A7">
          <w:type w:val="continuous"/>
          <w:pgSz w:w="11906" w:h="16838" w:code="9"/>
          <w:pgMar w:top="0" w:right="1009" w:bottom="142" w:left="1009" w:header="113" w:footer="0" w:gutter="0"/>
          <w:cols w:space="720"/>
          <w:docGrid w:linePitch="360"/>
        </w:sectPr>
      </w:pPr>
    </w:p>
    <w:p w:rsidR="00BE3875" w:rsidRDefault="00C95B8E" w:rsidP="00BE3875">
      <w:pPr>
        <w:numPr>
          <w:ilvl w:val="0"/>
          <w:numId w:val="9"/>
        </w:numPr>
        <w:jc w:val="both"/>
        <w:rPr>
          <w:rFonts w:ascii="Garamond" w:hAnsi="Garamond"/>
          <w:sz w:val="21"/>
          <w:szCs w:val="21"/>
          <w:lang w:val="en-IN"/>
        </w:rPr>
      </w:pPr>
      <w:r w:rsidRPr="00BF2862">
        <w:rPr>
          <w:rFonts w:ascii="Garamond" w:hAnsi="Garamond" w:cs="Nirmala UI"/>
          <w:sz w:val="21"/>
          <w:szCs w:val="21"/>
          <w:cs/>
          <w:lang w:bidi="hi-IN"/>
        </w:rPr>
        <w:t>दिसंबर</w:t>
      </w:r>
      <w:r w:rsidRPr="00BF2862">
        <w:rPr>
          <w:rFonts w:ascii="Garamond" w:hAnsi="Garamond"/>
          <w:sz w:val="21"/>
          <w:szCs w:val="21"/>
          <w:cs/>
          <w:lang w:bidi="hi-IN"/>
        </w:rPr>
        <w:t xml:space="preserve"> </w:t>
      </w:r>
      <w:r w:rsidRPr="00BF2862">
        <w:rPr>
          <w:rFonts w:ascii="Garamond" w:hAnsi="Garamond"/>
          <w:sz w:val="21"/>
          <w:szCs w:val="21"/>
          <w:lang w:val="en-IN"/>
        </w:rPr>
        <w:t xml:space="preserve">2022 </w:t>
      </w:r>
      <w:r w:rsidRPr="00BF2862">
        <w:rPr>
          <w:rFonts w:ascii="Garamond" w:hAnsi="Garamond" w:cs="Nirmala UI"/>
          <w:sz w:val="21"/>
          <w:szCs w:val="21"/>
          <w:cs/>
          <w:lang w:bidi="hi-IN"/>
        </w:rPr>
        <w:t>तक</w:t>
      </w:r>
      <w:r w:rsidRPr="00BF2862">
        <w:rPr>
          <w:rFonts w:ascii="Garamond" w:hAnsi="Garamond"/>
          <w:sz w:val="21"/>
          <w:szCs w:val="21"/>
          <w:lang w:val="en-IN"/>
        </w:rPr>
        <w:t xml:space="preserve">, </w:t>
      </w:r>
      <w:r w:rsidRPr="00BF2862">
        <w:rPr>
          <w:rFonts w:ascii="Garamond" w:hAnsi="Garamond" w:cs="Nirmala UI"/>
          <w:sz w:val="21"/>
          <w:szCs w:val="21"/>
          <w:cs/>
          <w:lang w:bidi="hi-IN"/>
        </w:rPr>
        <w:t>जापान</w:t>
      </w:r>
      <w:r w:rsidRPr="00BF2862">
        <w:rPr>
          <w:rFonts w:ascii="Garamond" w:hAnsi="Garamond"/>
          <w:sz w:val="21"/>
          <w:szCs w:val="21"/>
          <w:cs/>
          <w:lang w:bidi="hi-IN"/>
        </w:rPr>
        <w:t xml:space="preserve"> </w:t>
      </w:r>
      <w:r w:rsidRPr="00BF2862">
        <w:rPr>
          <w:rFonts w:ascii="Garamond" w:hAnsi="Garamond" w:cs="Nirmala UI"/>
          <w:sz w:val="21"/>
          <w:szCs w:val="21"/>
          <w:cs/>
          <w:lang w:bidi="hi-IN"/>
        </w:rPr>
        <w:t>अमरीकी</w:t>
      </w:r>
      <w:r w:rsidRPr="00BF2862">
        <w:rPr>
          <w:rFonts w:ascii="Garamond" w:hAnsi="Garamond"/>
          <w:sz w:val="21"/>
          <w:szCs w:val="21"/>
          <w:cs/>
          <w:lang w:bidi="hi-IN"/>
        </w:rPr>
        <w:t xml:space="preserve"> </w:t>
      </w:r>
      <w:r w:rsidRPr="00BF2862">
        <w:rPr>
          <w:rFonts w:ascii="Garamond" w:hAnsi="Garamond" w:cs="Nirmala UI"/>
          <w:sz w:val="21"/>
          <w:szCs w:val="21"/>
          <w:cs/>
          <w:lang w:bidi="hi-IN"/>
        </w:rPr>
        <w:t>राजकोष विपत्र</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सबसे</w:t>
      </w:r>
      <w:r w:rsidRPr="00BF2862">
        <w:rPr>
          <w:rFonts w:ascii="Garamond" w:hAnsi="Garamond"/>
          <w:sz w:val="21"/>
          <w:szCs w:val="21"/>
          <w:cs/>
          <w:lang w:bidi="hi-IN"/>
        </w:rPr>
        <w:t xml:space="preserve"> </w:t>
      </w:r>
      <w:r w:rsidRPr="00BF2862">
        <w:rPr>
          <w:rFonts w:ascii="Garamond" w:hAnsi="Garamond" w:cs="Nirmala UI"/>
          <w:sz w:val="21"/>
          <w:szCs w:val="21"/>
          <w:cs/>
          <w:lang w:bidi="hi-IN"/>
        </w:rPr>
        <w:t>बड़ा</w:t>
      </w:r>
      <w:r w:rsidRPr="00BF2862">
        <w:rPr>
          <w:rFonts w:ascii="Garamond" w:hAnsi="Garamond"/>
          <w:sz w:val="21"/>
          <w:szCs w:val="21"/>
          <w:cs/>
          <w:lang w:bidi="hi-IN"/>
        </w:rPr>
        <w:t xml:space="preserve"> </w:t>
      </w:r>
      <w:r w:rsidRPr="00BF2862">
        <w:rPr>
          <w:rFonts w:ascii="Garamond" w:hAnsi="Garamond" w:cs="Nirmala UI"/>
          <w:sz w:val="21"/>
          <w:szCs w:val="21"/>
          <w:cs/>
          <w:lang w:bidi="hi-IN"/>
        </w:rPr>
        <w:t>विदेशी</w:t>
      </w:r>
      <w:r w:rsidRPr="00BF2862">
        <w:rPr>
          <w:rFonts w:ascii="Garamond" w:hAnsi="Garamond"/>
          <w:sz w:val="21"/>
          <w:szCs w:val="21"/>
          <w:cs/>
          <w:lang w:bidi="hi-IN"/>
        </w:rPr>
        <w:t xml:space="preserve"> </w:t>
      </w:r>
      <w:r w:rsidRPr="00BF2862">
        <w:rPr>
          <w:rFonts w:ascii="Garamond" w:hAnsi="Garamond" w:cs="Nirmala UI"/>
          <w:sz w:val="21"/>
          <w:szCs w:val="21"/>
          <w:cs/>
          <w:lang w:bidi="hi-IN"/>
        </w:rPr>
        <w:t>धारक</w:t>
      </w:r>
      <w:r w:rsidRPr="00BF2862">
        <w:rPr>
          <w:rFonts w:ascii="Garamond" w:hAnsi="Garamond"/>
          <w:sz w:val="21"/>
          <w:szCs w:val="21"/>
          <w:cs/>
          <w:lang w:bidi="hi-IN"/>
        </w:rPr>
        <w:t xml:space="preserve"> </w:t>
      </w:r>
      <w:r w:rsidRPr="00BF2862">
        <w:rPr>
          <w:rFonts w:ascii="Garamond" w:hAnsi="Garamond" w:cs="Nirmala UI"/>
          <w:sz w:val="21"/>
          <w:szCs w:val="21"/>
          <w:cs/>
          <w:lang w:bidi="hi-IN"/>
        </w:rPr>
        <w:t>था</w:t>
      </w:r>
      <w:r w:rsidRPr="00BF2862">
        <w:rPr>
          <w:rFonts w:ascii="Garamond" w:hAnsi="Garamond"/>
          <w:sz w:val="21"/>
          <w:szCs w:val="21"/>
          <w:lang w:val="en-IN"/>
        </w:rPr>
        <w:t xml:space="preserve">, </w:t>
      </w:r>
      <w:r w:rsidRPr="00BF2862">
        <w:rPr>
          <w:rFonts w:ascii="Garamond" w:hAnsi="Garamond" w:cs="Nirmala UI"/>
          <w:sz w:val="21"/>
          <w:szCs w:val="21"/>
          <w:cs/>
          <w:lang w:bidi="hi-IN"/>
        </w:rPr>
        <w:t>जिसके</w:t>
      </w:r>
      <w:r w:rsidRPr="00BF2862">
        <w:rPr>
          <w:rFonts w:ascii="Garamond" w:hAnsi="Garamond"/>
          <w:sz w:val="21"/>
          <w:szCs w:val="21"/>
          <w:cs/>
          <w:lang w:bidi="hi-IN"/>
        </w:rPr>
        <w:t xml:space="preserve"> </w:t>
      </w:r>
      <w:r w:rsidRPr="00BF2862">
        <w:rPr>
          <w:rFonts w:ascii="Garamond" w:hAnsi="Garamond" w:cs="Nirmala UI"/>
          <w:sz w:val="21"/>
          <w:szCs w:val="21"/>
          <w:cs/>
          <w:lang w:bidi="hi-IN"/>
        </w:rPr>
        <w:t>पास</w:t>
      </w:r>
      <w:r w:rsidRPr="00BF2862">
        <w:rPr>
          <w:rFonts w:ascii="Garamond" w:hAnsi="Garamond"/>
          <w:sz w:val="21"/>
          <w:szCs w:val="21"/>
          <w:cs/>
          <w:lang w:bidi="hi-IN"/>
        </w:rPr>
        <w:t xml:space="preserve"> </w:t>
      </w:r>
      <w:r w:rsidRPr="00BF2862">
        <w:rPr>
          <w:rFonts w:ascii="Garamond" w:hAnsi="Garamond" w:cs="Nirmala UI"/>
          <w:sz w:val="21"/>
          <w:szCs w:val="21"/>
          <w:cs/>
          <w:lang w:bidi="hi-IN"/>
        </w:rPr>
        <w:t>कुल</w:t>
      </w:r>
      <w:r w:rsidRPr="00BF2862">
        <w:rPr>
          <w:rFonts w:ascii="Garamond" w:hAnsi="Garamond"/>
          <w:sz w:val="21"/>
          <w:szCs w:val="21"/>
          <w:cs/>
          <w:lang w:bidi="hi-IN"/>
        </w:rPr>
        <w:t xml:space="preserve"> </w:t>
      </w:r>
      <w:r w:rsidRPr="00BF2862">
        <w:rPr>
          <w:rFonts w:ascii="Garamond" w:hAnsi="Garamond" w:cs="Nirmala UI"/>
          <w:sz w:val="21"/>
          <w:szCs w:val="21"/>
          <w:cs/>
          <w:lang w:bidi="hi-IN"/>
        </w:rPr>
        <w:t>जारी</w:t>
      </w:r>
      <w:r w:rsidRPr="00BF2862">
        <w:rPr>
          <w:rFonts w:ascii="Garamond" w:hAnsi="Garamond"/>
          <w:sz w:val="21"/>
          <w:szCs w:val="21"/>
          <w:cs/>
          <w:lang w:bidi="hi-IN"/>
        </w:rPr>
        <w:t xml:space="preserve"> </w:t>
      </w:r>
      <w:r w:rsidRPr="00BF2862">
        <w:rPr>
          <w:rFonts w:ascii="Garamond" w:hAnsi="Garamond" w:cs="Nirmala UI"/>
          <w:sz w:val="21"/>
          <w:szCs w:val="21"/>
          <w:cs/>
          <w:lang w:bidi="hi-IN"/>
        </w:rPr>
        <w:t>राजकोष विपत्र</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sz w:val="21"/>
          <w:szCs w:val="21"/>
          <w:lang w:val="en-IN"/>
        </w:rPr>
        <w:t xml:space="preserve">15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हिस्सा है</w:t>
      </w:r>
      <w:r w:rsidRPr="00BF2862">
        <w:rPr>
          <w:rFonts w:ascii="Garamond" w:hAnsi="Garamond"/>
          <w:sz w:val="21"/>
          <w:szCs w:val="21"/>
          <w:lang w:val="en-IN"/>
        </w:rPr>
        <w:t xml:space="preserve">, </w:t>
      </w:r>
      <w:r w:rsidRPr="00BF2862">
        <w:rPr>
          <w:rFonts w:ascii="Garamond" w:hAnsi="Garamond" w:cs="Nirmala UI"/>
          <w:sz w:val="21"/>
          <w:szCs w:val="21"/>
          <w:cs/>
          <w:lang w:val="en-IN" w:bidi="hi-IN"/>
        </w:rPr>
        <w:t xml:space="preserve">उसके </w:t>
      </w:r>
      <w:r w:rsidRPr="00BF2862">
        <w:rPr>
          <w:rFonts w:ascii="Garamond" w:hAnsi="Garamond" w:cs="Nirmala UI"/>
          <w:sz w:val="21"/>
          <w:szCs w:val="21"/>
          <w:cs/>
          <w:lang w:bidi="hi-IN"/>
        </w:rPr>
        <w:t>बाद</w:t>
      </w:r>
      <w:r w:rsidRPr="00BF2862">
        <w:rPr>
          <w:rFonts w:ascii="Garamond" w:hAnsi="Garamond" w:cs="Nirmala UI"/>
          <w:sz w:val="21"/>
          <w:szCs w:val="21"/>
          <w:cs/>
          <w:lang w:val="en-IN" w:bidi="hi-IN"/>
        </w:rPr>
        <w:t xml:space="preserve"> दूसरा स्थान </w:t>
      </w:r>
      <w:r w:rsidRPr="00BF2862">
        <w:rPr>
          <w:rFonts w:ascii="Garamond" w:hAnsi="Garamond" w:cs="Nirmala UI"/>
          <w:sz w:val="21"/>
          <w:szCs w:val="21"/>
          <w:cs/>
          <w:lang w:bidi="hi-IN"/>
        </w:rPr>
        <w:t>जिसके</w:t>
      </w:r>
      <w:r w:rsidRPr="00BF2862">
        <w:rPr>
          <w:rFonts w:ascii="Garamond" w:hAnsi="Garamond"/>
          <w:sz w:val="21"/>
          <w:szCs w:val="21"/>
          <w:cs/>
          <w:lang w:bidi="hi-IN"/>
        </w:rPr>
        <w:t xml:space="preserve"> </w:t>
      </w:r>
      <w:r w:rsidRPr="00BF2862">
        <w:rPr>
          <w:rFonts w:ascii="Garamond" w:hAnsi="Garamond" w:cs="Nirmala UI"/>
          <w:sz w:val="21"/>
          <w:szCs w:val="21"/>
          <w:cs/>
          <w:lang w:bidi="hi-IN"/>
        </w:rPr>
        <w:t>बाद</w:t>
      </w:r>
      <w:r w:rsidRPr="00BF2862">
        <w:rPr>
          <w:rFonts w:ascii="Garamond" w:hAnsi="Garamond"/>
          <w:sz w:val="21"/>
          <w:szCs w:val="21"/>
          <w:cs/>
          <w:lang w:bidi="hi-IN"/>
        </w:rPr>
        <w:t xml:space="preserve"> </w:t>
      </w:r>
      <w:r w:rsidRPr="00BF2862">
        <w:rPr>
          <w:rFonts w:ascii="Garamond" w:hAnsi="Garamond" w:cs="Nirmala UI"/>
          <w:sz w:val="21"/>
          <w:szCs w:val="21"/>
          <w:cs/>
          <w:lang w:bidi="hi-IN"/>
        </w:rPr>
        <w:t>चीन</w:t>
      </w:r>
      <w:r w:rsidRPr="00BF2862">
        <w:rPr>
          <w:rFonts w:ascii="Garamond" w:hAnsi="Garamond"/>
          <w:sz w:val="21"/>
          <w:szCs w:val="21"/>
          <w:cs/>
          <w:lang w:bidi="hi-IN"/>
        </w:rPr>
        <w:t xml:space="preserve"> (</w:t>
      </w:r>
      <w:r w:rsidRPr="00BF2862">
        <w:rPr>
          <w:rFonts w:ascii="Garamond" w:hAnsi="Garamond"/>
          <w:sz w:val="21"/>
          <w:szCs w:val="21"/>
          <w:lang w:val="en-IN"/>
        </w:rPr>
        <w:t xml:space="preserve">12 </w:t>
      </w:r>
      <w:r w:rsidRPr="00BF2862">
        <w:rPr>
          <w:rFonts w:ascii="Garamond" w:hAnsi="Garamond" w:cs="Nirmala UI"/>
          <w:sz w:val="21"/>
          <w:szCs w:val="21"/>
          <w:cs/>
          <w:lang w:bidi="hi-IN"/>
        </w:rPr>
        <w:t>प्रतिशत</w:t>
      </w:r>
      <w:r w:rsidRPr="00BF2862">
        <w:rPr>
          <w:rFonts w:ascii="Garamond" w:hAnsi="Garamond"/>
          <w:sz w:val="21"/>
          <w:szCs w:val="21"/>
          <w:cs/>
          <w:lang w:bidi="hi-IN"/>
        </w:rPr>
        <w:t>)</w:t>
      </w:r>
      <w:r w:rsidRPr="00BF2862">
        <w:rPr>
          <w:rFonts w:ascii="Garamond" w:hAnsi="Garamond"/>
          <w:sz w:val="21"/>
          <w:szCs w:val="21"/>
          <w:lang w:bidi="hi-IN"/>
        </w:rPr>
        <w:t xml:space="preserve"> </w:t>
      </w:r>
      <w:r w:rsidRPr="00BF2862">
        <w:rPr>
          <w:rFonts w:ascii="Garamond" w:hAnsi="Garamond" w:cs="Nirmala UI"/>
          <w:sz w:val="21"/>
          <w:szCs w:val="21"/>
          <w:cs/>
          <w:lang w:bidi="hi-IN"/>
        </w:rPr>
        <w:t>पर</w:t>
      </w:r>
      <w:r w:rsidRPr="00BF2862">
        <w:rPr>
          <w:rFonts w:ascii="Garamond" w:hAnsi="Garamond"/>
          <w:sz w:val="21"/>
          <w:szCs w:val="21"/>
          <w:cs/>
          <w:lang w:bidi="hi-IN"/>
        </w:rPr>
        <w:t xml:space="preserve"> </w:t>
      </w:r>
      <w:r w:rsidRPr="00BF2862">
        <w:rPr>
          <w:rFonts w:ascii="Garamond" w:hAnsi="Garamond" w:cs="Nirmala UI"/>
          <w:sz w:val="21"/>
          <w:szCs w:val="21"/>
          <w:cs/>
          <w:lang w:bidi="hi-IN"/>
        </w:rPr>
        <w:t>था।</w:t>
      </w:r>
      <w:r w:rsidRPr="00BF2862">
        <w:rPr>
          <w:rFonts w:ascii="Garamond" w:hAnsi="Garamond"/>
          <w:sz w:val="21"/>
          <w:szCs w:val="21"/>
          <w:cs/>
          <w:lang w:bidi="hi-IN"/>
        </w:rPr>
        <w:t xml:space="preserve"> </w:t>
      </w:r>
      <w:r w:rsidRPr="00BF2862">
        <w:rPr>
          <w:rFonts w:ascii="Garamond" w:hAnsi="Garamond" w:cs="Nirmala UI"/>
          <w:sz w:val="21"/>
          <w:szCs w:val="21"/>
          <w:cs/>
          <w:lang w:bidi="hi-IN"/>
        </w:rPr>
        <w:t>दिसंबर</w:t>
      </w:r>
      <w:r w:rsidRPr="00BF2862">
        <w:rPr>
          <w:rFonts w:ascii="Garamond" w:hAnsi="Garamond"/>
          <w:sz w:val="21"/>
          <w:szCs w:val="21"/>
          <w:cs/>
          <w:lang w:bidi="hi-IN"/>
        </w:rPr>
        <w:t xml:space="preserve"> </w:t>
      </w:r>
      <w:r w:rsidRPr="00BF2862">
        <w:rPr>
          <w:rFonts w:ascii="Garamond" w:hAnsi="Garamond"/>
          <w:sz w:val="21"/>
          <w:szCs w:val="21"/>
          <w:lang w:val="en-IN"/>
        </w:rPr>
        <w:t xml:space="preserve">2022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अंत</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cs/>
          <w:lang w:bidi="hi-IN"/>
        </w:rPr>
        <w:t xml:space="preserve"> </w:t>
      </w:r>
      <w:r w:rsidRPr="00BF2862">
        <w:rPr>
          <w:rFonts w:ascii="Garamond" w:hAnsi="Garamond" w:cs="Nirmala UI"/>
          <w:sz w:val="21"/>
          <w:szCs w:val="21"/>
          <w:cs/>
          <w:lang w:bidi="hi-IN"/>
        </w:rPr>
        <w:t>अमरीकी</w:t>
      </w:r>
      <w:r w:rsidRPr="00BF2862">
        <w:rPr>
          <w:rFonts w:ascii="Garamond" w:hAnsi="Garamond"/>
          <w:sz w:val="21"/>
          <w:szCs w:val="21"/>
          <w:cs/>
          <w:lang w:bidi="hi-IN"/>
        </w:rPr>
        <w:t xml:space="preserve"> </w:t>
      </w:r>
      <w:r w:rsidRPr="00BF2862">
        <w:rPr>
          <w:rFonts w:ascii="Garamond" w:hAnsi="Garamond" w:cs="Nirmala UI"/>
          <w:sz w:val="21"/>
          <w:szCs w:val="21"/>
          <w:cs/>
          <w:lang w:bidi="hi-IN"/>
        </w:rPr>
        <w:t>राजकोष विपत्र</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कुल</w:t>
      </w:r>
      <w:r w:rsidRPr="00BF2862">
        <w:rPr>
          <w:rFonts w:ascii="Garamond" w:hAnsi="Garamond"/>
          <w:sz w:val="21"/>
          <w:szCs w:val="21"/>
          <w:cs/>
          <w:lang w:bidi="hi-IN"/>
        </w:rPr>
        <w:t xml:space="preserve"> </w:t>
      </w:r>
      <w:r w:rsidRPr="00BF2862">
        <w:rPr>
          <w:rFonts w:ascii="Garamond" w:hAnsi="Garamond" w:cs="Nirmala UI"/>
          <w:sz w:val="21"/>
          <w:szCs w:val="21"/>
          <w:cs/>
          <w:lang w:bidi="hi-IN"/>
        </w:rPr>
        <w:t>विदेशी</w:t>
      </w:r>
      <w:r w:rsidRPr="00BF2862">
        <w:rPr>
          <w:rFonts w:ascii="Garamond" w:hAnsi="Garamond"/>
          <w:sz w:val="21"/>
          <w:szCs w:val="21"/>
          <w:cs/>
          <w:lang w:bidi="hi-IN"/>
        </w:rPr>
        <w:t xml:space="preserve"> </w:t>
      </w:r>
      <w:r w:rsidRPr="00BF2862">
        <w:rPr>
          <w:rFonts w:ascii="Garamond" w:hAnsi="Garamond" w:cs="Nirmala UI"/>
          <w:sz w:val="21"/>
          <w:szCs w:val="21"/>
          <w:cs/>
          <w:lang w:bidi="hi-IN"/>
        </w:rPr>
        <w:t>हिस्सेदारी</w:t>
      </w:r>
      <w:r w:rsidRPr="00BF2862">
        <w:rPr>
          <w:rFonts w:ascii="Garamond" w:hAnsi="Garamond"/>
          <w:sz w:val="21"/>
          <w:szCs w:val="21"/>
          <w:cs/>
          <w:lang w:bidi="hi-IN"/>
        </w:rPr>
        <w:t xml:space="preserve"> </w:t>
      </w:r>
      <w:r w:rsidRPr="00BF2862">
        <w:rPr>
          <w:rFonts w:ascii="Garamond" w:hAnsi="Garamond"/>
          <w:sz w:val="21"/>
          <w:szCs w:val="21"/>
          <w:lang w:val="en-IN"/>
        </w:rPr>
        <w:t xml:space="preserve">7,314.6 </w:t>
      </w:r>
      <w:r w:rsidRPr="00BF2862">
        <w:rPr>
          <w:rFonts w:ascii="Garamond" w:hAnsi="Garamond" w:cs="Nirmala UI"/>
          <w:sz w:val="21"/>
          <w:szCs w:val="21"/>
          <w:cs/>
          <w:lang w:bidi="hi-IN"/>
        </w:rPr>
        <w:t>अरब</w:t>
      </w:r>
      <w:r w:rsidRPr="00BF2862">
        <w:rPr>
          <w:rFonts w:ascii="Garamond" w:hAnsi="Garamond"/>
          <w:sz w:val="21"/>
          <w:szCs w:val="21"/>
          <w:cs/>
          <w:lang w:bidi="hi-IN"/>
        </w:rPr>
        <w:t xml:space="preserve"> </w:t>
      </w:r>
      <w:r w:rsidRPr="00BF2862">
        <w:rPr>
          <w:rFonts w:ascii="Garamond" w:hAnsi="Garamond" w:cs="Nirmala UI"/>
          <w:sz w:val="21"/>
          <w:szCs w:val="21"/>
          <w:cs/>
          <w:lang w:bidi="hi-IN"/>
        </w:rPr>
        <w:t>अमेरिकी</w:t>
      </w:r>
      <w:r w:rsidRPr="00BF2862">
        <w:rPr>
          <w:rFonts w:ascii="Garamond" w:hAnsi="Garamond"/>
          <w:sz w:val="21"/>
          <w:szCs w:val="21"/>
          <w:cs/>
          <w:lang w:bidi="hi-IN"/>
        </w:rPr>
        <w:t xml:space="preserve"> </w:t>
      </w:r>
      <w:r w:rsidRPr="00BF2862">
        <w:rPr>
          <w:rFonts w:ascii="Garamond" w:hAnsi="Garamond" w:cs="Nirmala UI"/>
          <w:sz w:val="21"/>
          <w:szCs w:val="21"/>
          <w:cs/>
          <w:lang w:bidi="hi-IN"/>
        </w:rPr>
        <w:t>डॉलर</w:t>
      </w:r>
      <w:r w:rsidRPr="00BF2862">
        <w:rPr>
          <w:rFonts w:ascii="Garamond" w:hAnsi="Garamond"/>
          <w:sz w:val="21"/>
          <w:szCs w:val="21"/>
          <w:cs/>
          <w:lang w:bidi="hi-IN"/>
        </w:rPr>
        <w:t xml:space="preserve"> </w:t>
      </w:r>
      <w:r w:rsidRPr="00BF2862">
        <w:rPr>
          <w:rFonts w:ascii="Garamond" w:hAnsi="Garamond" w:cs="Nirmala UI"/>
          <w:sz w:val="21"/>
          <w:szCs w:val="21"/>
          <w:cs/>
          <w:lang w:bidi="hi-IN"/>
        </w:rPr>
        <w:t>थी</w:t>
      </w:r>
      <w:r w:rsidRPr="00BF2862">
        <w:rPr>
          <w:rFonts w:ascii="Garamond" w:hAnsi="Garamond"/>
          <w:sz w:val="21"/>
          <w:szCs w:val="21"/>
          <w:lang w:val="en-IN"/>
        </w:rPr>
        <w:t xml:space="preserve">, </w:t>
      </w:r>
      <w:r w:rsidRPr="00BF2862">
        <w:rPr>
          <w:rFonts w:ascii="Garamond" w:hAnsi="Garamond" w:cs="Nirmala UI"/>
          <w:sz w:val="21"/>
          <w:szCs w:val="21"/>
          <w:cs/>
          <w:lang w:bidi="hi-IN"/>
        </w:rPr>
        <w:t>जिसमें</w:t>
      </w:r>
      <w:r w:rsidRPr="00BF2862">
        <w:rPr>
          <w:rFonts w:ascii="Garamond" w:hAnsi="Garamond"/>
          <w:sz w:val="21"/>
          <w:szCs w:val="21"/>
          <w:cs/>
          <w:lang w:bidi="hi-IN"/>
        </w:rPr>
        <w:t xml:space="preserve"> </w:t>
      </w:r>
      <w:r w:rsidRPr="00BF2862">
        <w:rPr>
          <w:rFonts w:ascii="Garamond" w:hAnsi="Garamond" w:cs="Nirmala UI"/>
          <w:sz w:val="21"/>
          <w:szCs w:val="21"/>
          <w:cs/>
          <w:lang w:bidi="hi-IN"/>
        </w:rPr>
        <w:t>से</w:t>
      </w:r>
      <w:r w:rsidRPr="00BF2862">
        <w:rPr>
          <w:rFonts w:ascii="Garamond" w:hAnsi="Garamond"/>
          <w:sz w:val="21"/>
          <w:szCs w:val="21"/>
          <w:cs/>
          <w:lang w:bidi="hi-IN"/>
        </w:rPr>
        <w:t xml:space="preserve"> </w:t>
      </w:r>
      <w:r w:rsidRPr="00BF2862">
        <w:rPr>
          <w:rFonts w:ascii="Garamond" w:hAnsi="Garamond" w:cs="Nirmala UI"/>
          <w:sz w:val="21"/>
          <w:szCs w:val="21"/>
          <w:cs/>
          <w:lang w:bidi="hi-IN"/>
        </w:rPr>
        <w:t>भारत</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पास</w:t>
      </w:r>
      <w:r w:rsidRPr="00BF2862">
        <w:rPr>
          <w:rFonts w:ascii="Garamond" w:hAnsi="Garamond"/>
          <w:sz w:val="21"/>
          <w:szCs w:val="21"/>
          <w:cs/>
          <w:lang w:bidi="hi-IN"/>
        </w:rPr>
        <w:t xml:space="preserve"> </w:t>
      </w:r>
      <w:r w:rsidRPr="00BF2862">
        <w:rPr>
          <w:rFonts w:ascii="Garamond" w:hAnsi="Garamond"/>
          <w:sz w:val="21"/>
          <w:szCs w:val="21"/>
          <w:lang w:val="en-IN"/>
        </w:rPr>
        <w:t xml:space="preserve">221 </w:t>
      </w:r>
      <w:r w:rsidRPr="00BF2862">
        <w:rPr>
          <w:rFonts w:ascii="Garamond" w:hAnsi="Garamond" w:cs="Nirmala UI"/>
          <w:sz w:val="21"/>
          <w:szCs w:val="21"/>
          <w:cs/>
          <w:lang w:bidi="hi-IN"/>
        </w:rPr>
        <w:t>अरब</w:t>
      </w:r>
      <w:r w:rsidRPr="00BF2862">
        <w:rPr>
          <w:rFonts w:ascii="Garamond" w:hAnsi="Garamond"/>
          <w:sz w:val="21"/>
          <w:szCs w:val="21"/>
          <w:cs/>
          <w:lang w:bidi="hi-IN"/>
        </w:rPr>
        <w:t xml:space="preserve"> </w:t>
      </w:r>
      <w:r w:rsidRPr="00BF2862">
        <w:rPr>
          <w:rFonts w:ascii="Garamond" w:hAnsi="Garamond" w:cs="Nirmala UI"/>
          <w:sz w:val="21"/>
          <w:szCs w:val="21"/>
          <w:cs/>
          <w:lang w:bidi="hi-IN"/>
        </w:rPr>
        <w:t>अमेरिकी</w:t>
      </w:r>
      <w:r w:rsidRPr="00BF2862">
        <w:rPr>
          <w:rFonts w:ascii="Garamond" w:hAnsi="Garamond"/>
          <w:sz w:val="21"/>
          <w:szCs w:val="21"/>
          <w:cs/>
          <w:lang w:bidi="hi-IN"/>
        </w:rPr>
        <w:t xml:space="preserve"> </w:t>
      </w:r>
      <w:r w:rsidRPr="00BF2862">
        <w:rPr>
          <w:rFonts w:ascii="Garamond" w:hAnsi="Garamond" w:cs="Nirmala UI"/>
          <w:sz w:val="21"/>
          <w:szCs w:val="21"/>
          <w:cs/>
          <w:lang w:bidi="hi-IN"/>
        </w:rPr>
        <w:t>डॉलर</w:t>
      </w:r>
      <w:r w:rsidRPr="00BF2862">
        <w:rPr>
          <w:rFonts w:ascii="Garamond" w:hAnsi="Garamond"/>
          <w:sz w:val="21"/>
          <w:szCs w:val="21"/>
          <w:cs/>
          <w:lang w:bidi="hi-IN"/>
        </w:rPr>
        <w:t xml:space="preserve"> (</w:t>
      </w:r>
      <w:r w:rsidRPr="00BF2862">
        <w:rPr>
          <w:rFonts w:ascii="Garamond" w:hAnsi="Garamond"/>
          <w:sz w:val="21"/>
          <w:szCs w:val="21"/>
          <w:lang w:val="en-IN"/>
        </w:rPr>
        <w:t xml:space="preserve">3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थी</w:t>
      </w:r>
      <w:r w:rsidRPr="00BF2862">
        <w:rPr>
          <w:rFonts w:ascii="Garamond" w:hAnsi="Garamond"/>
          <w:sz w:val="21"/>
          <w:szCs w:val="21"/>
          <w:cs/>
          <w:lang w:bidi="hi-IN"/>
        </w:rPr>
        <w:t xml:space="preserve"> </w:t>
      </w:r>
      <w:r w:rsidRPr="00BF2862">
        <w:rPr>
          <w:rFonts w:ascii="Garamond" w:hAnsi="Garamond" w:cs="Nirmala UI"/>
          <w:sz w:val="21"/>
          <w:szCs w:val="21"/>
          <w:cs/>
          <w:lang w:bidi="hi-IN"/>
        </w:rPr>
        <w:t>और</w:t>
      </w:r>
      <w:r w:rsidRPr="00BF2862">
        <w:rPr>
          <w:rFonts w:ascii="Garamond" w:hAnsi="Garamond"/>
          <w:sz w:val="21"/>
          <w:szCs w:val="21"/>
          <w:cs/>
          <w:lang w:bidi="hi-IN"/>
        </w:rPr>
        <w:t xml:space="preserve"> </w:t>
      </w:r>
      <w:r w:rsidRPr="00BF2862">
        <w:rPr>
          <w:rFonts w:ascii="Garamond" w:hAnsi="Garamond" w:cs="Nirmala UI"/>
          <w:sz w:val="21"/>
          <w:szCs w:val="21"/>
          <w:cs/>
          <w:lang w:bidi="hi-IN"/>
        </w:rPr>
        <w:t>भारत</w:t>
      </w:r>
      <w:r w:rsidRPr="00BF2862">
        <w:rPr>
          <w:rFonts w:ascii="Garamond" w:hAnsi="Garamond"/>
          <w:sz w:val="21"/>
          <w:szCs w:val="21"/>
          <w:cs/>
          <w:lang w:bidi="hi-IN"/>
        </w:rPr>
        <w:t xml:space="preserve"> </w:t>
      </w:r>
      <w:r w:rsidRPr="00BF2862">
        <w:rPr>
          <w:rFonts w:ascii="Garamond" w:hAnsi="Garamond" w:cs="Nirmala UI"/>
          <w:sz w:val="21"/>
          <w:szCs w:val="21"/>
          <w:cs/>
          <w:lang w:bidi="hi-IN"/>
        </w:rPr>
        <w:t>ग्यारहवां</w:t>
      </w:r>
      <w:r w:rsidRPr="00BF2862">
        <w:rPr>
          <w:rFonts w:ascii="Garamond" w:hAnsi="Garamond"/>
          <w:sz w:val="21"/>
          <w:szCs w:val="21"/>
          <w:cs/>
          <w:lang w:bidi="hi-IN"/>
        </w:rPr>
        <w:t xml:space="preserve"> </w:t>
      </w:r>
      <w:r w:rsidRPr="00BF2862">
        <w:rPr>
          <w:rFonts w:ascii="Garamond" w:hAnsi="Garamond" w:cs="Nirmala UI"/>
          <w:sz w:val="21"/>
          <w:szCs w:val="21"/>
          <w:cs/>
          <w:lang w:bidi="hi-IN"/>
        </w:rPr>
        <w:t>सबसे</w:t>
      </w:r>
      <w:r w:rsidRPr="00BF2862">
        <w:rPr>
          <w:rFonts w:ascii="Garamond" w:hAnsi="Garamond"/>
          <w:sz w:val="21"/>
          <w:szCs w:val="21"/>
          <w:cs/>
          <w:lang w:bidi="hi-IN"/>
        </w:rPr>
        <w:t xml:space="preserve"> </w:t>
      </w:r>
      <w:r w:rsidRPr="00BF2862">
        <w:rPr>
          <w:rFonts w:ascii="Garamond" w:hAnsi="Garamond" w:cs="Nirmala UI"/>
          <w:sz w:val="21"/>
          <w:szCs w:val="21"/>
          <w:cs/>
          <w:lang w:bidi="hi-IN"/>
        </w:rPr>
        <w:t>बड़ा</w:t>
      </w:r>
      <w:r w:rsidRPr="00BF2862">
        <w:rPr>
          <w:rFonts w:ascii="Garamond" w:hAnsi="Garamond"/>
          <w:sz w:val="21"/>
          <w:szCs w:val="21"/>
          <w:cs/>
          <w:lang w:bidi="hi-IN"/>
        </w:rPr>
        <w:t xml:space="preserve"> </w:t>
      </w:r>
      <w:r w:rsidRPr="00BF2862">
        <w:rPr>
          <w:rFonts w:ascii="Garamond" w:hAnsi="Garamond" w:cs="Nirmala UI"/>
          <w:sz w:val="21"/>
          <w:szCs w:val="21"/>
          <w:cs/>
          <w:lang w:bidi="hi-IN"/>
        </w:rPr>
        <w:t>धारक</w:t>
      </w:r>
      <w:r w:rsidRPr="00BF2862">
        <w:rPr>
          <w:rFonts w:ascii="Garamond" w:hAnsi="Garamond"/>
          <w:sz w:val="21"/>
          <w:szCs w:val="21"/>
          <w:cs/>
          <w:lang w:bidi="hi-IN"/>
        </w:rPr>
        <w:t xml:space="preserve"> </w:t>
      </w:r>
      <w:r w:rsidRPr="00BF2862">
        <w:rPr>
          <w:rFonts w:ascii="Garamond" w:hAnsi="Garamond" w:cs="Nirmala UI"/>
          <w:sz w:val="21"/>
          <w:szCs w:val="21"/>
          <w:cs/>
          <w:lang w:bidi="hi-IN"/>
        </w:rPr>
        <w:t>था।</w:t>
      </w:r>
      <w:r w:rsidRPr="00BF2862">
        <w:rPr>
          <w:rFonts w:ascii="Garamond" w:hAnsi="Garamond"/>
          <w:sz w:val="21"/>
          <w:szCs w:val="21"/>
          <w:cs/>
          <w:lang w:bidi="hi-IN"/>
        </w:rPr>
        <w:t xml:space="preserve"> </w:t>
      </w:r>
      <w:r w:rsidRPr="00BF2862">
        <w:rPr>
          <w:rFonts w:ascii="Garamond" w:hAnsi="Garamond" w:cs="Nirmala UI"/>
          <w:sz w:val="21"/>
          <w:szCs w:val="21"/>
          <w:cs/>
          <w:lang w:bidi="hi-IN"/>
        </w:rPr>
        <w:t>भारत</w:t>
      </w:r>
      <w:r w:rsidRPr="00BF2862">
        <w:rPr>
          <w:rFonts w:ascii="Garamond" w:hAnsi="Garamond"/>
          <w:sz w:val="21"/>
          <w:szCs w:val="21"/>
          <w:cs/>
          <w:lang w:bidi="hi-IN"/>
        </w:rPr>
        <w:t xml:space="preserve"> </w:t>
      </w:r>
      <w:r w:rsidRPr="00BF2862">
        <w:rPr>
          <w:rFonts w:ascii="Garamond" w:hAnsi="Garamond" w:cs="Nirmala UI"/>
          <w:sz w:val="21"/>
          <w:szCs w:val="21"/>
          <w:cs/>
          <w:lang w:bidi="hi-IN"/>
        </w:rPr>
        <w:t>की</w:t>
      </w:r>
      <w:r w:rsidRPr="00BF2862">
        <w:rPr>
          <w:rFonts w:ascii="Garamond" w:hAnsi="Garamond"/>
          <w:sz w:val="21"/>
          <w:szCs w:val="21"/>
          <w:cs/>
          <w:lang w:bidi="hi-IN"/>
        </w:rPr>
        <w:t xml:space="preserve"> </w:t>
      </w:r>
      <w:r w:rsidRPr="00BF2862">
        <w:rPr>
          <w:rFonts w:ascii="Garamond" w:hAnsi="Garamond" w:cs="Nirmala UI"/>
          <w:sz w:val="21"/>
          <w:szCs w:val="21"/>
          <w:cs/>
          <w:lang w:bidi="hi-IN"/>
        </w:rPr>
        <w:t>धारिता</w:t>
      </w:r>
      <w:r w:rsidRPr="00BF2862">
        <w:rPr>
          <w:rFonts w:ascii="Garamond" w:hAnsi="Garamond"/>
          <w:sz w:val="21"/>
          <w:szCs w:val="21"/>
          <w:cs/>
          <w:lang w:bidi="hi-IN"/>
        </w:rPr>
        <w:t xml:space="preserve"> </w:t>
      </w:r>
      <w:r w:rsidRPr="00BF2862">
        <w:rPr>
          <w:rFonts w:ascii="Garamond" w:hAnsi="Garamond" w:cs="Nirmala UI"/>
          <w:sz w:val="21"/>
          <w:szCs w:val="21"/>
          <w:cs/>
          <w:lang w:bidi="hi-IN"/>
        </w:rPr>
        <w:t>में</w:t>
      </w:r>
      <w:r w:rsidRPr="00BF2862">
        <w:rPr>
          <w:rFonts w:ascii="Garamond" w:hAnsi="Garamond"/>
          <w:sz w:val="21"/>
          <w:szCs w:val="21"/>
          <w:cs/>
          <w:lang w:bidi="hi-IN"/>
        </w:rPr>
        <w:t xml:space="preserve"> </w:t>
      </w:r>
      <w:r w:rsidRPr="00BF2862">
        <w:rPr>
          <w:rFonts w:ascii="Garamond" w:hAnsi="Garamond"/>
          <w:sz w:val="21"/>
          <w:szCs w:val="21"/>
          <w:lang w:val="en-IN"/>
        </w:rPr>
        <w:t xml:space="preserve">10 </w:t>
      </w:r>
      <w:r w:rsidRPr="00BF2862">
        <w:rPr>
          <w:rFonts w:ascii="Garamond" w:hAnsi="Garamond" w:cs="Nirmala UI"/>
          <w:sz w:val="21"/>
          <w:szCs w:val="21"/>
          <w:cs/>
          <w:lang w:bidi="hi-IN"/>
        </w:rPr>
        <w:t>प्रतिशत</w:t>
      </w:r>
      <w:r w:rsidRPr="00BF2862">
        <w:rPr>
          <w:rFonts w:ascii="Garamond" w:hAnsi="Garamond" w:cs="Nirmala UI"/>
          <w:sz w:val="21"/>
          <w:szCs w:val="21"/>
          <w:lang w:bidi="hi-IN"/>
        </w:rPr>
        <w:t xml:space="preserve"> </w:t>
      </w:r>
      <w:r w:rsidRPr="00BF2862">
        <w:rPr>
          <w:rFonts w:ascii="Garamond" w:hAnsi="Garamond" w:cs="Nirmala UI"/>
          <w:sz w:val="21"/>
          <w:szCs w:val="21"/>
          <w:cs/>
          <w:lang w:bidi="hi-IN"/>
        </w:rPr>
        <w:t>मासिक</w:t>
      </w:r>
      <w:r w:rsidRPr="00BF2862">
        <w:rPr>
          <w:rFonts w:ascii="Garamond" w:hAnsi="Garamond"/>
          <w:sz w:val="21"/>
          <w:szCs w:val="21"/>
          <w:cs/>
          <w:lang w:bidi="hi-IN"/>
        </w:rPr>
        <w:t xml:space="preserve"> </w:t>
      </w:r>
      <w:r w:rsidRPr="00BF2862">
        <w:rPr>
          <w:rFonts w:ascii="Garamond" w:hAnsi="Garamond" w:cs="Nirmala UI"/>
          <w:sz w:val="21"/>
          <w:szCs w:val="21"/>
          <w:cs/>
          <w:lang w:bidi="hi-IN"/>
        </w:rPr>
        <w:t>वृद्धि</w:t>
      </w:r>
      <w:r w:rsidRPr="00BF2862">
        <w:rPr>
          <w:rFonts w:ascii="Garamond" w:hAnsi="Garamond"/>
          <w:sz w:val="21"/>
          <w:szCs w:val="21"/>
          <w:cs/>
          <w:lang w:bidi="hi-IN"/>
        </w:rPr>
        <w:t xml:space="preserve"> </w:t>
      </w:r>
      <w:r w:rsidRPr="00BF2862">
        <w:rPr>
          <w:rFonts w:ascii="Garamond" w:hAnsi="Garamond" w:cs="Nirmala UI"/>
          <w:sz w:val="21"/>
          <w:szCs w:val="21"/>
          <w:cs/>
          <w:lang w:bidi="hi-IN"/>
        </w:rPr>
        <w:t>हुई</w:t>
      </w:r>
      <w:r w:rsidRPr="00BF2862">
        <w:rPr>
          <w:rFonts w:ascii="Garamond" w:hAnsi="Garamond"/>
          <w:sz w:val="21"/>
          <w:szCs w:val="21"/>
          <w:cs/>
          <w:lang w:bidi="hi-IN"/>
        </w:rPr>
        <w:t xml:space="preserve"> </w:t>
      </w:r>
      <w:r w:rsidRPr="00BF2862">
        <w:rPr>
          <w:rFonts w:ascii="Garamond" w:hAnsi="Garamond" w:cs="Nirmala UI"/>
          <w:sz w:val="21"/>
          <w:szCs w:val="21"/>
          <w:cs/>
          <w:lang w:bidi="hi-IN"/>
        </w:rPr>
        <w:t>और</w:t>
      </w:r>
      <w:r w:rsidRPr="00BF2862">
        <w:rPr>
          <w:rFonts w:ascii="Garamond" w:hAnsi="Garamond"/>
          <w:sz w:val="21"/>
          <w:szCs w:val="21"/>
          <w:cs/>
          <w:lang w:bidi="hi-IN"/>
        </w:rPr>
        <w:t xml:space="preserve"> </w:t>
      </w:r>
      <w:r w:rsidRPr="00BF2862">
        <w:rPr>
          <w:rFonts w:ascii="Garamond" w:hAnsi="Garamond"/>
          <w:sz w:val="21"/>
          <w:szCs w:val="21"/>
          <w:lang w:val="en-IN"/>
        </w:rPr>
        <w:t xml:space="preserve">1.9 </w:t>
      </w:r>
      <w:r w:rsidRPr="00BF2862">
        <w:rPr>
          <w:rFonts w:ascii="Garamond" w:hAnsi="Garamond" w:cs="Nirmala UI"/>
          <w:sz w:val="21"/>
          <w:szCs w:val="21"/>
          <w:cs/>
          <w:lang w:bidi="hi-IN"/>
        </w:rPr>
        <w:t>प्रतिशत</w:t>
      </w:r>
      <w:r w:rsidRPr="00BF2862">
        <w:rPr>
          <w:rFonts w:ascii="Garamond" w:hAnsi="Garamond"/>
          <w:sz w:val="21"/>
          <w:szCs w:val="21"/>
          <w:cs/>
          <w:lang w:bidi="hi-IN"/>
        </w:rPr>
        <w:t xml:space="preserve"> </w:t>
      </w:r>
      <w:r w:rsidRPr="00BF2862">
        <w:rPr>
          <w:rFonts w:ascii="Garamond" w:hAnsi="Garamond" w:cs="Nirmala UI"/>
          <w:sz w:val="21"/>
          <w:szCs w:val="21"/>
          <w:cs/>
          <w:lang w:bidi="hi-IN"/>
        </w:rPr>
        <w:t>वार्षिक कमी</w:t>
      </w:r>
      <w:r w:rsidRPr="00BF2862">
        <w:rPr>
          <w:rFonts w:ascii="Garamond" w:hAnsi="Garamond"/>
          <w:sz w:val="21"/>
          <w:szCs w:val="21"/>
          <w:cs/>
          <w:lang w:bidi="hi-IN"/>
        </w:rPr>
        <w:t xml:space="preserve"> </w:t>
      </w:r>
      <w:r w:rsidRPr="00BF2862">
        <w:rPr>
          <w:rFonts w:ascii="Garamond" w:hAnsi="Garamond" w:cs="Nirmala UI"/>
          <w:sz w:val="21"/>
          <w:szCs w:val="21"/>
          <w:cs/>
          <w:lang w:bidi="hi-IN"/>
        </w:rPr>
        <w:t>हुई।</w:t>
      </w:r>
    </w:p>
    <w:p w:rsidR="00C95B8E" w:rsidRPr="00BE3875" w:rsidRDefault="00C95B8E" w:rsidP="00BE3875">
      <w:pPr>
        <w:numPr>
          <w:ilvl w:val="0"/>
          <w:numId w:val="9"/>
        </w:numPr>
        <w:jc w:val="both"/>
        <w:rPr>
          <w:rFonts w:ascii="Garamond" w:hAnsi="Garamond"/>
          <w:sz w:val="21"/>
          <w:szCs w:val="21"/>
          <w:lang w:val="en-IN"/>
        </w:rPr>
      </w:pPr>
      <w:r w:rsidRPr="00BE3875">
        <w:rPr>
          <w:rFonts w:ascii="Garamond" w:hAnsi="Garamond"/>
          <w:lang w:val="en-IN"/>
        </w:rPr>
        <w:t>Till December 2022, Japan was the largest foreign holder of US Treasury Securities, holding 15 per cent of the total issued US Treasury Securities, followed by China (12 per cent). The total foreign holding of US Treasury Securities at the end of December 2022 was USD 7,314.6 billion, of which India held USD 221 billion (3 per cent) and was the eleventh largest holder. India’s holding increased by 10 per cent (M-o-M) and decreased by 1.9 per cent (Y-o-Y).</w:t>
      </w:r>
    </w:p>
    <w:p w:rsidR="00BE3875" w:rsidRDefault="00BE3875" w:rsidP="00C95B8E">
      <w:pPr>
        <w:rPr>
          <w:rFonts w:ascii="Garamond" w:hAnsi="Garamond"/>
          <w:lang w:val="en-IN"/>
        </w:rPr>
        <w:sectPr w:rsidR="00BE3875" w:rsidSect="00BE3875">
          <w:type w:val="continuous"/>
          <w:pgSz w:w="11906" w:h="16838" w:code="9"/>
          <w:pgMar w:top="0" w:right="1009" w:bottom="142" w:left="1009" w:header="113" w:footer="0" w:gutter="0"/>
          <w:cols w:num="2" w:space="720"/>
          <w:docGrid w:linePitch="360"/>
        </w:sectPr>
      </w:pPr>
    </w:p>
    <w:p w:rsidR="00C95B8E" w:rsidRPr="00BF2862" w:rsidRDefault="00C95B8E" w:rsidP="00C95B8E">
      <w:pPr>
        <w:rPr>
          <w:rFonts w:ascii="Garamond" w:hAnsi="Garamond"/>
          <w:lang w:val="en-IN"/>
        </w:rPr>
      </w:pPr>
    </w:p>
    <w:p w:rsidR="00C95B8E" w:rsidRPr="00BF2862" w:rsidRDefault="00C95B8E" w:rsidP="00C95B8E">
      <w:pPr>
        <w:rPr>
          <w:rFonts w:ascii="Garamond" w:hAnsi="Garamond"/>
          <w:lang w:val="en-IN"/>
        </w:rPr>
      </w:pPr>
    </w:p>
    <w:p w:rsidR="00C95B8E" w:rsidRPr="00BF2862" w:rsidRDefault="00C95B8E" w:rsidP="00C95B8E">
      <w:pPr>
        <w:rPr>
          <w:rFonts w:ascii="Garamond" w:hAnsi="Garamond"/>
          <w:b/>
          <w:bCs/>
          <w:lang w:val="en-IN"/>
        </w:rPr>
      </w:pPr>
      <w:r w:rsidRPr="00BF2862">
        <w:rPr>
          <w:rFonts w:ascii="Garamond" w:hAnsi="Garamond" w:cs="Nirmala UI"/>
          <w:b/>
          <w:bCs/>
          <w:cs/>
          <w:lang w:bidi="hi-IN"/>
        </w:rPr>
        <w:t>तालिका</w:t>
      </w:r>
      <w:r w:rsidRPr="00BF2862">
        <w:rPr>
          <w:rFonts w:ascii="Garamond" w:hAnsi="Garamond"/>
          <w:b/>
          <w:bCs/>
          <w:cs/>
          <w:lang w:bidi="hi-IN"/>
        </w:rPr>
        <w:t xml:space="preserve"> </w:t>
      </w:r>
      <w:r w:rsidRPr="00BF2862">
        <w:rPr>
          <w:rFonts w:ascii="Garamond" w:hAnsi="Garamond"/>
          <w:b/>
          <w:bCs/>
          <w:lang w:val="en-IN"/>
        </w:rPr>
        <w:t xml:space="preserve">4: </w:t>
      </w:r>
      <w:r w:rsidRPr="00BF2862">
        <w:rPr>
          <w:rFonts w:ascii="Garamond" w:hAnsi="Garamond" w:cs="Nirmala UI"/>
          <w:b/>
          <w:bCs/>
          <w:cs/>
          <w:lang w:bidi="hi-IN"/>
        </w:rPr>
        <w:t>यूएस</w:t>
      </w:r>
      <w:r w:rsidRPr="00BF2862">
        <w:rPr>
          <w:rFonts w:ascii="Garamond" w:hAnsi="Garamond"/>
          <w:b/>
          <w:bCs/>
          <w:cs/>
          <w:lang w:bidi="hi-IN"/>
        </w:rPr>
        <w:t xml:space="preserve"> </w:t>
      </w:r>
      <w:r w:rsidRPr="00BF2862">
        <w:rPr>
          <w:rFonts w:ascii="Garamond" w:hAnsi="Garamond" w:cs="Nirmala UI"/>
          <w:b/>
          <w:bCs/>
          <w:cs/>
          <w:lang w:bidi="hi-IN"/>
        </w:rPr>
        <w:t>ट्रेजरी</w:t>
      </w:r>
      <w:r w:rsidRPr="00BF2862">
        <w:rPr>
          <w:rFonts w:ascii="Garamond" w:hAnsi="Garamond"/>
          <w:b/>
          <w:bCs/>
          <w:cs/>
          <w:lang w:bidi="hi-IN"/>
        </w:rPr>
        <w:t xml:space="preserve"> </w:t>
      </w:r>
      <w:r w:rsidRPr="00BF2862">
        <w:rPr>
          <w:rFonts w:ascii="Garamond" w:hAnsi="Garamond" w:cs="Nirmala UI"/>
          <w:b/>
          <w:bCs/>
          <w:cs/>
          <w:lang w:bidi="hi-IN"/>
        </w:rPr>
        <w:t>सिक्योरिटीज</w:t>
      </w:r>
      <w:r w:rsidRPr="00BF2862">
        <w:rPr>
          <w:rFonts w:ascii="Garamond" w:hAnsi="Garamond"/>
          <w:b/>
          <w:bCs/>
          <w:cs/>
          <w:lang w:bidi="hi-IN"/>
        </w:rPr>
        <w:t xml:space="preserve"> </w:t>
      </w:r>
      <w:r w:rsidRPr="00BF2862">
        <w:rPr>
          <w:rFonts w:ascii="Garamond" w:hAnsi="Garamond" w:cs="Nirmala UI"/>
          <w:b/>
          <w:bCs/>
          <w:cs/>
          <w:lang w:bidi="hi-IN"/>
        </w:rPr>
        <w:t>के</w:t>
      </w:r>
      <w:r w:rsidRPr="00BF2862">
        <w:rPr>
          <w:rFonts w:ascii="Garamond" w:hAnsi="Garamond"/>
          <w:b/>
          <w:bCs/>
          <w:cs/>
          <w:lang w:bidi="hi-IN"/>
        </w:rPr>
        <w:t xml:space="preserve"> </w:t>
      </w:r>
      <w:r w:rsidRPr="00BF2862">
        <w:rPr>
          <w:rFonts w:ascii="Garamond" w:hAnsi="Garamond" w:cs="Nirmala UI"/>
          <w:b/>
          <w:bCs/>
          <w:cs/>
          <w:lang w:bidi="hi-IN"/>
        </w:rPr>
        <w:t>प्रमुख</w:t>
      </w:r>
      <w:r w:rsidRPr="00BF2862">
        <w:rPr>
          <w:rFonts w:ascii="Garamond" w:hAnsi="Garamond"/>
          <w:b/>
          <w:bCs/>
          <w:cs/>
          <w:lang w:bidi="hi-IN"/>
        </w:rPr>
        <w:t xml:space="preserve"> </w:t>
      </w:r>
      <w:r w:rsidRPr="00BF2862">
        <w:rPr>
          <w:rFonts w:ascii="Garamond" w:hAnsi="Garamond" w:cs="Nirmala UI"/>
          <w:b/>
          <w:bCs/>
          <w:cs/>
          <w:lang w:bidi="hi-IN"/>
        </w:rPr>
        <w:t>विदेशी</w:t>
      </w:r>
      <w:r w:rsidRPr="00BF2862">
        <w:rPr>
          <w:rFonts w:ascii="Garamond" w:hAnsi="Garamond"/>
          <w:b/>
          <w:bCs/>
          <w:cs/>
          <w:lang w:bidi="hi-IN"/>
        </w:rPr>
        <w:t xml:space="preserve"> </w:t>
      </w:r>
      <w:r w:rsidRPr="00BF2862">
        <w:rPr>
          <w:rFonts w:ascii="Garamond" w:hAnsi="Garamond" w:cs="Nirmala UI"/>
          <w:b/>
          <w:bCs/>
          <w:cs/>
          <w:lang w:bidi="hi-IN"/>
        </w:rPr>
        <w:t>धारक</w:t>
      </w:r>
      <w:r w:rsidRPr="00BF2862">
        <w:rPr>
          <w:rFonts w:ascii="Garamond" w:hAnsi="Garamond"/>
          <w:b/>
          <w:bCs/>
          <w:cs/>
          <w:lang w:bidi="hi-IN"/>
        </w:rPr>
        <w:t xml:space="preserve"> (</w:t>
      </w:r>
      <w:r w:rsidRPr="00BF2862">
        <w:rPr>
          <w:rFonts w:ascii="Garamond" w:hAnsi="Garamond" w:cs="Nirmala UI"/>
          <w:b/>
          <w:bCs/>
          <w:cs/>
          <w:lang w:bidi="hi-IN"/>
        </w:rPr>
        <w:t>यूएसडी</w:t>
      </w:r>
      <w:r w:rsidRPr="00BF2862">
        <w:rPr>
          <w:rFonts w:ascii="Garamond" w:hAnsi="Garamond"/>
          <w:b/>
          <w:bCs/>
          <w:cs/>
          <w:lang w:bidi="hi-IN"/>
        </w:rPr>
        <w:t xml:space="preserve"> </w:t>
      </w:r>
      <w:r w:rsidRPr="00BF2862">
        <w:rPr>
          <w:rFonts w:ascii="Garamond" w:hAnsi="Garamond" w:cs="Nirmala UI"/>
          <w:b/>
          <w:bCs/>
          <w:cs/>
          <w:lang w:bidi="hi-IN"/>
        </w:rPr>
        <w:t>बिलियन</w:t>
      </w:r>
      <w:r w:rsidRPr="00BF2862">
        <w:rPr>
          <w:rFonts w:ascii="Garamond" w:hAnsi="Garamond"/>
          <w:b/>
          <w:bCs/>
          <w:cs/>
          <w:lang w:bidi="hi-IN"/>
        </w:rPr>
        <w:t>)</w:t>
      </w:r>
    </w:p>
    <w:tbl>
      <w:tblPr>
        <w:tblW w:w="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097"/>
        <w:gridCol w:w="1251"/>
        <w:gridCol w:w="1199"/>
      </w:tblGrid>
      <w:tr w:rsidR="00C95B8E" w:rsidRPr="00BF2862" w:rsidTr="00152A2A">
        <w:trPr>
          <w:trHeight w:val="226"/>
          <w:tblHeader/>
        </w:trPr>
        <w:tc>
          <w:tcPr>
            <w:tcW w:w="2405" w:type="dxa"/>
            <w:vMerge w:val="restart"/>
            <w:shd w:val="clear" w:color="auto" w:fill="auto"/>
            <w:noWrap/>
            <w:vAlign w:val="center"/>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देश</w:t>
            </w:r>
            <w:r w:rsidRPr="00BF2862">
              <w:rPr>
                <w:rFonts w:ascii="Garamond" w:hAnsi="Garamond"/>
                <w:b/>
                <w:bCs/>
                <w:lang w:val="en-IN"/>
              </w:rPr>
              <w:t xml:space="preserve">  / Country</w:t>
            </w:r>
          </w:p>
        </w:tc>
        <w:tc>
          <w:tcPr>
            <w:tcW w:w="625" w:type="dxa"/>
            <w:vMerge w:val="restart"/>
            <w:shd w:val="clear" w:color="auto" w:fill="auto"/>
            <w:noWrap/>
            <w:vAlign w:val="center"/>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दिसम्बर</w:t>
            </w:r>
            <w:r w:rsidRPr="00BF2862">
              <w:rPr>
                <w:rFonts w:ascii="Garamond" w:hAnsi="Garamond"/>
                <w:b/>
                <w:bCs/>
                <w:lang w:val="en-IN"/>
              </w:rPr>
              <w:t>-22</w:t>
            </w:r>
            <w:r w:rsidRPr="00BF2862">
              <w:rPr>
                <w:rFonts w:ascii="Garamond" w:hAnsi="Garamond"/>
                <w:b/>
                <w:bCs/>
                <w:cs/>
                <w:lang w:bidi="hi-IN"/>
              </w:rPr>
              <w:t xml:space="preserve"> </w:t>
            </w:r>
            <w:r w:rsidRPr="00BF2862">
              <w:rPr>
                <w:rFonts w:ascii="Garamond" w:hAnsi="Garamond"/>
                <w:b/>
                <w:bCs/>
                <w:lang w:val="en-IN"/>
              </w:rPr>
              <w:t>/ Dec-22</w:t>
            </w:r>
          </w:p>
        </w:tc>
        <w:tc>
          <w:tcPr>
            <w:tcW w:w="2450" w:type="dxa"/>
            <w:gridSpan w:val="2"/>
            <w:shd w:val="clear" w:color="auto" w:fill="auto"/>
            <w:vAlign w:val="center"/>
            <w:hideMark/>
          </w:tcPr>
          <w:p w:rsidR="00C95B8E" w:rsidRPr="00BF2862" w:rsidRDefault="00C95B8E" w:rsidP="00152A2A">
            <w:pPr>
              <w:rPr>
                <w:rFonts w:ascii="Garamond" w:hAnsi="Garamond"/>
                <w:b/>
                <w:bCs/>
                <w:lang w:val="en-IN"/>
              </w:rPr>
            </w:pPr>
            <w:r w:rsidRPr="00BF2862">
              <w:rPr>
                <w:rFonts w:ascii="Garamond" w:hAnsi="Garamond" w:cs="Nirmala UI"/>
                <w:b/>
                <w:bCs/>
                <w:cs/>
                <w:lang w:bidi="hi-IN"/>
              </w:rPr>
              <w:t>अवधि</w:t>
            </w:r>
            <w:r w:rsidRPr="00BF2862">
              <w:rPr>
                <w:rFonts w:ascii="Garamond" w:hAnsi="Garamond"/>
                <w:b/>
                <w:bCs/>
                <w:cs/>
                <w:lang w:bidi="hi-IN"/>
              </w:rPr>
              <w:t xml:space="preserve"> </w:t>
            </w:r>
            <w:r w:rsidRPr="00BF2862">
              <w:rPr>
                <w:rFonts w:ascii="Garamond" w:hAnsi="Garamond" w:cs="Nirmala UI"/>
                <w:b/>
                <w:bCs/>
                <w:cs/>
                <w:lang w:bidi="hi-IN"/>
              </w:rPr>
              <w:t>में</w:t>
            </w:r>
            <w:r w:rsidRPr="00BF2862">
              <w:rPr>
                <w:rFonts w:ascii="Garamond" w:hAnsi="Garamond"/>
                <w:b/>
                <w:bCs/>
                <w:cs/>
                <w:lang w:bidi="hi-IN"/>
              </w:rPr>
              <w:t xml:space="preserve"> </w:t>
            </w:r>
            <w:r w:rsidRPr="00BF2862">
              <w:rPr>
                <w:rFonts w:ascii="Garamond" w:hAnsi="Garamond" w:cs="Nirmala UI"/>
                <w:b/>
                <w:bCs/>
                <w:cs/>
                <w:lang w:bidi="hi-IN"/>
              </w:rPr>
              <w:t>परिवर्तन</w:t>
            </w:r>
            <w:r w:rsidRPr="00BF2862">
              <w:rPr>
                <w:rFonts w:ascii="Garamond" w:hAnsi="Garamond"/>
                <w:b/>
                <w:bCs/>
                <w:cs/>
                <w:lang w:bidi="hi-IN"/>
              </w:rPr>
              <w:t xml:space="preserve"> (%)</w:t>
            </w:r>
            <w:r w:rsidRPr="00BF2862">
              <w:rPr>
                <w:rFonts w:ascii="Garamond" w:hAnsi="Garamond"/>
                <w:b/>
                <w:bCs/>
                <w:lang w:val="en-IN"/>
              </w:rPr>
              <w:t xml:space="preserve"> / Change over Period (%)</w:t>
            </w:r>
          </w:p>
        </w:tc>
      </w:tr>
      <w:tr w:rsidR="00C95B8E" w:rsidRPr="00BF2862" w:rsidTr="00152A2A">
        <w:trPr>
          <w:trHeight w:val="40"/>
          <w:tblHeader/>
        </w:trPr>
        <w:tc>
          <w:tcPr>
            <w:tcW w:w="2405" w:type="dxa"/>
            <w:vMerge/>
            <w:vAlign w:val="center"/>
            <w:hideMark/>
          </w:tcPr>
          <w:p w:rsidR="00C95B8E" w:rsidRPr="00BF2862" w:rsidRDefault="00C95B8E" w:rsidP="00152A2A">
            <w:pPr>
              <w:rPr>
                <w:rFonts w:ascii="Garamond" w:hAnsi="Garamond"/>
                <w:b/>
                <w:bCs/>
                <w:lang w:val="en-IN"/>
              </w:rPr>
            </w:pPr>
          </w:p>
        </w:tc>
        <w:tc>
          <w:tcPr>
            <w:tcW w:w="625" w:type="dxa"/>
            <w:vMerge/>
            <w:vAlign w:val="center"/>
            <w:hideMark/>
          </w:tcPr>
          <w:p w:rsidR="00C95B8E" w:rsidRPr="00BF2862" w:rsidRDefault="00C95B8E" w:rsidP="00152A2A">
            <w:pPr>
              <w:rPr>
                <w:rFonts w:ascii="Garamond" w:hAnsi="Garamond"/>
                <w:b/>
                <w:bCs/>
                <w:lang w:val="en-IN"/>
              </w:rPr>
            </w:pPr>
          </w:p>
        </w:tc>
        <w:tc>
          <w:tcPr>
            <w:tcW w:w="1251" w:type="dxa"/>
            <w:shd w:val="clear" w:color="auto" w:fill="auto"/>
            <w:noWrap/>
            <w:vAlign w:val="center"/>
            <w:hideMark/>
          </w:tcPr>
          <w:p w:rsidR="00C95B8E" w:rsidRPr="00BF2862" w:rsidRDefault="00C95B8E" w:rsidP="00152A2A">
            <w:pPr>
              <w:rPr>
                <w:rFonts w:ascii="Garamond" w:hAnsi="Garamond"/>
                <w:b/>
                <w:bCs/>
                <w:lang w:val="en-IN"/>
              </w:rPr>
            </w:pPr>
            <w:r w:rsidRPr="00BF2862">
              <w:rPr>
                <w:rFonts w:ascii="Garamond" w:hAnsi="Garamond"/>
                <w:b/>
                <w:bCs/>
                <w:lang w:val="en-IN"/>
              </w:rPr>
              <w:t>1-</w:t>
            </w:r>
            <w:r w:rsidRPr="00BF2862">
              <w:rPr>
                <w:rFonts w:ascii="Garamond" w:hAnsi="Garamond"/>
                <w:b/>
                <w:bCs/>
                <w:cs/>
                <w:lang w:bidi="hi-IN"/>
              </w:rPr>
              <w:t xml:space="preserve"> </w:t>
            </w:r>
            <w:r w:rsidRPr="00BF2862">
              <w:rPr>
                <w:rFonts w:ascii="Garamond" w:hAnsi="Garamond" w:cs="Nirmala UI"/>
                <w:b/>
                <w:bCs/>
                <w:cs/>
                <w:lang w:bidi="hi-IN"/>
              </w:rPr>
              <w:t>महीना</w:t>
            </w:r>
            <w:r w:rsidRPr="00BF2862">
              <w:rPr>
                <w:rFonts w:ascii="Garamond" w:hAnsi="Garamond"/>
                <w:b/>
                <w:bCs/>
                <w:lang w:val="en-IN"/>
              </w:rPr>
              <w:t xml:space="preserve"> / Month</w:t>
            </w:r>
          </w:p>
        </w:tc>
        <w:tc>
          <w:tcPr>
            <w:tcW w:w="1199" w:type="dxa"/>
            <w:shd w:val="clear" w:color="auto" w:fill="auto"/>
            <w:noWrap/>
            <w:vAlign w:val="center"/>
            <w:hideMark/>
          </w:tcPr>
          <w:p w:rsidR="00C95B8E" w:rsidRPr="00BF2862" w:rsidRDefault="00C95B8E" w:rsidP="00152A2A">
            <w:pPr>
              <w:rPr>
                <w:rFonts w:ascii="Garamond" w:hAnsi="Garamond"/>
                <w:b/>
                <w:bCs/>
                <w:lang w:val="en-IN"/>
              </w:rPr>
            </w:pPr>
            <w:r w:rsidRPr="00BF2862">
              <w:rPr>
                <w:rFonts w:ascii="Garamond" w:hAnsi="Garamond"/>
                <w:b/>
                <w:bCs/>
                <w:lang w:val="en-IN"/>
              </w:rPr>
              <w:t>1-</w:t>
            </w:r>
            <w:r w:rsidRPr="00BF2862">
              <w:rPr>
                <w:rFonts w:ascii="Garamond" w:hAnsi="Garamond"/>
                <w:b/>
                <w:bCs/>
                <w:cs/>
                <w:lang w:bidi="hi-IN"/>
              </w:rPr>
              <w:t xml:space="preserve"> </w:t>
            </w:r>
            <w:r w:rsidRPr="00BF2862">
              <w:rPr>
                <w:rFonts w:ascii="Garamond" w:hAnsi="Garamond" w:cs="Nirmala UI"/>
                <w:b/>
                <w:bCs/>
                <w:cs/>
                <w:lang w:bidi="hi-IN"/>
              </w:rPr>
              <w:t>वर्ष</w:t>
            </w:r>
            <w:r w:rsidRPr="00BF2862">
              <w:rPr>
                <w:rFonts w:ascii="Garamond" w:hAnsi="Garamond"/>
                <w:b/>
                <w:bCs/>
                <w:lang w:val="en-IN"/>
              </w:rPr>
              <w:t xml:space="preserve"> / Year</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जापान</w:t>
            </w:r>
            <w:r w:rsidRPr="00BF2862">
              <w:rPr>
                <w:rFonts w:ascii="Garamond" w:hAnsi="Garamond"/>
                <w:lang w:val="en-IN"/>
              </w:rPr>
              <w:t xml:space="preserve"> /  Japan</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1076.3</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-0.6</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-17.3</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चीन</w:t>
            </w:r>
            <w:r w:rsidRPr="00BF2862">
              <w:rPr>
                <w:rFonts w:ascii="Garamond" w:hAnsi="Garamond"/>
                <w:cs/>
                <w:lang w:bidi="hi-IN"/>
              </w:rPr>
              <w:t xml:space="preserve"> (</w:t>
            </w:r>
            <w:r w:rsidRPr="00BF2862">
              <w:rPr>
                <w:rFonts w:ascii="Garamond" w:hAnsi="Garamond" w:cs="Nirmala UI"/>
                <w:cs/>
                <w:lang w:bidi="hi-IN"/>
              </w:rPr>
              <w:t>महाद्वीप</w:t>
            </w:r>
            <w:r w:rsidRPr="00BF2862">
              <w:rPr>
                <w:rFonts w:ascii="Garamond" w:hAnsi="Garamond"/>
                <w:lang w:val="en-IN"/>
              </w:rPr>
              <w:t>) / China, Mainland</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867.1</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-0.4</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-16.6</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यूनाइटेड</w:t>
            </w:r>
            <w:r w:rsidRPr="00BF2862">
              <w:rPr>
                <w:rFonts w:ascii="Garamond" w:hAnsi="Garamond"/>
                <w:cs/>
                <w:lang w:bidi="hi-IN"/>
              </w:rPr>
              <w:t xml:space="preserve"> </w:t>
            </w:r>
            <w:r w:rsidRPr="00BF2862">
              <w:rPr>
                <w:rFonts w:ascii="Garamond" w:hAnsi="Garamond" w:cs="Nirmala UI"/>
                <w:cs/>
                <w:lang w:bidi="hi-IN"/>
              </w:rPr>
              <w:t>किंगडम</w:t>
            </w:r>
            <w:r w:rsidRPr="00BF2862">
              <w:rPr>
                <w:rFonts w:ascii="Garamond" w:hAnsi="Garamond"/>
                <w:lang w:val="en-IN"/>
              </w:rPr>
              <w:t xml:space="preserve"> / United Kingdom</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654.5</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1.3</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0.8</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बेल्जियम</w:t>
            </w:r>
            <w:r w:rsidRPr="00BF2862">
              <w:rPr>
                <w:rFonts w:ascii="Garamond" w:hAnsi="Garamond"/>
                <w:lang w:val="en-IN"/>
              </w:rPr>
              <w:t xml:space="preserve"> / Belgium</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354.3</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6.4</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30.4</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केमन</w:t>
            </w:r>
            <w:r w:rsidRPr="00BF2862">
              <w:rPr>
                <w:rFonts w:ascii="Garamond" w:hAnsi="Garamond"/>
                <w:cs/>
                <w:lang w:bidi="hi-IN"/>
              </w:rPr>
              <w:t xml:space="preserve"> </w:t>
            </w:r>
            <w:r w:rsidRPr="00BF2862">
              <w:rPr>
                <w:rFonts w:ascii="Garamond" w:hAnsi="Garamond" w:cs="Nirmala UI"/>
                <w:cs/>
                <w:lang w:bidi="hi-IN"/>
              </w:rPr>
              <w:t>द्वीपसमूह</w:t>
            </w:r>
            <w:r w:rsidRPr="00BF2862">
              <w:rPr>
                <w:rFonts w:ascii="Garamond" w:hAnsi="Garamond"/>
                <w:lang w:val="en-IN"/>
              </w:rPr>
              <w:t xml:space="preserve"> /</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329.4</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5.9</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0.5</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लक्समबर्ग</w:t>
            </w:r>
            <w:r w:rsidRPr="00BF2862">
              <w:rPr>
                <w:rFonts w:ascii="Garamond" w:hAnsi="Garamond"/>
                <w:lang w:val="en-IN"/>
              </w:rPr>
              <w:t xml:space="preserve"> / Luxembourg</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283.8</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0.1</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8.0</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स्विट्ज़रलैंड</w:t>
            </w:r>
            <w:r w:rsidRPr="00BF2862">
              <w:rPr>
                <w:rFonts w:ascii="Garamond" w:hAnsi="Garamond"/>
                <w:lang w:val="en-IN"/>
              </w:rPr>
              <w:t xml:space="preserve"> / Switzerland</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269.7</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1.2</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-5.0</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आयरलैंड</w:t>
            </w:r>
            <w:r w:rsidRPr="00BF2862">
              <w:rPr>
                <w:rFonts w:ascii="Garamond" w:hAnsi="Garamond"/>
                <w:lang w:val="en-IN"/>
              </w:rPr>
              <w:t xml:space="preserve"> / Ireland</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254.8</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1.8</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-23.9</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ब्राज़िल</w:t>
            </w:r>
            <w:r w:rsidRPr="00BF2862">
              <w:rPr>
                <w:rFonts w:ascii="Garamond" w:hAnsi="Garamond"/>
                <w:lang w:val="en-IN"/>
              </w:rPr>
              <w:t xml:space="preserve"> / Brazil</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225.5</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0.7</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-9.6</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ताइवान</w:t>
            </w:r>
            <w:r w:rsidRPr="00BF2862">
              <w:rPr>
                <w:rFonts w:ascii="Garamond" w:hAnsi="Garamond"/>
                <w:lang w:val="en-IN"/>
              </w:rPr>
              <w:t xml:space="preserve"> / Taiwan</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224.1</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2.3</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12.7</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भारत</w:t>
            </w:r>
            <w:r w:rsidRPr="00BF2862">
              <w:rPr>
                <w:rFonts w:ascii="Garamond" w:hAnsi="Garamond"/>
                <w:lang w:val="en-IN"/>
              </w:rPr>
              <w:t xml:space="preserve"> / India</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221</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10.0</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-1.9</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फ्रांस</w:t>
            </w:r>
            <w:r w:rsidRPr="00BF2862">
              <w:rPr>
                <w:rFonts w:ascii="Garamond" w:hAnsi="Garamond"/>
                <w:lang w:val="en-IN"/>
              </w:rPr>
              <w:t xml:space="preserve"> / France</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217.4</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-3.8</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-9.6</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कनाडा</w:t>
            </w:r>
            <w:r w:rsidRPr="00BF2862">
              <w:rPr>
                <w:rFonts w:ascii="Garamond" w:hAnsi="Garamond"/>
                <w:lang w:val="en-IN"/>
              </w:rPr>
              <w:t xml:space="preserve"> / Canada</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215.1</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-5.9</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-2.1</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हांगकांग</w:t>
            </w:r>
            <w:r w:rsidRPr="00BF2862">
              <w:rPr>
                <w:rFonts w:ascii="Garamond" w:hAnsi="Garamond"/>
                <w:lang w:val="en-IN"/>
              </w:rPr>
              <w:t xml:space="preserve"> / Hong Kong</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189</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-7.2</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-15.6</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सिंगापुर</w:t>
            </w:r>
            <w:r w:rsidRPr="00BF2862">
              <w:rPr>
                <w:rFonts w:ascii="Garamond" w:hAnsi="Garamond"/>
                <w:lang w:val="en-IN"/>
              </w:rPr>
              <w:t xml:space="preserve"> / Singapore</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178.9</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-3.9</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-7.6</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सऊदी</w:t>
            </w:r>
            <w:r w:rsidRPr="00BF2862">
              <w:rPr>
                <w:rFonts w:ascii="Garamond" w:hAnsi="Garamond"/>
                <w:cs/>
                <w:lang w:bidi="hi-IN"/>
              </w:rPr>
              <w:t xml:space="preserve"> </w:t>
            </w:r>
            <w:r w:rsidRPr="00BF2862">
              <w:rPr>
                <w:rFonts w:ascii="Garamond" w:hAnsi="Garamond" w:cs="Nirmala UI"/>
                <w:cs/>
                <w:lang w:bidi="hi-IN"/>
              </w:rPr>
              <w:t>अरब</w:t>
            </w:r>
            <w:r w:rsidRPr="00BF2862">
              <w:rPr>
                <w:rFonts w:ascii="Garamond" w:hAnsi="Garamond"/>
                <w:lang w:val="en-IN"/>
              </w:rPr>
              <w:t xml:space="preserve"> / Saudi Arabia</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119.7</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-1.5</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0.6</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कोरिया</w:t>
            </w:r>
            <w:r w:rsidRPr="00BF2862">
              <w:rPr>
                <w:rFonts w:ascii="Garamond" w:hAnsi="Garamond"/>
                <w:lang w:val="en-IN"/>
              </w:rPr>
              <w:t xml:space="preserve"> / Korea</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102.9</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2.6</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-21.3</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नॉर्वे</w:t>
            </w:r>
            <w:r w:rsidRPr="00BF2862">
              <w:rPr>
                <w:rFonts w:ascii="Garamond" w:hAnsi="Garamond"/>
                <w:lang w:val="en-IN"/>
              </w:rPr>
              <w:t xml:space="preserve"> / Norway</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100.7</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11.9</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20.7</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जर्मनी</w:t>
            </w:r>
            <w:r w:rsidRPr="00BF2862">
              <w:rPr>
                <w:rFonts w:ascii="Garamond" w:hAnsi="Garamond"/>
                <w:lang w:val="en-IN"/>
              </w:rPr>
              <w:t xml:space="preserve"> / Germany</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92</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-5.8</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-6.4</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बरमूडा</w:t>
            </w:r>
            <w:r w:rsidRPr="00BF2862">
              <w:rPr>
                <w:rFonts w:ascii="Garamond" w:hAnsi="Garamond"/>
                <w:lang w:val="en-IN"/>
              </w:rPr>
              <w:t xml:space="preserve"> / Bermuda</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81.5</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-2.5</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12.7</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lastRenderedPageBreak/>
              <w:t>नीदरलैंड</w:t>
            </w:r>
            <w:r w:rsidRPr="00BF2862">
              <w:rPr>
                <w:rFonts w:ascii="Garamond" w:hAnsi="Garamond"/>
                <w:lang w:val="en-IN"/>
              </w:rPr>
              <w:t xml:space="preserve"> / Netherlands</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67.4</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-6.3</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-2.5</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ऑस्ट्रेलिया</w:t>
            </w:r>
            <w:r w:rsidRPr="00BF2862">
              <w:rPr>
                <w:rFonts w:ascii="Garamond" w:hAnsi="Garamond"/>
                <w:lang w:val="en-IN"/>
              </w:rPr>
              <w:t xml:space="preserve"> / Australia</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58.6</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2.4</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26.8</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मेक्सिको</w:t>
            </w:r>
            <w:r w:rsidRPr="00BF2862">
              <w:rPr>
                <w:rFonts w:ascii="Garamond" w:hAnsi="Garamond"/>
                <w:lang w:val="en-IN"/>
              </w:rPr>
              <w:t xml:space="preserve"> / Mexico</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58.6</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-1.5</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30.5</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फिलिपींस</w:t>
            </w:r>
            <w:r w:rsidRPr="00BF2862">
              <w:rPr>
                <w:rFonts w:ascii="Garamond" w:hAnsi="Garamond"/>
                <w:lang w:val="en-IN"/>
              </w:rPr>
              <w:t xml:space="preserve"> / Philippines</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57.1</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-2.1</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1.4</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इजराइल</w:t>
            </w:r>
            <w:r w:rsidRPr="00BF2862">
              <w:rPr>
                <w:rFonts w:ascii="Garamond" w:hAnsi="Garamond"/>
                <w:lang w:val="en-IN"/>
              </w:rPr>
              <w:t xml:space="preserve"> / Israel</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48.5</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-4.5</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4.5</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कुवैट</w:t>
            </w:r>
            <w:r w:rsidRPr="00BF2862">
              <w:rPr>
                <w:rFonts w:ascii="Garamond" w:hAnsi="Garamond"/>
                <w:lang w:val="en-IN"/>
              </w:rPr>
              <w:t xml:space="preserve"> / Kuwait</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48.3</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1.0</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-0.6</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संयुक्त</w:t>
            </w:r>
            <w:r w:rsidRPr="00BF2862">
              <w:rPr>
                <w:rFonts w:ascii="Garamond" w:hAnsi="Garamond"/>
                <w:cs/>
                <w:lang w:bidi="hi-IN"/>
              </w:rPr>
              <w:t xml:space="preserve"> </w:t>
            </w:r>
            <w:r w:rsidRPr="00BF2862">
              <w:rPr>
                <w:rFonts w:ascii="Garamond" w:hAnsi="Garamond" w:cs="Nirmala UI"/>
                <w:cs/>
                <w:lang w:bidi="hi-IN"/>
              </w:rPr>
              <w:t>अरब</w:t>
            </w:r>
            <w:r w:rsidRPr="00BF2862">
              <w:rPr>
                <w:rFonts w:ascii="Garamond" w:hAnsi="Garamond"/>
                <w:cs/>
                <w:lang w:bidi="hi-IN"/>
              </w:rPr>
              <w:t xml:space="preserve"> </w:t>
            </w:r>
            <w:r w:rsidRPr="00BF2862">
              <w:rPr>
                <w:rFonts w:ascii="Garamond" w:hAnsi="Garamond" w:cs="Nirmala UI"/>
                <w:cs/>
                <w:lang w:bidi="hi-IN"/>
              </w:rPr>
              <w:t>अमीरात</w:t>
            </w:r>
            <w:r w:rsidRPr="00BF2862">
              <w:rPr>
                <w:rFonts w:ascii="Garamond" w:hAnsi="Garamond"/>
                <w:lang w:val="en-IN"/>
              </w:rPr>
              <w:t xml:space="preserve"> / United Arab Emirates</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47.8</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-8.1</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-30.8</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स्वीडन</w:t>
            </w:r>
            <w:r w:rsidRPr="00BF2862">
              <w:rPr>
                <w:rFonts w:ascii="Garamond" w:hAnsi="Garamond"/>
                <w:lang w:val="en-IN"/>
              </w:rPr>
              <w:t xml:space="preserve"> / Sweden</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46</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4.3</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31.8</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थाईलैंड</w:t>
            </w:r>
            <w:r w:rsidRPr="00BF2862">
              <w:rPr>
                <w:rFonts w:ascii="Garamond" w:hAnsi="Garamond"/>
                <w:lang w:val="en-IN"/>
              </w:rPr>
              <w:t xml:space="preserve"> / Thailand</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46</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11.1</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-25.4</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बहामा</w:t>
            </w:r>
            <w:r w:rsidRPr="00BF2862">
              <w:rPr>
                <w:rFonts w:ascii="Garamond" w:hAnsi="Garamond"/>
                <w:lang w:val="en-IN"/>
              </w:rPr>
              <w:t xml:space="preserve"> / Bahamas</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42.3</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-12.6</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-12.4</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वियतनाम</w:t>
            </w:r>
            <w:r w:rsidRPr="00BF2862">
              <w:rPr>
                <w:rFonts w:ascii="Garamond" w:hAnsi="Garamond"/>
                <w:lang w:val="en-IN"/>
              </w:rPr>
              <w:t xml:space="preserve"> / Vietnam</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40.8</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2.8</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81.3</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इराक</w:t>
            </w:r>
            <w:r w:rsidRPr="00BF2862">
              <w:rPr>
                <w:rFonts w:ascii="Garamond" w:hAnsi="Garamond"/>
                <w:lang w:val="en-IN"/>
              </w:rPr>
              <w:t xml:space="preserve"> / Iraq</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39.8</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11.5</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20.2</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इटली</w:t>
            </w:r>
            <w:r w:rsidRPr="00BF2862">
              <w:rPr>
                <w:rFonts w:ascii="Garamond" w:hAnsi="Garamond"/>
                <w:lang w:val="en-IN"/>
              </w:rPr>
              <w:t xml:space="preserve"> / Italy</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39.2</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2.9</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-7.3</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चिली</w:t>
            </w:r>
            <w:r w:rsidRPr="00BF2862">
              <w:rPr>
                <w:rFonts w:ascii="Garamond" w:hAnsi="Garamond"/>
                <w:lang w:val="en-IN"/>
              </w:rPr>
              <w:t xml:space="preserve"> / Chile</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37.7</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-1.3</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-10.7</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कोलंबिया</w:t>
            </w:r>
            <w:r w:rsidRPr="00BF2862">
              <w:rPr>
                <w:rFonts w:ascii="Garamond" w:hAnsi="Garamond"/>
                <w:lang w:val="en-IN"/>
              </w:rPr>
              <w:t xml:space="preserve"> / Colombia</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36.9</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2.5</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48.2</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स्पेन</w:t>
            </w:r>
            <w:r w:rsidRPr="00BF2862">
              <w:rPr>
                <w:rFonts w:ascii="Garamond" w:hAnsi="Garamond"/>
                <w:lang w:val="en-IN"/>
              </w:rPr>
              <w:t xml:space="preserve"> /  Spain</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36.9</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3.7</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-14.2</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पोलैंड</w:t>
            </w:r>
            <w:r w:rsidRPr="00BF2862">
              <w:rPr>
                <w:rFonts w:ascii="Garamond" w:hAnsi="Garamond"/>
                <w:lang w:val="en-IN"/>
              </w:rPr>
              <w:t xml:space="preserve"> / Poland</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34</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-0.3</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-5.0</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पेरू</w:t>
            </w:r>
            <w:r w:rsidRPr="00BF2862">
              <w:rPr>
                <w:rFonts w:ascii="Garamond" w:hAnsi="Garamond"/>
                <w:lang w:val="en-IN"/>
              </w:rPr>
              <w:t xml:space="preserve"> / Peru</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32.1</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3.5</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14.6</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अन्य</w:t>
            </w:r>
            <w:r w:rsidRPr="00BF2862">
              <w:rPr>
                <w:rFonts w:ascii="Garamond" w:hAnsi="Garamond"/>
                <w:cs/>
                <w:lang w:bidi="hi-IN"/>
              </w:rPr>
              <w:t xml:space="preserve"> </w:t>
            </w:r>
            <w:r w:rsidRPr="00BF2862">
              <w:rPr>
                <w:rFonts w:ascii="Garamond" w:hAnsi="Garamond" w:cs="Nirmala UI"/>
                <w:cs/>
                <w:lang w:bidi="hi-IN"/>
              </w:rPr>
              <w:t>सभी</w:t>
            </w:r>
            <w:r w:rsidRPr="00BF2862">
              <w:rPr>
                <w:rFonts w:ascii="Garamond" w:hAnsi="Garamond"/>
                <w:lang w:val="en-IN"/>
              </w:rPr>
              <w:t xml:space="preserve"> / All Other</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439.1</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3.3</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5.4</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कुल</w:t>
            </w:r>
            <w:r w:rsidRPr="00BF2862">
              <w:rPr>
                <w:rFonts w:ascii="Garamond" w:hAnsi="Garamond"/>
                <w:cs/>
                <w:lang w:bidi="hi-IN"/>
              </w:rPr>
              <w:t xml:space="preserve"> </w:t>
            </w:r>
            <w:r w:rsidRPr="00BF2862">
              <w:rPr>
                <w:rFonts w:ascii="Garamond" w:hAnsi="Garamond" w:cs="Nirmala UI"/>
                <w:cs/>
                <w:lang w:bidi="hi-IN"/>
              </w:rPr>
              <w:t>योग</w:t>
            </w:r>
            <w:r w:rsidRPr="00BF2862">
              <w:rPr>
                <w:rFonts w:ascii="Garamond" w:hAnsi="Garamond"/>
                <w:lang w:val="en-IN"/>
              </w:rPr>
              <w:t xml:space="preserve"> / Grand Total</w:t>
            </w:r>
          </w:p>
        </w:tc>
        <w:tc>
          <w:tcPr>
            <w:tcW w:w="62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7314.6</w:t>
            </w:r>
          </w:p>
        </w:tc>
        <w:tc>
          <w:tcPr>
            <w:tcW w:w="1251"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0.6</w:t>
            </w:r>
          </w:p>
        </w:tc>
        <w:tc>
          <w:tcPr>
            <w:tcW w:w="1199" w:type="dxa"/>
            <w:shd w:val="clear" w:color="auto" w:fill="auto"/>
            <w:noWrap/>
            <w:hideMark/>
          </w:tcPr>
          <w:p w:rsidR="00C95B8E" w:rsidRPr="00BF2862" w:rsidRDefault="00C95B8E" w:rsidP="00152A2A">
            <w:pPr>
              <w:rPr>
                <w:rFonts w:ascii="Garamond" w:hAnsi="Garamond"/>
                <w:lang w:val="en-IN"/>
              </w:rPr>
            </w:pPr>
            <w:r w:rsidRPr="00BF2862">
              <w:rPr>
                <w:rFonts w:ascii="Garamond" w:hAnsi="Garamond"/>
                <w:lang w:val="en-IN"/>
              </w:rPr>
              <w:t>-5.5</w:t>
            </w:r>
          </w:p>
        </w:tc>
      </w:tr>
      <w:tr w:rsidR="00C95B8E" w:rsidRPr="00BF2862" w:rsidTr="00152A2A">
        <w:trPr>
          <w:trHeight w:val="226"/>
        </w:trPr>
        <w:tc>
          <w:tcPr>
            <w:tcW w:w="5480" w:type="dxa"/>
            <w:gridSpan w:val="4"/>
            <w:shd w:val="clear" w:color="auto" w:fill="auto"/>
            <w:noWrap/>
            <w:vAlign w:val="center"/>
            <w:hideMark/>
          </w:tcPr>
          <w:p w:rsidR="00C95B8E" w:rsidRPr="00BF2862" w:rsidRDefault="00C95B8E" w:rsidP="00152A2A">
            <w:pPr>
              <w:rPr>
                <w:rFonts w:ascii="Garamond" w:hAnsi="Garamond"/>
                <w:lang w:val="en-IN"/>
              </w:rPr>
            </w:pPr>
            <w:r w:rsidRPr="00BF2862">
              <w:rPr>
                <w:rFonts w:ascii="Garamond" w:hAnsi="Garamond" w:cs="Nirmala UI"/>
                <w:cs/>
                <w:lang w:bidi="hi-IN"/>
              </w:rPr>
              <w:t>जिसका</w:t>
            </w:r>
            <w:r w:rsidRPr="00BF2862">
              <w:rPr>
                <w:rFonts w:ascii="Garamond" w:hAnsi="Garamond"/>
                <w:cs/>
                <w:lang w:bidi="hi-IN"/>
              </w:rPr>
              <w:t xml:space="preserve"> </w:t>
            </w:r>
            <w:r w:rsidRPr="00BF2862">
              <w:rPr>
                <w:rFonts w:ascii="Garamond" w:hAnsi="Garamond" w:cs="Nirmala UI"/>
                <w:cs/>
                <w:lang w:bidi="hi-IN"/>
              </w:rPr>
              <w:t>कि</w:t>
            </w:r>
            <w:r w:rsidRPr="00BF2862">
              <w:rPr>
                <w:rFonts w:ascii="Garamond" w:hAnsi="Garamond"/>
                <w:lang w:val="en-IN"/>
              </w:rPr>
              <w:t xml:space="preserve"> / Of which</w:t>
            </w:r>
          </w:p>
        </w:tc>
      </w:tr>
      <w:tr w:rsidR="00C95B8E" w:rsidRPr="00BF2862" w:rsidTr="00152A2A">
        <w:trPr>
          <w:trHeight w:val="226"/>
        </w:trPr>
        <w:tc>
          <w:tcPr>
            <w:tcW w:w="2405" w:type="dxa"/>
            <w:shd w:val="clear" w:color="auto" w:fill="auto"/>
            <w:noWrap/>
            <w:vAlign w:val="center"/>
            <w:hideMark/>
          </w:tcPr>
          <w:p w:rsidR="00C95B8E" w:rsidRPr="00BF2862" w:rsidRDefault="00C95B8E" w:rsidP="00152A2A">
            <w:pPr>
              <w:rPr>
                <w:rFonts w:ascii="Garamond" w:hAnsi="Garamond"/>
                <w:lang w:val="en-IN"/>
              </w:rPr>
            </w:pPr>
            <w:r w:rsidRPr="00BF2862">
              <w:rPr>
                <w:rFonts w:ascii="Garamond" w:hAnsi="Garamond"/>
                <w:lang w:val="en-IN"/>
              </w:rPr>
              <w:t xml:space="preserve">For. Official </w:t>
            </w:r>
          </w:p>
        </w:tc>
        <w:tc>
          <w:tcPr>
            <w:tcW w:w="625" w:type="dxa"/>
            <w:shd w:val="clear" w:color="auto" w:fill="auto"/>
            <w:noWrap/>
            <w:vAlign w:val="bottom"/>
            <w:hideMark/>
          </w:tcPr>
          <w:p w:rsidR="00C95B8E" w:rsidRPr="00BF2862" w:rsidRDefault="00C95B8E" w:rsidP="00152A2A">
            <w:pPr>
              <w:rPr>
                <w:rFonts w:ascii="Garamond" w:hAnsi="Garamond"/>
                <w:lang w:val="en-IN"/>
              </w:rPr>
            </w:pPr>
            <w:r w:rsidRPr="00BF2862">
              <w:rPr>
                <w:rFonts w:ascii="Garamond" w:hAnsi="Garamond"/>
                <w:lang w:val="en-IN"/>
              </w:rPr>
              <w:t>3660</w:t>
            </w:r>
          </w:p>
        </w:tc>
        <w:tc>
          <w:tcPr>
            <w:tcW w:w="1251" w:type="dxa"/>
            <w:shd w:val="clear" w:color="auto" w:fill="auto"/>
            <w:noWrap/>
            <w:vAlign w:val="center"/>
            <w:hideMark/>
          </w:tcPr>
          <w:p w:rsidR="00C95B8E" w:rsidRPr="00BF2862" w:rsidRDefault="00C95B8E" w:rsidP="00152A2A">
            <w:pPr>
              <w:rPr>
                <w:rFonts w:ascii="Garamond" w:hAnsi="Garamond"/>
                <w:lang w:val="en-IN"/>
              </w:rPr>
            </w:pPr>
            <w:r w:rsidRPr="00BF2862">
              <w:rPr>
                <w:rFonts w:ascii="Garamond" w:hAnsi="Garamond"/>
                <w:lang w:val="en-IN"/>
              </w:rPr>
              <w:t>0.2</w:t>
            </w:r>
          </w:p>
        </w:tc>
        <w:tc>
          <w:tcPr>
            <w:tcW w:w="1199" w:type="dxa"/>
            <w:shd w:val="clear" w:color="auto" w:fill="auto"/>
            <w:noWrap/>
            <w:vAlign w:val="center"/>
            <w:hideMark/>
          </w:tcPr>
          <w:p w:rsidR="00C95B8E" w:rsidRPr="00BF2862" w:rsidRDefault="00C95B8E" w:rsidP="00152A2A">
            <w:pPr>
              <w:rPr>
                <w:rFonts w:ascii="Garamond" w:hAnsi="Garamond"/>
                <w:lang w:val="en-IN"/>
              </w:rPr>
            </w:pPr>
            <w:r w:rsidRPr="00BF2862">
              <w:rPr>
                <w:rFonts w:ascii="Garamond" w:hAnsi="Garamond"/>
                <w:lang w:val="en-IN"/>
              </w:rPr>
              <w:t>-11.1</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ट्रेजरी</w:t>
            </w:r>
            <w:r w:rsidRPr="00BF2862">
              <w:rPr>
                <w:rFonts w:ascii="Garamond" w:hAnsi="Garamond"/>
                <w:cs/>
                <w:lang w:bidi="hi-IN"/>
              </w:rPr>
              <w:t xml:space="preserve"> </w:t>
            </w:r>
            <w:r w:rsidRPr="00BF2862">
              <w:rPr>
                <w:rFonts w:ascii="Garamond" w:hAnsi="Garamond" w:cs="Nirmala UI"/>
                <w:cs/>
                <w:lang w:bidi="hi-IN"/>
              </w:rPr>
              <w:t>बिल</w:t>
            </w:r>
            <w:r w:rsidRPr="00BF2862">
              <w:rPr>
                <w:rFonts w:ascii="Garamond" w:hAnsi="Garamond"/>
                <w:lang w:val="en-IN"/>
              </w:rPr>
              <w:t xml:space="preserve"> / Treasury Bills</w:t>
            </w:r>
          </w:p>
        </w:tc>
        <w:tc>
          <w:tcPr>
            <w:tcW w:w="625" w:type="dxa"/>
            <w:shd w:val="clear" w:color="auto" w:fill="auto"/>
            <w:noWrap/>
            <w:vAlign w:val="bottom"/>
            <w:hideMark/>
          </w:tcPr>
          <w:p w:rsidR="00C95B8E" w:rsidRPr="00BF2862" w:rsidRDefault="00C95B8E" w:rsidP="00152A2A">
            <w:pPr>
              <w:rPr>
                <w:rFonts w:ascii="Garamond" w:hAnsi="Garamond"/>
                <w:lang w:val="en-IN"/>
              </w:rPr>
            </w:pPr>
            <w:r w:rsidRPr="00BF2862">
              <w:rPr>
                <w:rFonts w:ascii="Garamond" w:hAnsi="Garamond"/>
                <w:lang w:val="en-IN"/>
              </w:rPr>
              <w:t>238.7</w:t>
            </w:r>
          </w:p>
        </w:tc>
        <w:tc>
          <w:tcPr>
            <w:tcW w:w="1251" w:type="dxa"/>
            <w:shd w:val="clear" w:color="auto" w:fill="auto"/>
            <w:noWrap/>
            <w:vAlign w:val="center"/>
            <w:hideMark/>
          </w:tcPr>
          <w:p w:rsidR="00C95B8E" w:rsidRPr="00BF2862" w:rsidRDefault="00C95B8E" w:rsidP="00152A2A">
            <w:pPr>
              <w:rPr>
                <w:rFonts w:ascii="Garamond" w:hAnsi="Garamond"/>
                <w:lang w:val="en-IN"/>
              </w:rPr>
            </w:pPr>
            <w:r w:rsidRPr="00BF2862">
              <w:rPr>
                <w:rFonts w:ascii="Garamond" w:hAnsi="Garamond"/>
                <w:lang w:val="en-IN"/>
              </w:rPr>
              <w:t>9.9</w:t>
            </w:r>
          </w:p>
        </w:tc>
        <w:tc>
          <w:tcPr>
            <w:tcW w:w="1199" w:type="dxa"/>
            <w:shd w:val="clear" w:color="auto" w:fill="auto"/>
            <w:noWrap/>
            <w:vAlign w:val="center"/>
            <w:hideMark/>
          </w:tcPr>
          <w:p w:rsidR="00C95B8E" w:rsidRPr="00BF2862" w:rsidRDefault="00C95B8E" w:rsidP="00152A2A">
            <w:pPr>
              <w:rPr>
                <w:rFonts w:ascii="Garamond" w:hAnsi="Garamond"/>
                <w:lang w:val="en-IN"/>
              </w:rPr>
            </w:pPr>
            <w:r w:rsidRPr="00BF2862">
              <w:rPr>
                <w:rFonts w:ascii="Garamond" w:hAnsi="Garamond"/>
                <w:lang w:val="en-IN"/>
              </w:rPr>
              <w:t>-3.6</w:t>
            </w:r>
          </w:p>
        </w:tc>
      </w:tr>
      <w:tr w:rsidR="00C95B8E" w:rsidRPr="00BF2862" w:rsidTr="00152A2A">
        <w:trPr>
          <w:trHeight w:val="226"/>
        </w:trPr>
        <w:tc>
          <w:tcPr>
            <w:tcW w:w="2405" w:type="dxa"/>
            <w:shd w:val="clear" w:color="auto" w:fill="auto"/>
            <w:noWrap/>
            <w:hideMark/>
          </w:tcPr>
          <w:p w:rsidR="00C95B8E" w:rsidRPr="00BF2862" w:rsidRDefault="00C95B8E" w:rsidP="00152A2A">
            <w:pPr>
              <w:rPr>
                <w:rFonts w:ascii="Garamond" w:hAnsi="Garamond"/>
                <w:lang w:val="en-IN"/>
              </w:rPr>
            </w:pPr>
            <w:r w:rsidRPr="00BF2862">
              <w:rPr>
                <w:rFonts w:ascii="Garamond" w:hAnsi="Garamond" w:cs="Nirmala UI"/>
                <w:cs/>
                <w:lang w:bidi="hi-IN"/>
              </w:rPr>
              <w:t>टी</w:t>
            </w:r>
            <w:r w:rsidRPr="00BF2862">
              <w:rPr>
                <w:rFonts w:ascii="Garamond" w:hAnsi="Garamond"/>
                <w:cs/>
                <w:lang w:bidi="hi-IN"/>
              </w:rPr>
              <w:t>-</w:t>
            </w:r>
            <w:r w:rsidRPr="00BF2862">
              <w:rPr>
                <w:rFonts w:ascii="Garamond" w:hAnsi="Garamond" w:cs="Nirmala UI"/>
                <w:cs/>
                <w:lang w:bidi="hi-IN"/>
              </w:rPr>
              <w:t>बॉन्ड</w:t>
            </w:r>
            <w:r w:rsidRPr="00BF2862">
              <w:rPr>
                <w:rFonts w:ascii="Garamond" w:hAnsi="Garamond"/>
                <w:cs/>
                <w:lang w:bidi="hi-IN"/>
              </w:rPr>
              <w:t xml:space="preserve"> </w:t>
            </w:r>
            <w:r w:rsidRPr="00BF2862">
              <w:rPr>
                <w:rFonts w:ascii="Garamond" w:hAnsi="Garamond" w:cs="Nirmala UI"/>
                <w:cs/>
                <w:lang w:bidi="hi-IN"/>
              </w:rPr>
              <w:t>और</w:t>
            </w:r>
            <w:r w:rsidRPr="00BF2862">
              <w:rPr>
                <w:rFonts w:ascii="Garamond" w:hAnsi="Garamond"/>
                <w:cs/>
                <w:lang w:bidi="hi-IN"/>
              </w:rPr>
              <w:t xml:space="preserve"> </w:t>
            </w:r>
            <w:r w:rsidRPr="00BF2862">
              <w:rPr>
                <w:rFonts w:ascii="Garamond" w:hAnsi="Garamond" w:cs="Nirmala UI"/>
                <w:cs/>
                <w:lang w:bidi="hi-IN"/>
              </w:rPr>
              <w:t>नोट्स</w:t>
            </w:r>
            <w:r w:rsidRPr="00BF2862">
              <w:rPr>
                <w:rFonts w:ascii="Garamond" w:hAnsi="Garamond"/>
                <w:lang w:val="en-IN"/>
              </w:rPr>
              <w:t xml:space="preserve"> / T-Bonds &amp; Notes</w:t>
            </w:r>
          </w:p>
        </w:tc>
        <w:tc>
          <w:tcPr>
            <w:tcW w:w="625" w:type="dxa"/>
            <w:shd w:val="clear" w:color="auto" w:fill="auto"/>
            <w:noWrap/>
            <w:vAlign w:val="bottom"/>
            <w:hideMark/>
          </w:tcPr>
          <w:p w:rsidR="00C95B8E" w:rsidRPr="00BF2862" w:rsidRDefault="00C95B8E" w:rsidP="00152A2A">
            <w:pPr>
              <w:rPr>
                <w:rFonts w:ascii="Garamond" w:hAnsi="Garamond"/>
                <w:lang w:val="en-IN"/>
              </w:rPr>
            </w:pPr>
            <w:r w:rsidRPr="00BF2862">
              <w:rPr>
                <w:rFonts w:ascii="Garamond" w:hAnsi="Garamond"/>
                <w:lang w:val="en-IN"/>
              </w:rPr>
              <w:t>3421.2</w:t>
            </w:r>
          </w:p>
        </w:tc>
        <w:tc>
          <w:tcPr>
            <w:tcW w:w="1251" w:type="dxa"/>
            <w:shd w:val="clear" w:color="auto" w:fill="auto"/>
            <w:noWrap/>
            <w:vAlign w:val="center"/>
            <w:hideMark/>
          </w:tcPr>
          <w:p w:rsidR="00C95B8E" w:rsidRPr="00BF2862" w:rsidRDefault="00C95B8E" w:rsidP="00152A2A">
            <w:pPr>
              <w:rPr>
                <w:rFonts w:ascii="Garamond" w:hAnsi="Garamond"/>
                <w:lang w:val="en-IN"/>
              </w:rPr>
            </w:pPr>
            <w:r w:rsidRPr="00BF2862">
              <w:rPr>
                <w:rFonts w:ascii="Garamond" w:hAnsi="Garamond"/>
                <w:lang w:val="en-IN"/>
              </w:rPr>
              <w:t>-0.4</w:t>
            </w:r>
          </w:p>
        </w:tc>
        <w:tc>
          <w:tcPr>
            <w:tcW w:w="1199" w:type="dxa"/>
            <w:shd w:val="clear" w:color="auto" w:fill="auto"/>
            <w:noWrap/>
            <w:vAlign w:val="center"/>
            <w:hideMark/>
          </w:tcPr>
          <w:p w:rsidR="00C95B8E" w:rsidRPr="00BF2862" w:rsidRDefault="00C95B8E" w:rsidP="00152A2A">
            <w:pPr>
              <w:rPr>
                <w:rFonts w:ascii="Garamond" w:hAnsi="Garamond"/>
                <w:lang w:val="en-IN"/>
              </w:rPr>
            </w:pPr>
            <w:r w:rsidRPr="00BF2862">
              <w:rPr>
                <w:rFonts w:ascii="Garamond" w:hAnsi="Garamond"/>
                <w:lang w:val="en-IN"/>
              </w:rPr>
              <w:t>-11.6</w:t>
            </w:r>
          </w:p>
        </w:tc>
      </w:tr>
    </w:tbl>
    <w:p w:rsidR="00C95B8E" w:rsidRPr="00BF2862" w:rsidRDefault="00C95B8E" w:rsidP="00C95B8E">
      <w:pPr>
        <w:jc w:val="both"/>
        <w:rPr>
          <w:rFonts w:ascii="Garamond" w:hAnsi="Garamond"/>
          <w:bCs/>
          <w:sz w:val="21"/>
          <w:szCs w:val="21"/>
          <w:lang w:val="en-IN"/>
        </w:rPr>
      </w:pPr>
      <w:r w:rsidRPr="00BF2862">
        <w:rPr>
          <w:rFonts w:ascii="Garamond" w:hAnsi="Garamond" w:cs="Nirmala UI"/>
          <w:bCs/>
          <w:sz w:val="21"/>
          <w:szCs w:val="21"/>
          <w:cs/>
          <w:lang w:bidi="hi-IN"/>
        </w:rPr>
        <w:t>टिप्पणी</w:t>
      </w:r>
      <w:r w:rsidRPr="00BF2862">
        <w:rPr>
          <w:rFonts w:ascii="Garamond" w:hAnsi="Garamond"/>
          <w:bCs/>
          <w:sz w:val="21"/>
          <w:szCs w:val="21"/>
          <w:cs/>
          <w:lang w:bidi="hi-IN"/>
        </w:rPr>
        <w:t>:</w:t>
      </w:r>
    </w:p>
    <w:p w:rsidR="00C95B8E" w:rsidRPr="00BF2862" w:rsidRDefault="00C95B8E" w:rsidP="00C95B8E">
      <w:pPr>
        <w:jc w:val="both"/>
        <w:rPr>
          <w:rFonts w:ascii="Garamond" w:hAnsi="Garamond"/>
          <w:b/>
          <w:sz w:val="21"/>
          <w:szCs w:val="21"/>
          <w:lang w:val="en-IN"/>
        </w:rPr>
      </w:pPr>
      <w:r w:rsidRPr="00BF2862">
        <w:rPr>
          <w:rFonts w:ascii="Garamond" w:hAnsi="Garamond"/>
          <w:b/>
          <w:sz w:val="21"/>
          <w:szCs w:val="21"/>
          <w:lang w:val="en-IN"/>
        </w:rPr>
        <w:t>1. 15</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दिसंबर</w:t>
      </w:r>
      <w:r w:rsidRPr="00BF2862">
        <w:rPr>
          <w:rFonts w:ascii="Garamond" w:hAnsi="Garamond"/>
          <w:b/>
          <w:sz w:val="21"/>
          <w:szCs w:val="21"/>
          <w:lang w:val="en-IN"/>
        </w:rPr>
        <w:t>, 2022</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प्रकाशित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डेटा</w:t>
      </w:r>
    </w:p>
    <w:p w:rsidR="00C95B8E" w:rsidRPr="00BF2862" w:rsidRDefault="00C95B8E" w:rsidP="00C95B8E">
      <w:pPr>
        <w:jc w:val="both"/>
        <w:rPr>
          <w:rFonts w:ascii="Garamond" w:hAnsi="Garamond"/>
          <w:b/>
          <w:sz w:val="21"/>
          <w:szCs w:val="21"/>
          <w:lang w:val="en-IN"/>
        </w:rPr>
      </w:pPr>
      <w:r w:rsidRPr="00BF2862">
        <w:rPr>
          <w:rFonts w:ascii="Garamond" w:hAnsi="Garamond"/>
          <w:b/>
          <w:sz w:val="21"/>
          <w:szCs w:val="21"/>
          <w:lang w:val="en-IN"/>
        </w:rPr>
        <w:t xml:space="preserve">2. </w:t>
      </w:r>
      <w:r w:rsidRPr="00BF2862">
        <w:rPr>
          <w:rFonts w:ascii="Garamond" w:hAnsi="Garamond" w:cs="Nirmala UI"/>
          <w:b/>
          <w:sz w:val="21"/>
          <w:szCs w:val="21"/>
          <w:cs/>
          <w:lang w:bidi="hi-IN"/>
        </w:rPr>
        <w:t>इस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तालिका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डेटा</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मुख्य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रूप</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यू</w:t>
      </w:r>
      <w:r w:rsidRPr="00BF2862">
        <w:rPr>
          <w:rFonts w:ascii="Garamond" w:hAnsi="Garamond"/>
          <w:b/>
          <w:sz w:val="21"/>
          <w:szCs w:val="21"/>
          <w:cs/>
          <w:lang w:bidi="hi-IN"/>
        </w:rPr>
        <w:t>.</w:t>
      </w:r>
      <w:r w:rsidRPr="00BF2862">
        <w:rPr>
          <w:rFonts w:ascii="Garamond" w:hAnsi="Garamond" w:cs="Nirmala UI"/>
          <w:b/>
          <w:sz w:val="21"/>
          <w:szCs w:val="21"/>
          <w:cs/>
          <w:lang w:bidi="hi-IN"/>
        </w:rPr>
        <w:t>एस</w:t>
      </w:r>
      <w:r w:rsidRPr="00BF2862">
        <w:rPr>
          <w:rFonts w:ascii="Garamond" w:hAnsi="Garamond"/>
          <w:b/>
          <w:sz w:val="21"/>
          <w:szCs w:val="21"/>
          <w:cs/>
          <w:lang w:bidi="hi-IN"/>
        </w:rPr>
        <w:t>.-</w:t>
      </w:r>
      <w:r w:rsidRPr="00BF2862">
        <w:rPr>
          <w:rFonts w:ascii="Garamond" w:hAnsi="Garamond" w:cs="Nirmala UI"/>
          <w:b/>
          <w:sz w:val="21"/>
          <w:szCs w:val="21"/>
          <w:cs/>
          <w:lang w:bidi="hi-IN"/>
        </w:rPr>
        <w:t>आधारित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संरक्षकों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और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ब्रोकर</w:t>
      </w:r>
      <w:r w:rsidRPr="00BF2862">
        <w:rPr>
          <w:rFonts w:ascii="Garamond" w:hAnsi="Garamond"/>
          <w:b/>
          <w:sz w:val="21"/>
          <w:szCs w:val="21"/>
          <w:cs/>
          <w:lang w:bidi="hi-IN"/>
        </w:rPr>
        <w:t>-</w:t>
      </w:r>
      <w:r w:rsidRPr="00BF2862">
        <w:rPr>
          <w:rFonts w:ascii="Garamond" w:hAnsi="Garamond" w:cs="Nirmala UI"/>
          <w:b/>
          <w:sz w:val="21"/>
          <w:szCs w:val="21"/>
          <w:cs/>
          <w:lang w:bidi="hi-IN"/>
        </w:rPr>
        <w:t>डीलरों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एकत्र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किए</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जाते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चूंकि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विदेशी</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हिरासत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खातों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रखी</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गई</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यू</w:t>
      </w:r>
      <w:r w:rsidRPr="00BF2862">
        <w:rPr>
          <w:rFonts w:ascii="Garamond" w:hAnsi="Garamond"/>
          <w:b/>
          <w:sz w:val="21"/>
          <w:szCs w:val="21"/>
          <w:cs/>
          <w:lang w:bidi="hi-IN"/>
        </w:rPr>
        <w:t>.</w:t>
      </w:r>
      <w:r w:rsidRPr="00BF2862">
        <w:rPr>
          <w:rFonts w:ascii="Garamond" w:hAnsi="Garamond" w:cs="Nirmala UI"/>
          <w:b/>
          <w:sz w:val="21"/>
          <w:szCs w:val="21"/>
          <w:cs/>
          <w:lang w:bidi="hi-IN"/>
        </w:rPr>
        <w:t>एस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प्रतिभूतियां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वास्तविक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मालिकों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लिए</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जिम्मेदार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नहीं</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सकती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r w:rsidRPr="00BF2862">
        <w:rPr>
          <w:rFonts w:ascii="Garamond" w:hAnsi="Garamond"/>
          <w:b/>
          <w:sz w:val="21"/>
          <w:szCs w:val="21"/>
          <w:lang w:val="en-IN"/>
        </w:rPr>
        <w:t xml:space="preserve">, </w:t>
      </w:r>
      <w:r w:rsidRPr="00BF2862">
        <w:rPr>
          <w:rFonts w:ascii="Garamond" w:hAnsi="Garamond" w:cs="Nirmala UI"/>
          <w:b/>
          <w:sz w:val="21"/>
          <w:szCs w:val="21"/>
          <w:cs/>
          <w:lang w:bidi="hi-IN"/>
        </w:rPr>
        <w:t>इसलिए</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डेटा</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ट्रेजरी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सिक्योरिटीज</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व्यक्तिगत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देश</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स्वामित्व</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सटीक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लेखा</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प्रदान</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नहीं</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सकता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r w:rsidRPr="00BF2862">
        <w:rPr>
          <w:rFonts w:ascii="Garamond" w:hAnsi="Garamond"/>
          <w:b/>
          <w:sz w:val="21"/>
          <w:szCs w:val="21"/>
          <w:cs/>
          <w:lang w:bidi="hi-IN"/>
        </w:rPr>
        <w:t xml:space="preserve"> (</w:t>
      </w:r>
      <w:r w:rsidRPr="00BF2862">
        <w:rPr>
          <w:rFonts w:ascii="Garamond" w:hAnsi="Garamond"/>
          <w:b/>
          <w:sz w:val="21"/>
          <w:szCs w:val="21"/>
          <w:lang w:val="en-IN"/>
        </w:rPr>
        <w:t>TIC FAQ #7</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यहां</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देखें</w:t>
      </w:r>
      <w:r w:rsidRPr="00BF2862">
        <w:rPr>
          <w:rFonts w:ascii="Garamond" w:hAnsi="Garamond"/>
          <w:b/>
          <w:sz w:val="21"/>
          <w:szCs w:val="21"/>
          <w:cs/>
          <w:lang w:bidi="hi-IN"/>
        </w:rPr>
        <w:t xml:space="preserve">: </w:t>
      </w:r>
      <w:r w:rsidRPr="00BF2862">
        <w:rPr>
          <w:rFonts w:ascii="Garamond" w:hAnsi="Garamond"/>
          <w:b/>
          <w:sz w:val="21"/>
          <w:szCs w:val="21"/>
          <w:lang w:val="en-IN"/>
        </w:rPr>
        <w:t>http://www.treasury.gov/resource-center/data-chart-center/tic/Pages/ticfaq1.aspx)</w:t>
      </w:r>
    </w:p>
    <w:p w:rsidR="00C95B8E" w:rsidRPr="00BF2862" w:rsidRDefault="00C95B8E" w:rsidP="00C95B8E">
      <w:pPr>
        <w:jc w:val="both"/>
        <w:rPr>
          <w:rFonts w:ascii="Garamond" w:hAnsi="Garamond"/>
          <w:b/>
          <w:sz w:val="21"/>
          <w:szCs w:val="21"/>
          <w:lang w:val="en-IN"/>
        </w:rPr>
      </w:pPr>
      <w:r w:rsidRPr="00BF2862">
        <w:rPr>
          <w:rFonts w:ascii="Garamond" w:hAnsi="Garamond"/>
          <w:b/>
          <w:sz w:val="21"/>
          <w:szCs w:val="21"/>
          <w:lang w:val="en-IN"/>
        </w:rPr>
        <w:t xml:space="preserve">3. </w:t>
      </w:r>
      <w:r w:rsidRPr="00BF2862">
        <w:rPr>
          <w:rFonts w:ascii="Garamond" w:hAnsi="Garamond" w:cs="Nirmala UI"/>
          <w:b/>
          <w:sz w:val="21"/>
          <w:szCs w:val="21"/>
          <w:cs/>
          <w:lang w:bidi="hi-IN"/>
        </w:rPr>
        <w:t>ट्रेजरी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इंटरनेशनल</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कैपिटल</w:t>
      </w:r>
      <w:r w:rsidRPr="00BF2862">
        <w:rPr>
          <w:rFonts w:ascii="Garamond" w:hAnsi="Garamond"/>
          <w:b/>
          <w:sz w:val="21"/>
          <w:szCs w:val="21"/>
          <w:cs/>
          <w:lang w:bidi="hi-IN"/>
        </w:rPr>
        <w:t xml:space="preserve"> (</w:t>
      </w:r>
      <w:r w:rsidRPr="00BF2862">
        <w:rPr>
          <w:rFonts w:ascii="Garamond" w:hAnsi="Garamond"/>
          <w:b/>
          <w:sz w:val="21"/>
          <w:szCs w:val="21"/>
          <w:lang w:val="en-IN"/>
        </w:rPr>
        <w:t xml:space="preserve">TIC) </w:t>
      </w:r>
      <w:r w:rsidRPr="00BF2862">
        <w:rPr>
          <w:rFonts w:ascii="Garamond" w:hAnsi="Garamond" w:cs="Nirmala UI"/>
          <w:b/>
          <w:sz w:val="21"/>
          <w:szCs w:val="21"/>
          <w:cs/>
          <w:lang w:bidi="hi-IN"/>
        </w:rPr>
        <w:t>रिपोर्टिंग</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सिस्टम</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तहत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रिपोर्ट</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किए</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गए</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यूएस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ट्रेजरी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मार्केटेबल</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और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नॉन</w:t>
      </w:r>
      <w:r w:rsidRPr="00BF2862">
        <w:rPr>
          <w:rFonts w:ascii="Garamond" w:hAnsi="Garamond"/>
          <w:b/>
          <w:sz w:val="21"/>
          <w:szCs w:val="21"/>
          <w:cs/>
          <w:lang w:bidi="hi-IN"/>
        </w:rPr>
        <w:t>-</w:t>
      </w:r>
      <w:r w:rsidRPr="00BF2862">
        <w:rPr>
          <w:rFonts w:ascii="Garamond" w:hAnsi="Garamond" w:cs="Nirmala UI"/>
          <w:b/>
          <w:sz w:val="21"/>
          <w:szCs w:val="21"/>
          <w:cs/>
          <w:lang w:bidi="hi-IN"/>
        </w:rPr>
        <w:t>मार्केटेबल</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बिल</w:t>
      </w:r>
      <w:r w:rsidRPr="00BF2862">
        <w:rPr>
          <w:rFonts w:ascii="Garamond" w:hAnsi="Garamond"/>
          <w:b/>
          <w:sz w:val="21"/>
          <w:szCs w:val="21"/>
          <w:lang w:val="en-IN"/>
        </w:rPr>
        <w:t xml:space="preserve">, </w:t>
      </w:r>
      <w:r w:rsidRPr="00BF2862">
        <w:rPr>
          <w:rFonts w:ascii="Garamond" w:hAnsi="Garamond" w:cs="Nirmala UI"/>
          <w:b/>
          <w:sz w:val="21"/>
          <w:szCs w:val="21"/>
          <w:cs/>
          <w:lang w:bidi="hi-IN"/>
        </w:rPr>
        <w:t>बॉन्ड</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और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नोट्स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अनुमानित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विदेशी</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होल्डिंग</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ट्रेजरी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बॉन्ड</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और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नोट्स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होल्डिंग</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पर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मासिक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डेटा</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पर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आधारित</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r w:rsidRPr="00BF2862">
        <w:rPr>
          <w:rFonts w:ascii="Garamond" w:hAnsi="Garamond"/>
          <w:b/>
          <w:sz w:val="21"/>
          <w:szCs w:val="21"/>
          <w:lang w:val="en-IN"/>
        </w:rPr>
        <w:t xml:space="preserve">, </w:t>
      </w:r>
      <w:r w:rsidRPr="00BF2862">
        <w:rPr>
          <w:rFonts w:ascii="Garamond" w:hAnsi="Garamond" w:cs="Nirmala UI"/>
          <w:b/>
          <w:sz w:val="21"/>
          <w:szCs w:val="21"/>
          <w:cs/>
          <w:lang w:bidi="hi-IN"/>
        </w:rPr>
        <w:t>जैसा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b/>
          <w:sz w:val="21"/>
          <w:szCs w:val="21"/>
          <w:lang w:val="en-IN"/>
        </w:rPr>
        <w:t xml:space="preserve">TIC </w:t>
      </w:r>
      <w:r w:rsidRPr="00BF2862">
        <w:rPr>
          <w:rFonts w:ascii="Garamond" w:hAnsi="Garamond" w:cs="Nirmala UI"/>
          <w:b/>
          <w:sz w:val="21"/>
          <w:szCs w:val="21"/>
          <w:cs/>
          <w:lang w:bidi="hi-IN"/>
        </w:rPr>
        <w:t>फॉर्म</w:t>
      </w:r>
      <w:r w:rsidRPr="00BF2862">
        <w:rPr>
          <w:rFonts w:ascii="Garamond" w:hAnsi="Garamond"/>
          <w:b/>
          <w:sz w:val="21"/>
          <w:szCs w:val="21"/>
          <w:cs/>
          <w:lang w:bidi="hi-IN"/>
        </w:rPr>
        <w:t xml:space="preserve"> </w:t>
      </w:r>
      <w:r w:rsidRPr="00BF2862">
        <w:rPr>
          <w:rFonts w:ascii="Garamond" w:hAnsi="Garamond"/>
          <w:b/>
          <w:sz w:val="21"/>
          <w:szCs w:val="21"/>
          <w:lang w:val="en-IN"/>
        </w:rPr>
        <w:t xml:space="preserve">SLT, </w:t>
      </w:r>
      <w:r w:rsidRPr="00BF2862">
        <w:rPr>
          <w:rFonts w:ascii="Garamond" w:hAnsi="Garamond" w:cs="Nirmala UI"/>
          <w:b/>
          <w:sz w:val="21"/>
          <w:szCs w:val="21"/>
          <w:cs/>
          <w:lang w:bidi="hi-IN"/>
        </w:rPr>
        <w:t>एग्रीगेट</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पर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रिपोर्ट</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गया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यू</w:t>
      </w:r>
      <w:r w:rsidRPr="00BF2862">
        <w:rPr>
          <w:rFonts w:ascii="Garamond" w:hAnsi="Garamond"/>
          <w:b/>
          <w:sz w:val="21"/>
          <w:szCs w:val="21"/>
          <w:cs/>
          <w:lang w:bidi="hi-IN"/>
        </w:rPr>
        <w:t>.</w:t>
      </w:r>
      <w:r w:rsidRPr="00BF2862">
        <w:rPr>
          <w:rFonts w:ascii="Garamond" w:hAnsi="Garamond" w:cs="Nirmala UI"/>
          <w:b/>
          <w:sz w:val="21"/>
          <w:szCs w:val="21"/>
          <w:cs/>
          <w:lang w:bidi="hi-IN"/>
        </w:rPr>
        <w:t>एस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और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विदेशी</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निवासियों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द्वारा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लंबी</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अवधि</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प्रतिभूतियों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होल्डिंग</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और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टीआईसी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फॉर्म</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बीएल</w:t>
      </w:r>
      <w:r w:rsidRPr="00BF2862">
        <w:rPr>
          <w:rFonts w:ascii="Garamond" w:hAnsi="Garamond"/>
          <w:b/>
          <w:sz w:val="21"/>
          <w:szCs w:val="21"/>
          <w:lang w:val="en-IN"/>
        </w:rPr>
        <w:t>2</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पर</w:t>
      </w:r>
      <w:r w:rsidRPr="00BF2862">
        <w:rPr>
          <w:rFonts w:ascii="Garamond" w:hAnsi="Garamond"/>
          <w:b/>
          <w:sz w:val="21"/>
          <w:szCs w:val="21"/>
          <w:lang w:val="en-IN"/>
        </w:rPr>
        <w:t xml:space="preserve">, </w:t>
      </w:r>
      <w:r w:rsidRPr="00BF2862">
        <w:rPr>
          <w:rFonts w:ascii="Garamond" w:hAnsi="Garamond" w:cs="Nirmala UI"/>
          <w:b/>
          <w:sz w:val="21"/>
          <w:szCs w:val="21"/>
          <w:cs/>
          <w:lang w:bidi="hi-IN"/>
        </w:rPr>
        <w:t>विदेशी</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निवासियों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लिए</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ग्राहकों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यू</w:t>
      </w:r>
      <w:r w:rsidRPr="00BF2862">
        <w:rPr>
          <w:rFonts w:ascii="Garamond" w:hAnsi="Garamond"/>
          <w:b/>
          <w:sz w:val="21"/>
          <w:szCs w:val="21"/>
          <w:cs/>
          <w:lang w:bidi="hi-IN"/>
        </w:rPr>
        <w:t>.</w:t>
      </w:r>
      <w:r w:rsidRPr="00BF2862">
        <w:rPr>
          <w:rFonts w:ascii="Garamond" w:hAnsi="Garamond" w:cs="Nirmala UI"/>
          <w:b/>
          <w:sz w:val="21"/>
          <w:szCs w:val="21"/>
          <w:cs/>
          <w:lang w:bidi="hi-IN"/>
        </w:rPr>
        <w:t>एस</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डॉलर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देनदारियों</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रिपोर्ट।</w:t>
      </w:r>
    </w:p>
    <w:p w:rsidR="00C95B8E" w:rsidRPr="00BF2862" w:rsidRDefault="00C95B8E" w:rsidP="00C95B8E">
      <w:pPr>
        <w:jc w:val="both"/>
        <w:rPr>
          <w:rFonts w:ascii="Garamond" w:hAnsi="Garamond"/>
          <w:b/>
          <w:sz w:val="21"/>
          <w:szCs w:val="21"/>
          <w:lang w:val="en-IN"/>
        </w:rPr>
      </w:pPr>
      <w:r w:rsidRPr="00BF2862">
        <w:rPr>
          <w:rFonts w:ascii="Garamond" w:hAnsi="Garamond" w:cs="Nirmala UI"/>
          <w:bCs/>
          <w:sz w:val="21"/>
          <w:szCs w:val="21"/>
          <w:cs/>
          <w:lang w:bidi="hi-IN"/>
        </w:rPr>
        <w:t>स्रोत</w:t>
      </w:r>
      <w:r w:rsidRPr="00BF2862">
        <w:rPr>
          <w:rFonts w:ascii="Garamond" w:hAnsi="Garamond"/>
          <w:bCs/>
          <w:sz w:val="21"/>
          <w:szCs w:val="21"/>
          <w:cs/>
          <w:lang w:bidi="hi-IN"/>
        </w:rPr>
        <w:t>:</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अमेरिकी</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ट्रेजरी</w:t>
      </w:r>
      <w:r w:rsidRPr="00BF2862">
        <w:rPr>
          <w:rFonts w:ascii="Garamond" w:hAnsi="Garamond"/>
          <w:b/>
          <w:sz w:val="21"/>
          <w:szCs w:val="21"/>
          <w:cs/>
          <w:lang w:bidi="hi-IN"/>
        </w:rPr>
        <w:t xml:space="preserve"> </w:t>
      </w:r>
      <w:r w:rsidRPr="00BF2862">
        <w:rPr>
          <w:rFonts w:ascii="Garamond" w:hAnsi="Garamond" w:cs="Nirmala UI"/>
          <w:b/>
          <w:sz w:val="21"/>
          <w:szCs w:val="21"/>
          <w:cs/>
          <w:lang w:bidi="hi-IN"/>
        </w:rPr>
        <w:t>विभाग</w:t>
      </w:r>
    </w:p>
    <w:p w:rsidR="00C95B8E" w:rsidRPr="00BF2862" w:rsidRDefault="00C95B8E" w:rsidP="00C95B8E">
      <w:pPr>
        <w:rPr>
          <w:rFonts w:ascii="Garamond" w:hAnsi="Garamond"/>
          <w:b/>
          <w:lang w:val="en-IN"/>
        </w:rPr>
      </w:pPr>
    </w:p>
    <w:p w:rsidR="00C95B8E" w:rsidRPr="00BF2862" w:rsidRDefault="00C95B8E" w:rsidP="00C95B8E">
      <w:pPr>
        <w:jc w:val="both"/>
        <w:rPr>
          <w:rFonts w:ascii="Garamond" w:hAnsi="Garamond"/>
          <w:bCs/>
          <w:lang w:val="en-IN"/>
        </w:rPr>
      </w:pPr>
      <w:r w:rsidRPr="00BF2862">
        <w:rPr>
          <w:rFonts w:ascii="Garamond" w:hAnsi="Garamond"/>
          <w:b/>
          <w:lang w:val="en-IN"/>
        </w:rPr>
        <w:lastRenderedPageBreak/>
        <w:t>Note</w:t>
      </w:r>
      <w:r w:rsidRPr="00BF2862">
        <w:rPr>
          <w:rFonts w:ascii="Garamond" w:hAnsi="Garamond"/>
          <w:bCs/>
          <w:lang w:val="en-IN"/>
        </w:rPr>
        <w:t xml:space="preserve">: </w:t>
      </w:r>
    </w:p>
    <w:p w:rsidR="00C95B8E" w:rsidRPr="00BF2862" w:rsidRDefault="00C95B8E" w:rsidP="00C95B8E">
      <w:pPr>
        <w:numPr>
          <w:ilvl w:val="0"/>
          <w:numId w:val="11"/>
        </w:numPr>
        <w:jc w:val="both"/>
        <w:rPr>
          <w:rFonts w:ascii="Garamond" w:hAnsi="Garamond"/>
          <w:bCs/>
          <w:lang w:val="en-IN"/>
        </w:rPr>
      </w:pPr>
      <w:r w:rsidRPr="00BF2862">
        <w:rPr>
          <w:rFonts w:ascii="Garamond" w:hAnsi="Garamond"/>
          <w:bCs/>
          <w:lang w:val="en-IN"/>
        </w:rPr>
        <w:t>Data published on December 15, 2022</w:t>
      </w:r>
    </w:p>
    <w:p w:rsidR="00C95B8E" w:rsidRPr="00BF2862" w:rsidRDefault="00C95B8E" w:rsidP="00C95B8E">
      <w:pPr>
        <w:numPr>
          <w:ilvl w:val="0"/>
          <w:numId w:val="11"/>
        </w:numPr>
        <w:jc w:val="both"/>
        <w:rPr>
          <w:rFonts w:ascii="Garamond" w:hAnsi="Garamond"/>
          <w:bCs/>
          <w:lang w:val="en-IN"/>
        </w:rPr>
      </w:pPr>
      <w:r w:rsidRPr="00BF2862">
        <w:rPr>
          <w:rFonts w:ascii="Garamond" w:hAnsi="Garamond"/>
          <w:bCs/>
          <w:lang w:val="en-IN"/>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 (see TIC FAQ #7 at: http://www.treasury.gov/resource-center/data-chart-center/tic/Pages/ticfaq1.aspx)</w:t>
      </w:r>
    </w:p>
    <w:p w:rsidR="00C95B8E" w:rsidRPr="00BF2862" w:rsidRDefault="00C95B8E" w:rsidP="00C95B8E">
      <w:pPr>
        <w:numPr>
          <w:ilvl w:val="0"/>
          <w:numId w:val="11"/>
        </w:numPr>
        <w:jc w:val="both"/>
        <w:rPr>
          <w:rFonts w:ascii="Garamond" w:hAnsi="Garamond"/>
          <w:bCs/>
          <w:lang w:val="en-IN"/>
        </w:rPr>
      </w:pPr>
      <w:r w:rsidRPr="00BF2862">
        <w:rPr>
          <w:rFonts w:ascii="Garamond" w:hAnsi="Garamond"/>
          <w:bCs/>
          <w:lang w:val="en-IN"/>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C95B8E" w:rsidRPr="00BF2862" w:rsidRDefault="00C95B8E" w:rsidP="00C95B8E">
      <w:pPr>
        <w:jc w:val="both"/>
        <w:rPr>
          <w:rFonts w:ascii="Garamond" w:hAnsi="Garamond"/>
          <w:bCs/>
          <w:lang w:val="en-IN"/>
        </w:rPr>
      </w:pPr>
    </w:p>
    <w:p w:rsidR="00C95B8E" w:rsidRPr="00BF2862" w:rsidRDefault="00C95B8E" w:rsidP="00C95B8E">
      <w:pPr>
        <w:jc w:val="both"/>
        <w:rPr>
          <w:rFonts w:ascii="Garamond" w:hAnsi="Garamond"/>
          <w:bCs/>
          <w:lang w:val="en-IN"/>
        </w:rPr>
      </w:pPr>
      <w:r w:rsidRPr="00BF2862">
        <w:rPr>
          <w:rFonts w:ascii="Garamond" w:hAnsi="Garamond"/>
          <w:b/>
          <w:lang w:val="en-IN"/>
        </w:rPr>
        <w:t>Source</w:t>
      </w:r>
      <w:r w:rsidRPr="00BF2862">
        <w:rPr>
          <w:rFonts w:ascii="Garamond" w:hAnsi="Garamond"/>
          <w:bCs/>
          <w:lang w:val="en-IN"/>
        </w:rPr>
        <w:t>: U.S. Department of the Treasury</w:t>
      </w:r>
    </w:p>
    <w:p w:rsidR="00C95B8E" w:rsidRPr="00A7795E" w:rsidRDefault="00C95B8E" w:rsidP="00C95B8E">
      <w:pPr>
        <w:rPr>
          <w:lang w:val="en-IN"/>
        </w:rPr>
      </w:pPr>
    </w:p>
    <w:p w:rsidR="00A7795E" w:rsidRPr="00A7795E" w:rsidRDefault="00A7795E" w:rsidP="00A7795E">
      <w:pPr>
        <w:rPr>
          <w:lang w:val="en-IN"/>
        </w:rPr>
      </w:pPr>
    </w:p>
    <w:p w:rsidR="00A7795E" w:rsidRPr="00A7795E" w:rsidRDefault="00A7795E" w:rsidP="00A7795E">
      <w:pPr>
        <w:rPr>
          <w:lang w:val="en-IN"/>
        </w:rPr>
      </w:pPr>
    </w:p>
    <w:p w:rsidR="00A7795E" w:rsidRPr="00A7795E" w:rsidRDefault="00A7795E" w:rsidP="00A7795E">
      <w:pPr>
        <w:rPr>
          <w:lang w:val="en-IN"/>
        </w:rPr>
      </w:pPr>
    </w:p>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B97BE9" w:rsidRDefault="00B97BE9" w:rsidP="005206F5"/>
    <w:p w:rsidR="00E46160" w:rsidRDefault="00E46160" w:rsidP="005206F5"/>
    <w:p w:rsidR="00E12D81" w:rsidRDefault="00E12D81">
      <w:pPr>
        <w:spacing w:after="160" w:line="259" w:lineRule="auto"/>
      </w:pPr>
      <w:r>
        <w:br w:type="page"/>
      </w:r>
    </w:p>
    <w:p w:rsidR="00E46160" w:rsidRDefault="00E46160" w:rsidP="005206F5"/>
    <w:p w:rsidR="006D235C" w:rsidRPr="00E12D81" w:rsidRDefault="00193A33" w:rsidP="00E12D81">
      <w:pPr>
        <w:spacing w:after="160" w:line="259" w:lineRule="auto"/>
        <w:jc w:val="center"/>
        <w:rPr>
          <w:rFonts w:asciiTheme="minorBidi" w:hAnsiTheme="minorBidi" w:cs="Nirmala UI"/>
          <w:bCs/>
          <w:color w:val="2E74B5" w:themeColor="accent1" w:themeShade="BF"/>
          <w:sz w:val="32"/>
          <w:lang w:bidi="hi-IN"/>
        </w:rPr>
      </w:pPr>
      <w:r w:rsidRPr="00193A33">
        <w:rPr>
          <w:rFonts w:asciiTheme="minorBidi" w:hAnsiTheme="minorBidi" w:cs="Nirmala UI"/>
          <w:bCs/>
          <w:color w:val="2E74B5" w:themeColor="accent1" w:themeShade="BF"/>
          <w:sz w:val="32"/>
          <w:cs/>
          <w:lang w:bidi="hi-IN"/>
        </w:rPr>
        <w:t>अंतरराष्ट्रीय</w:t>
      </w:r>
      <w:r w:rsidRPr="00193A33">
        <w:rPr>
          <w:rFonts w:asciiTheme="minorBidi" w:hAnsiTheme="minorBidi" w:cs="Nirmala UI" w:hint="cs"/>
          <w:bCs/>
          <w:color w:val="2E74B5" w:themeColor="accent1" w:themeShade="BF"/>
          <w:sz w:val="32"/>
          <w:cs/>
          <w:lang w:bidi="hi-IN"/>
        </w:rPr>
        <w:t xml:space="preserve"> स्तर पर</w:t>
      </w:r>
      <w:r w:rsidRPr="00193A33">
        <w:rPr>
          <w:rFonts w:asciiTheme="minorBidi" w:hAnsiTheme="minorBidi" w:cs="Nirmala UI"/>
          <w:bCs/>
          <w:color w:val="2E74B5" w:themeColor="accent1" w:themeShade="BF"/>
          <w:sz w:val="32"/>
          <w:cs/>
          <w:lang w:bidi="hi-IN"/>
        </w:rPr>
        <w:t xml:space="preserve"> प्रतिभूति बाजार</w:t>
      </w:r>
      <w:r w:rsidRPr="00193A33">
        <w:rPr>
          <w:rFonts w:asciiTheme="minorBidi" w:hAnsiTheme="minorBidi" w:cstheme="minorBidi" w:hint="cs"/>
          <w:bCs/>
          <w:color w:val="2E74B5" w:themeColor="accent1" w:themeShade="BF"/>
          <w:sz w:val="32"/>
          <w:cs/>
          <w:lang w:bidi="hi-IN"/>
        </w:rPr>
        <w:t>(</w:t>
      </w:r>
      <w:r w:rsidRPr="00193A33">
        <w:rPr>
          <w:rFonts w:asciiTheme="minorBidi" w:hAnsiTheme="minorBidi" w:cs="Nirmala UI" w:hint="cs"/>
          <w:bCs/>
          <w:color w:val="2E74B5" w:themeColor="accent1" w:themeShade="BF"/>
          <w:sz w:val="32"/>
          <w:cs/>
          <w:lang w:bidi="hi-IN"/>
        </w:rPr>
        <w:t>सिक्यूरिटीज़</w:t>
      </w:r>
      <w:r w:rsidRPr="00193A33">
        <w:rPr>
          <w:rFonts w:asciiTheme="minorBidi" w:hAnsiTheme="minorBidi" w:cstheme="minorBidi" w:hint="cs"/>
          <w:bCs/>
          <w:color w:val="2E74B5" w:themeColor="accent1" w:themeShade="BF"/>
          <w:sz w:val="32"/>
          <w:cs/>
          <w:lang w:bidi="hi-IN"/>
        </w:rPr>
        <w:t>)</w:t>
      </w:r>
      <w:r w:rsidRPr="00193A33">
        <w:rPr>
          <w:rFonts w:asciiTheme="minorBidi" w:hAnsiTheme="minorBidi" w:cs="Nirmala UI" w:hint="cs"/>
          <w:bCs/>
          <w:color w:val="2E74B5" w:themeColor="accent1" w:themeShade="BF"/>
          <w:sz w:val="32"/>
          <w:cs/>
          <w:lang w:bidi="hi-IN"/>
        </w:rPr>
        <w:t>में हुई मुख्य</w:t>
      </w:r>
      <w:r w:rsidRPr="00193A33">
        <w:rPr>
          <w:rFonts w:asciiTheme="minorBidi" w:hAnsiTheme="minorBidi" w:cstheme="minorBidi" w:hint="cs"/>
          <w:bCs/>
          <w:color w:val="2E74B5" w:themeColor="accent1" w:themeShade="BF"/>
          <w:sz w:val="32"/>
          <w:cs/>
          <w:lang w:bidi="hi-IN"/>
        </w:rPr>
        <w:t>-</w:t>
      </w:r>
      <w:r w:rsidRPr="00193A33">
        <w:rPr>
          <w:rFonts w:asciiTheme="minorBidi" w:hAnsiTheme="minorBidi" w:cs="Nirmala UI" w:hint="cs"/>
          <w:bCs/>
          <w:color w:val="2E74B5" w:themeColor="accent1" w:themeShade="BF"/>
          <w:sz w:val="32"/>
          <w:cs/>
          <w:lang w:bidi="hi-IN"/>
        </w:rPr>
        <w:t>मुख्य गतिविधियाँ</w:t>
      </w:r>
    </w:p>
    <w:p w:rsidR="001F50D5" w:rsidRDefault="00CE0FE7" w:rsidP="00E12D81">
      <w:pPr>
        <w:jc w:val="center"/>
        <w:rPr>
          <w:rFonts w:ascii="Garamond" w:hAnsi="Garamond" w:cstheme="minorHAnsi"/>
          <w:b/>
          <w:color w:val="2E74B5" w:themeColor="accent1" w:themeShade="BF"/>
          <w:sz w:val="28"/>
          <w:szCs w:val="28"/>
        </w:rPr>
      </w:pPr>
      <w:r w:rsidRPr="00335D8C">
        <w:rPr>
          <w:rFonts w:ascii="Garamond" w:hAnsi="Garamond" w:cstheme="minorHAnsi"/>
          <w:b/>
          <w:color w:val="2E74B5" w:themeColor="accent1" w:themeShade="BF"/>
          <w:sz w:val="28"/>
          <w:szCs w:val="28"/>
        </w:rPr>
        <w:t>HIGHLIGHTS OF DEVELOPMENTS IN</w:t>
      </w:r>
    </w:p>
    <w:p w:rsidR="00CE0FE7" w:rsidRDefault="00CE0FE7" w:rsidP="00E12D81">
      <w:pPr>
        <w:jc w:val="center"/>
        <w:rPr>
          <w:rFonts w:ascii="Garamond" w:hAnsi="Garamond" w:cstheme="minorHAnsi"/>
          <w:b/>
          <w:color w:val="2E74B5" w:themeColor="accent1" w:themeShade="BF"/>
          <w:sz w:val="28"/>
          <w:szCs w:val="28"/>
        </w:rPr>
      </w:pPr>
      <w:r w:rsidRPr="00335D8C">
        <w:rPr>
          <w:rFonts w:ascii="Garamond" w:hAnsi="Garamond" w:cstheme="minorHAnsi"/>
          <w:b/>
          <w:color w:val="2E74B5" w:themeColor="accent1" w:themeShade="BF"/>
          <w:sz w:val="28"/>
          <w:szCs w:val="28"/>
        </w:rPr>
        <w:t>INTERNATIONAL SECURITIES MARKET</w:t>
      </w:r>
    </w:p>
    <w:p w:rsidR="00CE0FE7" w:rsidRPr="00335D8C" w:rsidRDefault="00CE0FE7" w:rsidP="00CE0FE7">
      <w:pPr>
        <w:jc w:val="center"/>
        <w:rPr>
          <w:rFonts w:ascii="Garamond" w:hAnsi="Garamond" w:cstheme="minorHAnsi"/>
          <w:b/>
          <w:sz w:val="28"/>
          <w:szCs w:val="28"/>
        </w:rPr>
      </w:pPr>
    </w:p>
    <w:p w:rsidR="00E46160" w:rsidRPr="00140FCA" w:rsidRDefault="00E46160" w:rsidP="00E46160">
      <w:pPr>
        <w:spacing w:line="276" w:lineRule="auto"/>
        <w:jc w:val="both"/>
        <w:rPr>
          <w:rFonts w:ascii="Garamond" w:hAnsi="Garamond" w:cs="Nirmala UI"/>
          <w:b/>
          <w:bCs/>
        </w:rPr>
      </w:pPr>
      <w:r w:rsidRPr="00140FCA">
        <w:rPr>
          <w:rFonts w:ascii="Garamond" w:hAnsi="Garamond" w:cs="Nirmala UI"/>
          <w:b/>
          <w:bCs/>
          <w:cs/>
          <w:lang w:bidi="hi-IN"/>
        </w:rPr>
        <w:t xml:space="preserve">प्रतिभूति आयोगों का अंतर्राष्ट्रीय संगठन </w:t>
      </w:r>
      <w:r w:rsidRPr="00140FCA">
        <w:rPr>
          <w:rFonts w:ascii="Garamond" w:hAnsi="Garamond" w:cs="Nirmala UI"/>
          <w:b/>
          <w:bCs/>
        </w:rPr>
        <w:t>(</w:t>
      </w:r>
      <w:r w:rsidRPr="00140FCA">
        <w:rPr>
          <w:rFonts w:ascii="Garamond" w:hAnsi="Garamond" w:cs="Nirmala UI"/>
          <w:b/>
          <w:bCs/>
          <w:cs/>
          <w:lang w:bidi="hi-IN"/>
        </w:rPr>
        <w:t>आईओएससीओ</w:t>
      </w:r>
      <w:r w:rsidRPr="00140FCA">
        <w:rPr>
          <w:rFonts w:ascii="Garamond" w:hAnsi="Garamond" w:cs="Nirmala UI"/>
          <w:b/>
          <w:bCs/>
        </w:rPr>
        <w:t>)</w:t>
      </w:r>
    </w:p>
    <w:p w:rsidR="00E46160" w:rsidRPr="00140FCA" w:rsidRDefault="00E46160" w:rsidP="00E46160">
      <w:pPr>
        <w:spacing w:line="276" w:lineRule="auto"/>
        <w:jc w:val="both"/>
        <w:rPr>
          <w:rFonts w:ascii="Garamond" w:hAnsi="Garamond" w:cs="Nirmala UI"/>
          <w:b/>
          <w:bCs/>
        </w:rPr>
      </w:pPr>
      <w:r w:rsidRPr="00140FCA">
        <w:rPr>
          <w:rFonts w:ascii="Garamond" w:hAnsi="Garamond" w:cs="Nirmala UI"/>
          <w:b/>
          <w:bCs/>
        </w:rPr>
        <w:t>International Organisation of Securities Comissions (IOSCO)</w:t>
      </w:r>
    </w:p>
    <w:p w:rsidR="004E54A1" w:rsidRDefault="004E54A1" w:rsidP="00285CF4">
      <w:pPr>
        <w:pStyle w:val="Style2"/>
        <w:numPr>
          <w:ilvl w:val="3"/>
          <w:numId w:val="11"/>
        </w:numPr>
        <w:jc w:val="both"/>
        <w:rPr>
          <w:rFonts w:cs="Nirmala UI"/>
          <w:szCs w:val="21"/>
          <w:cs/>
          <w:lang w:bidi="hi-IN"/>
        </w:rPr>
        <w:sectPr w:rsidR="004E54A1" w:rsidSect="00EE72A7">
          <w:type w:val="continuous"/>
          <w:pgSz w:w="11906" w:h="16838" w:code="9"/>
          <w:pgMar w:top="0" w:right="1009" w:bottom="142" w:left="1009" w:header="113" w:footer="0" w:gutter="0"/>
          <w:cols w:space="720"/>
          <w:docGrid w:linePitch="360"/>
        </w:sectPr>
      </w:pPr>
    </w:p>
    <w:p w:rsidR="00E46160" w:rsidRPr="00E12D81" w:rsidRDefault="00E46160" w:rsidP="00285CF4">
      <w:pPr>
        <w:pStyle w:val="Style2"/>
        <w:numPr>
          <w:ilvl w:val="3"/>
          <w:numId w:val="11"/>
        </w:numPr>
        <w:jc w:val="both"/>
      </w:pPr>
      <w:r w:rsidRPr="00E12D81">
        <w:rPr>
          <w:rFonts w:cs="Nirmala UI" w:hint="cs"/>
          <w:szCs w:val="21"/>
          <w:cs/>
          <w:lang w:bidi="hi-IN"/>
        </w:rPr>
        <w:t>श्री</w:t>
      </w:r>
      <w:r w:rsidRPr="00E12D81">
        <w:rPr>
          <w:szCs w:val="21"/>
          <w:rtl/>
          <w:cs/>
        </w:rPr>
        <w:t xml:space="preserve"> </w:t>
      </w:r>
      <w:r w:rsidRPr="00E12D81">
        <w:rPr>
          <w:rFonts w:cs="Nirmala UI" w:hint="cs"/>
          <w:szCs w:val="21"/>
          <w:cs/>
          <w:lang w:bidi="hi-IN"/>
        </w:rPr>
        <w:t>फिलिप</w:t>
      </w:r>
      <w:r w:rsidRPr="00E12D81">
        <w:rPr>
          <w:szCs w:val="21"/>
          <w:rtl/>
          <w:cs/>
        </w:rPr>
        <w:t xml:space="preserve"> </w:t>
      </w:r>
      <w:r w:rsidRPr="00E12D81">
        <w:rPr>
          <w:rFonts w:cs="Nirmala UI" w:hint="cs"/>
          <w:szCs w:val="21"/>
          <w:cs/>
          <w:lang w:bidi="hi-IN"/>
        </w:rPr>
        <w:t>क्रिस्टेल</w:t>
      </w:r>
      <w:r w:rsidRPr="00E12D81">
        <w:t xml:space="preserve">, </w:t>
      </w:r>
      <w:r w:rsidRPr="00E12D81">
        <w:rPr>
          <w:rFonts w:cs="Nirmala UI" w:hint="cs"/>
          <w:szCs w:val="21"/>
          <w:cs/>
          <w:lang w:bidi="hi-IN"/>
        </w:rPr>
        <w:t>श्री</w:t>
      </w:r>
      <w:r w:rsidRPr="00E12D81">
        <w:rPr>
          <w:szCs w:val="21"/>
          <w:rtl/>
          <w:cs/>
        </w:rPr>
        <w:t xml:space="preserve"> </w:t>
      </w:r>
      <w:r w:rsidRPr="00E12D81">
        <w:rPr>
          <w:rFonts w:cs="Nirmala UI" w:hint="cs"/>
          <w:szCs w:val="21"/>
          <w:cs/>
          <w:lang w:bidi="hi-IN"/>
        </w:rPr>
        <w:t>टोमोयुकी</w:t>
      </w:r>
      <w:r w:rsidRPr="00E12D81">
        <w:rPr>
          <w:szCs w:val="21"/>
          <w:rtl/>
          <w:cs/>
        </w:rPr>
        <w:t xml:space="preserve"> </w:t>
      </w:r>
      <w:r w:rsidRPr="00E12D81">
        <w:rPr>
          <w:rFonts w:cs="Nirmala UI" w:hint="cs"/>
          <w:szCs w:val="21"/>
          <w:cs/>
          <w:lang w:bidi="hi-IN"/>
        </w:rPr>
        <w:t>फुरुसावा</w:t>
      </w:r>
      <w:r w:rsidRPr="00E12D81">
        <w:t xml:space="preserve">, </w:t>
      </w:r>
      <w:r w:rsidRPr="00E12D81">
        <w:rPr>
          <w:rFonts w:cs="Nirmala UI" w:hint="cs"/>
          <w:szCs w:val="21"/>
          <w:cs/>
          <w:lang w:bidi="hi-IN"/>
        </w:rPr>
        <w:t>सुश्री</w:t>
      </w:r>
      <w:r w:rsidRPr="00E12D81">
        <w:rPr>
          <w:szCs w:val="21"/>
          <w:rtl/>
          <w:cs/>
        </w:rPr>
        <w:t xml:space="preserve"> </w:t>
      </w:r>
      <w:r w:rsidRPr="00E12D81">
        <w:rPr>
          <w:rFonts w:cs="Nirmala UI" w:hint="cs"/>
          <w:szCs w:val="21"/>
          <w:cs/>
          <w:lang w:bidi="hi-IN"/>
        </w:rPr>
        <w:t>सैंड्रा</w:t>
      </w:r>
      <w:r w:rsidRPr="00E12D81">
        <w:rPr>
          <w:szCs w:val="21"/>
          <w:rtl/>
          <w:cs/>
        </w:rPr>
        <w:t xml:space="preserve"> </w:t>
      </w:r>
      <w:r w:rsidRPr="00E12D81">
        <w:rPr>
          <w:rFonts w:cs="Nirmala UI" w:hint="cs"/>
          <w:szCs w:val="21"/>
          <w:cs/>
          <w:lang w:bidi="hi-IN"/>
        </w:rPr>
        <w:t>पीटर्स</w:t>
      </w:r>
      <w:r w:rsidRPr="00E12D81">
        <w:rPr>
          <w:szCs w:val="21"/>
          <w:rtl/>
          <w:cs/>
        </w:rPr>
        <w:t xml:space="preserve"> </w:t>
      </w:r>
      <w:r w:rsidRPr="00E12D81">
        <w:rPr>
          <w:rFonts w:cs="Nirmala UI" w:hint="cs"/>
          <w:szCs w:val="21"/>
          <w:cs/>
          <w:lang w:bidi="hi-IN"/>
        </w:rPr>
        <w:t>और</w:t>
      </w:r>
      <w:r w:rsidRPr="00E12D81">
        <w:rPr>
          <w:szCs w:val="21"/>
          <w:rtl/>
          <w:cs/>
        </w:rPr>
        <w:t xml:space="preserve"> </w:t>
      </w:r>
      <w:r w:rsidRPr="00E12D81">
        <w:rPr>
          <w:rFonts w:cs="Nirmala UI" w:hint="cs"/>
          <w:szCs w:val="21"/>
          <w:cs/>
          <w:lang w:bidi="hi-IN"/>
        </w:rPr>
        <w:t>श्री</w:t>
      </w:r>
      <w:r w:rsidRPr="00E12D81">
        <w:rPr>
          <w:szCs w:val="21"/>
          <w:rtl/>
          <w:cs/>
        </w:rPr>
        <w:t xml:space="preserve"> </w:t>
      </w:r>
      <w:r w:rsidRPr="00E12D81">
        <w:rPr>
          <w:rFonts w:cs="Nirmala UI" w:hint="cs"/>
          <w:szCs w:val="21"/>
          <w:cs/>
          <w:lang w:bidi="hi-IN"/>
        </w:rPr>
        <w:t>मार्क</w:t>
      </w:r>
      <w:r w:rsidRPr="00E12D81">
        <w:rPr>
          <w:szCs w:val="21"/>
          <w:rtl/>
          <w:cs/>
        </w:rPr>
        <w:t xml:space="preserve"> </w:t>
      </w:r>
      <w:r w:rsidRPr="00E12D81">
        <w:rPr>
          <w:rFonts w:cs="Nirmala UI" w:hint="cs"/>
          <w:szCs w:val="21"/>
          <w:cs/>
          <w:lang w:bidi="hi-IN"/>
        </w:rPr>
        <w:t>स्मिथ</w:t>
      </w:r>
      <w:r w:rsidRPr="00E12D81">
        <w:rPr>
          <w:szCs w:val="21"/>
          <w:rtl/>
          <w:cs/>
        </w:rPr>
        <w:t xml:space="preserve"> </w:t>
      </w:r>
      <w:r w:rsidRPr="00E12D81">
        <w:t xml:space="preserve">2023 </w:t>
      </w:r>
      <w:r w:rsidRPr="00E12D81">
        <w:rPr>
          <w:rFonts w:cs="Nirmala UI" w:hint="cs"/>
          <w:szCs w:val="21"/>
          <w:cs/>
          <w:lang w:bidi="hi-IN"/>
        </w:rPr>
        <w:t>में</w:t>
      </w:r>
      <w:r w:rsidRPr="00E12D81">
        <w:rPr>
          <w:szCs w:val="21"/>
          <w:rtl/>
          <w:cs/>
        </w:rPr>
        <w:t xml:space="preserve"> </w:t>
      </w:r>
      <w:r w:rsidRPr="00E12D81">
        <w:rPr>
          <w:rFonts w:cs="Nirmala UI" w:hint="cs"/>
          <w:szCs w:val="21"/>
          <w:cs/>
          <w:lang w:bidi="hi-IN"/>
        </w:rPr>
        <w:t>पब्लिक</w:t>
      </w:r>
      <w:r w:rsidRPr="00E12D81">
        <w:rPr>
          <w:szCs w:val="21"/>
          <w:rtl/>
          <w:cs/>
        </w:rPr>
        <w:t xml:space="preserve"> </w:t>
      </w:r>
      <w:r w:rsidRPr="00E12D81">
        <w:rPr>
          <w:rFonts w:cs="Nirmala UI" w:hint="cs"/>
          <w:szCs w:val="21"/>
          <w:cs/>
          <w:lang w:bidi="hi-IN"/>
        </w:rPr>
        <w:t>इंटरेस्ट</w:t>
      </w:r>
      <w:r w:rsidRPr="00E12D81">
        <w:rPr>
          <w:szCs w:val="21"/>
          <w:rtl/>
          <w:cs/>
        </w:rPr>
        <w:t xml:space="preserve"> </w:t>
      </w:r>
      <w:r w:rsidRPr="00E12D81">
        <w:rPr>
          <w:rFonts w:cs="Nirmala UI" w:hint="cs"/>
          <w:szCs w:val="21"/>
          <w:cs/>
          <w:lang w:bidi="hi-IN"/>
        </w:rPr>
        <w:t>ओवरसाइट</w:t>
      </w:r>
      <w:r w:rsidRPr="00E12D81">
        <w:rPr>
          <w:szCs w:val="21"/>
          <w:rtl/>
          <w:cs/>
        </w:rPr>
        <w:t xml:space="preserve"> </w:t>
      </w:r>
      <w:r w:rsidRPr="00E12D81">
        <w:rPr>
          <w:rFonts w:cs="Nirmala UI" w:hint="cs"/>
          <w:szCs w:val="21"/>
          <w:cs/>
          <w:lang w:bidi="hi-IN"/>
        </w:rPr>
        <w:t>बोर्ड</w:t>
      </w:r>
      <w:r w:rsidRPr="00E12D81">
        <w:rPr>
          <w:szCs w:val="21"/>
          <w:rtl/>
          <w:cs/>
        </w:rPr>
        <w:t xml:space="preserve"> </w:t>
      </w:r>
      <w:r w:rsidR="00E12D81">
        <w:rPr>
          <w:szCs w:val="21"/>
        </w:rPr>
        <w:t>(</w:t>
      </w:r>
      <w:r w:rsidRPr="00E12D81">
        <w:t xml:space="preserve">PIOB) </w:t>
      </w:r>
      <w:r w:rsidRPr="00E12D81">
        <w:rPr>
          <w:rFonts w:cs="Nirmala UI" w:hint="cs"/>
          <w:szCs w:val="21"/>
          <w:cs/>
          <w:lang w:bidi="hi-IN"/>
        </w:rPr>
        <w:t>में</w:t>
      </w:r>
      <w:r w:rsidRPr="00E12D81">
        <w:rPr>
          <w:szCs w:val="21"/>
          <w:rtl/>
          <w:cs/>
        </w:rPr>
        <w:t xml:space="preserve"> </w:t>
      </w:r>
      <w:r w:rsidRPr="00E12D81">
        <w:rPr>
          <w:rFonts w:cs="Nirmala UI" w:hint="cs"/>
          <w:szCs w:val="21"/>
          <w:cs/>
          <w:lang w:bidi="hi-IN"/>
        </w:rPr>
        <w:t>शामिल</w:t>
      </w:r>
      <w:r w:rsidRPr="00E12D81">
        <w:rPr>
          <w:szCs w:val="21"/>
          <w:rtl/>
          <w:cs/>
        </w:rPr>
        <w:t xml:space="preserve"> </w:t>
      </w:r>
      <w:r w:rsidRPr="00E12D81">
        <w:rPr>
          <w:rFonts w:cs="Nirmala UI" w:hint="cs"/>
          <w:szCs w:val="21"/>
          <w:cs/>
          <w:lang w:bidi="hi-IN"/>
        </w:rPr>
        <w:t>होंगे।</w:t>
      </w:r>
      <w:r w:rsidRPr="00E12D81">
        <w:rPr>
          <w:szCs w:val="21"/>
          <w:rtl/>
          <w:cs/>
        </w:rPr>
        <w:t xml:space="preserve"> </w:t>
      </w:r>
      <w:r w:rsidRPr="00E12D81">
        <w:rPr>
          <w:rFonts w:cs="Nirmala UI" w:hint="cs"/>
          <w:szCs w:val="21"/>
          <w:cs/>
          <w:lang w:bidi="hi-IN"/>
        </w:rPr>
        <w:t>साथ</w:t>
      </w:r>
      <w:r w:rsidRPr="00E12D81">
        <w:rPr>
          <w:szCs w:val="21"/>
          <w:rtl/>
          <w:cs/>
        </w:rPr>
        <w:t xml:space="preserve"> </w:t>
      </w:r>
      <w:r w:rsidRPr="00E12D81">
        <w:rPr>
          <w:rFonts w:cs="Nirmala UI" w:hint="cs"/>
          <w:szCs w:val="21"/>
          <w:cs/>
          <w:lang w:bidi="hi-IN"/>
        </w:rPr>
        <w:t>ही</w:t>
      </w:r>
      <w:r w:rsidRPr="00E12D81">
        <w:t xml:space="preserve">, </w:t>
      </w:r>
      <w:r w:rsidRPr="00E12D81">
        <w:rPr>
          <w:rFonts w:cs="Nirmala UI" w:hint="cs"/>
          <w:szCs w:val="21"/>
          <w:cs/>
          <w:lang w:bidi="hi-IN"/>
        </w:rPr>
        <w:t>सुश्री</w:t>
      </w:r>
      <w:r w:rsidRPr="00E12D81">
        <w:rPr>
          <w:szCs w:val="21"/>
          <w:rtl/>
          <w:cs/>
        </w:rPr>
        <w:t xml:space="preserve"> </w:t>
      </w:r>
      <w:r w:rsidRPr="00E12D81">
        <w:rPr>
          <w:rFonts w:cs="Nirmala UI" w:hint="cs"/>
          <w:szCs w:val="21"/>
          <w:cs/>
          <w:lang w:bidi="hi-IN"/>
        </w:rPr>
        <w:t>लिंडा</w:t>
      </w:r>
      <w:r w:rsidRPr="00E12D81">
        <w:rPr>
          <w:szCs w:val="21"/>
          <w:rtl/>
          <w:cs/>
        </w:rPr>
        <w:t xml:space="preserve"> </w:t>
      </w:r>
      <w:r w:rsidRPr="00E12D81">
        <w:rPr>
          <w:rFonts w:cs="Nirmala UI" w:hint="cs"/>
          <w:szCs w:val="21"/>
          <w:cs/>
          <w:lang w:bidi="hi-IN"/>
        </w:rPr>
        <w:t>डी</w:t>
      </w:r>
      <w:r w:rsidRPr="00E12D81">
        <w:rPr>
          <w:szCs w:val="21"/>
          <w:rtl/>
          <w:cs/>
        </w:rPr>
        <w:t xml:space="preserve"> </w:t>
      </w:r>
      <w:r w:rsidRPr="00E12D81">
        <w:rPr>
          <w:rFonts w:cs="Nirmala UI" w:hint="cs"/>
          <w:szCs w:val="21"/>
          <w:cs/>
          <w:lang w:bidi="hi-IN"/>
        </w:rPr>
        <w:t>बीयर</w:t>
      </w:r>
      <w:r w:rsidRPr="00E12D81">
        <w:rPr>
          <w:szCs w:val="21"/>
          <w:rtl/>
          <w:cs/>
        </w:rPr>
        <w:t xml:space="preserve"> </w:t>
      </w:r>
      <w:r w:rsidRPr="00E12D81">
        <w:rPr>
          <w:rFonts w:cs="Nirmala UI" w:hint="cs"/>
          <w:szCs w:val="21"/>
          <w:cs/>
          <w:lang w:bidi="hi-IN"/>
        </w:rPr>
        <w:t>और</w:t>
      </w:r>
      <w:r w:rsidRPr="00E12D81">
        <w:rPr>
          <w:szCs w:val="21"/>
          <w:rtl/>
          <w:cs/>
        </w:rPr>
        <w:t xml:space="preserve"> </w:t>
      </w:r>
      <w:r w:rsidRPr="00E12D81">
        <w:rPr>
          <w:rFonts w:cs="Nirmala UI" w:hint="cs"/>
          <w:szCs w:val="21"/>
          <w:cs/>
          <w:lang w:bidi="hi-IN"/>
        </w:rPr>
        <w:t>श्री</w:t>
      </w:r>
      <w:r w:rsidRPr="00E12D81">
        <w:rPr>
          <w:szCs w:val="21"/>
          <w:rtl/>
          <w:cs/>
        </w:rPr>
        <w:t xml:space="preserve"> </w:t>
      </w:r>
      <w:r w:rsidRPr="00E12D81">
        <w:rPr>
          <w:rFonts w:cs="Nirmala UI" w:hint="cs"/>
          <w:szCs w:val="21"/>
          <w:cs/>
          <w:lang w:bidi="hi-IN"/>
        </w:rPr>
        <w:t>रॉबर्ट</w:t>
      </w:r>
      <w:r w:rsidRPr="00E12D81">
        <w:rPr>
          <w:szCs w:val="21"/>
          <w:rtl/>
          <w:cs/>
        </w:rPr>
        <w:t xml:space="preserve"> </w:t>
      </w:r>
      <w:r w:rsidRPr="00E12D81">
        <w:rPr>
          <w:rFonts w:cs="Nirmala UI" w:hint="cs"/>
          <w:szCs w:val="21"/>
          <w:cs/>
          <w:lang w:bidi="hi-IN"/>
        </w:rPr>
        <w:t>बुकानन</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t xml:space="preserve">2023 </w:t>
      </w:r>
      <w:r w:rsidRPr="00E12D81">
        <w:rPr>
          <w:rFonts w:cs="Nirmala UI" w:hint="cs"/>
          <w:szCs w:val="21"/>
          <w:cs/>
          <w:lang w:bidi="hi-IN"/>
        </w:rPr>
        <w:t>में</w:t>
      </w:r>
      <w:r w:rsidRPr="00E12D81">
        <w:rPr>
          <w:szCs w:val="21"/>
          <w:rtl/>
          <w:cs/>
        </w:rPr>
        <w:t xml:space="preserve"> </w:t>
      </w:r>
      <w:r w:rsidRPr="00E12D81">
        <w:rPr>
          <w:rFonts w:cs="Nirmala UI" w:hint="cs"/>
          <w:szCs w:val="21"/>
          <w:cs/>
          <w:lang w:bidi="hi-IN"/>
        </w:rPr>
        <w:t>शुरू</w:t>
      </w:r>
      <w:r w:rsidRPr="00E12D81">
        <w:rPr>
          <w:szCs w:val="21"/>
          <w:rtl/>
          <w:cs/>
        </w:rPr>
        <w:t xml:space="preserve"> </w:t>
      </w:r>
      <w:r w:rsidRPr="00E12D81">
        <w:rPr>
          <w:rFonts w:cs="Nirmala UI" w:hint="cs"/>
          <w:szCs w:val="21"/>
          <w:cs/>
          <w:lang w:bidi="hi-IN"/>
        </w:rPr>
        <w:t>होने</w:t>
      </w:r>
      <w:r w:rsidRPr="00E12D81">
        <w:rPr>
          <w:szCs w:val="21"/>
          <w:rtl/>
          <w:cs/>
        </w:rPr>
        <w:t xml:space="preserve"> </w:t>
      </w:r>
      <w:r w:rsidRPr="00E12D81">
        <w:rPr>
          <w:rFonts w:cs="Nirmala UI" w:hint="cs"/>
          <w:szCs w:val="21"/>
          <w:cs/>
          <w:lang w:bidi="hi-IN"/>
        </w:rPr>
        <w:t>वाले</w:t>
      </w:r>
      <w:r w:rsidRPr="00E12D81">
        <w:rPr>
          <w:szCs w:val="21"/>
          <w:rtl/>
          <w:cs/>
        </w:rPr>
        <w:t xml:space="preserve"> </w:t>
      </w:r>
      <w:r w:rsidRPr="00E12D81">
        <w:rPr>
          <w:rFonts w:cs="Nirmala UI" w:hint="cs"/>
          <w:szCs w:val="21"/>
          <w:cs/>
          <w:lang w:bidi="hi-IN"/>
        </w:rPr>
        <w:t>एक</w:t>
      </w:r>
      <w:r w:rsidRPr="00E12D81">
        <w:rPr>
          <w:szCs w:val="21"/>
          <w:rtl/>
          <w:cs/>
        </w:rPr>
        <w:t xml:space="preserve"> </w:t>
      </w:r>
      <w:r w:rsidRPr="00E12D81">
        <w:rPr>
          <w:rFonts w:cs="Nirmala UI" w:hint="cs"/>
          <w:szCs w:val="21"/>
          <w:cs/>
          <w:lang w:bidi="hi-IN"/>
        </w:rPr>
        <w:t>और</w:t>
      </w:r>
      <w:r w:rsidRPr="00E12D81">
        <w:rPr>
          <w:szCs w:val="21"/>
          <w:rtl/>
          <w:cs/>
        </w:rPr>
        <w:t xml:space="preserve"> </w:t>
      </w:r>
      <w:r w:rsidRPr="00E12D81">
        <w:rPr>
          <w:rFonts w:cs="Nirmala UI" w:hint="cs"/>
          <w:szCs w:val="21"/>
          <w:cs/>
          <w:lang w:bidi="hi-IN"/>
        </w:rPr>
        <w:t>तीन</w:t>
      </w:r>
      <w:r w:rsidRPr="00E12D81">
        <w:rPr>
          <w:szCs w:val="21"/>
          <w:rtl/>
          <w:cs/>
        </w:rPr>
        <w:t xml:space="preserve"> </w:t>
      </w:r>
      <w:r w:rsidRPr="00E12D81">
        <w:rPr>
          <w:rFonts w:cs="Nirmala UI" w:hint="cs"/>
          <w:szCs w:val="21"/>
          <w:cs/>
          <w:lang w:bidi="hi-IN"/>
        </w:rPr>
        <w:t>साल</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कार्यकाल</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लिए</w:t>
      </w:r>
      <w:r w:rsidRPr="00E12D81">
        <w:rPr>
          <w:szCs w:val="21"/>
          <w:rtl/>
          <w:cs/>
        </w:rPr>
        <w:t xml:space="preserve"> </w:t>
      </w:r>
      <w:r w:rsidRPr="00E12D81">
        <w:rPr>
          <w:rFonts w:cs="Nirmala UI" w:hint="cs"/>
          <w:szCs w:val="21"/>
          <w:cs/>
          <w:lang w:bidi="hi-IN"/>
        </w:rPr>
        <w:t>पीआईओबी</w:t>
      </w:r>
      <w:r w:rsidRPr="00E12D81">
        <w:rPr>
          <w:szCs w:val="21"/>
          <w:rtl/>
          <w:cs/>
        </w:rPr>
        <w:t xml:space="preserve"> </w:t>
      </w:r>
      <w:r w:rsidRPr="00E12D81">
        <w:rPr>
          <w:rFonts w:cs="Nirmala UI" w:hint="cs"/>
          <w:szCs w:val="21"/>
          <w:cs/>
          <w:lang w:bidi="hi-IN"/>
        </w:rPr>
        <w:t>में</w:t>
      </w:r>
      <w:r w:rsidRPr="00E12D81">
        <w:t xml:space="preserve"> </w:t>
      </w:r>
      <w:r w:rsidR="006D235C" w:rsidRPr="00E12D81">
        <w:rPr>
          <w:rFonts w:cs="Nirmala UI" w:hint="cs"/>
          <w:szCs w:val="21"/>
          <w:cs/>
          <w:lang w:bidi="hi-IN"/>
        </w:rPr>
        <w:t>फिर</w:t>
      </w:r>
      <w:r w:rsidR="006D235C" w:rsidRPr="00E12D81">
        <w:rPr>
          <w:szCs w:val="21"/>
          <w:rtl/>
          <w:cs/>
        </w:rPr>
        <w:t xml:space="preserve"> </w:t>
      </w:r>
      <w:r w:rsidR="006D235C" w:rsidRPr="00E12D81">
        <w:rPr>
          <w:rFonts w:cs="Nirmala UI" w:hint="cs"/>
          <w:szCs w:val="21"/>
          <w:cs/>
          <w:lang w:bidi="hi-IN"/>
        </w:rPr>
        <w:t>से</w:t>
      </w:r>
      <w:r w:rsidR="006D235C" w:rsidRPr="00E12D81">
        <w:rPr>
          <w:szCs w:val="21"/>
          <w:rtl/>
          <w:cs/>
        </w:rPr>
        <w:t xml:space="preserve"> </w:t>
      </w:r>
      <w:r w:rsidR="006D235C" w:rsidRPr="00E12D81">
        <w:rPr>
          <w:rFonts w:cs="Nirmala UI" w:hint="cs"/>
          <w:szCs w:val="21"/>
          <w:cs/>
          <w:lang w:bidi="hi-IN"/>
        </w:rPr>
        <w:t>नियुक्त</w:t>
      </w:r>
      <w:r w:rsidR="006D235C" w:rsidRPr="00E12D81">
        <w:rPr>
          <w:szCs w:val="21"/>
          <w:rtl/>
          <w:cs/>
        </w:rPr>
        <w:t xml:space="preserve"> </w:t>
      </w:r>
      <w:r w:rsidR="006D235C" w:rsidRPr="00E12D81">
        <w:rPr>
          <w:rFonts w:cs="Nirmala UI" w:hint="cs"/>
          <w:szCs w:val="21"/>
          <w:cs/>
          <w:lang w:bidi="hi-IN"/>
        </w:rPr>
        <w:t>किया</w:t>
      </w:r>
      <w:r w:rsidR="006D235C" w:rsidRPr="00E12D81">
        <w:rPr>
          <w:szCs w:val="21"/>
          <w:rtl/>
          <w:cs/>
        </w:rPr>
        <w:t xml:space="preserve"> </w:t>
      </w:r>
      <w:r w:rsidR="006D235C" w:rsidRPr="00E12D81">
        <w:rPr>
          <w:rFonts w:cs="Nirmala UI" w:hint="cs"/>
          <w:szCs w:val="21"/>
          <w:cs/>
          <w:lang w:bidi="hi-IN"/>
        </w:rPr>
        <w:t>जाएगा।</w:t>
      </w:r>
      <w:r w:rsidR="006D235C" w:rsidRPr="00E12D81">
        <w:t xml:space="preserve"> </w:t>
      </w:r>
      <w:r w:rsidRPr="00E12D81">
        <w:rPr>
          <w:rFonts w:cs="Nirmala UI" w:hint="cs"/>
          <w:szCs w:val="21"/>
          <w:cs/>
          <w:lang w:bidi="hi-IN"/>
        </w:rPr>
        <w:t>पीआईओबी</w:t>
      </w:r>
      <w:r w:rsidRPr="00E12D81">
        <w:rPr>
          <w:szCs w:val="21"/>
          <w:rtl/>
          <w:cs/>
        </w:rPr>
        <w:t xml:space="preserve"> </w:t>
      </w:r>
      <w:r w:rsidRPr="00E12D81">
        <w:rPr>
          <w:rFonts w:cs="Nirmala UI" w:hint="cs"/>
          <w:szCs w:val="21"/>
          <w:cs/>
          <w:lang w:bidi="hi-IN"/>
        </w:rPr>
        <w:t>यह</w:t>
      </w:r>
      <w:r w:rsidRPr="00E12D81">
        <w:rPr>
          <w:szCs w:val="21"/>
          <w:rtl/>
          <w:cs/>
        </w:rPr>
        <w:t xml:space="preserve"> </w:t>
      </w:r>
      <w:r w:rsidRPr="00E12D81">
        <w:rPr>
          <w:rFonts w:cs="Nirmala UI" w:hint="cs"/>
          <w:szCs w:val="21"/>
          <w:cs/>
          <w:lang w:bidi="hi-IN"/>
        </w:rPr>
        <w:t>सुनिश्चित</w:t>
      </w:r>
      <w:r w:rsidRPr="00E12D81">
        <w:rPr>
          <w:szCs w:val="21"/>
          <w:rtl/>
          <w:cs/>
        </w:rPr>
        <w:t xml:space="preserve"> </w:t>
      </w:r>
      <w:r w:rsidRPr="00E12D81">
        <w:rPr>
          <w:rFonts w:cs="Nirmala UI" w:hint="cs"/>
          <w:szCs w:val="21"/>
          <w:cs/>
          <w:lang w:bidi="hi-IN"/>
        </w:rPr>
        <w:t>करने</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लिए</w:t>
      </w:r>
      <w:r w:rsidRPr="00E12D81">
        <w:rPr>
          <w:szCs w:val="21"/>
          <w:rtl/>
          <w:cs/>
        </w:rPr>
        <w:t xml:space="preserve"> </w:t>
      </w:r>
      <w:r w:rsidRPr="00E12D81">
        <w:rPr>
          <w:rFonts w:cs="Nirmala UI" w:hint="cs"/>
          <w:szCs w:val="21"/>
          <w:cs/>
          <w:lang w:bidi="hi-IN"/>
        </w:rPr>
        <w:t>मानक</w:t>
      </w:r>
      <w:r w:rsidRPr="00E12D81">
        <w:rPr>
          <w:szCs w:val="21"/>
          <w:rtl/>
          <w:cs/>
        </w:rPr>
        <w:t>-</w:t>
      </w:r>
      <w:r w:rsidRPr="00E12D81">
        <w:rPr>
          <w:rFonts w:cs="Nirmala UI" w:hint="cs"/>
          <w:szCs w:val="21"/>
          <w:rtl/>
          <w:cs/>
          <w:lang w:bidi="hi-IN"/>
        </w:rPr>
        <w:t>सेटिंग</w:t>
      </w:r>
      <w:r w:rsidRPr="00E12D81">
        <w:rPr>
          <w:szCs w:val="21"/>
          <w:rtl/>
          <w:cs/>
        </w:rPr>
        <w:t xml:space="preserve"> </w:t>
      </w:r>
      <w:r w:rsidRPr="00E12D81">
        <w:rPr>
          <w:rFonts w:cs="Nirmala UI" w:hint="cs"/>
          <w:szCs w:val="21"/>
          <w:rtl/>
          <w:cs/>
          <w:lang w:bidi="hi-IN"/>
        </w:rPr>
        <w:t>प्रस्ताव</w:t>
      </w:r>
      <w:r w:rsidRPr="00E12D81">
        <w:rPr>
          <w:szCs w:val="21"/>
          <w:rtl/>
          <w:cs/>
        </w:rPr>
        <w:t xml:space="preserve"> </w:t>
      </w:r>
      <w:r w:rsidRPr="00E12D81">
        <w:rPr>
          <w:rFonts w:cs="Nirmala UI" w:hint="cs"/>
          <w:szCs w:val="21"/>
          <w:rtl/>
          <w:cs/>
          <w:lang w:bidi="hi-IN"/>
        </w:rPr>
        <w:t>का</w:t>
      </w:r>
      <w:r w:rsidRPr="00E12D81">
        <w:rPr>
          <w:szCs w:val="21"/>
          <w:rtl/>
          <w:cs/>
        </w:rPr>
        <w:t xml:space="preserve"> </w:t>
      </w:r>
      <w:r w:rsidRPr="00E12D81">
        <w:rPr>
          <w:rFonts w:cs="Nirmala UI" w:hint="cs"/>
          <w:szCs w:val="21"/>
          <w:rtl/>
          <w:cs/>
          <w:lang w:bidi="hi-IN"/>
        </w:rPr>
        <w:t>स्वतंत्र</w:t>
      </w:r>
      <w:r w:rsidRPr="00E12D81">
        <w:rPr>
          <w:szCs w:val="21"/>
          <w:rtl/>
          <w:cs/>
        </w:rPr>
        <w:t xml:space="preserve"> </w:t>
      </w:r>
      <w:r w:rsidRPr="00E12D81">
        <w:rPr>
          <w:rFonts w:cs="Nirmala UI" w:hint="cs"/>
          <w:szCs w:val="21"/>
          <w:rtl/>
          <w:cs/>
          <w:lang w:bidi="hi-IN"/>
        </w:rPr>
        <w:t>निरीक्षण</w:t>
      </w:r>
      <w:r w:rsidRPr="00E12D81">
        <w:rPr>
          <w:szCs w:val="21"/>
          <w:rtl/>
          <w:cs/>
        </w:rPr>
        <w:t xml:space="preserve"> </w:t>
      </w:r>
      <w:r w:rsidRPr="00E12D81">
        <w:rPr>
          <w:rFonts w:cs="Nirmala UI" w:hint="cs"/>
          <w:szCs w:val="21"/>
          <w:rtl/>
          <w:cs/>
          <w:lang w:bidi="hi-IN"/>
        </w:rPr>
        <w:t>प्रदान</w:t>
      </w:r>
      <w:r w:rsidRPr="00E12D81">
        <w:rPr>
          <w:szCs w:val="21"/>
          <w:rtl/>
          <w:cs/>
        </w:rPr>
        <w:t xml:space="preserve"> </w:t>
      </w:r>
      <w:r w:rsidRPr="00E12D81">
        <w:rPr>
          <w:rFonts w:cs="Nirmala UI" w:hint="cs"/>
          <w:szCs w:val="21"/>
          <w:rtl/>
          <w:cs/>
          <w:lang w:bidi="hi-IN"/>
        </w:rPr>
        <w:t>करता</w:t>
      </w:r>
      <w:r w:rsidRPr="00E12D81">
        <w:rPr>
          <w:szCs w:val="21"/>
          <w:rtl/>
          <w:cs/>
        </w:rPr>
        <w:t xml:space="preserve"> </w:t>
      </w:r>
      <w:r w:rsidRPr="00E12D81">
        <w:rPr>
          <w:rFonts w:cs="Nirmala UI" w:hint="cs"/>
          <w:szCs w:val="21"/>
          <w:rtl/>
          <w:cs/>
          <w:lang w:bidi="hi-IN"/>
        </w:rPr>
        <w:t>है</w:t>
      </w:r>
      <w:r w:rsidRPr="00E12D81">
        <w:rPr>
          <w:szCs w:val="21"/>
          <w:rtl/>
          <w:cs/>
        </w:rPr>
        <w:t xml:space="preserve"> </w:t>
      </w:r>
      <w:r w:rsidRPr="00E12D81">
        <w:rPr>
          <w:rFonts w:cs="Nirmala UI" w:hint="cs"/>
          <w:szCs w:val="21"/>
          <w:rtl/>
          <w:cs/>
          <w:lang w:bidi="hi-IN"/>
        </w:rPr>
        <w:t>कि</w:t>
      </w:r>
      <w:r w:rsidRPr="00E12D81">
        <w:rPr>
          <w:szCs w:val="21"/>
          <w:rtl/>
          <w:cs/>
        </w:rPr>
        <w:t xml:space="preserve"> </w:t>
      </w:r>
      <w:r w:rsidRPr="00E12D81">
        <w:rPr>
          <w:rFonts w:cs="Nirmala UI" w:hint="cs"/>
          <w:szCs w:val="21"/>
          <w:rtl/>
          <w:cs/>
          <w:lang w:bidi="hi-IN"/>
        </w:rPr>
        <w:t>अंतर</w:t>
      </w:r>
      <w:r w:rsidRPr="00E12D81">
        <w:rPr>
          <w:rFonts w:cs="Nirmala UI" w:hint="cs"/>
          <w:szCs w:val="21"/>
          <w:cs/>
          <w:lang w:bidi="hi-IN"/>
        </w:rPr>
        <w:t>्राष्ट्रीय</w:t>
      </w:r>
      <w:r w:rsidRPr="00E12D81">
        <w:rPr>
          <w:szCs w:val="21"/>
          <w:rtl/>
          <w:cs/>
        </w:rPr>
        <w:t xml:space="preserve"> </w:t>
      </w:r>
      <w:r w:rsidRPr="00E12D81">
        <w:rPr>
          <w:rFonts w:cs="Nirmala UI" w:hint="cs"/>
          <w:szCs w:val="21"/>
          <w:cs/>
          <w:lang w:bidi="hi-IN"/>
        </w:rPr>
        <w:t>ऑडिट</w:t>
      </w:r>
      <w:r w:rsidRPr="00E12D81">
        <w:t xml:space="preserve">, </w:t>
      </w:r>
      <w:r w:rsidRPr="00E12D81">
        <w:rPr>
          <w:rFonts w:cs="Nirmala UI" w:hint="cs"/>
          <w:szCs w:val="21"/>
          <w:cs/>
          <w:lang w:bidi="hi-IN"/>
        </w:rPr>
        <w:t>आश्वासन</w:t>
      </w:r>
      <w:r w:rsidRPr="00E12D81">
        <w:t xml:space="preserve">, </w:t>
      </w:r>
      <w:r w:rsidRPr="00E12D81">
        <w:rPr>
          <w:rFonts w:cs="Nirmala UI" w:hint="cs"/>
          <w:szCs w:val="21"/>
          <w:cs/>
          <w:lang w:bidi="hi-IN"/>
        </w:rPr>
        <w:t>नैतिकता</w:t>
      </w:r>
      <w:r w:rsidRPr="00E12D81">
        <w:rPr>
          <w:szCs w:val="21"/>
          <w:rtl/>
          <w:cs/>
        </w:rPr>
        <w:t xml:space="preserve"> </w:t>
      </w:r>
      <w:r w:rsidRPr="00E12D81">
        <w:rPr>
          <w:rFonts w:cs="Nirmala UI" w:hint="cs"/>
          <w:szCs w:val="21"/>
          <w:cs/>
          <w:lang w:bidi="hi-IN"/>
        </w:rPr>
        <w:t>और</w:t>
      </w:r>
      <w:r w:rsidRPr="00E12D81">
        <w:rPr>
          <w:szCs w:val="21"/>
          <w:rtl/>
          <w:cs/>
        </w:rPr>
        <w:t xml:space="preserve"> </w:t>
      </w:r>
      <w:r w:rsidRPr="00E12D81">
        <w:rPr>
          <w:rFonts w:cs="Nirmala UI" w:hint="cs"/>
          <w:szCs w:val="21"/>
          <w:cs/>
          <w:lang w:bidi="hi-IN"/>
        </w:rPr>
        <w:t>स्वतंत्रता</w:t>
      </w:r>
      <w:r w:rsidRPr="00E12D81">
        <w:rPr>
          <w:szCs w:val="21"/>
          <w:rtl/>
          <w:cs/>
        </w:rPr>
        <w:t xml:space="preserve"> </w:t>
      </w:r>
      <w:r w:rsidRPr="00E12D81">
        <w:rPr>
          <w:rFonts w:cs="Nirmala UI" w:hint="cs"/>
          <w:szCs w:val="21"/>
          <w:cs/>
          <w:lang w:bidi="hi-IN"/>
        </w:rPr>
        <w:t>मानक</w:t>
      </w:r>
      <w:r w:rsidRPr="00E12D81">
        <w:rPr>
          <w:szCs w:val="21"/>
          <w:rtl/>
          <w:cs/>
        </w:rPr>
        <w:t xml:space="preserve"> </w:t>
      </w:r>
      <w:r w:rsidRPr="00E12D81">
        <w:rPr>
          <w:rFonts w:cs="Nirmala UI" w:hint="cs"/>
          <w:szCs w:val="21"/>
          <w:cs/>
          <w:lang w:bidi="hi-IN"/>
        </w:rPr>
        <w:t>जो</w:t>
      </w:r>
      <w:r w:rsidRPr="00E12D81">
        <w:rPr>
          <w:szCs w:val="21"/>
          <w:rtl/>
          <w:cs/>
        </w:rPr>
        <w:t xml:space="preserve"> </w:t>
      </w:r>
      <w:r w:rsidRPr="00E12D81">
        <w:rPr>
          <w:rFonts w:cs="Nirmala UI" w:hint="cs"/>
          <w:szCs w:val="21"/>
          <w:cs/>
          <w:lang w:bidi="hi-IN"/>
        </w:rPr>
        <w:t>सार्वजनिक</w:t>
      </w:r>
      <w:r w:rsidRPr="00E12D81">
        <w:rPr>
          <w:szCs w:val="21"/>
          <w:rtl/>
          <w:cs/>
        </w:rPr>
        <w:t xml:space="preserve"> </w:t>
      </w:r>
      <w:r w:rsidRPr="00E12D81">
        <w:rPr>
          <w:rFonts w:cs="Nirmala UI" w:hint="cs"/>
          <w:szCs w:val="21"/>
          <w:cs/>
          <w:lang w:bidi="hi-IN"/>
        </w:rPr>
        <w:t>हित</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प्रति</w:t>
      </w:r>
      <w:r w:rsidRPr="00E12D81">
        <w:rPr>
          <w:szCs w:val="21"/>
          <w:rtl/>
          <w:cs/>
        </w:rPr>
        <w:t xml:space="preserve"> </w:t>
      </w:r>
      <w:r w:rsidRPr="00E12D81">
        <w:rPr>
          <w:rFonts w:cs="Nirmala UI" w:hint="cs"/>
          <w:szCs w:val="21"/>
          <w:cs/>
          <w:lang w:bidi="hi-IN"/>
        </w:rPr>
        <w:t>उत्तरदायी</w:t>
      </w:r>
      <w:r w:rsidRPr="00E12D81">
        <w:rPr>
          <w:szCs w:val="21"/>
          <w:rtl/>
          <w:cs/>
        </w:rPr>
        <w:t xml:space="preserve"> </w:t>
      </w:r>
      <w:r w:rsidRPr="00E12D81">
        <w:rPr>
          <w:rFonts w:cs="Nirmala UI" w:hint="cs"/>
          <w:szCs w:val="21"/>
          <w:cs/>
          <w:lang w:bidi="hi-IN"/>
        </w:rPr>
        <w:t>हैं</w:t>
      </w:r>
      <w:r w:rsidRPr="00E12D81">
        <w:rPr>
          <w:szCs w:val="21"/>
          <w:rtl/>
          <w:cs/>
        </w:rPr>
        <w:t xml:space="preserve"> </w:t>
      </w:r>
      <w:r w:rsidRPr="00E12D81">
        <w:rPr>
          <w:rFonts w:cs="Nirmala UI" w:hint="cs"/>
          <w:szCs w:val="21"/>
          <w:cs/>
          <w:lang w:bidi="hi-IN"/>
        </w:rPr>
        <w:t>और</w:t>
      </w:r>
      <w:r w:rsidRPr="00E12D81">
        <w:rPr>
          <w:szCs w:val="21"/>
          <w:rtl/>
          <w:cs/>
        </w:rPr>
        <w:t xml:space="preserve"> </w:t>
      </w:r>
      <w:r w:rsidRPr="00E12D81">
        <w:rPr>
          <w:rFonts w:cs="Nirmala UI" w:hint="cs"/>
          <w:szCs w:val="21"/>
          <w:cs/>
          <w:lang w:bidi="hi-IN"/>
        </w:rPr>
        <w:t>सार्वजनिक</w:t>
      </w:r>
      <w:r w:rsidRPr="00E12D81">
        <w:rPr>
          <w:szCs w:val="21"/>
          <w:rtl/>
          <w:cs/>
        </w:rPr>
        <w:t xml:space="preserve"> </w:t>
      </w:r>
      <w:r w:rsidRPr="00E12D81">
        <w:rPr>
          <w:rFonts w:cs="Nirmala UI" w:hint="cs"/>
          <w:szCs w:val="21"/>
          <w:cs/>
          <w:lang w:bidi="hi-IN"/>
        </w:rPr>
        <w:t>हित</w:t>
      </w:r>
      <w:r w:rsidRPr="00E12D81">
        <w:rPr>
          <w:szCs w:val="21"/>
          <w:rtl/>
          <w:cs/>
        </w:rPr>
        <w:t xml:space="preserve"> </w:t>
      </w:r>
      <w:r w:rsidRPr="00E12D81">
        <w:rPr>
          <w:rFonts w:cs="Nirmala UI" w:hint="cs"/>
          <w:szCs w:val="21"/>
          <w:cs/>
          <w:lang w:bidi="hi-IN"/>
        </w:rPr>
        <w:t>ढांचे</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सिद्धांतों</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अनुसार</w:t>
      </w:r>
      <w:r w:rsidRPr="00E12D81">
        <w:rPr>
          <w:szCs w:val="21"/>
          <w:rtl/>
          <w:cs/>
        </w:rPr>
        <w:t xml:space="preserve"> </w:t>
      </w:r>
      <w:r w:rsidRPr="00E12D81">
        <w:rPr>
          <w:rFonts w:cs="Nirmala UI" w:hint="cs"/>
          <w:szCs w:val="21"/>
          <w:cs/>
          <w:lang w:bidi="hi-IN"/>
        </w:rPr>
        <w:t>विकसित</w:t>
      </w:r>
      <w:r w:rsidRPr="00E12D81">
        <w:rPr>
          <w:szCs w:val="21"/>
          <w:rtl/>
          <w:cs/>
        </w:rPr>
        <w:t xml:space="preserve"> </w:t>
      </w:r>
      <w:r w:rsidRPr="00E12D81">
        <w:rPr>
          <w:rFonts w:cs="Nirmala UI" w:hint="cs"/>
          <w:szCs w:val="21"/>
          <w:cs/>
          <w:lang w:bidi="hi-IN"/>
        </w:rPr>
        <w:t>किए</w:t>
      </w:r>
      <w:r w:rsidRPr="00E12D81">
        <w:rPr>
          <w:szCs w:val="21"/>
          <w:rtl/>
          <w:cs/>
        </w:rPr>
        <w:t xml:space="preserve"> </w:t>
      </w:r>
      <w:r w:rsidRPr="00E12D81">
        <w:rPr>
          <w:rFonts w:cs="Nirmala UI" w:hint="cs"/>
          <w:szCs w:val="21"/>
          <w:cs/>
          <w:lang w:bidi="hi-IN"/>
        </w:rPr>
        <w:t>गए</w:t>
      </w:r>
      <w:r w:rsidRPr="00E12D81">
        <w:rPr>
          <w:szCs w:val="21"/>
          <w:rtl/>
          <w:cs/>
        </w:rPr>
        <w:t xml:space="preserve"> </w:t>
      </w:r>
      <w:r w:rsidRPr="00E12D81">
        <w:rPr>
          <w:rFonts w:cs="Nirmala UI" w:hint="cs"/>
          <w:szCs w:val="21"/>
          <w:cs/>
          <w:lang w:bidi="hi-IN"/>
        </w:rPr>
        <w:t>हैं।</w:t>
      </w:r>
    </w:p>
    <w:p w:rsidR="004E54A1" w:rsidRDefault="004E54A1" w:rsidP="002A0BD4">
      <w:pPr>
        <w:pStyle w:val="ListParagraph"/>
        <w:jc w:val="both"/>
        <w:rPr>
          <w:rStyle w:val="Style1Char"/>
        </w:rPr>
      </w:pPr>
    </w:p>
    <w:p w:rsidR="004E54A1" w:rsidRDefault="004E54A1" w:rsidP="002A0BD4">
      <w:pPr>
        <w:pStyle w:val="ListParagraph"/>
        <w:jc w:val="both"/>
        <w:rPr>
          <w:rStyle w:val="Style1Char"/>
        </w:rPr>
      </w:pPr>
    </w:p>
    <w:p w:rsidR="004E54A1" w:rsidRDefault="004E54A1" w:rsidP="002A0BD4">
      <w:pPr>
        <w:pStyle w:val="ListParagraph"/>
        <w:jc w:val="both"/>
        <w:rPr>
          <w:rStyle w:val="Style1Char"/>
        </w:rPr>
      </w:pPr>
    </w:p>
    <w:p w:rsidR="00E46160" w:rsidRPr="00140FCA" w:rsidRDefault="00E46160" w:rsidP="002A0BD4">
      <w:pPr>
        <w:pStyle w:val="ListParagraph"/>
        <w:jc w:val="both"/>
        <w:rPr>
          <w:rFonts w:ascii="Garamond" w:hAnsi="Garamond" w:cs="Nirmala UI"/>
          <w:sz w:val="24"/>
          <w:szCs w:val="24"/>
        </w:rPr>
      </w:pPr>
      <w:r w:rsidRPr="00E12D81">
        <w:rPr>
          <w:rStyle w:val="Style1Char"/>
        </w:rPr>
        <w:t>Mr. Philippe Christelle, Mr. Tomoyuki Furusawa, Ms. Sandra Peters and Mr. Mark Smith will be joining the Public Interest Oversight Board (PIOB) in 2023. Also, Ms. Linda de Beer and Mr. Robert Buchanan were reappointed to the PIOB for another three-year term commencing in 2023. The PIOB provides independent oversight of the standard- setting propose to ensure that international audit, assurance, ethics and independence standards are responsive to the public interest and developed in accordance with principles of the Public Interest Framework</w:t>
      </w:r>
      <w:r w:rsidRPr="00140FCA">
        <w:rPr>
          <w:rFonts w:ascii="Garamond" w:hAnsi="Garamond" w:cs="Nirmala UI"/>
          <w:sz w:val="24"/>
          <w:szCs w:val="24"/>
        </w:rPr>
        <w:t>.</w:t>
      </w:r>
    </w:p>
    <w:p w:rsidR="004E54A1" w:rsidRDefault="004E54A1" w:rsidP="002A0BD4">
      <w:pPr>
        <w:spacing w:line="276" w:lineRule="auto"/>
        <w:ind w:left="709"/>
        <w:jc w:val="both"/>
        <w:rPr>
          <w:rFonts w:ascii="Garamond" w:hAnsi="Garamond" w:cs="Nirmala UI"/>
        </w:rPr>
        <w:sectPr w:rsidR="004E54A1" w:rsidSect="004E54A1">
          <w:type w:val="continuous"/>
          <w:pgSz w:w="11906" w:h="16838" w:code="9"/>
          <w:pgMar w:top="0" w:right="1009" w:bottom="142" w:left="1009" w:header="113" w:footer="0" w:gutter="0"/>
          <w:cols w:num="2" w:space="720"/>
          <w:docGrid w:linePitch="360"/>
        </w:sectPr>
      </w:pPr>
    </w:p>
    <w:p w:rsidR="00E46160" w:rsidRPr="00140FCA" w:rsidRDefault="00E46160" w:rsidP="002A0BD4">
      <w:pPr>
        <w:spacing w:line="276" w:lineRule="auto"/>
        <w:ind w:left="709"/>
        <w:jc w:val="both"/>
        <w:rPr>
          <w:rFonts w:ascii="Garamond" w:hAnsi="Garamond" w:cs="Nirmala UI"/>
        </w:rPr>
      </w:pPr>
    </w:p>
    <w:p w:rsidR="004E54A1" w:rsidRDefault="004E54A1" w:rsidP="00285CF4">
      <w:pPr>
        <w:pStyle w:val="Style2"/>
        <w:numPr>
          <w:ilvl w:val="3"/>
          <w:numId w:val="11"/>
        </w:numPr>
        <w:jc w:val="both"/>
        <w:rPr>
          <w:rFonts w:cs="Nirmala UI"/>
          <w:szCs w:val="21"/>
          <w:cs/>
          <w:lang w:bidi="hi-IN"/>
        </w:rPr>
        <w:sectPr w:rsidR="004E54A1" w:rsidSect="00EE72A7">
          <w:type w:val="continuous"/>
          <w:pgSz w:w="11906" w:h="16838" w:code="9"/>
          <w:pgMar w:top="0" w:right="1009" w:bottom="142" w:left="1009" w:header="113" w:footer="0" w:gutter="0"/>
          <w:cols w:space="720"/>
          <w:docGrid w:linePitch="360"/>
        </w:sectPr>
      </w:pPr>
    </w:p>
    <w:p w:rsidR="00E12D81" w:rsidRPr="00E12D81" w:rsidRDefault="00E12D81" w:rsidP="00285CF4">
      <w:pPr>
        <w:pStyle w:val="Style2"/>
        <w:numPr>
          <w:ilvl w:val="3"/>
          <w:numId w:val="11"/>
        </w:numPr>
        <w:jc w:val="both"/>
        <w:rPr>
          <w:rFonts w:cs="Nirmala UI"/>
          <w:szCs w:val="21"/>
        </w:rPr>
      </w:pPr>
      <w:r w:rsidRPr="00E12D81">
        <w:rPr>
          <w:rFonts w:cs="Nirmala UI"/>
          <w:szCs w:val="21"/>
          <w:cs/>
          <w:lang w:bidi="hi-IN"/>
        </w:rPr>
        <w:t>आईओएससीओ ने निवेश निधि सांख्यिकी रिपोर्ट (</w:t>
      </w:r>
      <w:r w:rsidRPr="00E12D81">
        <w:rPr>
          <w:rFonts w:cs="Nirmala UI"/>
          <w:szCs w:val="21"/>
        </w:rPr>
        <w:t xml:space="preserve">IFSR) </w:t>
      </w:r>
      <w:r w:rsidRPr="00E12D81">
        <w:rPr>
          <w:rFonts w:cs="Nirmala UI"/>
          <w:szCs w:val="21"/>
          <w:cs/>
          <w:lang w:bidi="hi-IN"/>
        </w:rPr>
        <w:t>का दूसरा संस्करण प्रकाशित किया जो वैश्विक निवेश कोष उद्योग में नई अंतर्दृष्टि प्रदान करता है। इसका उद्देश्य निवेश फंड डेटा के संग्रह और विश्लेषण को सुगम बनाना है</w:t>
      </w:r>
      <w:r w:rsidRPr="00E12D81">
        <w:rPr>
          <w:rFonts w:cs="Nirmala UI"/>
          <w:szCs w:val="21"/>
        </w:rPr>
        <w:t xml:space="preserve">, </w:t>
      </w:r>
      <w:r w:rsidRPr="00E12D81">
        <w:rPr>
          <w:rFonts w:cs="Nirmala UI"/>
          <w:szCs w:val="21"/>
          <w:cs/>
          <w:lang w:bidi="hi-IN"/>
        </w:rPr>
        <w:t>जिससे नियामकों और हितधारकों को जानकारी साझा करने और वैश्विक निवेश फंड क्षेत्र में रुझानों का निरीक्षण करने में मदद मिलती है। रिपोर्ट पहली बार ओपन-एंडेड फंड और क्लोज-एंडेड फंड के रुझान के बारे में विश्लेषण प्रदान करती है।</w:t>
      </w:r>
    </w:p>
    <w:p w:rsidR="004E54A1" w:rsidRDefault="004E54A1" w:rsidP="002A0BD4">
      <w:pPr>
        <w:pStyle w:val="ListParagraph"/>
        <w:jc w:val="both"/>
        <w:rPr>
          <w:rFonts w:ascii="Garamond" w:hAnsi="Garamond" w:cs="Nirmala UI"/>
          <w:sz w:val="24"/>
          <w:szCs w:val="24"/>
        </w:rPr>
      </w:pPr>
    </w:p>
    <w:p w:rsidR="004E54A1" w:rsidRDefault="004E54A1" w:rsidP="002A0BD4">
      <w:pPr>
        <w:pStyle w:val="ListParagraph"/>
        <w:jc w:val="both"/>
        <w:rPr>
          <w:rFonts w:ascii="Garamond" w:hAnsi="Garamond" w:cs="Nirmala UI"/>
          <w:sz w:val="24"/>
          <w:szCs w:val="24"/>
        </w:rPr>
      </w:pPr>
    </w:p>
    <w:p w:rsidR="00E46160" w:rsidRPr="00140FCA" w:rsidRDefault="00E46160" w:rsidP="002A0BD4">
      <w:pPr>
        <w:pStyle w:val="ListParagraph"/>
        <w:jc w:val="both"/>
        <w:rPr>
          <w:rFonts w:ascii="Garamond" w:hAnsi="Garamond" w:cs="Nirmala UI"/>
          <w:sz w:val="24"/>
          <w:szCs w:val="24"/>
        </w:rPr>
      </w:pPr>
      <w:r w:rsidRPr="00140FCA">
        <w:rPr>
          <w:rFonts w:ascii="Garamond" w:hAnsi="Garamond" w:cs="Nirmala UI"/>
          <w:sz w:val="24"/>
          <w:szCs w:val="24"/>
        </w:rPr>
        <w:t>IOSCO published the second edition of the Investment Funds Statistics Report (IFSR) which provides new insights into the global investment fund industry. It aims to facilitate the collection and analysis of investment fund data, enabling regulators and stakeholders to share information and observe trends in the global investment funds sector. The report provides for the first time an analysis regarding the trends in open-ended funds and closed-ended funds.</w:t>
      </w:r>
    </w:p>
    <w:p w:rsidR="004E54A1" w:rsidRDefault="004E54A1" w:rsidP="002A0BD4">
      <w:pPr>
        <w:pStyle w:val="ListParagraph"/>
        <w:jc w:val="both"/>
        <w:rPr>
          <w:rFonts w:ascii="Garamond" w:hAnsi="Garamond" w:cs="Nirmala UI"/>
          <w:sz w:val="24"/>
          <w:szCs w:val="24"/>
        </w:rPr>
        <w:sectPr w:rsidR="004E54A1" w:rsidSect="004E54A1">
          <w:type w:val="continuous"/>
          <w:pgSz w:w="11906" w:h="16838" w:code="9"/>
          <w:pgMar w:top="0" w:right="1009" w:bottom="142" w:left="1009" w:header="113" w:footer="0" w:gutter="0"/>
          <w:cols w:num="2" w:space="720"/>
          <w:docGrid w:linePitch="360"/>
        </w:sectPr>
      </w:pPr>
    </w:p>
    <w:p w:rsidR="004E54A1" w:rsidRDefault="004E54A1" w:rsidP="004E54A1">
      <w:pPr>
        <w:pStyle w:val="Style2"/>
        <w:jc w:val="both"/>
        <w:rPr>
          <w:rFonts w:cs="Nirmala UI"/>
          <w:szCs w:val="21"/>
          <w:lang w:bidi="hi-IN"/>
        </w:rPr>
        <w:sectPr w:rsidR="004E54A1" w:rsidSect="00EE72A7">
          <w:type w:val="continuous"/>
          <w:pgSz w:w="11906" w:h="16838" w:code="9"/>
          <w:pgMar w:top="0" w:right="1009" w:bottom="142" w:left="1009" w:header="113" w:footer="0" w:gutter="0"/>
          <w:cols w:space="720"/>
          <w:docGrid w:linePitch="360"/>
        </w:sectPr>
      </w:pPr>
    </w:p>
    <w:p w:rsidR="004E54A1" w:rsidRPr="004E54A1" w:rsidRDefault="00E46160" w:rsidP="004E54A1">
      <w:pPr>
        <w:pStyle w:val="Style2"/>
        <w:numPr>
          <w:ilvl w:val="3"/>
          <w:numId w:val="11"/>
        </w:numPr>
        <w:jc w:val="both"/>
      </w:pPr>
      <w:r w:rsidRPr="00E12D81">
        <w:rPr>
          <w:rFonts w:cs="Nirmala UI" w:hint="cs"/>
          <w:szCs w:val="21"/>
          <w:cs/>
          <w:lang w:bidi="hi-IN"/>
        </w:rPr>
        <w:t>आईओएससीओ</w:t>
      </w:r>
      <w:r w:rsidRPr="00E12D81">
        <w:t xml:space="preserve"> </w:t>
      </w:r>
      <w:r w:rsidRPr="00E12D81">
        <w:rPr>
          <w:rFonts w:cs="Nirmala UI" w:hint="cs"/>
          <w:szCs w:val="21"/>
          <w:cs/>
          <w:lang w:bidi="hi-IN"/>
        </w:rPr>
        <w:t>ने</w:t>
      </w:r>
      <w:r w:rsidRPr="00E12D81">
        <w:rPr>
          <w:szCs w:val="21"/>
          <w:cs/>
          <w:lang w:bidi="hi-IN"/>
        </w:rPr>
        <w:t xml:space="preserve"> </w:t>
      </w:r>
      <w:r w:rsidRPr="00E12D81">
        <w:rPr>
          <w:rFonts w:cs="Nirmala UI" w:hint="cs"/>
          <w:szCs w:val="21"/>
          <w:cs/>
          <w:lang w:bidi="hi-IN"/>
        </w:rPr>
        <w:t>कमोडिटी</w:t>
      </w:r>
      <w:r w:rsidRPr="00E12D81">
        <w:rPr>
          <w:szCs w:val="21"/>
          <w:cs/>
          <w:lang w:bidi="hi-IN"/>
        </w:rPr>
        <w:t xml:space="preserve"> </w:t>
      </w:r>
      <w:r w:rsidRPr="00E12D81">
        <w:rPr>
          <w:rFonts w:cs="Nirmala UI" w:hint="cs"/>
          <w:szCs w:val="21"/>
          <w:cs/>
          <w:lang w:bidi="hi-IN"/>
        </w:rPr>
        <w:t>डेरिवेटिव्स</w:t>
      </w:r>
      <w:r w:rsidRPr="00E12D81">
        <w:rPr>
          <w:szCs w:val="21"/>
          <w:cs/>
          <w:lang w:bidi="hi-IN"/>
        </w:rPr>
        <w:t xml:space="preserve"> </w:t>
      </w:r>
      <w:r w:rsidRPr="00E12D81">
        <w:rPr>
          <w:rFonts w:cs="Nirmala UI" w:hint="cs"/>
          <w:szCs w:val="21"/>
          <w:cs/>
          <w:lang w:bidi="hi-IN"/>
        </w:rPr>
        <w:t>मार्केट्स</w:t>
      </w:r>
      <w:r w:rsidRPr="00E12D81">
        <w:rPr>
          <w:szCs w:val="21"/>
          <w:cs/>
          <w:lang w:bidi="hi-IN"/>
        </w:rPr>
        <w:t xml:space="preserve"> </w:t>
      </w:r>
      <w:r w:rsidRPr="00E12D81">
        <w:rPr>
          <w:rFonts w:cs="Nirmala UI" w:hint="cs"/>
          <w:szCs w:val="21"/>
          <w:cs/>
          <w:lang w:bidi="hi-IN"/>
        </w:rPr>
        <w:t>के</w:t>
      </w:r>
      <w:r w:rsidRPr="00E12D81">
        <w:rPr>
          <w:szCs w:val="21"/>
          <w:cs/>
          <w:lang w:bidi="hi-IN"/>
        </w:rPr>
        <w:t xml:space="preserve"> </w:t>
      </w:r>
      <w:r w:rsidRPr="00E12D81">
        <w:rPr>
          <w:rFonts w:cs="Nirmala UI" w:hint="cs"/>
          <w:szCs w:val="21"/>
          <w:cs/>
          <w:lang w:bidi="hi-IN"/>
        </w:rPr>
        <w:t>विनियमन</w:t>
      </w:r>
      <w:r w:rsidRPr="00E12D81">
        <w:rPr>
          <w:szCs w:val="21"/>
          <w:cs/>
          <w:lang w:bidi="hi-IN"/>
        </w:rPr>
        <w:t xml:space="preserve"> </w:t>
      </w:r>
      <w:r w:rsidRPr="00E12D81">
        <w:rPr>
          <w:rFonts w:cs="Nirmala UI" w:hint="cs"/>
          <w:szCs w:val="21"/>
          <w:cs/>
          <w:lang w:bidi="hi-IN"/>
        </w:rPr>
        <w:t>और</w:t>
      </w:r>
      <w:r w:rsidRPr="00E12D81">
        <w:rPr>
          <w:szCs w:val="21"/>
          <w:cs/>
          <w:lang w:bidi="hi-IN"/>
        </w:rPr>
        <w:t xml:space="preserve"> </w:t>
      </w:r>
      <w:r w:rsidRPr="00E12D81">
        <w:rPr>
          <w:rFonts w:cs="Nirmala UI" w:hint="cs"/>
          <w:szCs w:val="21"/>
          <w:cs/>
          <w:lang w:bidi="hi-IN"/>
        </w:rPr>
        <w:t>पर्यवेक्षण</w:t>
      </w:r>
      <w:r w:rsidRPr="00E12D81">
        <w:rPr>
          <w:szCs w:val="21"/>
          <w:cs/>
          <w:lang w:bidi="hi-IN"/>
        </w:rPr>
        <w:t xml:space="preserve"> </w:t>
      </w:r>
      <w:r w:rsidRPr="00E12D81">
        <w:rPr>
          <w:rFonts w:cs="Nirmala UI" w:hint="cs"/>
          <w:szCs w:val="21"/>
          <w:cs/>
          <w:lang w:bidi="hi-IN"/>
        </w:rPr>
        <w:t>के</w:t>
      </w:r>
      <w:r w:rsidRPr="00E12D81">
        <w:rPr>
          <w:szCs w:val="21"/>
          <w:cs/>
          <w:lang w:bidi="hi-IN"/>
        </w:rPr>
        <w:t xml:space="preserve"> </w:t>
      </w:r>
      <w:r w:rsidRPr="00E12D81">
        <w:rPr>
          <w:rFonts w:cs="Nirmala UI" w:hint="cs"/>
          <w:szCs w:val="21"/>
          <w:cs/>
          <w:lang w:bidi="hi-IN"/>
        </w:rPr>
        <w:t>सिद्धांतों</w:t>
      </w:r>
      <w:r w:rsidRPr="00E12D81">
        <w:rPr>
          <w:szCs w:val="21"/>
          <w:cs/>
          <w:lang w:bidi="hi-IN"/>
        </w:rPr>
        <w:t xml:space="preserve"> </w:t>
      </w:r>
      <w:r w:rsidRPr="00E12D81">
        <w:rPr>
          <w:rFonts w:cs="Nirmala UI" w:hint="cs"/>
          <w:szCs w:val="21"/>
          <w:cs/>
          <w:lang w:bidi="hi-IN"/>
        </w:rPr>
        <w:t>को</w:t>
      </w:r>
      <w:r w:rsidRPr="00E12D81">
        <w:rPr>
          <w:szCs w:val="21"/>
          <w:cs/>
          <w:lang w:bidi="hi-IN"/>
        </w:rPr>
        <w:t xml:space="preserve"> </w:t>
      </w:r>
      <w:r w:rsidRPr="00E12D81">
        <w:rPr>
          <w:rFonts w:cs="Nirmala UI" w:hint="cs"/>
          <w:szCs w:val="21"/>
          <w:cs/>
          <w:lang w:bidi="hi-IN"/>
        </w:rPr>
        <w:t>संशोधित</w:t>
      </w:r>
      <w:r w:rsidRPr="00E12D81">
        <w:rPr>
          <w:szCs w:val="21"/>
          <w:cs/>
          <w:lang w:bidi="hi-IN"/>
        </w:rPr>
        <w:t xml:space="preserve"> </w:t>
      </w:r>
      <w:r w:rsidRPr="00E12D81">
        <w:rPr>
          <w:rFonts w:cs="Nirmala UI" w:hint="cs"/>
          <w:szCs w:val="21"/>
          <w:cs/>
          <w:lang w:bidi="hi-IN"/>
        </w:rPr>
        <w:t>किया</w:t>
      </w:r>
      <w:r w:rsidRPr="00E12D81">
        <w:rPr>
          <w:szCs w:val="21"/>
          <w:cs/>
          <w:lang w:bidi="hi-IN"/>
        </w:rPr>
        <w:t xml:space="preserve"> </w:t>
      </w:r>
      <w:r w:rsidRPr="00E12D81">
        <w:rPr>
          <w:rFonts w:cs="Nirmala UI" w:hint="cs"/>
          <w:szCs w:val="21"/>
          <w:cs/>
          <w:lang w:bidi="hi-IN"/>
        </w:rPr>
        <w:t>ताकि</w:t>
      </w:r>
      <w:r w:rsidRPr="00E12D81">
        <w:rPr>
          <w:szCs w:val="21"/>
          <w:cs/>
          <w:lang w:bidi="hi-IN"/>
        </w:rPr>
        <w:t xml:space="preserve"> </w:t>
      </w:r>
      <w:r w:rsidRPr="00E12D81">
        <w:rPr>
          <w:rFonts w:cs="Nirmala UI" w:hint="cs"/>
          <w:szCs w:val="21"/>
          <w:cs/>
          <w:lang w:bidi="hi-IN"/>
        </w:rPr>
        <w:t>यह</w:t>
      </w:r>
      <w:r w:rsidRPr="00E12D81">
        <w:rPr>
          <w:szCs w:val="21"/>
          <w:cs/>
          <w:lang w:bidi="hi-IN"/>
        </w:rPr>
        <w:t xml:space="preserve"> </w:t>
      </w:r>
      <w:r w:rsidRPr="00E12D81">
        <w:rPr>
          <w:rFonts w:cs="Nirmala UI" w:hint="cs"/>
          <w:szCs w:val="21"/>
          <w:cs/>
          <w:lang w:bidi="hi-IN"/>
        </w:rPr>
        <w:t>सुनिश्चित</w:t>
      </w:r>
      <w:r w:rsidRPr="00E12D81">
        <w:rPr>
          <w:szCs w:val="21"/>
          <w:cs/>
          <w:lang w:bidi="hi-IN"/>
        </w:rPr>
        <w:t xml:space="preserve"> </w:t>
      </w:r>
      <w:r w:rsidRPr="00E12D81">
        <w:rPr>
          <w:rFonts w:cs="Nirmala UI" w:hint="cs"/>
          <w:szCs w:val="21"/>
          <w:cs/>
          <w:lang w:bidi="hi-IN"/>
        </w:rPr>
        <w:t>किया</w:t>
      </w:r>
      <w:r w:rsidRPr="00E12D81">
        <w:rPr>
          <w:szCs w:val="21"/>
          <w:cs/>
          <w:lang w:bidi="hi-IN"/>
        </w:rPr>
        <w:t xml:space="preserve"> </w:t>
      </w:r>
      <w:r w:rsidRPr="00E12D81">
        <w:rPr>
          <w:rFonts w:cs="Nirmala UI" w:hint="cs"/>
          <w:szCs w:val="21"/>
          <w:cs/>
          <w:lang w:bidi="hi-IN"/>
        </w:rPr>
        <w:t>जा</w:t>
      </w:r>
      <w:r w:rsidRPr="00E12D81">
        <w:rPr>
          <w:szCs w:val="21"/>
          <w:cs/>
          <w:lang w:bidi="hi-IN"/>
        </w:rPr>
        <w:t xml:space="preserve"> </w:t>
      </w:r>
      <w:r w:rsidRPr="00E12D81">
        <w:rPr>
          <w:rFonts w:cs="Nirmala UI" w:hint="cs"/>
          <w:szCs w:val="21"/>
          <w:cs/>
          <w:lang w:bidi="hi-IN"/>
        </w:rPr>
        <w:t>सके</w:t>
      </w:r>
      <w:r w:rsidRPr="00E12D81">
        <w:rPr>
          <w:szCs w:val="21"/>
          <w:cs/>
          <w:lang w:bidi="hi-IN"/>
        </w:rPr>
        <w:t xml:space="preserve"> </w:t>
      </w:r>
      <w:r w:rsidRPr="00E12D81">
        <w:rPr>
          <w:rFonts w:cs="Nirmala UI" w:hint="cs"/>
          <w:szCs w:val="21"/>
          <w:cs/>
          <w:lang w:bidi="hi-IN"/>
        </w:rPr>
        <w:t>कि</w:t>
      </w:r>
      <w:r w:rsidRPr="00E12D81">
        <w:rPr>
          <w:szCs w:val="21"/>
          <w:cs/>
          <w:lang w:bidi="hi-IN"/>
        </w:rPr>
        <w:t xml:space="preserve"> </w:t>
      </w:r>
      <w:r w:rsidRPr="00E12D81">
        <w:rPr>
          <w:rFonts w:cs="Nirmala UI" w:hint="cs"/>
          <w:szCs w:val="21"/>
          <w:cs/>
          <w:lang w:bidi="hi-IN"/>
        </w:rPr>
        <w:t>ये</w:t>
      </w:r>
      <w:r w:rsidRPr="00E12D81">
        <w:rPr>
          <w:szCs w:val="21"/>
          <w:cs/>
          <w:lang w:bidi="hi-IN"/>
        </w:rPr>
        <w:t xml:space="preserve"> </w:t>
      </w:r>
      <w:r w:rsidRPr="00E12D81">
        <w:rPr>
          <w:rFonts w:cs="Nirmala UI" w:hint="cs"/>
          <w:szCs w:val="21"/>
          <w:cs/>
          <w:lang w:bidi="hi-IN"/>
        </w:rPr>
        <w:t>सिद्धांत</w:t>
      </w:r>
      <w:r w:rsidRPr="00E12D81">
        <w:rPr>
          <w:szCs w:val="21"/>
          <w:cs/>
          <w:lang w:bidi="hi-IN"/>
        </w:rPr>
        <w:t xml:space="preserve"> </w:t>
      </w:r>
      <w:r w:rsidRPr="00E12D81">
        <w:rPr>
          <w:rFonts w:cs="Nirmala UI" w:hint="cs"/>
          <w:szCs w:val="21"/>
          <w:cs/>
          <w:lang w:bidi="hi-IN"/>
        </w:rPr>
        <w:t>कमोडिटी</w:t>
      </w:r>
      <w:r w:rsidRPr="00E12D81">
        <w:rPr>
          <w:szCs w:val="21"/>
          <w:cs/>
          <w:lang w:bidi="hi-IN"/>
        </w:rPr>
        <w:t xml:space="preserve"> </w:t>
      </w:r>
      <w:r w:rsidRPr="00E12D81">
        <w:rPr>
          <w:rFonts w:cs="Nirmala UI" w:hint="cs"/>
          <w:szCs w:val="21"/>
          <w:cs/>
          <w:lang w:bidi="hi-IN"/>
        </w:rPr>
        <w:t>डेरिवेटिव्स</w:t>
      </w:r>
      <w:r w:rsidRPr="00E12D81">
        <w:rPr>
          <w:szCs w:val="21"/>
          <w:cs/>
          <w:lang w:bidi="hi-IN"/>
        </w:rPr>
        <w:t xml:space="preserve"> </w:t>
      </w:r>
      <w:r w:rsidRPr="00E12D81">
        <w:rPr>
          <w:rFonts w:cs="Nirmala UI" w:hint="cs"/>
          <w:szCs w:val="21"/>
          <w:cs/>
          <w:lang w:bidi="hi-IN"/>
        </w:rPr>
        <w:t>बाजारों</w:t>
      </w:r>
      <w:r w:rsidRPr="00E12D81">
        <w:rPr>
          <w:szCs w:val="21"/>
          <w:cs/>
          <w:lang w:bidi="hi-IN"/>
        </w:rPr>
        <w:t xml:space="preserve"> </w:t>
      </w:r>
      <w:r w:rsidRPr="00E12D81">
        <w:rPr>
          <w:rFonts w:cs="Nirmala UI" w:hint="cs"/>
          <w:szCs w:val="21"/>
          <w:cs/>
          <w:lang w:bidi="hi-IN"/>
        </w:rPr>
        <w:t>के</w:t>
      </w:r>
      <w:r w:rsidRPr="00E12D81">
        <w:rPr>
          <w:szCs w:val="21"/>
          <w:cs/>
          <w:lang w:bidi="hi-IN"/>
        </w:rPr>
        <w:t xml:space="preserve"> </w:t>
      </w:r>
      <w:r w:rsidRPr="00E12D81">
        <w:rPr>
          <w:rFonts w:cs="Nirmala UI" w:hint="cs"/>
          <w:szCs w:val="21"/>
          <w:cs/>
          <w:lang w:bidi="hi-IN"/>
        </w:rPr>
        <w:t>विनियमन</w:t>
      </w:r>
      <w:r w:rsidRPr="00E12D81">
        <w:rPr>
          <w:szCs w:val="21"/>
          <w:cs/>
          <w:lang w:bidi="hi-IN"/>
        </w:rPr>
        <w:t xml:space="preserve"> </w:t>
      </w:r>
      <w:r w:rsidRPr="00E12D81">
        <w:rPr>
          <w:rFonts w:cs="Nirmala UI" w:hint="cs"/>
          <w:szCs w:val="21"/>
          <w:cs/>
          <w:lang w:bidi="hi-IN"/>
        </w:rPr>
        <w:t>और</w:t>
      </w:r>
      <w:r w:rsidRPr="00E12D81">
        <w:rPr>
          <w:szCs w:val="21"/>
          <w:cs/>
          <w:lang w:bidi="hi-IN"/>
        </w:rPr>
        <w:t xml:space="preserve"> </w:t>
      </w:r>
      <w:r w:rsidRPr="00E12D81">
        <w:rPr>
          <w:rFonts w:cs="Nirmala UI" w:hint="cs"/>
          <w:szCs w:val="21"/>
          <w:cs/>
          <w:lang w:bidi="hi-IN"/>
        </w:rPr>
        <w:t>निरीक्षण</w:t>
      </w:r>
      <w:r w:rsidRPr="00E12D81">
        <w:rPr>
          <w:szCs w:val="21"/>
          <w:cs/>
          <w:lang w:bidi="hi-IN"/>
        </w:rPr>
        <w:t xml:space="preserve"> </w:t>
      </w:r>
      <w:r w:rsidRPr="00E12D81">
        <w:rPr>
          <w:rFonts w:cs="Nirmala UI" w:hint="cs"/>
          <w:szCs w:val="21"/>
          <w:cs/>
          <w:lang w:bidi="hi-IN"/>
        </w:rPr>
        <w:t>के</w:t>
      </w:r>
      <w:r w:rsidRPr="00E12D81">
        <w:rPr>
          <w:szCs w:val="21"/>
          <w:cs/>
          <w:lang w:bidi="hi-IN"/>
        </w:rPr>
        <w:t xml:space="preserve"> </w:t>
      </w:r>
      <w:r w:rsidRPr="00E12D81">
        <w:rPr>
          <w:rFonts w:cs="Nirmala UI" w:hint="cs"/>
          <w:szCs w:val="21"/>
          <w:cs/>
          <w:lang w:bidi="hi-IN"/>
        </w:rPr>
        <w:t>लिए</w:t>
      </w:r>
      <w:r w:rsidRPr="00E12D81">
        <w:rPr>
          <w:szCs w:val="21"/>
          <w:cs/>
          <w:lang w:bidi="hi-IN"/>
        </w:rPr>
        <w:t xml:space="preserve"> </w:t>
      </w:r>
      <w:r w:rsidRPr="00E12D81">
        <w:rPr>
          <w:rFonts w:cs="Nirmala UI" w:hint="cs"/>
          <w:szCs w:val="21"/>
          <w:cs/>
          <w:lang w:bidi="hi-IN"/>
        </w:rPr>
        <w:t>एक</w:t>
      </w:r>
      <w:r w:rsidRPr="00E12D81">
        <w:rPr>
          <w:szCs w:val="21"/>
          <w:cs/>
          <w:lang w:bidi="hi-IN"/>
        </w:rPr>
        <w:t xml:space="preserve"> </w:t>
      </w:r>
      <w:r w:rsidRPr="00E12D81">
        <w:rPr>
          <w:rFonts w:cs="Nirmala UI" w:hint="cs"/>
          <w:szCs w:val="21"/>
          <w:cs/>
          <w:lang w:bidi="hi-IN"/>
        </w:rPr>
        <w:t>लचीला</w:t>
      </w:r>
      <w:r w:rsidRPr="00E12D81">
        <w:rPr>
          <w:szCs w:val="21"/>
          <w:cs/>
          <w:lang w:bidi="hi-IN"/>
        </w:rPr>
        <w:t xml:space="preserve"> </w:t>
      </w:r>
      <w:r w:rsidRPr="00E12D81">
        <w:rPr>
          <w:rFonts w:cs="Nirmala UI" w:hint="cs"/>
          <w:szCs w:val="21"/>
          <w:cs/>
          <w:lang w:bidi="hi-IN"/>
        </w:rPr>
        <w:t>ढांचा</w:t>
      </w:r>
      <w:r w:rsidRPr="00E12D81">
        <w:rPr>
          <w:szCs w:val="21"/>
          <w:cs/>
          <w:lang w:bidi="hi-IN"/>
        </w:rPr>
        <w:t xml:space="preserve"> </w:t>
      </w:r>
      <w:r w:rsidRPr="00E12D81">
        <w:rPr>
          <w:rFonts w:cs="Nirmala UI" w:hint="cs"/>
          <w:szCs w:val="21"/>
          <w:cs/>
          <w:lang w:bidi="hi-IN"/>
        </w:rPr>
        <w:t>प्रदान</w:t>
      </w:r>
      <w:r w:rsidRPr="00E12D81">
        <w:rPr>
          <w:szCs w:val="21"/>
          <w:cs/>
          <w:lang w:bidi="hi-IN"/>
        </w:rPr>
        <w:t xml:space="preserve"> </w:t>
      </w:r>
      <w:r w:rsidRPr="00E12D81">
        <w:rPr>
          <w:rFonts w:cs="Nirmala UI" w:hint="cs"/>
          <w:szCs w:val="21"/>
          <w:cs/>
          <w:lang w:bidi="hi-IN"/>
        </w:rPr>
        <w:t>करना</w:t>
      </w:r>
      <w:r w:rsidRPr="00E12D81">
        <w:rPr>
          <w:szCs w:val="21"/>
          <w:cs/>
          <w:lang w:bidi="hi-IN"/>
        </w:rPr>
        <w:t xml:space="preserve"> </w:t>
      </w:r>
      <w:r w:rsidRPr="00E12D81">
        <w:rPr>
          <w:rFonts w:cs="Nirmala UI" w:hint="cs"/>
          <w:szCs w:val="21"/>
          <w:cs/>
          <w:lang w:bidi="hi-IN"/>
        </w:rPr>
        <w:t>जारी</w:t>
      </w:r>
      <w:r w:rsidRPr="00E12D81">
        <w:rPr>
          <w:szCs w:val="21"/>
          <w:cs/>
          <w:lang w:bidi="hi-IN"/>
        </w:rPr>
        <w:t xml:space="preserve"> </w:t>
      </w:r>
      <w:r w:rsidRPr="00E12D81">
        <w:rPr>
          <w:rFonts w:cs="Nirmala UI" w:hint="cs"/>
          <w:szCs w:val="21"/>
          <w:cs/>
          <w:lang w:bidi="hi-IN"/>
        </w:rPr>
        <w:t>रखते</w:t>
      </w:r>
      <w:r w:rsidRPr="00E12D81">
        <w:rPr>
          <w:szCs w:val="21"/>
          <w:cs/>
          <w:lang w:bidi="hi-IN"/>
        </w:rPr>
        <w:t xml:space="preserve"> </w:t>
      </w:r>
      <w:r w:rsidRPr="00E12D81">
        <w:rPr>
          <w:rFonts w:cs="Nirmala UI" w:hint="cs"/>
          <w:szCs w:val="21"/>
          <w:cs/>
          <w:lang w:bidi="hi-IN"/>
        </w:rPr>
        <w:t>हैं।</w:t>
      </w:r>
      <w:r w:rsidRPr="00E12D81">
        <w:rPr>
          <w:szCs w:val="21"/>
          <w:cs/>
          <w:lang w:bidi="hi-IN"/>
        </w:rPr>
        <w:t xml:space="preserve"> </w:t>
      </w:r>
      <w:r w:rsidRPr="00E12D81">
        <w:rPr>
          <w:rFonts w:cs="Nirmala UI" w:hint="cs"/>
          <w:szCs w:val="21"/>
          <w:cs/>
          <w:lang w:bidi="hi-IN"/>
        </w:rPr>
        <w:t>ये</w:t>
      </w:r>
      <w:r w:rsidRPr="00E12D81">
        <w:rPr>
          <w:szCs w:val="21"/>
          <w:cs/>
          <w:lang w:bidi="hi-IN"/>
        </w:rPr>
        <w:t xml:space="preserve"> </w:t>
      </w:r>
      <w:r w:rsidRPr="00E12D81">
        <w:rPr>
          <w:rFonts w:cs="Nirmala UI" w:hint="cs"/>
          <w:szCs w:val="21"/>
          <w:cs/>
          <w:lang w:bidi="hi-IN"/>
        </w:rPr>
        <w:t>सिद्धांत</w:t>
      </w:r>
      <w:r w:rsidRPr="00E12D81">
        <w:rPr>
          <w:szCs w:val="21"/>
          <w:cs/>
          <w:lang w:bidi="hi-IN"/>
        </w:rPr>
        <w:t xml:space="preserve"> </w:t>
      </w:r>
      <w:r w:rsidRPr="00E12D81">
        <w:rPr>
          <w:rFonts w:cs="Nirmala UI" w:hint="cs"/>
          <w:szCs w:val="21"/>
          <w:cs/>
          <w:lang w:bidi="hi-IN"/>
        </w:rPr>
        <w:t>मूलभूत</w:t>
      </w:r>
      <w:r w:rsidRPr="00E12D81">
        <w:rPr>
          <w:szCs w:val="21"/>
          <w:cs/>
          <w:lang w:bidi="hi-IN"/>
        </w:rPr>
        <w:t xml:space="preserve"> </w:t>
      </w:r>
      <w:r w:rsidRPr="00E12D81">
        <w:rPr>
          <w:rFonts w:cs="Nirmala UI" w:hint="cs"/>
          <w:szCs w:val="21"/>
          <w:cs/>
          <w:lang w:bidi="hi-IN"/>
        </w:rPr>
        <w:t>मूल्य</w:t>
      </w:r>
      <w:r w:rsidRPr="00E12D81">
        <w:rPr>
          <w:szCs w:val="21"/>
          <w:cs/>
          <w:lang w:bidi="hi-IN"/>
        </w:rPr>
        <w:t xml:space="preserve"> </w:t>
      </w:r>
      <w:r w:rsidRPr="00E12D81">
        <w:rPr>
          <w:rFonts w:cs="Nirmala UI" w:hint="cs"/>
          <w:szCs w:val="21"/>
          <w:cs/>
          <w:lang w:bidi="hi-IN"/>
        </w:rPr>
        <w:t>खोज</w:t>
      </w:r>
      <w:r w:rsidRPr="00E12D81">
        <w:t xml:space="preserve">, </w:t>
      </w:r>
      <w:r w:rsidRPr="00E12D81">
        <w:rPr>
          <w:rFonts w:cs="Nirmala UI" w:hint="cs"/>
          <w:szCs w:val="21"/>
          <w:cs/>
          <w:lang w:bidi="hi-IN"/>
        </w:rPr>
        <w:t>निगरानी</w:t>
      </w:r>
      <w:r w:rsidRPr="00E12D81">
        <w:t xml:space="preserve">, </w:t>
      </w:r>
      <w:r w:rsidRPr="00E12D81">
        <w:rPr>
          <w:szCs w:val="21"/>
          <w:cs/>
          <w:lang w:bidi="hi-IN"/>
        </w:rPr>
        <w:t>​​</w:t>
      </w:r>
      <w:r w:rsidRPr="00E12D81">
        <w:rPr>
          <w:rFonts w:cs="Nirmala UI" w:hint="cs"/>
          <w:szCs w:val="21"/>
          <w:cs/>
          <w:lang w:bidi="hi-IN"/>
        </w:rPr>
        <w:t>पारदर्शिता</w:t>
      </w:r>
      <w:r w:rsidRPr="00E12D81">
        <w:rPr>
          <w:szCs w:val="21"/>
          <w:cs/>
          <w:lang w:bidi="hi-IN"/>
        </w:rPr>
        <w:t xml:space="preserve"> </w:t>
      </w:r>
      <w:r w:rsidRPr="00E12D81">
        <w:rPr>
          <w:rFonts w:cs="Nirmala UI" w:hint="cs"/>
          <w:szCs w:val="21"/>
          <w:cs/>
          <w:lang w:bidi="hi-IN"/>
        </w:rPr>
        <w:t>और</w:t>
      </w:r>
      <w:r w:rsidRPr="00E12D81">
        <w:rPr>
          <w:szCs w:val="21"/>
          <w:cs/>
          <w:lang w:bidi="hi-IN"/>
        </w:rPr>
        <w:t xml:space="preserve"> </w:t>
      </w:r>
      <w:r w:rsidRPr="00E12D81">
        <w:rPr>
          <w:rFonts w:cs="Nirmala UI" w:hint="cs"/>
          <w:szCs w:val="21"/>
          <w:cs/>
          <w:lang w:bidi="hi-IN"/>
        </w:rPr>
        <w:t>भौतिक</w:t>
      </w:r>
      <w:r w:rsidRPr="00E12D81">
        <w:rPr>
          <w:szCs w:val="21"/>
          <w:cs/>
          <w:lang w:bidi="hi-IN"/>
        </w:rPr>
        <w:t xml:space="preserve"> </w:t>
      </w:r>
      <w:r w:rsidRPr="00E12D81">
        <w:rPr>
          <w:rFonts w:cs="Nirmala UI" w:hint="cs"/>
          <w:szCs w:val="21"/>
          <w:cs/>
          <w:lang w:bidi="hi-IN"/>
        </w:rPr>
        <w:t>बाजार</w:t>
      </w:r>
      <w:r w:rsidRPr="00E12D81">
        <w:rPr>
          <w:szCs w:val="21"/>
          <w:cs/>
          <w:lang w:bidi="hi-IN"/>
        </w:rPr>
        <w:t xml:space="preserve"> </w:t>
      </w:r>
      <w:r w:rsidRPr="00E12D81">
        <w:rPr>
          <w:rFonts w:cs="Nirmala UI" w:hint="cs"/>
          <w:szCs w:val="21"/>
          <w:cs/>
          <w:lang w:bidi="hi-IN"/>
        </w:rPr>
        <w:t>के</w:t>
      </w:r>
      <w:r w:rsidRPr="00E12D81">
        <w:rPr>
          <w:szCs w:val="21"/>
          <w:cs/>
          <w:lang w:bidi="hi-IN"/>
        </w:rPr>
        <w:t xml:space="preserve"> </w:t>
      </w:r>
      <w:r w:rsidRPr="00E12D81">
        <w:rPr>
          <w:rFonts w:cs="Nirmala UI" w:hint="cs"/>
          <w:szCs w:val="21"/>
          <w:cs/>
          <w:lang w:bidi="hi-IN"/>
        </w:rPr>
        <w:t>साथ</w:t>
      </w:r>
      <w:r w:rsidRPr="00E12D81">
        <w:rPr>
          <w:szCs w:val="21"/>
          <w:cs/>
          <w:lang w:bidi="hi-IN"/>
        </w:rPr>
        <w:t xml:space="preserve"> </w:t>
      </w:r>
      <w:r w:rsidRPr="00E12D81">
        <w:rPr>
          <w:rFonts w:cs="Nirmala UI" w:hint="cs"/>
          <w:szCs w:val="21"/>
          <w:cs/>
          <w:lang w:bidi="hi-IN"/>
        </w:rPr>
        <w:t>सहसंबंध</w:t>
      </w:r>
      <w:r w:rsidRPr="00E12D81">
        <w:rPr>
          <w:szCs w:val="21"/>
          <w:cs/>
          <w:lang w:bidi="hi-IN"/>
        </w:rPr>
        <w:t xml:space="preserve"> </w:t>
      </w:r>
      <w:r w:rsidRPr="00E12D81">
        <w:rPr>
          <w:rFonts w:cs="Nirmala UI" w:hint="cs"/>
          <w:szCs w:val="21"/>
          <w:cs/>
          <w:lang w:bidi="hi-IN"/>
        </w:rPr>
        <w:t>पर</w:t>
      </w:r>
      <w:r w:rsidRPr="00E12D81">
        <w:rPr>
          <w:szCs w:val="21"/>
          <w:cs/>
          <w:lang w:bidi="hi-IN"/>
        </w:rPr>
        <w:t xml:space="preserve"> </w:t>
      </w:r>
      <w:r w:rsidRPr="00E12D81">
        <w:rPr>
          <w:rFonts w:cs="Nirmala UI" w:hint="cs"/>
          <w:szCs w:val="21"/>
          <w:cs/>
          <w:lang w:bidi="hi-IN"/>
        </w:rPr>
        <w:t>ध्यान</w:t>
      </w:r>
      <w:r w:rsidRPr="00E12D81">
        <w:rPr>
          <w:szCs w:val="21"/>
          <w:cs/>
          <w:lang w:bidi="hi-IN"/>
        </w:rPr>
        <w:t xml:space="preserve"> </w:t>
      </w:r>
      <w:r w:rsidRPr="00E12D81">
        <w:rPr>
          <w:rFonts w:cs="Nirmala UI" w:hint="cs"/>
          <w:szCs w:val="21"/>
          <w:cs/>
          <w:lang w:bidi="hi-IN"/>
        </w:rPr>
        <w:t>केंद्रित</w:t>
      </w:r>
      <w:r w:rsidRPr="00E12D81">
        <w:rPr>
          <w:szCs w:val="21"/>
          <w:cs/>
          <w:lang w:bidi="hi-IN"/>
        </w:rPr>
        <w:t xml:space="preserve"> </w:t>
      </w:r>
      <w:r w:rsidRPr="00E12D81">
        <w:rPr>
          <w:rFonts w:cs="Nirmala UI" w:hint="cs"/>
          <w:szCs w:val="21"/>
          <w:cs/>
          <w:lang w:bidi="hi-IN"/>
        </w:rPr>
        <w:t>करके</w:t>
      </w:r>
      <w:r w:rsidRPr="00E12D81">
        <w:rPr>
          <w:szCs w:val="21"/>
          <w:cs/>
          <w:lang w:bidi="hi-IN"/>
        </w:rPr>
        <w:t xml:space="preserve"> </w:t>
      </w:r>
      <w:r w:rsidRPr="00E12D81">
        <w:rPr>
          <w:rFonts w:cs="Nirmala UI" w:hint="cs"/>
          <w:szCs w:val="21"/>
          <w:cs/>
          <w:lang w:bidi="hi-IN"/>
        </w:rPr>
        <w:t>प्रणाली</w:t>
      </w:r>
      <w:r w:rsidRPr="00E12D81">
        <w:rPr>
          <w:szCs w:val="21"/>
          <w:cs/>
          <w:lang w:bidi="hi-IN"/>
        </w:rPr>
        <w:t xml:space="preserve"> </w:t>
      </w:r>
      <w:r w:rsidRPr="00E12D81">
        <w:rPr>
          <w:rFonts w:cs="Nirmala UI" w:hint="cs"/>
          <w:szCs w:val="21"/>
          <w:cs/>
          <w:lang w:bidi="hi-IN"/>
        </w:rPr>
        <w:t>को</w:t>
      </w:r>
      <w:r w:rsidRPr="00E12D81">
        <w:rPr>
          <w:szCs w:val="21"/>
          <w:cs/>
          <w:lang w:bidi="hi-IN"/>
        </w:rPr>
        <w:t xml:space="preserve"> </w:t>
      </w:r>
      <w:r w:rsidRPr="00E12D81">
        <w:rPr>
          <w:rFonts w:cs="Nirmala UI" w:hint="cs"/>
          <w:szCs w:val="21"/>
          <w:cs/>
          <w:lang w:bidi="hi-IN"/>
        </w:rPr>
        <w:t>मजबूत</w:t>
      </w:r>
      <w:r w:rsidRPr="00E12D81">
        <w:rPr>
          <w:szCs w:val="21"/>
          <w:cs/>
          <w:lang w:bidi="hi-IN"/>
        </w:rPr>
        <w:t xml:space="preserve"> </w:t>
      </w:r>
      <w:r w:rsidRPr="00E12D81">
        <w:rPr>
          <w:rFonts w:cs="Nirmala UI" w:hint="cs"/>
          <w:szCs w:val="21"/>
          <w:cs/>
          <w:lang w:bidi="hi-IN"/>
        </w:rPr>
        <w:t>करेंगे।</w:t>
      </w:r>
      <w:r w:rsidRPr="00E12D81">
        <w:rPr>
          <w:szCs w:val="21"/>
          <w:cs/>
          <w:lang w:bidi="hi-IN"/>
        </w:rPr>
        <w:t xml:space="preserve"> </w:t>
      </w:r>
      <w:r w:rsidRPr="00E12D81">
        <w:rPr>
          <w:rFonts w:cs="Nirmala UI" w:hint="cs"/>
          <w:szCs w:val="21"/>
          <w:cs/>
          <w:lang w:bidi="hi-IN"/>
        </w:rPr>
        <w:t>यह</w:t>
      </w:r>
      <w:r w:rsidRPr="00E12D81">
        <w:rPr>
          <w:szCs w:val="21"/>
          <w:cs/>
          <w:lang w:bidi="hi-IN"/>
        </w:rPr>
        <w:t xml:space="preserve"> </w:t>
      </w:r>
      <w:r w:rsidRPr="00E12D81">
        <w:rPr>
          <w:rFonts w:cs="Nirmala UI" w:hint="cs"/>
          <w:szCs w:val="21"/>
          <w:cs/>
          <w:lang w:bidi="hi-IN"/>
        </w:rPr>
        <w:t>अस्त</w:t>
      </w:r>
      <w:r w:rsidRPr="00E12D81">
        <w:rPr>
          <w:szCs w:val="21"/>
          <w:rtl/>
          <w:cs/>
        </w:rPr>
        <w:t>-</w:t>
      </w:r>
      <w:r w:rsidRPr="00E12D81">
        <w:rPr>
          <w:rFonts w:cs="Nirmala UI" w:hint="cs"/>
          <w:szCs w:val="21"/>
          <w:rtl/>
          <w:cs/>
          <w:lang w:bidi="hi-IN"/>
        </w:rPr>
        <w:t>व्यस्त</w:t>
      </w:r>
      <w:r w:rsidRPr="00E12D81">
        <w:rPr>
          <w:szCs w:val="21"/>
          <w:rtl/>
          <w:cs/>
          <w:lang w:bidi="hi-IN"/>
        </w:rPr>
        <w:t xml:space="preserve"> </w:t>
      </w:r>
      <w:r w:rsidR="004E54A1" w:rsidRPr="004E54A1">
        <w:rPr>
          <w:rFonts w:ascii="Garamond" w:hAnsi="Garamond" w:cs="Nirmala UI"/>
          <w:sz w:val="24"/>
        </w:rPr>
        <w:t>IOSCO revised the Principles for the Regulation and Supervision of Commodity Derivatives Markets with an aim to ensure that these Principles continue to provide a resilient framework</w:t>
      </w:r>
    </w:p>
    <w:p w:rsidR="004E54A1" w:rsidRDefault="004E54A1" w:rsidP="002A0BD4">
      <w:pPr>
        <w:pStyle w:val="ListParagraph"/>
        <w:jc w:val="both"/>
        <w:rPr>
          <w:rFonts w:ascii="Garamond" w:hAnsi="Garamond" w:cs="Nirmala UI"/>
          <w:sz w:val="24"/>
          <w:szCs w:val="24"/>
        </w:rPr>
      </w:pPr>
    </w:p>
    <w:p w:rsidR="004E54A1" w:rsidRDefault="004E54A1" w:rsidP="002A0BD4">
      <w:pPr>
        <w:pStyle w:val="ListParagraph"/>
        <w:jc w:val="both"/>
        <w:rPr>
          <w:rFonts w:ascii="Garamond" w:hAnsi="Garamond" w:cs="Nirmala UI"/>
          <w:sz w:val="24"/>
          <w:szCs w:val="24"/>
        </w:rPr>
      </w:pPr>
    </w:p>
    <w:p w:rsidR="004E54A1" w:rsidRDefault="004E54A1" w:rsidP="002A0BD4">
      <w:pPr>
        <w:pStyle w:val="ListParagraph"/>
        <w:jc w:val="both"/>
        <w:rPr>
          <w:rFonts w:ascii="Garamond" w:hAnsi="Garamond" w:cs="Nirmala UI"/>
          <w:sz w:val="24"/>
          <w:szCs w:val="24"/>
        </w:rPr>
      </w:pPr>
    </w:p>
    <w:p w:rsidR="004E54A1" w:rsidRDefault="004E54A1" w:rsidP="002A0BD4">
      <w:pPr>
        <w:pStyle w:val="ListParagraph"/>
        <w:jc w:val="both"/>
        <w:rPr>
          <w:rFonts w:ascii="Garamond" w:hAnsi="Garamond" w:cs="Nirmala UI"/>
          <w:sz w:val="24"/>
          <w:szCs w:val="24"/>
        </w:rPr>
      </w:pPr>
    </w:p>
    <w:p w:rsidR="004E54A1" w:rsidRDefault="004E54A1" w:rsidP="002A0BD4">
      <w:pPr>
        <w:pStyle w:val="ListParagraph"/>
        <w:jc w:val="both"/>
        <w:rPr>
          <w:rFonts w:ascii="Garamond" w:hAnsi="Garamond" w:cs="Nirmala UI"/>
          <w:sz w:val="24"/>
          <w:szCs w:val="24"/>
        </w:rPr>
      </w:pPr>
    </w:p>
    <w:p w:rsidR="004E54A1" w:rsidRDefault="004E54A1" w:rsidP="002A0BD4">
      <w:pPr>
        <w:pStyle w:val="ListParagraph"/>
        <w:jc w:val="both"/>
        <w:rPr>
          <w:rFonts w:ascii="Garamond" w:hAnsi="Garamond" w:cs="Nirmala UI"/>
          <w:sz w:val="24"/>
          <w:szCs w:val="24"/>
        </w:rPr>
      </w:pPr>
    </w:p>
    <w:p w:rsidR="004E54A1" w:rsidRDefault="004E54A1" w:rsidP="004E54A1">
      <w:pPr>
        <w:pStyle w:val="ListParagraph"/>
        <w:jc w:val="both"/>
        <w:rPr>
          <w:rFonts w:cs="Nirmala UI"/>
          <w:szCs w:val="21"/>
          <w:lang w:bidi="hi-IN"/>
        </w:rPr>
      </w:pPr>
      <w:r w:rsidRPr="00E12D81">
        <w:rPr>
          <w:rFonts w:cs="Nirmala UI" w:hint="cs"/>
          <w:szCs w:val="21"/>
          <w:rtl/>
          <w:cs/>
          <w:lang w:bidi="hi-IN"/>
        </w:rPr>
        <w:t>बाजार</w:t>
      </w:r>
      <w:r w:rsidRPr="00E12D81">
        <w:rPr>
          <w:szCs w:val="21"/>
          <w:rtl/>
          <w:cs/>
          <w:lang w:bidi="hi-IN"/>
        </w:rPr>
        <w:t xml:space="preserve"> </w:t>
      </w:r>
      <w:r w:rsidRPr="00E12D81">
        <w:rPr>
          <w:rFonts w:cs="Nirmala UI" w:hint="cs"/>
          <w:szCs w:val="21"/>
          <w:rtl/>
          <w:cs/>
          <w:lang w:bidi="hi-IN"/>
        </w:rPr>
        <w:t>को</w:t>
      </w:r>
      <w:r w:rsidRPr="00E12D81">
        <w:rPr>
          <w:szCs w:val="21"/>
          <w:rtl/>
          <w:cs/>
          <w:lang w:bidi="hi-IN"/>
        </w:rPr>
        <w:t xml:space="preserve"> </w:t>
      </w:r>
      <w:r w:rsidRPr="00E12D81">
        <w:rPr>
          <w:rFonts w:cs="Nirmala UI" w:hint="cs"/>
          <w:szCs w:val="21"/>
          <w:rtl/>
          <w:cs/>
          <w:lang w:bidi="hi-IN"/>
        </w:rPr>
        <w:t>भी</w:t>
      </w:r>
      <w:r w:rsidRPr="00E12D81">
        <w:rPr>
          <w:szCs w:val="21"/>
          <w:rtl/>
          <w:cs/>
          <w:lang w:bidi="hi-IN"/>
        </w:rPr>
        <w:t xml:space="preserve"> </w:t>
      </w:r>
      <w:r w:rsidRPr="00E12D81">
        <w:rPr>
          <w:rFonts w:cs="Nirmala UI" w:hint="cs"/>
          <w:szCs w:val="21"/>
          <w:rtl/>
          <w:cs/>
          <w:lang w:bidi="hi-IN"/>
        </w:rPr>
        <w:t>संबोधित</w:t>
      </w:r>
      <w:r w:rsidRPr="00E12D81">
        <w:rPr>
          <w:szCs w:val="21"/>
          <w:rtl/>
          <w:cs/>
          <w:lang w:bidi="hi-IN"/>
        </w:rPr>
        <w:t xml:space="preserve"> </w:t>
      </w:r>
      <w:r w:rsidRPr="00E12D81">
        <w:rPr>
          <w:rFonts w:cs="Nirmala UI" w:hint="cs"/>
          <w:szCs w:val="21"/>
          <w:rtl/>
          <w:cs/>
          <w:lang w:bidi="hi-IN"/>
        </w:rPr>
        <w:t>करता</w:t>
      </w:r>
      <w:r w:rsidRPr="00E12D81">
        <w:rPr>
          <w:szCs w:val="21"/>
          <w:rtl/>
          <w:cs/>
          <w:lang w:bidi="hi-IN"/>
        </w:rPr>
        <w:t xml:space="preserve"> </w:t>
      </w:r>
      <w:r w:rsidRPr="00E12D81">
        <w:rPr>
          <w:rFonts w:cs="Nirmala UI" w:hint="cs"/>
          <w:szCs w:val="21"/>
          <w:rtl/>
          <w:cs/>
          <w:lang w:bidi="hi-IN"/>
        </w:rPr>
        <w:t>है</w:t>
      </w:r>
      <w:r w:rsidRPr="00E12D81">
        <w:t xml:space="preserve">, </w:t>
      </w:r>
      <w:r w:rsidRPr="00E12D81">
        <w:rPr>
          <w:rFonts w:cs="Nirmala UI" w:hint="cs"/>
          <w:szCs w:val="21"/>
          <w:cs/>
          <w:lang w:bidi="hi-IN"/>
        </w:rPr>
        <w:t>बाजार</w:t>
      </w:r>
      <w:r w:rsidRPr="00E12D81">
        <w:rPr>
          <w:szCs w:val="21"/>
          <w:cs/>
          <w:lang w:bidi="hi-IN"/>
        </w:rPr>
        <w:t xml:space="preserve"> </w:t>
      </w:r>
      <w:r w:rsidRPr="00E12D81">
        <w:rPr>
          <w:rFonts w:cs="Nirmala UI" w:hint="cs"/>
          <w:szCs w:val="21"/>
          <w:cs/>
          <w:lang w:bidi="hi-IN"/>
        </w:rPr>
        <w:t>के</w:t>
      </w:r>
      <w:r w:rsidRPr="00E12D81">
        <w:rPr>
          <w:szCs w:val="21"/>
          <w:cs/>
          <w:lang w:bidi="hi-IN"/>
        </w:rPr>
        <w:t xml:space="preserve"> </w:t>
      </w:r>
      <w:r w:rsidRPr="00E12D81">
        <w:rPr>
          <w:rFonts w:cs="Nirmala UI" w:hint="cs"/>
          <w:szCs w:val="21"/>
          <w:cs/>
          <w:lang w:bidi="hi-IN"/>
        </w:rPr>
        <w:t>दुरुपयोग</w:t>
      </w:r>
      <w:r w:rsidRPr="00E12D81">
        <w:rPr>
          <w:szCs w:val="21"/>
          <w:cs/>
          <w:lang w:bidi="hi-IN"/>
        </w:rPr>
        <w:t xml:space="preserve"> </w:t>
      </w:r>
      <w:r w:rsidRPr="00E12D81">
        <w:rPr>
          <w:rFonts w:cs="Nirmala UI" w:hint="cs"/>
          <w:szCs w:val="21"/>
          <w:cs/>
          <w:lang w:bidi="hi-IN"/>
        </w:rPr>
        <w:t>का</w:t>
      </w:r>
      <w:r w:rsidRPr="00E12D81">
        <w:rPr>
          <w:szCs w:val="21"/>
          <w:cs/>
          <w:lang w:bidi="hi-IN"/>
        </w:rPr>
        <w:t xml:space="preserve"> </w:t>
      </w:r>
      <w:r w:rsidRPr="00E12D81">
        <w:rPr>
          <w:rFonts w:cs="Nirmala UI" w:hint="cs"/>
          <w:szCs w:val="21"/>
          <w:cs/>
          <w:lang w:bidi="hi-IN"/>
        </w:rPr>
        <w:t>जवाब</w:t>
      </w:r>
      <w:r w:rsidRPr="00E12D81">
        <w:rPr>
          <w:szCs w:val="21"/>
          <w:cs/>
          <w:lang w:bidi="hi-IN"/>
        </w:rPr>
        <w:t xml:space="preserve"> </w:t>
      </w:r>
      <w:r w:rsidRPr="00E12D81">
        <w:rPr>
          <w:rFonts w:cs="Nirmala UI" w:hint="cs"/>
          <w:szCs w:val="21"/>
          <w:cs/>
          <w:lang w:bidi="hi-IN"/>
        </w:rPr>
        <w:t>देता</w:t>
      </w:r>
      <w:r w:rsidRPr="00E12D81">
        <w:rPr>
          <w:szCs w:val="21"/>
          <w:cs/>
          <w:lang w:bidi="hi-IN"/>
        </w:rPr>
        <w:t xml:space="preserve"> </w:t>
      </w:r>
      <w:r w:rsidRPr="00E12D81">
        <w:rPr>
          <w:rFonts w:cs="Nirmala UI" w:hint="cs"/>
          <w:szCs w:val="21"/>
          <w:cs/>
          <w:lang w:bidi="hi-IN"/>
        </w:rPr>
        <w:t>है</w:t>
      </w:r>
      <w:r w:rsidRPr="00E12D81">
        <w:rPr>
          <w:szCs w:val="21"/>
          <w:cs/>
          <w:lang w:bidi="hi-IN"/>
        </w:rPr>
        <w:t xml:space="preserve"> </w:t>
      </w:r>
      <w:r w:rsidRPr="00E12D81">
        <w:rPr>
          <w:rFonts w:cs="Nirmala UI" w:hint="cs"/>
          <w:szCs w:val="21"/>
          <w:cs/>
          <w:lang w:bidi="hi-IN"/>
        </w:rPr>
        <w:t>और</w:t>
      </w:r>
      <w:r w:rsidRPr="00E12D81">
        <w:rPr>
          <w:szCs w:val="21"/>
          <w:cs/>
          <w:lang w:bidi="hi-IN"/>
        </w:rPr>
        <w:t xml:space="preserve"> </w:t>
      </w:r>
      <w:r w:rsidRPr="00E12D81">
        <w:rPr>
          <w:rFonts w:cs="Nirmala UI" w:hint="cs"/>
          <w:szCs w:val="21"/>
          <w:cs/>
          <w:lang w:bidi="hi-IN"/>
        </w:rPr>
        <w:t>एंड</w:t>
      </w:r>
      <w:r w:rsidRPr="00E12D81">
        <w:rPr>
          <w:szCs w:val="21"/>
          <w:rtl/>
          <w:cs/>
        </w:rPr>
        <w:t>-</w:t>
      </w:r>
      <w:r w:rsidRPr="00E12D81">
        <w:rPr>
          <w:rFonts w:cs="Nirmala UI" w:hint="cs"/>
          <w:szCs w:val="21"/>
          <w:rtl/>
          <w:cs/>
          <w:lang w:bidi="hi-IN"/>
        </w:rPr>
        <w:t>यूज़र</w:t>
      </w:r>
      <w:r w:rsidRPr="00E12D81">
        <w:rPr>
          <w:szCs w:val="21"/>
          <w:rtl/>
          <w:cs/>
          <w:lang w:bidi="hi-IN"/>
        </w:rPr>
        <w:t xml:space="preserve"> </w:t>
      </w:r>
      <w:r w:rsidRPr="00E12D81">
        <w:rPr>
          <w:rFonts w:cs="Nirmala UI" w:hint="cs"/>
          <w:szCs w:val="21"/>
          <w:rtl/>
          <w:cs/>
          <w:lang w:bidi="hi-IN"/>
        </w:rPr>
        <w:t>व्यवहारों</w:t>
      </w:r>
      <w:r w:rsidRPr="00E12D81">
        <w:rPr>
          <w:szCs w:val="21"/>
          <w:rtl/>
          <w:cs/>
          <w:lang w:bidi="hi-IN"/>
        </w:rPr>
        <w:t xml:space="preserve"> </w:t>
      </w:r>
      <w:r w:rsidRPr="00E12D81">
        <w:rPr>
          <w:rFonts w:cs="Nirmala UI" w:hint="cs"/>
          <w:szCs w:val="21"/>
          <w:rtl/>
          <w:cs/>
          <w:lang w:bidi="hi-IN"/>
        </w:rPr>
        <w:t>के</w:t>
      </w:r>
      <w:r w:rsidRPr="00E12D81">
        <w:rPr>
          <w:szCs w:val="21"/>
          <w:rtl/>
          <w:cs/>
          <w:lang w:bidi="hi-IN"/>
        </w:rPr>
        <w:t xml:space="preserve"> </w:t>
      </w:r>
      <w:r w:rsidRPr="00E12D81">
        <w:rPr>
          <w:rFonts w:cs="Nirmala UI" w:hint="cs"/>
          <w:szCs w:val="21"/>
          <w:rtl/>
          <w:cs/>
          <w:lang w:bidi="hi-IN"/>
        </w:rPr>
        <w:t>खिलाफ</w:t>
      </w:r>
      <w:r w:rsidRPr="00E12D81">
        <w:rPr>
          <w:szCs w:val="21"/>
          <w:rtl/>
          <w:cs/>
          <w:lang w:bidi="hi-IN"/>
        </w:rPr>
        <w:t xml:space="preserve"> </w:t>
      </w:r>
      <w:r w:rsidRPr="00E12D81">
        <w:rPr>
          <w:rFonts w:cs="Nirmala UI" w:hint="cs"/>
          <w:szCs w:val="21"/>
          <w:rtl/>
          <w:cs/>
          <w:lang w:bidi="hi-IN"/>
        </w:rPr>
        <w:t>व्यापारिक</w:t>
      </w:r>
      <w:r w:rsidRPr="00E12D81">
        <w:rPr>
          <w:szCs w:val="21"/>
          <w:rtl/>
          <w:cs/>
          <w:lang w:bidi="hi-IN"/>
        </w:rPr>
        <w:t xml:space="preserve"> </w:t>
      </w:r>
      <w:r w:rsidRPr="00E12D81">
        <w:rPr>
          <w:rFonts w:cs="Nirmala UI" w:hint="cs"/>
          <w:szCs w:val="21"/>
          <w:rtl/>
          <w:cs/>
          <w:lang w:bidi="hi-IN"/>
        </w:rPr>
        <w:t>स्थानों</w:t>
      </w:r>
      <w:r w:rsidRPr="00E12D81">
        <w:rPr>
          <w:szCs w:val="21"/>
          <w:rtl/>
          <w:cs/>
          <w:lang w:bidi="hi-IN"/>
        </w:rPr>
        <w:t xml:space="preserve"> </w:t>
      </w:r>
      <w:r w:rsidRPr="00E12D81">
        <w:rPr>
          <w:rFonts w:cs="Nirmala UI" w:hint="cs"/>
          <w:szCs w:val="21"/>
          <w:rtl/>
          <w:cs/>
          <w:lang w:bidi="hi-IN"/>
        </w:rPr>
        <w:t>की</w:t>
      </w:r>
      <w:r w:rsidRPr="00E12D81">
        <w:rPr>
          <w:szCs w:val="21"/>
          <w:rtl/>
          <w:cs/>
          <w:lang w:bidi="hi-IN"/>
        </w:rPr>
        <w:t xml:space="preserve"> </w:t>
      </w:r>
      <w:r w:rsidRPr="00E12D81">
        <w:rPr>
          <w:rFonts w:cs="Nirmala UI" w:hint="cs"/>
          <w:szCs w:val="21"/>
          <w:rtl/>
          <w:cs/>
          <w:lang w:bidi="hi-IN"/>
        </w:rPr>
        <w:t>प्रवर्तन</w:t>
      </w:r>
      <w:r w:rsidRPr="00E12D81">
        <w:rPr>
          <w:szCs w:val="21"/>
          <w:rtl/>
          <w:cs/>
          <w:lang w:bidi="hi-IN"/>
        </w:rPr>
        <w:t xml:space="preserve"> </w:t>
      </w:r>
      <w:r w:rsidRPr="00E12D81">
        <w:rPr>
          <w:rFonts w:cs="Nirmala UI" w:hint="cs"/>
          <w:szCs w:val="21"/>
          <w:rtl/>
          <w:cs/>
          <w:lang w:bidi="hi-IN"/>
        </w:rPr>
        <w:t>शक्तियों</w:t>
      </w:r>
      <w:r w:rsidRPr="00E12D81">
        <w:rPr>
          <w:szCs w:val="21"/>
          <w:rtl/>
          <w:cs/>
          <w:lang w:bidi="hi-IN"/>
        </w:rPr>
        <w:t xml:space="preserve"> </w:t>
      </w:r>
      <w:r w:rsidRPr="00E12D81">
        <w:rPr>
          <w:rFonts w:cs="Nirmala UI" w:hint="cs"/>
          <w:szCs w:val="21"/>
          <w:rtl/>
          <w:cs/>
          <w:lang w:bidi="hi-IN"/>
        </w:rPr>
        <w:t>को</w:t>
      </w:r>
      <w:r w:rsidRPr="00E12D81">
        <w:rPr>
          <w:szCs w:val="21"/>
          <w:rtl/>
          <w:cs/>
          <w:lang w:bidi="hi-IN"/>
        </w:rPr>
        <w:t xml:space="preserve"> </w:t>
      </w:r>
      <w:r w:rsidRPr="00E12D81">
        <w:rPr>
          <w:rFonts w:cs="Nirmala UI" w:hint="cs"/>
          <w:szCs w:val="21"/>
          <w:rtl/>
          <w:cs/>
          <w:lang w:bidi="hi-IN"/>
        </w:rPr>
        <w:t>मजबूत</w:t>
      </w:r>
      <w:r w:rsidRPr="00E12D81">
        <w:rPr>
          <w:szCs w:val="21"/>
          <w:rtl/>
          <w:cs/>
          <w:lang w:bidi="hi-IN"/>
        </w:rPr>
        <w:t xml:space="preserve"> </w:t>
      </w:r>
      <w:r w:rsidRPr="00E12D81">
        <w:rPr>
          <w:rFonts w:cs="Nirmala UI" w:hint="cs"/>
          <w:szCs w:val="21"/>
          <w:rtl/>
          <w:cs/>
          <w:lang w:bidi="hi-IN"/>
        </w:rPr>
        <w:t>करता</w:t>
      </w:r>
      <w:r w:rsidRPr="00E12D81">
        <w:rPr>
          <w:szCs w:val="21"/>
          <w:rtl/>
          <w:cs/>
          <w:lang w:bidi="hi-IN"/>
        </w:rPr>
        <w:t xml:space="preserve"> </w:t>
      </w:r>
      <w:r w:rsidRPr="00E12D81">
        <w:rPr>
          <w:rFonts w:cs="Nirmala UI" w:hint="cs"/>
          <w:szCs w:val="21"/>
          <w:rtl/>
          <w:cs/>
          <w:lang w:bidi="hi-IN"/>
        </w:rPr>
        <w:t>है।</w:t>
      </w:r>
    </w:p>
    <w:p w:rsidR="004E54A1" w:rsidRDefault="004E54A1" w:rsidP="004E54A1">
      <w:pPr>
        <w:pStyle w:val="ListParagraph"/>
        <w:jc w:val="both"/>
        <w:rPr>
          <w:rFonts w:cs="Nirmala UI"/>
          <w:szCs w:val="21"/>
          <w:lang w:bidi="hi-IN"/>
        </w:rPr>
      </w:pPr>
    </w:p>
    <w:p w:rsidR="004E54A1" w:rsidRDefault="004E54A1" w:rsidP="004E54A1">
      <w:pPr>
        <w:pStyle w:val="ListParagraph"/>
        <w:jc w:val="both"/>
        <w:rPr>
          <w:rFonts w:ascii="Garamond" w:hAnsi="Garamond" w:cs="Nirmala UI"/>
          <w:sz w:val="24"/>
          <w:szCs w:val="24"/>
        </w:rPr>
      </w:pPr>
    </w:p>
    <w:p w:rsidR="004E54A1" w:rsidRDefault="004E54A1" w:rsidP="004E54A1">
      <w:pPr>
        <w:pStyle w:val="ListParagraph"/>
        <w:jc w:val="both"/>
        <w:rPr>
          <w:rFonts w:ascii="Garamond" w:hAnsi="Garamond" w:cs="Nirmala UI"/>
          <w:sz w:val="24"/>
          <w:szCs w:val="24"/>
        </w:rPr>
      </w:pPr>
    </w:p>
    <w:p w:rsidR="004E54A1" w:rsidRDefault="004E54A1" w:rsidP="004E54A1">
      <w:pPr>
        <w:pStyle w:val="ListParagraph"/>
        <w:jc w:val="both"/>
        <w:rPr>
          <w:rFonts w:ascii="Garamond" w:hAnsi="Garamond" w:cs="Nirmala UI"/>
          <w:sz w:val="24"/>
          <w:szCs w:val="24"/>
        </w:rPr>
      </w:pPr>
    </w:p>
    <w:p w:rsidR="004E54A1" w:rsidRPr="004E54A1" w:rsidRDefault="00E46160" w:rsidP="004E54A1">
      <w:pPr>
        <w:pStyle w:val="ListParagraph"/>
        <w:jc w:val="both"/>
        <w:rPr>
          <w:rFonts w:ascii="Garamond" w:hAnsi="Garamond" w:cs="Nirmala UI"/>
          <w:sz w:val="24"/>
          <w:szCs w:val="24"/>
        </w:rPr>
        <w:sectPr w:rsidR="004E54A1" w:rsidRPr="004E54A1" w:rsidSect="004E54A1">
          <w:type w:val="continuous"/>
          <w:pgSz w:w="11906" w:h="16838" w:code="9"/>
          <w:pgMar w:top="0" w:right="1009" w:bottom="142" w:left="1009" w:header="113" w:footer="0" w:gutter="0"/>
          <w:cols w:num="2" w:space="720"/>
          <w:docGrid w:linePitch="360"/>
        </w:sectPr>
      </w:pPr>
      <w:r w:rsidRPr="004E54A1">
        <w:rPr>
          <w:rFonts w:ascii="Garamond" w:hAnsi="Garamond" w:cs="Nirmala UI"/>
          <w:sz w:val="24"/>
          <w:szCs w:val="24"/>
        </w:rPr>
        <w:t>for the regulation and oversight of the commodity derivatives markets. These principles would strengthen system by focusing on fundamental price discovery, surveillance, transparency and correlation with physical market. It also addressing disorderly market, responding to market abuse and strengthening the enforcement powers of trading venues against end-user behaviours</w:t>
      </w:r>
      <w:r w:rsidR="004E54A1" w:rsidRPr="004E54A1">
        <w:rPr>
          <w:rFonts w:ascii="Garamond" w:hAnsi="Garamond" w:cs="Nirmala UI"/>
          <w:sz w:val="24"/>
          <w:szCs w:val="24"/>
        </w:rPr>
        <w:t>.</w:t>
      </w:r>
    </w:p>
    <w:p w:rsidR="00E46160" w:rsidRPr="00140FCA" w:rsidRDefault="00E46160" w:rsidP="002A0BD4">
      <w:pPr>
        <w:pStyle w:val="ListParagraph"/>
        <w:jc w:val="both"/>
        <w:rPr>
          <w:rFonts w:ascii="Garamond" w:hAnsi="Garamond" w:cs="Nirmala UI"/>
          <w:sz w:val="24"/>
          <w:szCs w:val="24"/>
        </w:rPr>
      </w:pPr>
    </w:p>
    <w:p w:rsidR="00E46160" w:rsidRPr="00140FCA" w:rsidRDefault="00E46160" w:rsidP="002A0BD4">
      <w:pPr>
        <w:spacing w:line="276" w:lineRule="auto"/>
        <w:jc w:val="both"/>
        <w:rPr>
          <w:rFonts w:ascii="Garamond" w:hAnsi="Garamond" w:cs="Nirmala UI"/>
        </w:rPr>
      </w:pPr>
    </w:p>
    <w:p w:rsidR="00E46160" w:rsidRPr="00140FCA" w:rsidRDefault="00E46160" w:rsidP="002A0BD4">
      <w:pPr>
        <w:spacing w:line="276" w:lineRule="auto"/>
        <w:jc w:val="both"/>
        <w:rPr>
          <w:rFonts w:ascii="Garamond" w:hAnsi="Garamond" w:cs="Nirmala UI"/>
          <w:b/>
          <w:bCs/>
        </w:rPr>
      </w:pPr>
      <w:r w:rsidRPr="00140FCA">
        <w:rPr>
          <w:rFonts w:ascii="Garamond" w:hAnsi="Garamond" w:cs="Nirmala UI"/>
          <w:b/>
          <w:bCs/>
          <w:cs/>
          <w:lang w:bidi="hi-IN"/>
        </w:rPr>
        <w:t>सिंगापुर का मौद्रिक प्राधिकरण</w:t>
      </w:r>
      <w:r w:rsidRPr="00140FCA">
        <w:rPr>
          <w:rFonts w:ascii="Garamond" w:hAnsi="Garamond" w:cs="Nirmala UI"/>
          <w:b/>
          <w:bCs/>
        </w:rPr>
        <w:t xml:space="preserve"> (</w:t>
      </w:r>
      <w:r w:rsidRPr="00140FCA">
        <w:rPr>
          <w:rFonts w:ascii="Garamond" w:hAnsi="Garamond" w:cs="Nirmala UI"/>
          <w:b/>
          <w:bCs/>
          <w:cs/>
          <w:lang w:bidi="hi-IN"/>
        </w:rPr>
        <w:t>एमएएस</w:t>
      </w:r>
      <w:r w:rsidRPr="00140FCA">
        <w:rPr>
          <w:rFonts w:ascii="Garamond" w:hAnsi="Garamond" w:cs="Nirmala UI"/>
          <w:b/>
          <w:bCs/>
        </w:rPr>
        <w:t>)</w:t>
      </w:r>
    </w:p>
    <w:p w:rsidR="00E46160" w:rsidRPr="00140FCA" w:rsidRDefault="00E46160" w:rsidP="002A0BD4">
      <w:pPr>
        <w:spacing w:line="276" w:lineRule="auto"/>
        <w:jc w:val="both"/>
        <w:rPr>
          <w:rFonts w:ascii="Garamond" w:hAnsi="Garamond" w:cs="Nirmala UI"/>
          <w:b/>
          <w:bCs/>
        </w:rPr>
      </w:pPr>
      <w:r w:rsidRPr="00140FCA">
        <w:rPr>
          <w:rFonts w:ascii="Garamond" w:hAnsi="Garamond" w:cs="Nirmala UI"/>
          <w:b/>
          <w:bCs/>
        </w:rPr>
        <w:t>Monetary Authority of Singapore (MAS)</w:t>
      </w:r>
    </w:p>
    <w:p w:rsidR="004E54A1" w:rsidRDefault="004E54A1" w:rsidP="00285CF4">
      <w:pPr>
        <w:pStyle w:val="Style2"/>
        <w:numPr>
          <w:ilvl w:val="6"/>
          <w:numId w:val="11"/>
        </w:numPr>
        <w:ind w:left="709"/>
        <w:jc w:val="both"/>
        <w:rPr>
          <w:rFonts w:cs="Nirmala UI"/>
          <w:szCs w:val="21"/>
          <w:cs/>
          <w:lang w:bidi="hi-IN"/>
        </w:rPr>
        <w:sectPr w:rsidR="004E54A1" w:rsidSect="00EE72A7">
          <w:type w:val="continuous"/>
          <w:pgSz w:w="11906" w:h="16838" w:code="9"/>
          <w:pgMar w:top="0" w:right="1009" w:bottom="142" w:left="1009" w:header="113" w:footer="0" w:gutter="0"/>
          <w:cols w:space="720"/>
          <w:docGrid w:linePitch="360"/>
        </w:sectPr>
      </w:pPr>
    </w:p>
    <w:p w:rsidR="00E46160" w:rsidRPr="00E12D81" w:rsidRDefault="00E46160" w:rsidP="00285CF4">
      <w:pPr>
        <w:pStyle w:val="Style2"/>
        <w:numPr>
          <w:ilvl w:val="6"/>
          <w:numId w:val="11"/>
        </w:numPr>
        <w:ind w:left="709"/>
        <w:jc w:val="both"/>
      </w:pPr>
      <w:r w:rsidRPr="00E12D81">
        <w:rPr>
          <w:rFonts w:cs="Nirmala UI" w:hint="cs"/>
          <w:szCs w:val="21"/>
          <w:cs/>
          <w:lang w:bidi="hi-IN"/>
        </w:rPr>
        <w:t>एमएएस</w:t>
      </w:r>
      <w:r w:rsidRPr="00E12D81">
        <w:rPr>
          <w:szCs w:val="21"/>
          <w:rtl/>
          <w:cs/>
        </w:rPr>
        <w:t xml:space="preserve"> </w:t>
      </w:r>
      <w:r w:rsidRPr="00E12D81">
        <w:rPr>
          <w:rFonts w:cs="Nirmala UI" w:hint="cs"/>
          <w:szCs w:val="21"/>
          <w:cs/>
          <w:lang w:bidi="hi-IN"/>
        </w:rPr>
        <w:t>ने</w:t>
      </w:r>
      <w:r w:rsidRPr="00E12D81">
        <w:rPr>
          <w:szCs w:val="21"/>
          <w:rtl/>
          <w:cs/>
        </w:rPr>
        <w:t xml:space="preserve"> </w:t>
      </w:r>
      <w:r w:rsidRPr="00E12D81">
        <w:rPr>
          <w:rFonts w:cs="Nirmala UI" w:hint="cs"/>
          <w:szCs w:val="21"/>
          <w:cs/>
          <w:lang w:bidi="hi-IN"/>
        </w:rPr>
        <w:t>स्वतंत्र</w:t>
      </w:r>
      <w:r w:rsidRPr="00E12D81">
        <w:rPr>
          <w:szCs w:val="21"/>
          <w:rtl/>
          <w:cs/>
        </w:rPr>
        <w:t xml:space="preserve"> </w:t>
      </w:r>
      <w:r w:rsidRPr="00E12D81">
        <w:rPr>
          <w:rFonts w:cs="Nirmala UI" w:hint="cs"/>
          <w:szCs w:val="21"/>
          <w:cs/>
          <w:lang w:bidi="hi-IN"/>
        </w:rPr>
        <w:t>निदेशकों</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लिए</w:t>
      </w:r>
      <w:r w:rsidRPr="00E12D81">
        <w:rPr>
          <w:szCs w:val="21"/>
          <w:rtl/>
          <w:cs/>
        </w:rPr>
        <w:t xml:space="preserve"> </w:t>
      </w:r>
      <w:r w:rsidRPr="00E12D81">
        <w:rPr>
          <w:rFonts w:cs="Nirmala UI" w:hint="cs"/>
          <w:szCs w:val="21"/>
          <w:cs/>
          <w:lang w:bidi="hi-IN"/>
        </w:rPr>
        <w:t>नौ</w:t>
      </w:r>
      <w:r w:rsidRPr="00E12D81">
        <w:rPr>
          <w:szCs w:val="21"/>
          <w:rtl/>
          <w:cs/>
        </w:rPr>
        <w:t xml:space="preserve"> </w:t>
      </w:r>
      <w:r w:rsidRPr="00E12D81">
        <w:rPr>
          <w:rFonts w:cs="Nirmala UI" w:hint="cs"/>
          <w:szCs w:val="21"/>
          <w:cs/>
          <w:lang w:bidi="hi-IN"/>
        </w:rPr>
        <w:t>साल</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अवधि</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सीमा</w:t>
      </w:r>
      <w:r w:rsidRPr="00E12D81">
        <w:rPr>
          <w:szCs w:val="21"/>
          <w:rtl/>
          <w:cs/>
        </w:rPr>
        <w:t xml:space="preserve"> </w:t>
      </w:r>
      <w:r w:rsidRPr="00E12D81">
        <w:rPr>
          <w:rFonts w:cs="Nirmala UI" w:hint="cs"/>
          <w:szCs w:val="21"/>
          <w:cs/>
          <w:lang w:bidi="hi-IN"/>
        </w:rPr>
        <w:t>और</w:t>
      </w:r>
      <w:r w:rsidRPr="00E12D81">
        <w:rPr>
          <w:szCs w:val="21"/>
          <w:rtl/>
          <w:cs/>
        </w:rPr>
        <w:t xml:space="preserve"> </w:t>
      </w:r>
      <w:r w:rsidRPr="00E12D81">
        <w:rPr>
          <w:rFonts w:cs="Nirmala UI" w:hint="cs"/>
          <w:szCs w:val="21"/>
          <w:cs/>
          <w:lang w:bidi="hi-IN"/>
        </w:rPr>
        <w:t>प्रत्येक</w:t>
      </w:r>
      <w:r w:rsidRPr="00E12D81">
        <w:rPr>
          <w:szCs w:val="21"/>
          <w:rtl/>
          <w:cs/>
        </w:rPr>
        <w:t xml:space="preserve"> </w:t>
      </w:r>
      <w:r w:rsidRPr="00E12D81">
        <w:rPr>
          <w:rFonts w:cs="Nirmala UI" w:hint="cs"/>
          <w:szCs w:val="21"/>
          <w:cs/>
          <w:lang w:bidi="hi-IN"/>
        </w:rPr>
        <w:t>व्यक्तिगत</w:t>
      </w:r>
      <w:r w:rsidRPr="00E12D81">
        <w:rPr>
          <w:szCs w:val="21"/>
          <w:rtl/>
          <w:cs/>
        </w:rPr>
        <w:t xml:space="preserve"> </w:t>
      </w:r>
      <w:r w:rsidRPr="00E12D81">
        <w:rPr>
          <w:rFonts w:cs="Nirmala UI" w:hint="cs"/>
          <w:szCs w:val="21"/>
          <w:cs/>
          <w:lang w:bidi="hi-IN"/>
        </w:rPr>
        <w:t>निदेशक</w:t>
      </w:r>
      <w:r w:rsidRPr="00E12D81">
        <w:rPr>
          <w:szCs w:val="21"/>
          <w:rtl/>
          <w:cs/>
        </w:rPr>
        <w:t xml:space="preserve"> </w:t>
      </w:r>
      <w:r w:rsidRPr="00E12D81">
        <w:rPr>
          <w:rFonts w:cs="Nirmala UI" w:hint="cs"/>
          <w:szCs w:val="21"/>
          <w:cs/>
          <w:lang w:bidi="hi-IN"/>
        </w:rPr>
        <w:t>और</w:t>
      </w:r>
      <w:r w:rsidRPr="00E12D81">
        <w:rPr>
          <w:szCs w:val="21"/>
          <w:rtl/>
          <w:cs/>
        </w:rPr>
        <w:t xml:space="preserve"> </w:t>
      </w:r>
      <w:r w:rsidRPr="00E12D81">
        <w:rPr>
          <w:rFonts w:cs="Nirmala UI" w:hint="cs"/>
          <w:szCs w:val="21"/>
          <w:cs/>
          <w:lang w:bidi="hi-IN"/>
        </w:rPr>
        <w:t>मुख्य</w:t>
      </w:r>
      <w:r w:rsidRPr="00E12D81">
        <w:rPr>
          <w:szCs w:val="21"/>
          <w:rtl/>
          <w:cs/>
        </w:rPr>
        <w:t xml:space="preserve"> </w:t>
      </w:r>
      <w:r w:rsidRPr="00E12D81">
        <w:rPr>
          <w:rFonts w:cs="Nirmala UI" w:hint="cs"/>
          <w:szCs w:val="21"/>
          <w:cs/>
          <w:lang w:bidi="hi-IN"/>
        </w:rPr>
        <w:t>कार्यकारी</w:t>
      </w:r>
      <w:r w:rsidRPr="00E12D81">
        <w:rPr>
          <w:szCs w:val="21"/>
          <w:rtl/>
          <w:cs/>
        </w:rPr>
        <w:t xml:space="preserve"> </w:t>
      </w:r>
      <w:r w:rsidRPr="00E12D81">
        <w:rPr>
          <w:rFonts w:cs="Nirmala UI" w:hint="cs"/>
          <w:szCs w:val="21"/>
          <w:cs/>
          <w:lang w:bidi="hi-IN"/>
        </w:rPr>
        <w:t>अधिकारी</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पारिश्रमिक</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अनिवार्य</w:t>
      </w:r>
      <w:r w:rsidRPr="00E12D81">
        <w:rPr>
          <w:szCs w:val="21"/>
          <w:rtl/>
          <w:cs/>
        </w:rPr>
        <w:t xml:space="preserve"> </w:t>
      </w:r>
      <w:r w:rsidRPr="00E12D81">
        <w:rPr>
          <w:rFonts w:cs="Nirmala UI" w:hint="cs"/>
          <w:szCs w:val="21"/>
          <w:cs/>
          <w:lang w:bidi="hi-IN"/>
        </w:rPr>
        <w:t>खुलासा</w:t>
      </w:r>
      <w:r w:rsidRPr="00E12D81">
        <w:rPr>
          <w:szCs w:val="21"/>
          <w:rtl/>
          <w:cs/>
        </w:rPr>
        <w:t xml:space="preserve"> </w:t>
      </w:r>
      <w:r w:rsidRPr="00E12D81">
        <w:rPr>
          <w:rFonts w:cs="Nirmala UI" w:hint="cs"/>
          <w:szCs w:val="21"/>
          <w:cs/>
          <w:lang w:bidi="hi-IN"/>
        </w:rPr>
        <w:t>करने</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लिए</w:t>
      </w:r>
      <w:r w:rsidRPr="00E12D81">
        <w:rPr>
          <w:szCs w:val="21"/>
          <w:rtl/>
          <w:cs/>
        </w:rPr>
        <w:t xml:space="preserve"> </w:t>
      </w:r>
      <w:r w:rsidRPr="00E12D81">
        <w:rPr>
          <w:rFonts w:cs="Nirmala UI" w:hint="cs"/>
          <w:szCs w:val="21"/>
          <w:cs/>
          <w:lang w:bidi="hi-IN"/>
        </w:rPr>
        <w:t>कॉर्पोरेट</w:t>
      </w:r>
      <w:r w:rsidRPr="00E12D81">
        <w:rPr>
          <w:szCs w:val="21"/>
          <w:rtl/>
          <w:cs/>
        </w:rPr>
        <w:t xml:space="preserve"> </w:t>
      </w:r>
      <w:r w:rsidRPr="00E12D81">
        <w:rPr>
          <w:rFonts w:cs="Nirmala UI" w:hint="cs"/>
          <w:szCs w:val="21"/>
          <w:cs/>
          <w:lang w:bidi="hi-IN"/>
        </w:rPr>
        <w:t>प्रशासन</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अपनी</w:t>
      </w:r>
      <w:r w:rsidRPr="00E12D81">
        <w:rPr>
          <w:szCs w:val="21"/>
          <w:rtl/>
          <w:cs/>
        </w:rPr>
        <w:t xml:space="preserve"> </w:t>
      </w:r>
      <w:r w:rsidRPr="00E12D81">
        <w:rPr>
          <w:rFonts w:cs="Nirmala UI" w:hint="cs"/>
          <w:szCs w:val="21"/>
          <w:cs/>
          <w:lang w:bidi="hi-IN"/>
        </w:rPr>
        <w:t>संहिता</w:t>
      </w:r>
      <w:r w:rsidRPr="00E12D81">
        <w:rPr>
          <w:szCs w:val="21"/>
          <w:rtl/>
          <w:cs/>
        </w:rPr>
        <w:t xml:space="preserve"> </w:t>
      </w:r>
      <w:r w:rsidRPr="00E12D81">
        <w:rPr>
          <w:rFonts w:cs="Nirmala UI" w:hint="cs"/>
          <w:szCs w:val="21"/>
          <w:cs/>
          <w:lang w:bidi="hi-IN"/>
        </w:rPr>
        <w:t>में</w:t>
      </w:r>
      <w:r w:rsidRPr="00E12D81">
        <w:rPr>
          <w:szCs w:val="21"/>
          <w:rtl/>
          <w:cs/>
        </w:rPr>
        <w:t xml:space="preserve"> </w:t>
      </w:r>
      <w:r w:rsidRPr="00E12D81">
        <w:rPr>
          <w:rFonts w:cs="Nirmala UI" w:hint="cs"/>
          <w:szCs w:val="21"/>
          <w:cs/>
          <w:lang w:bidi="hi-IN"/>
        </w:rPr>
        <w:t>संशोधन</w:t>
      </w:r>
      <w:r w:rsidRPr="00E12D81">
        <w:rPr>
          <w:szCs w:val="21"/>
          <w:rtl/>
          <w:cs/>
        </w:rPr>
        <w:t xml:space="preserve"> </w:t>
      </w:r>
      <w:r w:rsidRPr="00E12D81">
        <w:rPr>
          <w:rFonts w:cs="Nirmala UI" w:hint="cs"/>
          <w:szCs w:val="21"/>
          <w:cs/>
          <w:lang w:bidi="hi-IN"/>
        </w:rPr>
        <w:t>किया।</w:t>
      </w:r>
      <w:r w:rsidRPr="00E12D81">
        <w:rPr>
          <w:szCs w:val="21"/>
          <w:rtl/>
          <w:cs/>
        </w:rPr>
        <w:t xml:space="preserve"> </w:t>
      </w:r>
      <w:r w:rsidRPr="00E12D81">
        <w:rPr>
          <w:rFonts w:cs="Nirmala UI" w:hint="cs"/>
          <w:szCs w:val="21"/>
          <w:cs/>
          <w:lang w:bidi="hi-IN"/>
        </w:rPr>
        <w:t>एमएएस</w:t>
      </w:r>
      <w:r w:rsidRPr="00E12D81">
        <w:rPr>
          <w:szCs w:val="21"/>
          <w:rtl/>
          <w:cs/>
        </w:rPr>
        <w:t xml:space="preserve"> </w:t>
      </w:r>
      <w:r w:rsidRPr="00E12D81">
        <w:rPr>
          <w:rFonts w:cs="Nirmala UI" w:hint="cs"/>
          <w:szCs w:val="21"/>
          <w:cs/>
          <w:lang w:bidi="hi-IN"/>
        </w:rPr>
        <w:t>रियल</w:t>
      </w:r>
      <w:r w:rsidRPr="00E12D81">
        <w:rPr>
          <w:szCs w:val="21"/>
          <w:rtl/>
          <w:cs/>
        </w:rPr>
        <w:t xml:space="preserve"> </w:t>
      </w:r>
      <w:r w:rsidRPr="00E12D81">
        <w:rPr>
          <w:rFonts w:cs="Nirmala UI" w:hint="cs"/>
          <w:szCs w:val="21"/>
          <w:cs/>
          <w:lang w:bidi="hi-IN"/>
        </w:rPr>
        <w:t>एस्टेट</w:t>
      </w:r>
      <w:r w:rsidRPr="00E12D81">
        <w:rPr>
          <w:szCs w:val="21"/>
          <w:rtl/>
          <w:cs/>
        </w:rPr>
        <w:t xml:space="preserve"> </w:t>
      </w:r>
      <w:r w:rsidRPr="00E12D81">
        <w:rPr>
          <w:rFonts w:cs="Nirmala UI" w:hint="cs"/>
          <w:szCs w:val="21"/>
          <w:cs/>
          <w:lang w:bidi="hi-IN"/>
        </w:rPr>
        <w:t>इनवेस्टमेंट</w:t>
      </w:r>
      <w:r w:rsidRPr="00E12D81">
        <w:rPr>
          <w:szCs w:val="21"/>
          <w:rtl/>
          <w:cs/>
        </w:rPr>
        <w:t xml:space="preserve"> </w:t>
      </w:r>
      <w:r w:rsidRPr="00E12D81">
        <w:rPr>
          <w:rFonts w:cs="Nirmala UI" w:hint="cs"/>
          <w:szCs w:val="21"/>
          <w:cs/>
          <w:lang w:bidi="hi-IN"/>
        </w:rPr>
        <w:t>ट्रस्ट</w:t>
      </w:r>
      <w:r w:rsidRPr="00E12D81">
        <w:rPr>
          <w:szCs w:val="21"/>
          <w:rtl/>
          <w:cs/>
        </w:rPr>
        <w:t xml:space="preserve"> (</w:t>
      </w:r>
      <w:r w:rsidRPr="00E12D81">
        <w:rPr>
          <w:rFonts w:cs="Nirmala UI" w:hint="cs"/>
          <w:szCs w:val="21"/>
          <w:rtl/>
          <w:cs/>
          <w:lang w:bidi="hi-IN"/>
        </w:rPr>
        <w:t>आरआईईटी</w:t>
      </w:r>
      <w:r w:rsidRPr="00E12D81">
        <w:rPr>
          <w:szCs w:val="21"/>
          <w:rtl/>
          <w:cs/>
        </w:rPr>
        <w:t xml:space="preserve">) </w:t>
      </w:r>
      <w:r w:rsidRPr="00E12D81">
        <w:rPr>
          <w:rFonts w:cs="Nirmala UI" w:hint="cs"/>
          <w:szCs w:val="21"/>
          <w:rtl/>
          <w:cs/>
          <w:lang w:bidi="hi-IN"/>
        </w:rPr>
        <w:t>प्रबंधकों</w:t>
      </w:r>
      <w:r w:rsidRPr="00E12D81">
        <w:rPr>
          <w:szCs w:val="21"/>
          <w:rtl/>
          <w:cs/>
        </w:rPr>
        <w:t xml:space="preserve"> </w:t>
      </w:r>
      <w:r w:rsidRPr="00E12D81">
        <w:rPr>
          <w:rFonts w:cs="Nirmala UI" w:hint="cs"/>
          <w:szCs w:val="21"/>
          <w:rtl/>
          <w:cs/>
          <w:lang w:bidi="hi-IN"/>
        </w:rPr>
        <w:t>के</w:t>
      </w:r>
      <w:r w:rsidRPr="00E12D81">
        <w:rPr>
          <w:szCs w:val="21"/>
          <w:rtl/>
          <w:cs/>
        </w:rPr>
        <w:t xml:space="preserve"> </w:t>
      </w:r>
      <w:r w:rsidRPr="00E12D81">
        <w:rPr>
          <w:rFonts w:cs="Nirmala UI" w:hint="cs"/>
          <w:szCs w:val="21"/>
          <w:rtl/>
          <w:cs/>
          <w:lang w:bidi="hi-IN"/>
        </w:rPr>
        <w:t>लिए</w:t>
      </w:r>
      <w:r w:rsidRPr="00E12D81">
        <w:rPr>
          <w:szCs w:val="21"/>
          <w:rtl/>
          <w:cs/>
        </w:rPr>
        <w:t xml:space="preserve"> </w:t>
      </w:r>
      <w:r w:rsidRPr="00E12D81">
        <w:rPr>
          <w:rFonts w:cs="Nirmala UI" w:hint="cs"/>
          <w:szCs w:val="21"/>
          <w:rtl/>
          <w:cs/>
          <w:lang w:bidi="hi-IN"/>
        </w:rPr>
        <w:t>अनिवार्य</w:t>
      </w:r>
      <w:r w:rsidRPr="00E12D81">
        <w:rPr>
          <w:szCs w:val="21"/>
          <w:rtl/>
          <w:cs/>
        </w:rPr>
        <w:t xml:space="preserve"> </w:t>
      </w:r>
      <w:r w:rsidRPr="00E12D81">
        <w:rPr>
          <w:rFonts w:cs="Nirmala UI" w:hint="cs"/>
          <w:szCs w:val="21"/>
          <w:rtl/>
          <w:cs/>
          <w:lang w:bidi="hi-IN"/>
        </w:rPr>
        <w:t>रूप</w:t>
      </w:r>
      <w:r w:rsidRPr="00E12D81">
        <w:rPr>
          <w:szCs w:val="21"/>
          <w:rtl/>
          <w:cs/>
        </w:rPr>
        <w:t xml:space="preserve"> </w:t>
      </w:r>
      <w:r w:rsidRPr="00E12D81">
        <w:rPr>
          <w:rFonts w:cs="Nirmala UI" w:hint="cs"/>
          <w:szCs w:val="21"/>
          <w:rtl/>
          <w:cs/>
          <w:lang w:bidi="hi-IN"/>
        </w:rPr>
        <w:t>से</w:t>
      </w:r>
      <w:r w:rsidRPr="00E12D81">
        <w:rPr>
          <w:szCs w:val="21"/>
          <w:rtl/>
          <w:cs/>
        </w:rPr>
        <w:t xml:space="preserve"> </w:t>
      </w:r>
      <w:r w:rsidRPr="00E12D81">
        <w:rPr>
          <w:rFonts w:cs="Nirmala UI" w:hint="cs"/>
          <w:szCs w:val="21"/>
          <w:rtl/>
          <w:cs/>
          <w:lang w:bidi="hi-IN"/>
        </w:rPr>
        <w:t>निदे</w:t>
      </w:r>
      <w:r w:rsidRPr="00E12D81">
        <w:rPr>
          <w:rFonts w:cs="Nirmala UI" w:hint="cs"/>
          <w:szCs w:val="21"/>
          <w:cs/>
          <w:lang w:bidi="hi-IN"/>
        </w:rPr>
        <w:t>शकों</w:t>
      </w:r>
      <w:r w:rsidRPr="00E12D81">
        <w:rPr>
          <w:szCs w:val="21"/>
          <w:rtl/>
          <w:cs/>
        </w:rPr>
        <w:t xml:space="preserve"> </w:t>
      </w:r>
      <w:r w:rsidRPr="00E12D81">
        <w:rPr>
          <w:rFonts w:cs="Nirmala UI" w:hint="cs"/>
          <w:szCs w:val="21"/>
          <w:cs/>
          <w:lang w:bidi="hi-IN"/>
        </w:rPr>
        <w:t>और</w:t>
      </w:r>
      <w:r w:rsidRPr="00E12D81">
        <w:rPr>
          <w:szCs w:val="21"/>
          <w:rtl/>
          <w:cs/>
        </w:rPr>
        <w:t xml:space="preserve"> </w:t>
      </w:r>
      <w:r w:rsidRPr="00E12D81">
        <w:rPr>
          <w:rFonts w:cs="Nirmala UI" w:hint="cs"/>
          <w:szCs w:val="21"/>
          <w:cs/>
          <w:lang w:bidi="hi-IN"/>
        </w:rPr>
        <w:t>सीईओ</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पारिश्रमिक</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रिपोर्ट</w:t>
      </w:r>
      <w:r w:rsidRPr="00E12D81">
        <w:rPr>
          <w:szCs w:val="21"/>
          <w:rtl/>
          <w:cs/>
        </w:rPr>
        <w:t xml:space="preserve"> </w:t>
      </w:r>
      <w:r w:rsidRPr="00E12D81">
        <w:rPr>
          <w:rFonts w:cs="Nirmala UI" w:hint="cs"/>
          <w:szCs w:val="21"/>
          <w:cs/>
          <w:lang w:bidi="hi-IN"/>
        </w:rPr>
        <w:t>करने</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लिए</w:t>
      </w:r>
      <w:r w:rsidRPr="00E12D81">
        <w:rPr>
          <w:szCs w:val="21"/>
          <w:rtl/>
          <w:cs/>
        </w:rPr>
        <w:t xml:space="preserve"> </w:t>
      </w:r>
      <w:r w:rsidRPr="00E12D81">
        <w:rPr>
          <w:rFonts w:cs="Nirmala UI" w:hint="cs"/>
          <w:szCs w:val="21"/>
          <w:cs/>
          <w:lang w:bidi="hi-IN"/>
        </w:rPr>
        <w:t>प्रकटीकरण</w:t>
      </w:r>
      <w:r w:rsidRPr="00E12D81">
        <w:rPr>
          <w:szCs w:val="21"/>
          <w:rtl/>
          <w:cs/>
        </w:rPr>
        <w:t xml:space="preserve"> </w:t>
      </w:r>
      <w:r w:rsidRPr="00E12D81">
        <w:rPr>
          <w:rFonts w:cs="Nirmala UI" w:hint="cs"/>
          <w:szCs w:val="21"/>
          <w:cs/>
          <w:lang w:bidi="hi-IN"/>
        </w:rPr>
        <w:t>आवश्यकताओं</w:t>
      </w:r>
      <w:r w:rsidRPr="00E12D81">
        <w:rPr>
          <w:szCs w:val="21"/>
          <w:rtl/>
          <w:cs/>
        </w:rPr>
        <w:t xml:space="preserve"> </w:t>
      </w:r>
      <w:r w:rsidRPr="00E12D81">
        <w:rPr>
          <w:rFonts w:cs="Nirmala UI" w:hint="cs"/>
          <w:szCs w:val="21"/>
          <w:cs/>
          <w:lang w:bidi="hi-IN"/>
        </w:rPr>
        <w:t>में</w:t>
      </w:r>
      <w:r w:rsidRPr="00E12D81">
        <w:rPr>
          <w:szCs w:val="21"/>
          <w:rtl/>
          <w:cs/>
        </w:rPr>
        <w:t xml:space="preserve"> </w:t>
      </w:r>
      <w:r w:rsidRPr="00E12D81">
        <w:rPr>
          <w:rFonts w:cs="Nirmala UI" w:hint="cs"/>
          <w:szCs w:val="21"/>
          <w:cs/>
          <w:lang w:bidi="hi-IN"/>
        </w:rPr>
        <w:t>संशोधन</w:t>
      </w:r>
      <w:r w:rsidRPr="00E12D81">
        <w:rPr>
          <w:szCs w:val="21"/>
          <w:rtl/>
          <w:cs/>
        </w:rPr>
        <w:t xml:space="preserve"> </w:t>
      </w:r>
      <w:r w:rsidRPr="00E12D81">
        <w:rPr>
          <w:rFonts w:cs="Nirmala UI" w:hint="cs"/>
          <w:szCs w:val="21"/>
          <w:cs/>
          <w:lang w:bidi="hi-IN"/>
        </w:rPr>
        <w:t>करेगा।</w:t>
      </w:r>
    </w:p>
    <w:p w:rsidR="004E54A1" w:rsidRDefault="004E54A1" w:rsidP="002A0BD4">
      <w:pPr>
        <w:pStyle w:val="ListParagraph"/>
        <w:jc w:val="both"/>
        <w:rPr>
          <w:rFonts w:ascii="Garamond" w:hAnsi="Garamond" w:cs="Nirmala UI"/>
          <w:sz w:val="24"/>
          <w:szCs w:val="24"/>
        </w:rPr>
      </w:pPr>
    </w:p>
    <w:p w:rsidR="004E54A1" w:rsidRDefault="004E54A1" w:rsidP="002A0BD4">
      <w:pPr>
        <w:pStyle w:val="ListParagraph"/>
        <w:jc w:val="both"/>
        <w:rPr>
          <w:rFonts w:ascii="Garamond" w:hAnsi="Garamond" w:cs="Nirmala UI"/>
          <w:sz w:val="24"/>
          <w:szCs w:val="24"/>
        </w:rPr>
      </w:pPr>
    </w:p>
    <w:p w:rsidR="004E54A1" w:rsidRDefault="004E54A1" w:rsidP="002A0BD4">
      <w:pPr>
        <w:pStyle w:val="ListParagraph"/>
        <w:jc w:val="both"/>
        <w:rPr>
          <w:rFonts w:ascii="Garamond" w:hAnsi="Garamond" w:cs="Nirmala UI"/>
          <w:sz w:val="24"/>
          <w:szCs w:val="24"/>
        </w:rPr>
      </w:pPr>
    </w:p>
    <w:p w:rsidR="00E46160" w:rsidRPr="00140FCA" w:rsidRDefault="00E46160" w:rsidP="002A0BD4">
      <w:pPr>
        <w:pStyle w:val="ListParagraph"/>
        <w:jc w:val="both"/>
        <w:rPr>
          <w:rFonts w:ascii="Garamond" w:hAnsi="Garamond" w:cs="Nirmala UI"/>
          <w:sz w:val="24"/>
          <w:szCs w:val="24"/>
        </w:rPr>
      </w:pPr>
      <w:r w:rsidRPr="00140FCA">
        <w:rPr>
          <w:rFonts w:ascii="Garamond" w:hAnsi="Garamond" w:cs="Nirmala UI"/>
          <w:sz w:val="24"/>
          <w:szCs w:val="24"/>
        </w:rPr>
        <w:t>MAS amended its Code of Corporate Governance to introduce a nine-year tenure limit for independent directors and mandatory disclosure of remuneration of each individual director and chief executive officer. MAS will also amend the disclosure requirements for Real Estate Investment Trust (RIET) managers to mandatorily require them to report the remuneration of directors and CEOs</w:t>
      </w:r>
    </w:p>
    <w:p w:rsidR="004E54A1" w:rsidRDefault="004E54A1" w:rsidP="002A0BD4">
      <w:pPr>
        <w:spacing w:line="276" w:lineRule="auto"/>
        <w:jc w:val="both"/>
        <w:rPr>
          <w:rFonts w:ascii="Garamond" w:hAnsi="Garamond" w:cs="Nirmala UI"/>
        </w:rPr>
        <w:sectPr w:rsidR="004E54A1" w:rsidSect="004E54A1">
          <w:type w:val="continuous"/>
          <w:pgSz w:w="11906" w:h="16838" w:code="9"/>
          <w:pgMar w:top="0" w:right="1009" w:bottom="142" w:left="1009" w:header="113" w:footer="0" w:gutter="0"/>
          <w:cols w:num="2" w:space="720"/>
          <w:docGrid w:linePitch="360"/>
        </w:sectPr>
      </w:pPr>
    </w:p>
    <w:p w:rsidR="00E46160" w:rsidRPr="00140FCA" w:rsidRDefault="00E46160" w:rsidP="002A0BD4">
      <w:pPr>
        <w:spacing w:line="276" w:lineRule="auto"/>
        <w:jc w:val="both"/>
        <w:rPr>
          <w:rFonts w:ascii="Garamond" w:hAnsi="Garamond" w:cs="Nirmala UI"/>
        </w:rPr>
      </w:pPr>
    </w:p>
    <w:p w:rsidR="00E46160" w:rsidRPr="00140FCA" w:rsidRDefault="00E46160" w:rsidP="002A0BD4">
      <w:pPr>
        <w:spacing w:line="276" w:lineRule="auto"/>
        <w:jc w:val="both"/>
        <w:rPr>
          <w:rFonts w:ascii="Garamond" w:hAnsi="Garamond" w:cs="Nirmala UI"/>
          <w:b/>
          <w:bCs/>
        </w:rPr>
      </w:pPr>
      <w:r w:rsidRPr="00140FCA">
        <w:rPr>
          <w:rFonts w:ascii="Garamond" w:hAnsi="Garamond" w:cs="Nirmala UI"/>
          <w:b/>
          <w:bCs/>
          <w:cs/>
          <w:lang w:bidi="hi-IN"/>
        </w:rPr>
        <w:t>प्रतिभूति और विनिमय आयोग</w:t>
      </w:r>
      <w:r w:rsidRPr="00140FCA">
        <w:rPr>
          <w:rFonts w:ascii="Garamond" w:hAnsi="Garamond" w:cs="Nirmala UI"/>
          <w:b/>
          <w:bCs/>
        </w:rPr>
        <w:t xml:space="preserve"> (</w:t>
      </w:r>
      <w:r w:rsidRPr="00140FCA">
        <w:rPr>
          <w:rFonts w:ascii="Garamond" w:hAnsi="Garamond" w:cs="Nirmala UI"/>
          <w:b/>
          <w:bCs/>
          <w:cs/>
          <w:lang w:bidi="hi-IN"/>
        </w:rPr>
        <w:t>एसईसी</w:t>
      </w:r>
      <w:r w:rsidRPr="00140FCA">
        <w:rPr>
          <w:rFonts w:ascii="Garamond" w:hAnsi="Garamond" w:cs="Nirmala UI"/>
          <w:b/>
          <w:bCs/>
        </w:rPr>
        <w:t>)</w:t>
      </w:r>
    </w:p>
    <w:p w:rsidR="00E46160" w:rsidRPr="00140FCA" w:rsidRDefault="00E46160" w:rsidP="002A0BD4">
      <w:pPr>
        <w:spacing w:line="276" w:lineRule="auto"/>
        <w:jc w:val="both"/>
        <w:rPr>
          <w:rFonts w:ascii="Garamond" w:hAnsi="Garamond" w:cs="Nirmala UI"/>
          <w:b/>
          <w:bCs/>
        </w:rPr>
      </w:pPr>
      <w:r w:rsidRPr="00140FCA">
        <w:rPr>
          <w:rFonts w:ascii="Garamond" w:hAnsi="Garamond" w:cs="Nirmala UI"/>
          <w:b/>
          <w:bCs/>
        </w:rPr>
        <w:t>Securities and Exchange Commission (SEC)</w:t>
      </w:r>
    </w:p>
    <w:p w:rsidR="004E54A1" w:rsidRDefault="004E54A1" w:rsidP="00285CF4">
      <w:pPr>
        <w:pStyle w:val="Style2"/>
        <w:numPr>
          <w:ilvl w:val="3"/>
          <w:numId w:val="12"/>
        </w:numPr>
        <w:ind w:left="709"/>
        <w:jc w:val="both"/>
        <w:rPr>
          <w:rFonts w:cs="Nirmala UI"/>
          <w:szCs w:val="21"/>
          <w:cs/>
          <w:lang w:bidi="hi-IN"/>
        </w:rPr>
        <w:sectPr w:rsidR="004E54A1" w:rsidSect="00EE72A7">
          <w:type w:val="continuous"/>
          <w:pgSz w:w="11906" w:h="16838" w:code="9"/>
          <w:pgMar w:top="0" w:right="1009" w:bottom="142" w:left="1009" w:header="113" w:footer="0" w:gutter="0"/>
          <w:cols w:space="720"/>
          <w:docGrid w:linePitch="360"/>
        </w:sectPr>
      </w:pPr>
    </w:p>
    <w:p w:rsidR="004E54A1" w:rsidRPr="004E54A1" w:rsidRDefault="00E46160" w:rsidP="00285CF4">
      <w:pPr>
        <w:pStyle w:val="Style2"/>
        <w:numPr>
          <w:ilvl w:val="3"/>
          <w:numId w:val="12"/>
        </w:numPr>
        <w:ind w:left="709"/>
        <w:jc w:val="both"/>
        <w:rPr>
          <w:rtl/>
        </w:rPr>
      </w:pPr>
      <w:r w:rsidRPr="00E12D81">
        <w:rPr>
          <w:rFonts w:cs="Nirmala UI" w:hint="cs"/>
          <w:szCs w:val="21"/>
          <w:cs/>
          <w:lang w:bidi="hi-IN"/>
        </w:rPr>
        <w:t>एसईसी</w:t>
      </w:r>
      <w:r w:rsidRPr="00E12D81">
        <w:rPr>
          <w:szCs w:val="21"/>
          <w:rtl/>
          <w:cs/>
        </w:rPr>
        <w:t xml:space="preserve"> </w:t>
      </w:r>
      <w:r w:rsidRPr="00E12D81">
        <w:rPr>
          <w:rFonts w:cs="Nirmala UI" w:hint="cs"/>
          <w:szCs w:val="21"/>
          <w:cs/>
          <w:lang w:bidi="hi-IN"/>
        </w:rPr>
        <w:t>ने</w:t>
      </w:r>
      <w:r w:rsidRPr="00E12D81">
        <w:rPr>
          <w:szCs w:val="21"/>
          <w:rtl/>
          <w:cs/>
        </w:rPr>
        <w:t xml:space="preserve"> </w:t>
      </w:r>
      <w:r w:rsidRPr="00E12D81">
        <w:rPr>
          <w:rFonts w:cs="Nirmala UI" w:hint="cs"/>
          <w:szCs w:val="21"/>
          <w:cs/>
          <w:lang w:bidi="hi-IN"/>
        </w:rPr>
        <w:t>तीन</w:t>
      </w:r>
      <w:r w:rsidRPr="00E12D81">
        <w:rPr>
          <w:szCs w:val="21"/>
          <w:rtl/>
          <w:cs/>
        </w:rPr>
        <w:t xml:space="preserve"> </w:t>
      </w:r>
      <w:r w:rsidRPr="00E12D81">
        <w:rPr>
          <w:rFonts w:cs="Nirmala UI" w:hint="cs"/>
          <w:szCs w:val="21"/>
          <w:cs/>
          <w:lang w:bidi="hi-IN"/>
        </w:rPr>
        <w:t>अलग</w:t>
      </w:r>
      <w:r w:rsidRPr="00E12D81">
        <w:rPr>
          <w:szCs w:val="21"/>
          <w:rtl/>
          <w:cs/>
        </w:rPr>
        <w:t>-</w:t>
      </w:r>
      <w:r w:rsidRPr="00E12D81">
        <w:rPr>
          <w:rFonts w:cs="Nirmala UI" w:hint="cs"/>
          <w:szCs w:val="21"/>
          <w:rtl/>
          <w:cs/>
          <w:lang w:bidi="hi-IN"/>
        </w:rPr>
        <w:t>अलग</w:t>
      </w:r>
      <w:r w:rsidRPr="00E12D81">
        <w:rPr>
          <w:szCs w:val="21"/>
          <w:rtl/>
          <w:cs/>
        </w:rPr>
        <w:t xml:space="preserve"> </w:t>
      </w:r>
      <w:r w:rsidRPr="00E12D81">
        <w:rPr>
          <w:rFonts w:cs="Nirmala UI" w:hint="cs"/>
          <w:szCs w:val="21"/>
          <w:rtl/>
          <w:cs/>
          <w:lang w:bidi="hi-IN"/>
        </w:rPr>
        <w:t>मामलों</w:t>
      </w:r>
      <w:r w:rsidRPr="00E12D81">
        <w:rPr>
          <w:szCs w:val="21"/>
          <w:rtl/>
          <w:cs/>
        </w:rPr>
        <w:t xml:space="preserve"> </w:t>
      </w:r>
      <w:r w:rsidRPr="00E12D81">
        <w:rPr>
          <w:rFonts w:cs="Nirmala UI" w:hint="cs"/>
          <w:szCs w:val="21"/>
          <w:rtl/>
          <w:cs/>
          <w:lang w:bidi="hi-IN"/>
        </w:rPr>
        <w:t>में</w:t>
      </w:r>
      <w:r w:rsidRPr="00E12D81">
        <w:rPr>
          <w:szCs w:val="21"/>
          <w:rtl/>
          <w:cs/>
        </w:rPr>
        <w:t xml:space="preserve"> </w:t>
      </w:r>
      <w:r w:rsidRPr="00E12D81">
        <w:rPr>
          <w:rFonts w:cs="Nirmala UI" w:hint="cs"/>
          <w:szCs w:val="21"/>
          <w:rtl/>
          <w:cs/>
          <w:lang w:bidi="hi-IN"/>
        </w:rPr>
        <w:t>व्हिसल</w:t>
      </w:r>
      <w:r w:rsidRPr="00E12D81">
        <w:rPr>
          <w:szCs w:val="21"/>
          <w:rtl/>
          <w:cs/>
        </w:rPr>
        <w:t xml:space="preserve"> </w:t>
      </w:r>
      <w:r w:rsidRPr="00E12D81">
        <w:rPr>
          <w:rFonts w:cs="Nirmala UI" w:hint="cs"/>
          <w:szCs w:val="21"/>
          <w:rtl/>
          <w:cs/>
          <w:lang w:bidi="hi-IN"/>
        </w:rPr>
        <w:t>ब्लोअर</w:t>
      </w:r>
      <w:r w:rsidRPr="00E12D81">
        <w:rPr>
          <w:szCs w:val="21"/>
          <w:rtl/>
          <w:cs/>
        </w:rPr>
        <w:t xml:space="preserve"> </w:t>
      </w:r>
      <w:r w:rsidRPr="00E12D81">
        <w:rPr>
          <w:rFonts w:cs="Nirmala UI" w:hint="cs"/>
          <w:szCs w:val="21"/>
          <w:rtl/>
          <w:cs/>
          <w:lang w:bidi="hi-IN"/>
        </w:rPr>
        <w:t>को</w:t>
      </w:r>
      <w:r w:rsidRPr="00E12D81">
        <w:rPr>
          <w:szCs w:val="21"/>
          <w:rtl/>
          <w:cs/>
        </w:rPr>
        <w:t xml:space="preserve"> </w:t>
      </w:r>
      <w:r w:rsidRPr="00E12D81">
        <w:rPr>
          <w:rFonts w:cs="Nirmala UI" w:hint="cs"/>
          <w:szCs w:val="21"/>
          <w:rtl/>
          <w:cs/>
          <w:lang w:bidi="hi-IN"/>
        </w:rPr>
        <w:t>एसईसी</w:t>
      </w:r>
      <w:r w:rsidRPr="00E12D81">
        <w:rPr>
          <w:szCs w:val="21"/>
          <w:rtl/>
          <w:cs/>
        </w:rPr>
        <w:t xml:space="preserve"> </w:t>
      </w:r>
      <w:r w:rsidRPr="00E12D81">
        <w:rPr>
          <w:rFonts w:cs="Nirmala UI" w:hint="cs"/>
          <w:szCs w:val="21"/>
          <w:rtl/>
          <w:cs/>
          <w:lang w:bidi="hi-IN"/>
        </w:rPr>
        <w:t>प्रवर्तन</w:t>
      </w:r>
      <w:r w:rsidRPr="00E12D81">
        <w:rPr>
          <w:szCs w:val="21"/>
          <w:rtl/>
          <w:cs/>
        </w:rPr>
        <w:t xml:space="preserve"> </w:t>
      </w:r>
      <w:r w:rsidRPr="00E12D81">
        <w:rPr>
          <w:rFonts w:cs="Nirmala UI" w:hint="cs"/>
          <w:szCs w:val="21"/>
          <w:rtl/>
          <w:cs/>
          <w:lang w:bidi="hi-IN"/>
        </w:rPr>
        <w:t>कार्यों</w:t>
      </w:r>
      <w:r w:rsidRPr="00E12D81">
        <w:rPr>
          <w:szCs w:val="21"/>
          <w:rtl/>
          <w:cs/>
        </w:rPr>
        <w:t xml:space="preserve"> </w:t>
      </w:r>
      <w:r w:rsidRPr="00E12D81">
        <w:rPr>
          <w:rFonts w:cs="Nirmala UI" w:hint="cs"/>
          <w:szCs w:val="21"/>
          <w:rtl/>
          <w:cs/>
          <w:lang w:bidi="hi-IN"/>
        </w:rPr>
        <w:t>में</w:t>
      </w:r>
      <w:r w:rsidRPr="00E12D81">
        <w:rPr>
          <w:szCs w:val="21"/>
          <w:rtl/>
          <w:cs/>
        </w:rPr>
        <w:t xml:space="preserve"> </w:t>
      </w:r>
      <w:r w:rsidRPr="00E12D81">
        <w:rPr>
          <w:rFonts w:cs="Nirmala UI" w:hint="cs"/>
          <w:szCs w:val="21"/>
          <w:rtl/>
          <w:cs/>
          <w:lang w:bidi="hi-IN"/>
        </w:rPr>
        <w:t>उनकी</w:t>
      </w:r>
      <w:r w:rsidRPr="00E12D81">
        <w:rPr>
          <w:szCs w:val="21"/>
          <w:rtl/>
          <w:cs/>
        </w:rPr>
        <w:t xml:space="preserve"> </w:t>
      </w:r>
      <w:r w:rsidRPr="00E12D81">
        <w:rPr>
          <w:rFonts w:cs="Nirmala UI" w:hint="cs"/>
          <w:szCs w:val="21"/>
          <w:rtl/>
          <w:cs/>
          <w:lang w:bidi="hi-IN"/>
        </w:rPr>
        <w:t>सहायता</w:t>
      </w:r>
      <w:r w:rsidRPr="00E12D81">
        <w:rPr>
          <w:szCs w:val="21"/>
          <w:rtl/>
          <w:cs/>
        </w:rPr>
        <w:t xml:space="preserve"> </w:t>
      </w:r>
      <w:r w:rsidRPr="00E12D81">
        <w:rPr>
          <w:rFonts w:cs="Nirmala UI" w:hint="cs"/>
          <w:szCs w:val="21"/>
          <w:rtl/>
          <w:cs/>
          <w:lang w:bidi="hi-IN"/>
        </w:rPr>
        <w:t>और</w:t>
      </w:r>
      <w:r w:rsidRPr="00E12D81">
        <w:rPr>
          <w:szCs w:val="21"/>
          <w:rtl/>
          <w:cs/>
        </w:rPr>
        <w:t xml:space="preserve"> </w:t>
      </w:r>
      <w:r w:rsidRPr="00E12D81">
        <w:rPr>
          <w:rFonts w:cs="Nirmala UI" w:hint="cs"/>
          <w:szCs w:val="21"/>
          <w:rtl/>
          <w:cs/>
          <w:lang w:bidi="hi-IN"/>
        </w:rPr>
        <w:t>विस्तृत</w:t>
      </w:r>
      <w:r w:rsidRPr="00E12D81">
        <w:rPr>
          <w:szCs w:val="21"/>
          <w:rtl/>
          <w:cs/>
        </w:rPr>
        <w:t xml:space="preserve"> </w:t>
      </w:r>
      <w:r w:rsidRPr="00E12D81">
        <w:rPr>
          <w:rFonts w:cs="Nirmala UI" w:hint="cs"/>
          <w:szCs w:val="21"/>
          <w:rtl/>
          <w:cs/>
          <w:lang w:bidi="hi-IN"/>
        </w:rPr>
        <w:t>और</w:t>
      </w:r>
      <w:r w:rsidRPr="00E12D81">
        <w:rPr>
          <w:szCs w:val="21"/>
          <w:rtl/>
          <w:cs/>
        </w:rPr>
        <w:t xml:space="preserve"> </w:t>
      </w:r>
      <w:r w:rsidRPr="00E12D81">
        <w:rPr>
          <w:rFonts w:cs="Nirmala UI" w:hint="cs"/>
          <w:szCs w:val="21"/>
          <w:rtl/>
          <w:cs/>
          <w:lang w:bidi="hi-IN"/>
        </w:rPr>
        <w:t>महत्वपूर्ण</w:t>
      </w:r>
      <w:r w:rsidRPr="00E12D81">
        <w:rPr>
          <w:szCs w:val="21"/>
          <w:rtl/>
          <w:cs/>
        </w:rPr>
        <w:t xml:space="preserve"> </w:t>
      </w:r>
      <w:r w:rsidRPr="00E12D81">
        <w:rPr>
          <w:rFonts w:cs="Nirmala UI" w:hint="cs"/>
          <w:szCs w:val="21"/>
          <w:rtl/>
          <w:cs/>
          <w:lang w:bidi="hi-IN"/>
        </w:rPr>
        <w:t>जानकारी</w:t>
      </w:r>
      <w:r w:rsidRPr="00E12D81">
        <w:rPr>
          <w:szCs w:val="21"/>
          <w:rtl/>
          <w:cs/>
        </w:rPr>
        <w:t xml:space="preserve"> </w:t>
      </w:r>
      <w:r w:rsidRPr="00E12D81">
        <w:rPr>
          <w:rFonts w:cs="Nirmala UI" w:hint="cs"/>
          <w:szCs w:val="21"/>
          <w:rtl/>
          <w:cs/>
          <w:lang w:bidi="hi-IN"/>
        </w:rPr>
        <w:t>के</w:t>
      </w:r>
      <w:r w:rsidRPr="00E12D81">
        <w:rPr>
          <w:szCs w:val="21"/>
          <w:rtl/>
          <w:cs/>
        </w:rPr>
        <w:t xml:space="preserve"> </w:t>
      </w:r>
      <w:r w:rsidRPr="00E12D81">
        <w:rPr>
          <w:rFonts w:cs="Nirmala UI" w:hint="cs"/>
          <w:szCs w:val="21"/>
          <w:rtl/>
          <w:cs/>
          <w:lang w:bidi="hi-IN"/>
        </w:rPr>
        <w:t>प्रावधान</w:t>
      </w:r>
      <w:r w:rsidRPr="00E12D81">
        <w:rPr>
          <w:szCs w:val="21"/>
          <w:rtl/>
          <w:cs/>
        </w:rPr>
        <w:t xml:space="preserve"> </w:t>
      </w:r>
      <w:r w:rsidRPr="00E12D81">
        <w:rPr>
          <w:rFonts w:cs="Nirmala UI" w:hint="cs"/>
          <w:szCs w:val="21"/>
          <w:rtl/>
          <w:cs/>
          <w:lang w:bidi="hi-IN"/>
        </w:rPr>
        <w:t>के</w:t>
      </w:r>
      <w:r w:rsidRPr="00E12D81">
        <w:rPr>
          <w:szCs w:val="21"/>
          <w:rtl/>
          <w:cs/>
        </w:rPr>
        <w:t xml:space="preserve"> </w:t>
      </w:r>
      <w:r w:rsidRPr="00E12D81">
        <w:rPr>
          <w:rFonts w:cs="Nirmala UI" w:hint="cs"/>
          <w:szCs w:val="21"/>
          <w:rtl/>
          <w:cs/>
          <w:lang w:bidi="hi-IN"/>
        </w:rPr>
        <w:t>लिए</w:t>
      </w:r>
      <w:r w:rsidRPr="00E12D81">
        <w:rPr>
          <w:szCs w:val="21"/>
          <w:rtl/>
          <w:cs/>
        </w:rPr>
        <w:t xml:space="preserve"> </w:t>
      </w:r>
      <w:r w:rsidR="004E54A1">
        <w:rPr>
          <w:rFonts w:cs="Nirmala UI" w:hint="cs"/>
          <w:szCs w:val="21"/>
          <w:rtl/>
          <w:cs/>
          <w:lang w:bidi="hi-IN"/>
        </w:rPr>
        <w:t>लगभ</w:t>
      </w:r>
      <w:r w:rsidRPr="00E12D81">
        <w:rPr>
          <w:szCs w:val="21"/>
          <w:rtl/>
          <w:cs/>
        </w:rPr>
        <w:t xml:space="preserve"> </w:t>
      </w:r>
      <w:r w:rsidRPr="00E12D81">
        <w:t xml:space="preserve">$51 </w:t>
      </w:r>
      <w:r w:rsidRPr="00E12D81">
        <w:rPr>
          <w:rFonts w:cs="Nirmala UI" w:hint="cs"/>
          <w:szCs w:val="21"/>
          <w:cs/>
          <w:lang w:bidi="hi-IN"/>
        </w:rPr>
        <w:t>मिलियन</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पुरस्कार</w:t>
      </w:r>
      <w:r w:rsidRPr="00E12D81">
        <w:rPr>
          <w:szCs w:val="21"/>
          <w:rtl/>
          <w:cs/>
        </w:rPr>
        <w:t xml:space="preserve"> </w:t>
      </w:r>
      <w:r w:rsidRPr="00E12D81">
        <w:rPr>
          <w:rFonts w:cs="Nirmala UI" w:hint="cs"/>
          <w:szCs w:val="21"/>
          <w:cs/>
          <w:lang w:bidi="hi-IN"/>
        </w:rPr>
        <w:t>दिया।</w:t>
      </w:r>
      <w:r w:rsidRPr="00E12D81">
        <w:rPr>
          <w:szCs w:val="21"/>
          <w:rtl/>
          <w:cs/>
        </w:rPr>
        <w:t xml:space="preserve"> </w:t>
      </w:r>
      <w:r w:rsidRPr="00E12D81">
        <w:rPr>
          <w:rFonts w:cs="Nirmala UI" w:hint="cs"/>
          <w:szCs w:val="21"/>
          <w:cs/>
          <w:lang w:bidi="hi-IN"/>
        </w:rPr>
        <w:t>व्हिसल</w:t>
      </w:r>
      <w:r w:rsidRPr="00E12D81">
        <w:rPr>
          <w:szCs w:val="21"/>
          <w:rtl/>
          <w:cs/>
        </w:rPr>
        <w:t>-</w:t>
      </w:r>
      <w:r w:rsidRPr="00E12D81">
        <w:rPr>
          <w:rFonts w:cs="Nirmala UI" w:hint="cs"/>
          <w:szCs w:val="21"/>
          <w:rtl/>
          <w:cs/>
          <w:lang w:bidi="hi-IN"/>
        </w:rPr>
        <w:t>ब्लोअर्स</w:t>
      </w:r>
      <w:r w:rsidRPr="00E12D81">
        <w:rPr>
          <w:szCs w:val="21"/>
          <w:rtl/>
          <w:cs/>
        </w:rPr>
        <w:t xml:space="preserve"> </w:t>
      </w:r>
      <w:r w:rsidRPr="00E12D81">
        <w:rPr>
          <w:rFonts w:cs="Nirmala UI" w:hint="cs"/>
          <w:szCs w:val="21"/>
          <w:rtl/>
          <w:cs/>
          <w:lang w:bidi="hi-IN"/>
        </w:rPr>
        <w:t>को</w:t>
      </w:r>
      <w:r w:rsidRPr="00E12D81">
        <w:rPr>
          <w:szCs w:val="21"/>
          <w:rtl/>
          <w:cs/>
        </w:rPr>
        <w:t xml:space="preserve"> </w:t>
      </w:r>
      <w:r w:rsidRPr="00E12D81">
        <w:rPr>
          <w:rFonts w:cs="Nirmala UI" w:hint="cs"/>
          <w:szCs w:val="21"/>
          <w:rtl/>
          <w:cs/>
          <w:lang w:bidi="hi-IN"/>
        </w:rPr>
        <w:t>भुगतान</w:t>
      </w:r>
      <w:r w:rsidRPr="00E12D81">
        <w:rPr>
          <w:szCs w:val="21"/>
          <w:rtl/>
          <w:cs/>
        </w:rPr>
        <w:t xml:space="preserve"> </w:t>
      </w:r>
      <w:r w:rsidRPr="00E12D81">
        <w:rPr>
          <w:rFonts w:cs="Nirmala UI" w:hint="cs"/>
          <w:szCs w:val="21"/>
          <w:rtl/>
          <w:cs/>
          <w:lang w:bidi="hi-IN"/>
        </w:rPr>
        <w:t>कांग्रेस</w:t>
      </w:r>
      <w:r w:rsidRPr="00E12D81">
        <w:rPr>
          <w:szCs w:val="21"/>
          <w:rtl/>
          <w:cs/>
        </w:rPr>
        <w:t xml:space="preserve"> </w:t>
      </w:r>
      <w:r w:rsidRPr="00E12D81">
        <w:rPr>
          <w:rFonts w:cs="Nirmala UI" w:hint="cs"/>
          <w:szCs w:val="21"/>
          <w:rtl/>
          <w:cs/>
          <w:lang w:bidi="hi-IN"/>
        </w:rPr>
        <w:t>द्वारा</w:t>
      </w:r>
      <w:r w:rsidRPr="00E12D81">
        <w:rPr>
          <w:szCs w:val="21"/>
          <w:rtl/>
          <w:cs/>
        </w:rPr>
        <w:t xml:space="preserve"> </w:t>
      </w:r>
      <w:r w:rsidRPr="00E12D81">
        <w:rPr>
          <w:rFonts w:cs="Nirmala UI" w:hint="cs"/>
          <w:szCs w:val="21"/>
          <w:rtl/>
          <w:cs/>
          <w:lang w:bidi="hi-IN"/>
        </w:rPr>
        <w:t>स्थापित</w:t>
      </w:r>
      <w:r w:rsidRPr="00E12D81">
        <w:rPr>
          <w:szCs w:val="21"/>
          <w:rtl/>
          <w:cs/>
        </w:rPr>
        <w:t xml:space="preserve"> </w:t>
      </w:r>
      <w:r w:rsidRPr="00E12D81">
        <w:rPr>
          <w:rFonts w:cs="Nirmala UI" w:hint="cs"/>
          <w:szCs w:val="21"/>
          <w:cs/>
          <w:lang w:bidi="hi-IN"/>
        </w:rPr>
        <w:t>एक</w:t>
      </w:r>
      <w:r w:rsidRPr="00E12D81">
        <w:rPr>
          <w:szCs w:val="21"/>
          <w:rtl/>
          <w:cs/>
        </w:rPr>
        <w:t xml:space="preserve"> </w:t>
      </w:r>
      <w:r w:rsidRPr="00E12D81">
        <w:rPr>
          <w:rFonts w:cs="Nirmala UI" w:hint="cs"/>
          <w:szCs w:val="21"/>
          <w:cs/>
          <w:lang w:bidi="hi-IN"/>
        </w:rPr>
        <w:t>निवेशक</w:t>
      </w:r>
      <w:r w:rsidRPr="00E12D81">
        <w:rPr>
          <w:szCs w:val="21"/>
          <w:rtl/>
          <w:cs/>
        </w:rPr>
        <w:t xml:space="preserve"> </w:t>
      </w:r>
      <w:r w:rsidRPr="00E12D81">
        <w:rPr>
          <w:rFonts w:cs="Nirmala UI" w:hint="cs"/>
          <w:szCs w:val="21"/>
          <w:cs/>
          <w:lang w:bidi="hi-IN"/>
        </w:rPr>
        <w:t>सुरक्षा</w:t>
      </w:r>
      <w:r w:rsidRPr="00E12D81">
        <w:rPr>
          <w:szCs w:val="21"/>
          <w:rtl/>
          <w:cs/>
        </w:rPr>
        <w:t xml:space="preserve"> </w:t>
      </w:r>
      <w:r w:rsidRPr="00E12D81">
        <w:rPr>
          <w:rFonts w:cs="Nirmala UI" w:hint="cs"/>
          <w:szCs w:val="21"/>
          <w:cs/>
          <w:lang w:bidi="hi-IN"/>
        </w:rPr>
        <w:t>कोष</w:t>
      </w:r>
      <w:r w:rsidRPr="00E12D81">
        <w:rPr>
          <w:szCs w:val="21"/>
          <w:rtl/>
          <w:cs/>
        </w:rPr>
        <w:t xml:space="preserve"> </w:t>
      </w:r>
      <w:r w:rsidRPr="00E12D81">
        <w:rPr>
          <w:rFonts w:cs="Nirmala UI" w:hint="cs"/>
          <w:szCs w:val="21"/>
          <w:cs/>
          <w:lang w:bidi="hi-IN"/>
        </w:rPr>
        <w:t>से</w:t>
      </w:r>
      <w:r w:rsidRPr="00E12D81">
        <w:rPr>
          <w:szCs w:val="21"/>
          <w:rtl/>
          <w:cs/>
        </w:rPr>
        <w:t xml:space="preserve"> </w:t>
      </w:r>
      <w:r w:rsidRPr="00E12D81">
        <w:rPr>
          <w:rFonts w:cs="Nirmala UI" w:hint="cs"/>
          <w:szCs w:val="21"/>
          <w:cs/>
          <w:lang w:bidi="hi-IN"/>
        </w:rPr>
        <w:t>किया</w:t>
      </w:r>
      <w:r w:rsidRPr="00E12D81">
        <w:rPr>
          <w:szCs w:val="21"/>
          <w:rtl/>
          <w:cs/>
        </w:rPr>
        <w:t xml:space="preserve"> </w:t>
      </w:r>
      <w:r w:rsidRPr="00E12D81">
        <w:rPr>
          <w:rFonts w:cs="Nirmala UI" w:hint="cs"/>
          <w:szCs w:val="21"/>
          <w:cs/>
          <w:lang w:bidi="hi-IN"/>
        </w:rPr>
        <w:t>जाता</w:t>
      </w:r>
      <w:r w:rsidRPr="00E12D81">
        <w:rPr>
          <w:szCs w:val="21"/>
          <w:rtl/>
          <w:cs/>
        </w:rPr>
        <w:t xml:space="preserve"> </w:t>
      </w:r>
      <w:r w:rsidRPr="00E12D81">
        <w:rPr>
          <w:rFonts w:cs="Nirmala UI" w:hint="cs"/>
          <w:szCs w:val="21"/>
          <w:cs/>
          <w:lang w:bidi="hi-IN"/>
        </w:rPr>
        <w:t>है</w:t>
      </w:r>
      <w:r w:rsidRPr="00E12D81">
        <w:t xml:space="preserve">, </w:t>
      </w:r>
      <w:r w:rsidRPr="00E12D81">
        <w:rPr>
          <w:rFonts w:cs="Nirmala UI" w:hint="cs"/>
          <w:szCs w:val="21"/>
          <w:cs/>
          <w:lang w:bidi="hi-IN"/>
        </w:rPr>
        <w:t>जो</w:t>
      </w:r>
      <w:r w:rsidRPr="00E12D81">
        <w:rPr>
          <w:szCs w:val="21"/>
          <w:rtl/>
          <w:cs/>
        </w:rPr>
        <w:t xml:space="preserve"> </w:t>
      </w:r>
      <w:r w:rsidRPr="00E12D81">
        <w:rPr>
          <w:rFonts w:cs="Nirmala UI" w:hint="cs"/>
          <w:szCs w:val="21"/>
          <w:cs/>
          <w:lang w:bidi="hi-IN"/>
        </w:rPr>
        <w:t>पूरी</w:t>
      </w:r>
      <w:r w:rsidRPr="00E12D81">
        <w:rPr>
          <w:szCs w:val="21"/>
          <w:rtl/>
          <w:cs/>
        </w:rPr>
        <w:t xml:space="preserve"> </w:t>
      </w:r>
      <w:r w:rsidRPr="00E12D81">
        <w:rPr>
          <w:rFonts w:cs="Nirmala UI" w:hint="cs"/>
          <w:szCs w:val="21"/>
          <w:cs/>
          <w:lang w:bidi="hi-IN"/>
        </w:rPr>
        <w:t>तरह</w:t>
      </w:r>
      <w:r w:rsidRPr="00E12D81">
        <w:rPr>
          <w:szCs w:val="21"/>
          <w:rtl/>
          <w:cs/>
        </w:rPr>
        <w:t xml:space="preserve"> </w:t>
      </w:r>
      <w:r w:rsidRPr="00E12D81">
        <w:rPr>
          <w:rFonts w:cs="Nirmala UI" w:hint="cs"/>
          <w:szCs w:val="21"/>
          <w:cs/>
          <w:lang w:bidi="hi-IN"/>
        </w:rPr>
        <w:t>से</w:t>
      </w:r>
      <w:r w:rsidRPr="00E12D81">
        <w:rPr>
          <w:szCs w:val="21"/>
          <w:rtl/>
          <w:cs/>
        </w:rPr>
        <w:t xml:space="preserve"> </w:t>
      </w:r>
      <w:r w:rsidRPr="00E12D81">
        <w:rPr>
          <w:rFonts w:cs="Nirmala UI" w:hint="cs"/>
          <w:szCs w:val="21"/>
          <w:cs/>
          <w:lang w:bidi="hi-IN"/>
        </w:rPr>
        <w:t>प्रतिभूति</w:t>
      </w:r>
      <w:r w:rsidRPr="00E12D81">
        <w:rPr>
          <w:szCs w:val="21"/>
          <w:rtl/>
          <w:cs/>
        </w:rPr>
        <w:t xml:space="preserve"> </w:t>
      </w:r>
      <w:r w:rsidRPr="00E12D81">
        <w:rPr>
          <w:rFonts w:cs="Nirmala UI" w:hint="cs"/>
          <w:szCs w:val="21"/>
          <w:cs/>
          <w:lang w:bidi="hi-IN"/>
        </w:rPr>
        <w:t>कानून</w:t>
      </w:r>
      <w:r w:rsidRPr="00E12D81">
        <w:rPr>
          <w:szCs w:val="21"/>
          <w:rtl/>
          <w:cs/>
        </w:rPr>
        <w:t xml:space="preserve"> </w:t>
      </w:r>
      <w:r w:rsidRPr="00E12D81">
        <w:rPr>
          <w:rFonts w:cs="Nirmala UI" w:hint="cs"/>
          <w:szCs w:val="21"/>
          <w:cs/>
          <w:lang w:bidi="hi-IN"/>
        </w:rPr>
        <w:t>उल्लंघनकर्ताओं</w:t>
      </w:r>
      <w:r w:rsidRPr="00E12D81">
        <w:rPr>
          <w:szCs w:val="21"/>
          <w:rtl/>
          <w:cs/>
        </w:rPr>
        <w:t xml:space="preserve"> </w:t>
      </w:r>
      <w:r w:rsidRPr="00E12D81">
        <w:rPr>
          <w:rFonts w:cs="Nirmala UI" w:hint="cs"/>
          <w:szCs w:val="21"/>
          <w:cs/>
          <w:lang w:bidi="hi-IN"/>
        </w:rPr>
        <w:t>द्वारा</w:t>
      </w:r>
      <w:r w:rsidRPr="00E12D81">
        <w:rPr>
          <w:szCs w:val="21"/>
          <w:rtl/>
          <w:cs/>
        </w:rPr>
        <w:t xml:space="preserve"> </w:t>
      </w:r>
      <w:r w:rsidRPr="00E12D81">
        <w:t xml:space="preserve">SEC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भुगतान</w:t>
      </w:r>
      <w:r w:rsidRPr="00E12D81">
        <w:rPr>
          <w:szCs w:val="21"/>
          <w:rtl/>
          <w:cs/>
        </w:rPr>
        <w:t xml:space="preserve"> </w:t>
      </w:r>
      <w:r w:rsidRPr="00E12D81">
        <w:rPr>
          <w:rFonts w:cs="Nirmala UI" w:hint="cs"/>
          <w:szCs w:val="21"/>
          <w:cs/>
          <w:lang w:bidi="hi-IN"/>
        </w:rPr>
        <w:t>किए</w:t>
      </w:r>
      <w:r w:rsidRPr="00E12D81">
        <w:rPr>
          <w:szCs w:val="21"/>
          <w:rtl/>
          <w:cs/>
        </w:rPr>
        <w:t xml:space="preserve"> </w:t>
      </w:r>
      <w:r w:rsidRPr="00E12D81">
        <w:rPr>
          <w:rFonts w:cs="Nirmala UI" w:hint="cs"/>
          <w:szCs w:val="21"/>
          <w:cs/>
          <w:lang w:bidi="hi-IN"/>
        </w:rPr>
        <w:t>गए</w:t>
      </w:r>
      <w:r w:rsidRPr="00E12D81">
        <w:rPr>
          <w:szCs w:val="21"/>
          <w:rtl/>
          <w:cs/>
        </w:rPr>
        <w:t xml:space="preserve"> </w:t>
      </w:r>
      <w:r w:rsidRPr="00E12D81">
        <w:rPr>
          <w:rFonts w:cs="Nirmala UI" w:hint="cs"/>
          <w:szCs w:val="21"/>
          <w:cs/>
          <w:lang w:bidi="hi-IN"/>
        </w:rPr>
        <w:t>मौद्रिक</w:t>
      </w:r>
      <w:r w:rsidRPr="00E12D81">
        <w:rPr>
          <w:szCs w:val="21"/>
          <w:rtl/>
          <w:cs/>
        </w:rPr>
        <w:t xml:space="preserve"> </w:t>
      </w:r>
      <w:r w:rsidRPr="00E12D81">
        <w:rPr>
          <w:rFonts w:cs="Nirmala UI" w:hint="cs"/>
          <w:szCs w:val="21"/>
          <w:cs/>
          <w:lang w:bidi="hi-IN"/>
        </w:rPr>
        <w:t>प्रतिबंधों</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माध्यम</w:t>
      </w:r>
      <w:r w:rsidRPr="00E12D81">
        <w:rPr>
          <w:szCs w:val="21"/>
          <w:rtl/>
          <w:cs/>
        </w:rPr>
        <w:t xml:space="preserve"> </w:t>
      </w:r>
      <w:r w:rsidRPr="00E12D81">
        <w:rPr>
          <w:rFonts w:cs="Nirmala UI" w:hint="cs"/>
          <w:szCs w:val="21"/>
          <w:cs/>
          <w:lang w:bidi="hi-IN"/>
        </w:rPr>
        <w:t>से</w:t>
      </w:r>
      <w:r w:rsidRPr="00E12D81">
        <w:rPr>
          <w:szCs w:val="21"/>
          <w:rtl/>
          <w:cs/>
        </w:rPr>
        <w:t xml:space="preserve"> </w:t>
      </w:r>
      <w:r w:rsidRPr="00E12D81">
        <w:rPr>
          <w:rFonts w:cs="Nirmala UI" w:hint="cs"/>
          <w:szCs w:val="21"/>
          <w:cs/>
          <w:lang w:bidi="hi-IN"/>
        </w:rPr>
        <w:t>वित्तपोषित</w:t>
      </w:r>
      <w:r w:rsidRPr="00E12D81">
        <w:rPr>
          <w:szCs w:val="21"/>
          <w:rtl/>
          <w:cs/>
        </w:rPr>
        <w:t xml:space="preserve"> </w:t>
      </w:r>
      <w:r w:rsidRPr="00E12D81">
        <w:rPr>
          <w:rFonts w:cs="Nirmala UI" w:hint="cs"/>
          <w:szCs w:val="21"/>
          <w:cs/>
          <w:lang w:bidi="hi-IN"/>
        </w:rPr>
        <w:t>होता</w:t>
      </w:r>
      <w:r w:rsidRPr="00E12D81">
        <w:rPr>
          <w:szCs w:val="21"/>
          <w:rtl/>
          <w:cs/>
        </w:rPr>
        <w:t xml:space="preserve"> </w:t>
      </w:r>
      <w:r w:rsidRPr="00E12D81">
        <w:rPr>
          <w:rFonts w:cs="Nirmala UI" w:hint="cs"/>
          <w:szCs w:val="21"/>
          <w:cs/>
          <w:lang w:bidi="hi-IN"/>
        </w:rPr>
        <w:t>है।</w:t>
      </w:r>
      <w:r w:rsidRPr="00E12D81">
        <w:rPr>
          <w:szCs w:val="21"/>
          <w:rtl/>
          <w:cs/>
        </w:rPr>
        <w:t xml:space="preserve"> </w:t>
      </w:r>
      <w:r w:rsidRPr="00E12D81">
        <w:rPr>
          <w:rFonts w:cs="Nirmala UI" w:hint="cs"/>
          <w:szCs w:val="21"/>
          <w:cs/>
          <w:lang w:bidi="hi-IN"/>
        </w:rPr>
        <w:t>व्हिसल</w:t>
      </w:r>
      <w:r w:rsidRPr="00E12D81">
        <w:rPr>
          <w:szCs w:val="21"/>
          <w:rtl/>
          <w:cs/>
        </w:rPr>
        <w:t xml:space="preserve"> </w:t>
      </w:r>
      <w:r w:rsidRPr="00E12D81">
        <w:rPr>
          <w:rFonts w:cs="Nirmala UI" w:hint="cs"/>
          <w:szCs w:val="21"/>
          <w:cs/>
          <w:lang w:bidi="hi-IN"/>
        </w:rPr>
        <w:t>ब्लोअर</w:t>
      </w:r>
      <w:r w:rsidRPr="00E12D81">
        <w:rPr>
          <w:szCs w:val="21"/>
          <w:rtl/>
          <w:cs/>
        </w:rPr>
        <w:t xml:space="preserve"> </w:t>
      </w:r>
      <w:r w:rsidRPr="00E12D81">
        <w:rPr>
          <w:rFonts w:cs="Nirmala UI" w:hint="cs"/>
          <w:szCs w:val="21"/>
          <w:cs/>
          <w:lang w:bidi="hi-IN"/>
        </w:rPr>
        <w:t>पुरस्कार</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भुगतान</w:t>
      </w:r>
      <w:r w:rsidRPr="00E12D81">
        <w:rPr>
          <w:szCs w:val="21"/>
          <w:rtl/>
          <w:cs/>
        </w:rPr>
        <w:t xml:space="preserve"> </w:t>
      </w:r>
      <w:r w:rsidRPr="00E12D81">
        <w:rPr>
          <w:rFonts w:cs="Nirmala UI" w:hint="cs"/>
          <w:szCs w:val="21"/>
          <w:cs/>
          <w:lang w:bidi="hi-IN"/>
        </w:rPr>
        <w:t>करने</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लिए</w:t>
      </w:r>
      <w:r w:rsidRPr="00E12D81">
        <w:rPr>
          <w:szCs w:val="21"/>
          <w:rtl/>
          <w:cs/>
        </w:rPr>
        <w:t xml:space="preserve"> </w:t>
      </w:r>
      <w:r w:rsidRPr="00E12D81">
        <w:rPr>
          <w:rFonts w:cs="Nirmala UI" w:hint="cs"/>
          <w:szCs w:val="21"/>
          <w:cs/>
          <w:lang w:bidi="hi-IN"/>
        </w:rPr>
        <w:t>नुकसान</w:t>
      </w:r>
      <w:r w:rsidRPr="00E12D81">
        <w:rPr>
          <w:szCs w:val="21"/>
          <w:rtl/>
          <w:cs/>
        </w:rPr>
        <w:t xml:space="preserve"> </w:t>
      </w:r>
      <w:r w:rsidRPr="00E12D81">
        <w:rPr>
          <w:rFonts w:cs="Nirmala UI" w:hint="cs"/>
          <w:szCs w:val="21"/>
          <w:cs/>
          <w:lang w:bidi="hi-IN"/>
        </w:rPr>
        <w:t>पहुँचाए</w:t>
      </w:r>
      <w:r w:rsidRPr="00E12D81">
        <w:rPr>
          <w:szCs w:val="21"/>
          <w:rtl/>
          <w:cs/>
        </w:rPr>
        <w:t xml:space="preserve"> </w:t>
      </w:r>
      <w:r w:rsidRPr="00E12D81">
        <w:rPr>
          <w:rFonts w:cs="Nirmala UI" w:hint="cs"/>
          <w:szCs w:val="21"/>
          <w:cs/>
          <w:lang w:bidi="hi-IN"/>
        </w:rPr>
        <w:t>गए</w:t>
      </w:r>
      <w:r w:rsidRPr="00E12D81">
        <w:rPr>
          <w:szCs w:val="21"/>
          <w:rtl/>
          <w:cs/>
        </w:rPr>
        <w:t xml:space="preserve"> </w:t>
      </w:r>
      <w:r w:rsidRPr="00E12D81">
        <w:rPr>
          <w:rFonts w:cs="Nirmala UI" w:hint="cs"/>
          <w:szCs w:val="21"/>
          <w:cs/>
          <w:lang w:bidi="hi-IN"/>
        </w:rPr>
        <w:t>निवेशकों</w:t>
      </w:r>
      <w:r w:rsidRPr="00E12D81">
        <w:rPr>
          <w:szCs w:val="21"/>
          <w:rtl/>
          <w:cs/>
        </w:rPr>
        <w:t xml:space="preserve"> </w:t>
      </w:r>
      <w:r w:rsidRPr="00E12D81">
        <w:rPr>
          <w:rFonts w:cs="Nirmala UI" w:hint="cs"/>
          <w:szCs w:val="21"/>
          <w:cs/>
          <w:lang w:bidi="hi-IN"/>
        </w:rPr>
        <w:t>से</w:t>
      </w:r>
      <w:r w:rsidRPr="00E12D81">
        <w:rPr>
          <w:szCs w:val="21"/>
          <w:rtl/>
          <w:cs/>
        </w:rPr>
        <w:t xml:space="preserve"> </w:t>
      </w:r>
      <w:r w:rsidRPr="00E12D81">
        <w:rPr>
          <w:rFonts w:cs="Nirmala UI" w:hint="cs"/>
          <w:szCs w:val="21"/>
          <w:cs/>
          <w:lang w:bidi="hi-IN"/>
        </w:rPr>
        <w:t>कोई</w:t>
      </w:r>
      <w:r w:rsidRPr="00E12D81">
        <w:rPr>
          <w:szCs w:val="21"/>
          <w:rtl/>
          <w:cs/>
        </w:rPr>
        <w:t xml:space="preserve"> </w:t>
      </w:r>
      <w:r w:rsidRPr="00E12D81">
        <w:rPr>
          <w:rFonts w:cs="Nirmala UI" w:hint="cs"/>
          <w:szCs w:val="21"/>
          <w:cs/>
          <w:lang w:bidi="hi-IN"/>
        </w:rPr>
        <w:t>पैसा</w:t>
      </w:r>
      <w:r w:rsidRPr="00E12D81">
        <w:rPr>
          <w:szCs w:val="21"/>
          <w:rtl/>
          <w:cs/>
        </w:rPr>
        <w:t xml:space="preserve"> </w:t>
      </w:r>
      <w:r w:rsidRPr="00E12D81">
        <w:rPr>
          <w:rFonts w:cs="Nirmala UI" w:hint="cs"/>
          <w:szCs w:val="21"/>
          <w:cs/>
          <w:lang w:bidi="hi-IN"/>
        </w:rPr>
        <w:t>नहीं</w:t>
      </w:r>
      <w:r w:rsidRPr="00E12D81">
        <w:rPr>
          <w:szCs w:val="21"/>
          <w:rtl/>
          <w:cs/>
        </w:rPr>
        <w:t xml:space="preserve"> </w:t>
      </w:r>
      <w:r w:rsidRPr="00E12D81">
        <w:rPr>
          <w:rFonts w:cs="Nirmala UI" w:hint="cs"/>
          <w:szCs w:val="21"/>
          <w:cs/>
          <w:lang w:bidi="hi-IN"/>
        </w:rPr>
        <w:t>लिया</w:t>
      </w:r>
      <w:r w:rsidRPr="00E12D81">
        <w:rPr>
          <w:szCs w:val="21"/>
          <w:rtl/>
          <w:cs/>
        </w:rPr>
        <w:t xml:space="preserve"> </w:t>
      </w:r>
      <w:r w:rsidRPr="00E12D81">
        <w:rPr>
          <w:rFonts w:cs="Nirmala UI" w:hint="cs"/>
          <w:szCs w:val="21"/>
          <w:cs/>
          <w:lang w:bidi="hi-IN"/>
        </w:rPr>
        <w:t>गया</w:t>
      </w:r>
      <w:r w:rsidRPr="00E12D81">
        <w:rPr>
          <w:szCs w:val="21"/>
          <w:rtl/>
          <w:cs/>
        </w:rPr>
        <w:t xml:space="preserve"> </w:t>
      </w:r>
      <w:r w:rsidRPr="00E12D81">
        <w:rPr>
          <w:rFonts w:cs="Nirmala UI" w:hint="cs"/>
          <w:szCs w:val="21"/>
          <w:cs/>
          <w:lang w:bidi="hi-IN"/>
        </w:rPr>
        <w:t>है</w:t>
      </w:r>
      <w:r w:rsidRPr="00E12D81">
        <w:rPr>
          <w:szCs w:val="21"/>
          <w:rtl/>
          <w:cs/>
        </w:rPr>
        <w:t xml:space="preserve"> </w:t>
      </w:r>
      <w:r w:rsidRPr="00E12D81">
        <w:rPr>
          <w:rFonts w:cs="Nirmala UI" w:hint="cs"/>
          <w:szCs w:val="21"/>
          <w:cs/>
          <w:lang w:bidi="hi-IN"/>
        </w:rPr>
        <w:t>या</w:t>
      </w:r>
      <w:r w:rsidRPr="00E12D81">
        <w:rPr>
          <w:szCs w:val="21"/>
          <w:rtl/>
          <w:cs/>
        </w:rPr>
        <w:t xml:space="preserve"> </w:t>
      </w:r>
      <w:r w:rsidRPr="00E12D81">
        <w:rPr>
          <w:rFonts w:cs="Nirmala UI" w:hint="cs"/>
          <w:szCs w:val="21"/>
          <w:cs/>
          <w:lang w:bidi="hi-IN"/>
        </w:rPr>
        <w:t>वापस</w:t>
      </w:r>
      <w:r w:rsidRPr="00E12D81">
        <w:rPr>
          <w:szCs w:val="21"/>
          <w:rtl/>
          <w:cs/>
        </w:rPr>
        <w:t xml:space="preserve"> </w:t>
      </w:r>
      <w:r w:rsidRPr="00E12D81">
        <w:rPr>
          <w:rFonts w:cs="Nirmala UI" w:hint="cs"/>
          <w:szCs w:val="21"/>
          <w:cs/>
          <w:lang w:bidi="hi-IN"/>
        </w:rPr>
        <w:t>नहीं</w:t>
      </w:r>
      <w:r w:rsidRPr="00E12D81">
        <w:rPr>
          <w:szCs w:val="21"/>
          <w:rtl/>
          <w:cs/>
        </w:rPr>
        <w:t xml:space="preserve"> </w:t>
      </w:r>
      <w:r w:rsidRPr="00E12D81">
        <w:rPr>
          <w:rFonts w:cs="Nirmala UI" w:hint="cs"/>
          <w:szCs w:val="21"/>
          <w:cs/>
          <w:lang w:bidi="hi-IN"/>
        </w:rPr>
        <w:t>लिया</w:t>
      </w:r>
      <w:r w:rsidRPr="00E12D81">
        <w:rPr>
          <w:szCs w:val="21"/>
          <w:rtl/>
          <w:cs/>
        </w:rPr>
        <w:t xml:space="preserve"> </w:t>
      </w:r>
      <w:r w:rsidRPr="00E12D81">
        <w:rPr>
          <w:rFonts w:cs="Nirmala UI" w:hint="cs"/>
          <w:szCs w:val="21"/>
          <w:cs/>
          <w:lang w:bidi="hi-IN"/>
        </w:rPr>
        <w:t>गया</w:t>
      </w:r>
      <w:r w:rsidRPr="00E12D81">
        <w:rPr>
          <w:szCs w:val="21"/>
          <w:rtl/>
          <w:cs/>
        </w:rPr>
        <w:t xml:space="preserve"> </w:t>
      </w:r>
      <w:r w:rsidRPr="00E12D81">
        <w:rPr>
          <w:rFonts w:cs="Nirmala UI" w:hint="cs"/>
          <w:szCs w:val="21"/>
          <w:cs/>
          <w:lang w:bidi="hi-IN"/>
        </w:rPr>
        <w:t>है।</w:t>
      </w:r>
      <w:r w:rsidRPr="00E12D81">
        <w:rPr>
          <w:szCs w:val="21"/>
          <w:rtl/>
          <w:cs/>
        </w:rPr>
        <w:t xml:space="preserve"> </w:t>
      </w:r>
      <w:r w:rsidRPr="00E12D81">
        <w:rPr>
          <w:rFonts w:cs="Nirmala UI" w:hint="cs"/>
          <w:szCs w:val="21"/>
          <w:cs/>
          <w:lang w:bidi="hi-IN"/>
        </w:rPr>
        <w:t>व्हिसिल</w:t>
      </w:r>
      <w:r w:rsidRPr="00E12D81">
        <w:rPr>
          <w:szCs w:val="21"/>
          <w:rtl/>
          <w:cs/>
        </w:rPr>
        <w:t xml:space="preserve"> </w:t>
      </w:r>
      <w:r w:rsidRPr="00E12D81">
        <w:rPr>
          <w:rFonts w:cs="Nirmala UI" w:hint="cs"/>
          <w:szCs w:val="21"/>
          <w:cs/>
          <w:lang w:bidi="hi-IN"/>
        </w:rPr>
        <w:t>ब्लोअर</w:t>
      </w:r>
      <w:r w:rsidRPr="00E12D81">
        <w:rPr>
          <w:szCs w:val="21"/>
          <w:rtl/>
          <w:cs/>
        </w:rPr>
        <w:t xml:space="preserve"> </w:t>
      </w:r>
      <w:r w:rsidRPr="00E12D81">
        <w:rPr>
          <w:rFonts w:cs="Nirmala UI" w:hint="cs"/>
          <w:szCs w:val="21"/>
          <w:cs/>
          <w:lang w:bidi="hi-IN"/>
        </w:rPr>
        <w:t>एक</w:t>
      </w:r>
      <w:r w:rsidRPr="00E12D81">
        <w:rPr>
          <w:szCs w:val="21"/>
          <w:rtl/>
          <w:cs/>
        </w:rPr>
        <w:t xml:space="preserve"> </w:t>
      </w:r>
      <w:r w:rsidRPr="00E12D81">
        <w:rPr>
          <w:rFonts w:cs="Nirmala UI" w:hint="cs"/>
          <w:szCs w:val="21"/>
          <w:cs/>
          <w:lang w:bidi="hi-IN"/>
        </w:rPr>
        <w:t>पुरस्कार</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पात्र</w:t>
      </w:r>
      <w:r w:rsidRPr="00E12D81">
        <w:rPr>
          <w:szCs w:val="21"/>
          <w:rtl/>
          <w:cs/>
        </w:rPr>
        <w:t xml:space="preserve"> </w:t>
      </w:r>
      <w:r w:rsidRPr="00E12D81">
        <w:rPr>
          <w:rFonts w:cs="Nirmala UI" w:hint="cs"/>
          <w:szCs w:val="21"/>
          <w:cs/>
          <w:lang w:bidi="hi-IN"/>
        </w:rPr>
        <w:t>हो</w:t>
      </w:r>
      <w:r w:rsidRPr="00E12D81">
        <w:rPr>
          <w:szCs w:val="21"/>
          <w:rtl/>
          <w:cs/>
        </w:rPr>
        <w:t xml:space="preserve"> </w:t>
      </w:r>
      <w:r w:rsidRPr="00E12D81">
        <w:rPr>
          <w:rFonts w:cs="Nirmala UI" w:hint="cs"/>
          <w:szCs w:val="21"/>
          <w:cs/>
          <w:lang w:bidi="hi-IN"/>
        </w:rPr>
        <w:t>सकते</w:t>
      </w:r>
      <w:r w:rsidRPr="00E12D81">
        <w:rPr>
          <w:szCs w:val="21"/>
          <w:rtl/>
          <w:cs/>
        </w:rPr>
        <w:t xml:space="preserve"> </w:t>
      </w:r>
      <w:r w:rsidRPr="00E12D81">
        <w:rPr>
          <w:rFonts w:cs="Nirmala UI" w:hint="cs"/>
          <w:szCs w:val="21"/>
          <w:cs/>
          <w:lang w:bidi="hi-IN"/>
        </w:rPr>
        <w:t>हैं</w:t>
      </w:r>
      <w:r w:rsidRPr="00E12D81">
        <w:rPr>
          <w:szCs w:val="21"/>
          <w:rtl/>
          <w:cs/>
        </w:rPr>
        <w:t xml:space="preserve"> </w:t>
      </w:r>
      <w:r w:rsidRPr="00E12D81">
        <w:rPr>
          <w:rFonts w:cs="Nirmala UI" w:hint="cs"/>
          <w:szCs w:val="21"/>
          <w:cs/>
          <w:lang w:bidi="hi-IN"/>
        </w:rPr>
        <w:t>जब</w:t>
      </w:r>
      <w:r w:rsidRPr="00E12D81">
        <w:rPr>
          <w:szCs w:val="21"/>
          <w:rtl/>
          <w:cs/>
        </w:rPr>
        <w:t xml:space="preserve"> </w:t>
      </w:r>
      <w:r w:rsidRPr="00E12D81">
        <w:rPr>
          <w:rFonts w:cs="Nirmala UI" w:hint="cs"/>
          <w:szCs w:val="21"/>
          <w:cs/>
          <w:lang w:bidi="hi-IN"/>
        </w:rPr>
        <w:t>वे</w:t>
      </w:r>
      <w:r w:rsidRPr="00E12D81">
        <w:rPr>
          <w:szCs w:val="21"/>
          <w:rtl/>
          <w:cs/>
        </w:rPr>
        <w:t xml:space="preserve"> </w:t>
      </w:r>
      <w:r w:rsidRPr="00E12D81">
        <w:rPr>
          <w:rFonts w:cs="Nirmala UI" w:hint="cs"/>
          <w:szCs w:val="21"/>
          <w:cs/>
          <w:lang w:bidi="hi-IN"/>
        </w:rPr>
        <w:t>स्वेच्छा</w:t>
      </w:r>
      <w:r w:rsidRPr="00E12D81">
        <w:rPr>
          <w:szCs w:val="21"/>
          <w:rtl/>
          <w:cs/>
        </w:rPr>
        <w:t xml:space="preserve"> </w:t>
      </w:r>
      <w:r w:rsidRPr="00E12D81">
        <w:rPr>
          <w:rFonts w:cs="Nirmala UI" w:hint="cs"/>
          <w:szCs w:val="21"/>
          <w:cs/>
          <w:lang w:bidi="hi-IN"/>
        </w:rPr>
        <w:t>से</w:t>
      </w:r>
      <w:r w:rsidRPr="00E12D81">
        <w:rPr>
          <w:szCs w:val="21"/>
          <w:rtl/>
          <w:cs/>
        </w:rPr>
        <w:t xml:space="preserve"> </w:t>
      </w:r>
      <w:r w:rsidRPr="00E12D81">
        <w:rPr>
          <w:rFonts w:cs="Nirmala UI" w:hint="cs"/>
          <w:szCs w:val="21"/>
          <w:cs/>
          <w:lang w:bidi="hi-IN"/>
        </w:rPr>
        <w:t>एसईसी</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मूल</w:t>
      </w:r>
      <w:r w:rsidRPr="00E12D81">
        <w:t xml:space="preserve">, </w:t>
      </w:r>
      <w:r w:rsidRPr="00E12D81">
        <w:rPr>
          <w:rFonts w:cs="Nirmala UI" w:hint="cs"/>
          <w:szCs w:val="21"/>
          <w:cs/>
          <w:lang w:bidi="hi-IN"/>
        </w:rPr>
        <w:t>समय</w:t>
      </w:r>
      <w:r w:rsidRPr="00E12D81">
        <w:rPr>
          <w:szCs w:val="21"/>
          <w:rtl/>
          <w:cs/>
        </w:rPr>
        <w:t xml:space="preserve"> </w:t>
      </w:r>
      <w:r w:rsidRPr="00E12D81">
        <w:rPr>
          <w:rFonts w:cs="Nirmala UI" w:hint="cs"/>
          <w:szCs w:val="21"/>
          <w:cs/>
          <w:lang w:bidi="hi-IN"/>
        </w:rPr>
        <w:t>पर</w:t>
      </w:r>
      <w:r w:rsidRPr="00E12D81">
        <w:rPr>
          <w:szCs w:val="21"/>
          <w:rtl/>
          <w:cs/>
        </w:rPr>
        <w:t xml:space="preserve"> </w:t>
      </w:r>
      <w:r w:rsidRPr="00E12D81">
        <w:rPr>
          <w:rFonts w:cs="Nirmala UI" w:hint="cs"/>
          <w:szCs w:val="21"/>
          <w:cs/>
          <w:lang w:bidi="hi-IN"/>
        </w:rPr>
        <w:t>और</w:t>
      </w:r>
      <w:r w:rsidRPr="00E12D81">
        <w:rPr>
          <w:szCs w:val="21"/>
          <w:rtl/>
          <w:cs/>
        </w:rPr>
        <w:t xml:space="preserve"> </w:t>
      </w:r>
      <w:r w:rsidRPr="00E12D81">
        <w:rPr>
          <w:rFonts w:cs="Nirmala UI" w:hint="cs"/>
          <w:szCs w:val="21"/>
          <w:cs/>
          <w:lang w:bidi="hi-IN"/>
        </w:rPr>
        <w:t>विश्वसनीय</w:t>
      </w:r>
      <w:r w:rsidRPr="00E12D81">
        <w:rPr>
          <w:szCs w:val="21"/>
          <w:rtl/>
          <w:cs/>
        </w:rPr>
        <w:t xml:space="preserve"> </w:t>
      </w:r>
      <w:r w:rsidRPr="00E12D81">
        <w:rPr>
          <w:rFonts w:cs="Nirmala UI" w:hint="cs"/>
          <w:szCs w:val="21"/>
          <w:cs/>
          <w:lang w:bidi="hi-IN"/>
        </w:rPr>
        <w:t>जानकारी</w:t>
      </w:r>
      <w:r w:rsidRPr="00E12D81">
        <w:rPr>
          <w:szCs w:val="21"/>
          <w:rtl/>
          <w:cs/>
        </w:rPr>
        <w:t xml:space="preserve"> </w:t>
      </w:r>
      <w:r w:rsidRPr="00E12D81">
        <w:rPr>
          <w:rFonts w:cs="Nirmala UI" w:hint="cs"/>
          <w:szCs w:val="21"/>
          <w:cs/>
          <w:lang w:bidi="hi-IN"/>
        </w:rPr>
        <w:t>प्रदान</w:t>
      </w:r>
      <w:r w:rsidRPr="00E12D81">
        <w:rPr>
          <w:szCs w:val="21"/>
          <w:rtl/>
          <w:cs/>
        </w:rPr>
        <w:t xml:space="preserve"> </w:t>
      </w:r>
      <w:r w:rsidRPr="00E12D81">
        <w:rPr>
          <w:rFonts w:cs="Nirmala UI" w:hint="cs"/>
          <w:szCs w:val="21"/>
          <w:cs/>
          <w:lang w:bidi="hi-IN"/>
        </w:rPr>
        <w:t>करते</w:t>
      </w:r>
      <w:r w:rsidRPr="00E12D81">
        <w:rPr>
          <w:szCs w:val="21"/>
          <w:rtl/>
          <w:cs/>
        </w:rPr>
        <w:t xml:space="preserve"> </w:t>
      </w:r>
      <w:r w:rsidRPr="00E12D81">
        <w:rPr>
          <w:rFonts w:cs="Nirmala UI" w:hint="cs"/>
          <w:szCs w:val="21"/>
          <w:cs/>
          <w:lang w:bidi="hi-IN"/>
        </w:rPr>
        <w:t>हैं</w:t>
      </w:r>
      <w:r w:rsidRPr="00E12D81">
        <w:rPr>
          <w:szCs w:val="21"/>
          <w:rtl/>
          <w:cs/>
        </w:rPr>
        <w:t xml:space="preserve"> </w:t>
      </w:r>
      <w:r w:rsidRPr="00E12D81">
        <w:rPr>
          <w:rFonts w:cs="Nirmala UI" w:hint="cs"/>
          <w:szCs w:val="21"/>
          <w:cs/>
          <w:lang w:bidi="hi-IN"/>
        </w:rPr>
        <w:t>जो</w:t>
      </w:r>
      <w:r w:rsidRPr="00E12D81">
        <w:rPr>
          <w:szCs w:val="21"/>
          <w:rtl/>
          <w:cs/>
        </w:rPr>
        <w:t xml:space="preserve"> </w:t>
      </w:r>
      <w:r w:rsidRPr="00E12D81">
        <w:rPr>
          <w:rFonts w:cs="Nirmala UI" w:hint="cs"/>
          <w:szCs w:val="21"/>
          <w:cs/>
          <w:lang w:bidi="hi-IN"/>
        </w:rPr>
        <w:t>एक</w:t>
      </w:r>
      <w:r w:rsidRPr="00E12D81">
        <w:rPr>
          <w:szCs w:val="21"/>
          <w:rtl/>
          <w:cs/>
        </w:rPr>
        <w:t xml:space="preserve"> </w:t>
      </w:r>
      <w:r w:rsidRPr="00E12D81">
        <w:rPr>
          <w:rFonts w:cs="Nirmala UI" w:hint="cs"/>
          <w:szCs w:val="21"/>
          <w:cs/>
          <w:lang w:bidi="hi-IN"/>
        </w:rPr>
        <w:t>सफल</w:t>
      </w:r>
      <w:r w:rsidRPr="00E12D81">
        <w:rPr>
          <w:szCs w:val="21"/>
          <w:rtl/>
          <w:cs/>
        </w:rPr>
        <w:t xml:space="preserve"> </w:t>
      </w:r>
      <w:r w:rsidRPr="00E12D81">
        <w:rPr>
          <w:rFonts w:cs="Nirmala UI" w:hint="cs"/>
          <w:szCs w:val="21"/>
          <w:cs/>
          <w:lang w:bidi="hi-IN"/>
        </w:rPr>
        <w:t>प्रवर्तन</w:t>
      </w:r>
      <w:r w:rsidRPr="00E12D81">
        <w:rPr>
          <w:szCs w:val="21"/>
          <w:rtl/>
          <w:cs/>
        </w:rPr>
        <w:t xml:space="preserve"> </w:t>
      </w:r>
      <w:r w:rsidRPr="00E12D81">
        <w:rPr>
          <w:rFonts w:cs="Nirmala UI" w:hint="cs"/>
          <w:szCs w:val="21"/>
          <w:cs/>
          <w:lang w:bidi="hi-IN"/>
        </w:rPr>
        <w:t>कार्रवाई</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rPr>
          <w:rFonts w:cs="Nirmala UI" w:hint="cs"/>
          <w:szCs w:val="21"/>
          <w:cs/>
          <w:lang w:bidi="hi-IN"/>
        </w:rPr>
        <w:t>ओर</w:t>
      </w:r>
      <w:r w:rsidRPr="00E12D81">
        <w:rPr>
          <w:szCs w:val="21"/>
          <w:rtl/>
          <w:cs/>
        </w:rPr>
        <w:t xml:space="preserve"> </w:t>
      </w:r>
      <w:r w:rsidRPr="00E12D81">
        <w:rPr>
          <w:rFonts w:cs="Nirmala UI" w:hint="cs"/>
          <w:szCs w:val="21"/>
          <w:cs/>
          <w:lang w:bidi="hi-IN"/>
        </w:rPr>
        <w:t>ले</w:t>
      </w:r>
      <w:r w:rsidRPr="00E12D81">
        <w:rPr>
          <w:szCs w:val="21"/>
          <w:rtl/>
          <w:cs/>
        </w:rPr>
        <w:t xml:space="preserve"> </w:t>
      </w:r>
      <w:r w:rsidRPr="00E12D81">
        <w:rPr>
          <w:rFonts w:cs="Nirmala UI" w:hint="cs"/>
          <w:szCs w:val="21"/>
          <w:cs/>
          <w:lang w:bidi="hi-IN"/>
        </w:rPr>
        <w:t>जाती</w:t>
      </w:r>
      <w:r w:rsidRPr="00E12D81">
        <w:rPr>
          <w:szCs w:val="21"/>
          <w:rtl/>
          <w:cs/>
        </w:rPr>
        <w:t xml:space="preserve"> </w:t>
      </w:r>
      <w:r w:rsidRPr="00E12D81">
        <w:rPr>
          <w:rFonts w:cs="Nirmala UI" w:hint="cs"/>
          <w:szCs w:val="21"/>
          <w:cs/>
          <w:lang w:bidi="hi-IN"/>
        </w:rPr>
        <w:t>है।</w:t>
      </w:r>
      <w:r w:rsidRPr="00E12D81">
        <w:rPr>
          <w:szCs w:val="21"/>
          <w:rtl/>
          <w:cs/>
        </w:rPr>
        <w:t xml:space="preserve"> </w:t>
      </w:r>
    </w:p>
    <w:p w:rsidR="004E54A1" w:rsidRDefault="004E54A1" w:rsidP="002A0BD4">
      <w:pPr>
        <w:ind w:left="709"/>
        <w:jc w:val="both"/>
        <w:rPr>
          <w:rFonts w:ascii="Garamond" w:hAnsi="Garamond" w:cs="Nirmala UI"/>
        </w:rPr>
      </w:pPr>
    </w:p>
    <w:p w:rsidR="004E54A1" w:rsidRDefault="004E54A1" w:rsidP="002A0BD4">
      <w:pPr>
        <w:ind w:left="709"/>
        <w:jc w:val="both"/>
        <w:rPr>
          <w:rFonts w:ascii="Garamond" w:hAnsi="Garamond" w:cs="Nirmala UI"/>
        </w:rPr>
      </w:pPr>
    </w:p>
    <w:p w:rsidR="00E46160" w:rsidRPr="002A0BD4" w:rsidRDefault="00E46160" w:rsidP="002A0BD4">
      <w:pPr>
        <w:ind w:left="709"/>
        <w:jc w:val="both"/>
        <w:rPr>
          <w:rFonts w:ascii="Garamond" w:hAnsi="Garamond" w:cs="Nirmala UI"/>
        </w:rPr>
      </w:pPr>
      <w:r w:rsidRPr="002A0BD4">
        <w:rPr>
          <w:rFonts w:ascii="Garamond" w:hAnsi="Garamond" w:cs="Nirmala UI"/>
        </w:rPr>
        <w:t xml:space="preserve">In three separate cases, SEC awarded a total of about $51 million to whistle blowers for their assistance in the SEC enforcement actions and provision of detailed and significant information. Payments to whistle-blowers are made out of an investor protection fund, established by Congress, which is financed entirely through monetary sanctions paid to the SEC by securities law violators. No money has been taken or withheld from harmed investors to pay whistle-blower awards. Whistle-blowers may be eligible for an award when they voluntarily provide the SEC with original, timely, and credible information that leads to a successful enforcement action.  Whistle-blower awards can range from 10 to 30 percent of </w:t>
      </w:r>
    </w:p>
    <w:p w:rsidR="004E54A1" w:rsidRDefault="004E54A1" w:rsidP="002A0BD4">
      <w:pPr>
        <w:pStyle w:val="ListParagraph"/>
        <w:jc w:val="both"/>
        <w:rPr>
          <w:rFonts w:ascii="Garamond" w:hAnsi="Garamond" w:cs="Nirmala UI"/>
          <w:sz w:val="24"/>
          <w:szCs w:val="24"/>
        </w:rPr>
        <w:sectPr w:rsidR="004E54A1" w:rsidSect="004E54A1">
          <w:type w:val="continuous"/>
          <w:pgSz w:w="11906" w:h="16838" w:code="9"/>
          <w:pgMar w:top="0" w:right="1009" w:bottom="142" w:left="1009" w:header="113" w:footer="0" w:gutter="0"/>
          <w:cols w:num="2" w:space="720"/>
          <w:docGrid w:linePitch="360"/>
        </w:sectPr>
      </w:pPr>
    </w:p>
    <w:p w:rsidR="004E54A1" w:rsidRPr="00E12D81" w:rsidRDefault="004E54A1" w:rsidP="004E54A1">
      <w:pPr>
        <w:pStyle w:val="Style2"/>
        <w:ind w:left="709"/>
        <w:jc w:val="both"/>
      </w:pPr>
      <w:r w:rsidRPr="00E12D81">
        <w:rPr>
          <w:rFonts w:cs="Nirmala UI" w:hint="cs"/>
          <w:szCs w:val="21"/>
          <w:cs/>
          <w:lang w:bidi="hi-IN"/>
        </w:rPr>
        <w:lastRenderedPageBreak/>
        <w:t>जब</w:t>
      </w:r>
      <w:r w:rsidRPr="00E12D81">
        <w:rPr>
          <w:szCs w:val="21"/>
          <w:rtl/>
          <w:cs/>
        </w:rPr>
        <w:t xml:space="preserve"> </w:t>
      </w:r>
      <w:r w:rsidRPr="00E12D81">
        <w:rPr>
          <w:rFonts w:cs="Nirmala UI" w:hint="cs"/>
          <w:szCs w:val="21"/>
          <w:cs/>
          <w:lang w:bidi="hi-IN"/>
        </w:rPr>
        <w:t>मौद्रिक</w:t>
      </w:r>
      <w:r w:rsidRPr="00E12D81">
        <w:rPr>
          <w:szCs w:val="21"/>
          <w:rtl/>
          <w:cs/>
        </w:rPr>
        <w:t xml:space="preserve"> </w:t>
      </w:r>
      <w:r w:rsidRPr="00E12D81">
        <w:rPr>
          <w:rFonts w:cs="Nirmala UI" w:hint="cs"/>
          <w:szCs w:val="21"/>
          <w:cs/>
          <w:lang w:bidi="hi-IN"/>
        </w:rPr>
        <w:t>प्रतिबंध</w:t>
      </w:r>
      <w:r w:rsidRPr="00E12D81">
        <w:rPr>
          <w:szCs w:val="21"/>
          <w:rtl/>
          <w:cs/>
        </w:rPr>
        <w:t xml:space="preserve"> </w:t>
      </w:r>
      <w:r w:rsidRPr="00E12D81">
        <w:t xml:space="preserve">$1 </w:t>
      </w:r>
      <w:r w:rsidRPr="00E12D81">
        <w:rPr>
          <w:rFonts w:cs="Nirmala UI" w:hint="cs"/>
          <w:szCs w:val="21"/>
          <w:cs/>
          <w:lang w:bidi="hi-IN"/>
        </w:rPr>
        <w:t>मिलियन</w:t>
      </w:r>
      <w:r w:rsidRPr="00E12D81">
        <w:rPr>
          <w:szCs w:val="21"/>
          <w:rtl/>
          <w:cs/>
        </w:rPr>
        <w:t xml:space="preserve"> </w:t>
      </w:r>
      <w:r w:rsidRPr="00E12D81">
        <w:rPr>
          <w:rFonts w:cs="Nirmala UI" w:hint="cs"/>
          <w:szCs w:val="21"/>
          <w:cs/>
          <w:lang w:bidi="hi-IN"/>
        </w:rPr>
        <w:t>से</w:t>
      </w:r>
      <w:r w:rsidRPr="00E12D81">
        <w:rPr>
          <w:szCs w:val="21"/>
          <w:rtl/>
          <w:cs/>
        </w:rPr>
        <w:t xml:space="preserve"> </w:t>
      </w:r>
      <w:r w:rsidRPr="00E12D81">
        <w:rPr>
          <w:rFonts w:cs="Nirmala UI" w:hint="cs"/>
          <w:szCs w:val="21"/>
          <w:cs/>
          <w:lang w:bidi="hi-IN"/>
        </w:rPr>
        <w:t>अधिक</w:t>
      </w:r>
      <w:r w:rsidRPr="00E12D81">
        <w:rPr>
          <w:szCs w:val="21"/>
          <w:rtl/>
          <w:cs/>
        </w:rPr>
        <w:t xml:space="preserve"> </w:t>
      </w:r>
      <w:r w:rsidRPr="00E12D81">
        <w:rPr>
          <w:rFonts w:cs="Nirmala UI" w:hint="cs"/>
          <w:szCs w:val="21"/>
          <w:cs/>
          <w:lang w:bidi="hi-IN"/>
        </w:rPr>
        <w:t>हो</w:t>
      </w:r>
      <w:r w:rsidRPr="00E12D81">
        <w:rPr>
          <w:szCs w:val="21"/>
          <w:rtl/>
          <w:cs/>
        </w:rPr>
        <w:t xml:space="preserve"> </w:t>
      </w:r>
      <w:r w:rsidRPr="00E12D81">
        <w:rPr>
          <w:rFonts w:cs="Nirmala UI" w:hint="cs"/>
          <w:szCs w:val="21"/>
          <w:cs/>
          <w:lang w:bidi="hi-IN"/>
        </w:rPr>
        <w:t>जाते</w:t>
      </w:r>
      <w:r w:rsidRPr="00E12D81">
        <w:rPr>
          <w:szCs w:val="21"/>
          <w:rtl/>
          <w:cs/>
        </w:rPr>
        <w:t xml:space="preserve"> </w:t>
      </w:r>
      <w:r w:rsidRPr="00E12D81">
        <w:rPr>
          <w:rFonts w:cs="Nirmala UI" w:hint="cs"/>
          <w:szCs w:val="21"/>
          <w:cs/>
          <w:lang w:bidi="hi-IN"/>
        </w:rPr>
        <w:t>हैं</w:t>
      </w:r>
      <w:r w:rsidRPr="00E12D81">
        <w:rPr>
          <w:szCs w:val="21"/>
          <w:rtl/>
          <w:cs/>
        </w:rPr>
        <w:t xml:space="preserve"> </w:t>
      </w:r>
      <w:r w:rsidRPr="00E12D81">
        <w:rPr>
          <w:rFonts w:cs="Nirmala UI" w:hint="cs"/>
          <w:szCs w:val="21"/>
          <w:cs/>
          <w:lang w:bidi="hi-IN"/>
        </w:rPr>
        <w:t>तो</w:t>
      </w:r>
      <w:r w:rsidRPr="00E12D81">
        <w:rPr>
          <w:szCs w:val="21"/>
          <w:rtl/>
          <w:cs/>
        </w:rPr>
        <w:t xml:space="preserve"> </w:t>
      </w:r>
      <w:r w:rsidRPr="00E12D81">
        <w:rPr>
          <w:rFonts w:cs="Nirmala UI" w:hint="cs"/>
          <w:szCs w:val="21"/>
          <w:cs/>
          <w:lang w:bidi="hi-IN"/>
        </w:rPr>
        <w:t>व्हिसल</w:t>
      </w:r>
      <w:r w:rsidRPr="00E12D81">
        <w:rPr>
          <w:szCs w:val="21"/>
          <w:rtl/>
          <w:cs/>
        </w:rPr>
        <w:t xml:space="preserve"> </w:t>
      </w:r>
      <w:r w:rsidRPr="00E12D81">
        <w:rPr>
          <w:rFonts w:cs="Nirmala UI" w:hint="cs"/>
          <w:szCs w:val="21"/>
          <w:cs/>
          <w:lang w:bidi="hi-IN"/>
        </w:rPr>
        <w:t>ब्लोअर</w:t>
      </w:r>
      <w:r w:rsidRPr="00E12D81">
        <w:rPr>
          <w:szCs w:val="21"/>
          <w:rtl/>
          <w:cs/>
        </w:rPr>
        <w:t xml:space="preserve"> </w:t>
      </w:r>
      <w:r w:rsidRPr="00E12D81">
        <w:rPr>
          <w:rFonts w:cs="Nirmala UI" w:hint="cs"/>
          <w:szCs w:val="21"/>
          <w:cs/>
          <w:lang w:bidi="hi-IN"/>
        </w:rPr>
        <w:t>पुरस्कार</w:t>
      </w:r>
      <w:r w:rsidRPr="00E12D81">
        <w:rPr>
          <w:szCs w:val="21"/>
          <w:rtl/>
          <w:cs/>
        </w:rPr>
        <w:t xml:space="preserve"> </w:t>
      </w:r>
      <w:r w:rsidRPr="00E12D81">
        <w:rPr>
          <w:rFonts w:cs="Nirmala UI" w:hint="cs"/>
          <w:szCs w:val="21"/>
          <w:cs/>
          <w:lang w:bidi="hi-IN"/>
        </w:rPr>
        <w:t>एकत्रित</w:t>
      </w:r>
      <w:r w:rsidRPr="00E12D81">
        <w:rPr>
          <w:szCs w:val="21"/>
          <w:rtl/>
          <w:cs/>
        </w:rPr>
        <w:t xml:space="preserve"> </w:t>
      </w:r>
      <w:r w:rsidRPr="00E12D81">
        <w:rPr>
          <w:rFonts w:cs="Nirmala UI" w:hint="cs"/>
          <w:szCs w:val="21"/>
          <w:cs/>
          <w:lang w:bidi="hi-IN"/>
        </w:rPr>
        <w:t>धन</w:t>
      </w:r>
      <w:r w:rsidRPr="00E12D81">
        <w:rPr>
          <w:szCs w:val="21"/>
          <w:rtl/>
          <w:cs/>
        </w:rPr>
        <w:t xml:space="preserve"> </w:t>
      </w:r>
      <w:r w:rsidRPr="00E12D81">
        <w:rPr>
          <w:rFonts w:cs="Nirmala UI" w:hint="cs"/>
          <w:szCs w:val="21"/>
          <w:cs/>
          <w:lang w:bidi="hi-IN"/>
        </w:rPr>
        <w:t>के</w:t>
      </w:r>
      <w:r w:rsidRPr="00E12D81">
        <w:rPr>
          <w:szCs w:val="21"/>
          <w:rtl/>
          <w:cs/>
        </w:rPr>
        <w:t xml:space="preserve"> </w:t>
      </w:r>
      <w:r w:rsidRPr="00E12D81">
        <w:t xml:space="preserve">10 </w:t>
      </w:r>
      <w:r w:rsidRPr="00E12D81">
        <w:rPr>
          <w:rFonts w:cs="Nirmala UI" w:hint="cs"/>
          <w:szCs w:val="21"/>
          <w:cs/>
          <w:lang w:bidi="hi-IN"/>
        </w:rPr>
        <w:t>से</w:t>
      </w:r>
      <w:r w:rsidRPr="00E12D81">
        <w:rPr>
          <w:szCs w:val="21"/>
          <w:rtl/>
          <w:cs/>
        </w:rPr>
        <w:t xml:space="preserve"> </w:t>
      </w:r>
      <w:r w:rsidRPr="00E12D81">
        <w:t xml:space="preserve">30 </w:t>
      </w:r>
      <w:r w:rsidRPr="00E12D81">
        <w:rPr>
          <w:rFonts w:cs="Nirmala UI" w:hint="cs"/>
          <w:szCs w:val="21"/>
          <w:cs/>
          <w:lang w:bidi="hi-IN"/>
        </w:rPr>
        <w:t>प्रतिशत</w:t>
      </w:r>
      <w:r w:rsidRPr="00E12D81">
        <w:rPr>
          <w:szCs w:val="21"/>
          <w:rtl/>
          <w:cs/>
        </w:rPr>
        <w:t xml:space="preserve"> </w:t>
      </w:r>
      <w:r w:rsidRPr="00E12D81">
        <w:rPr>
          <w:rFonts w:cs="Nirmala UI" w:hint="cs"/>
          <w:szCs w:val="21"/>
          <w:cs/>
          <w:lang w:bidi="hi-IN"/>
        </w:rPr>
        <w:t>तक</w:t>
      </w:r>
      <w:r w:rsidRPr="00E12D81">
        <w:rPr>
          <w:szCs w:val="21"/>
          <w:rtl/>
          <w:cs/>
        </w:rPr>
        <w:t xml:space="preserve"> </w:t>
      </w:r>
      <w:r w:rsidRPr="00E12D81">
        <w:rPr>
          <w:rFonts w:cs="Nirmala UI" w:hint="cs"/>
          <w:szCs w:val="21"/>
          <w:cs/>
          <w:lang w:bidi="hi-IN"/>
        </w:rPr>
        <w:t>हो</w:t>
      </w:r>
      <w:r w:rsidRPr="00E12D81">
        <w:rPr>
          <w:szCs w:val="21"/>
          <w:rtl/>
          <w:cs/>
        </w:rPr>
        <w:t xml:space="preserve"> </w:t>
      </w:r>
      <w:r w:rsidRPr="00E12D81">
        <w:rPr>
          <w:rFonts w:cs="Nirmala UI" w:hint="cs"/>
          <w:szCs w:val="21"/>
          <w:cs/>
          <w:lang w:bidi="hi-IN"/>
        </w:rPr>
        <w:t>सकते</w:t>
      </w:r>
      <w:r w:rsidRPr="00E12D81">
        <w:rPr>
          <w:szCs w:val="21"/>
          <w:rtl/>
          <w:cs/>
        </w:rPr>
        <w:t xml:space="preserve"> </w:t>
      </w:r>
      <w:r w:rsidRPr="00E12D81">
        <w:rPr>
          <w:rFonts w:cs="Nirmala UI" w:hint="cs"/>
          <w:szCs w:val="21"/>
          <w:cs/>
          <w:lang w:bidi="hi-IN"/>
        </w:rPr>
        <w:t>हैं।</w:t>
      </w:r>
    </w:p>
    <w:p w:rsidR="004E54A1" w:rsidRDefault="004E54A1" w:rsidP="004E54A1">
      <w:pPr>
        <w:pStyle w:val="Style2"/>
        <w:jc w:val="both"/>
        <w:rPr>
          <w:rFonts w:cs="Nirmala UI"/>
          <w:szCs w:val="21"/>
          <w:lang w:bidi="hi-IN"/>
        </w:rPr>
      </w:pPr>
    </w:p>
    <w:p w:rsidR="004E54A1" w:rsidRDefault="004E54A1" w:rsidP="004E54A1">
      <w:pPr>
        <w:pStyle w:val="Style2"/>
        <w:jc w:val="both"/>
        <w:rPr>
          <w:rFonts w:cs="Nirmala UI"/>
          <w:szCs w:val="21"/>
          <w:lang w:bidi="hi-IN"/>
        </w:rPr>
      </w:pPr>
    </w:p>
    <w:p w:rsidR="004E54A1" w:rsidRDefault="004E54A1" w:rsidP="004E54A1">
      <w:pPr>
        <w:pStyle w:val="Style2"/>
        <w:jc w:val="both"/>
        <w:rPr>
          <w:rFonts w:cs="Nirmala UI"/>
          <w:szCs w:val="21"/>
          <w:lang w:bidi="hi-IN"/>
        </w:rPr>
      </w:pPr>
    </w:p>
    <w:p w:rsidR="004E54A1" w:rsidRDefault="004E54A1" w:rsidP="004E54A1">
      <w:pPr>
        <w:pStyle w:val="Style2"/>
        <w:jc w:val="both"/>
        <w:rPr>
          <w:rFonts w:cs="Nirmala UI"/>
          <w:szCs w:val="21"/>
          <w:lang w:bidi="hi-IN"/>
        </w:rPr>
      </w:pPr>
    </w:p>
    <w:p w:rsidR="004E54A1" w:rsidRPr="002A0BD4" w:rsidRDefault="004E54A1" w:rsidP="004E54A1">
      <w:pPr>
        <w:ind w:left="709"/>
        <w:jc w:val="both"/>
        <w:rPr>
          <w:rFonts w:ascii="Garamond" w:hAnsi="Garamond" w:cs="Nirmala UI"/>
        </w:rPr>
      </w:pPr>
      <w:r w:rsidRPr="002A0BD4">
        <w:rPr>
          <w:rFonts w:ascii="Garamond" w:hAnsi="Garamond" w:cs="Nirmala UI"/>
        </w:rPr>
        <w:t>the money collected when the monetary sanctions exceed $1 million.</w:t>
      </w:r>
    </w:p>
    <w:p w:rsidR="004E54A1" w:rsidRDefault="004E54A1" w:rsidP="004E54A1">
      <w:pPr>
        <w:pStyle w:val="Style2"/>
        <w:jc w:val="both"/>
        <w:rPr>
          <w:rFonts w:cs="Nirmala UI"/>
          <w:szCs w:val="21"/>
          <w:cs/>
          <w:lang w:bidi="hi-IN"/>
        </w:rPr>
        <w:sectPr w:rsidR="004E54A1" w:rsidSect="004E54A1">
          <w:type w:val="continuous"/>
          <w:pgSz w:w="11906" w:h="16838" w:code="9"/>
          <w:pgMar w:top="0" w:right="1009" w:bottom="142" w:left="1009" w:header="113" w:footer="0" w:gutter="0"/>
          <w:cols w:num="2" w:space="720"/>
          <w:docGrid w:linePitch="360"/>
        </w:sectPr>
      </w:pPr>
    </w:p>
    <w:p w:rsidR="00E46160" w:rsidRPr="002A0BD4" w:rsidRDefault="00E46160" w:rsidP="00833435">
      <w:pPr>
        <w:pStyle w:val="Style2"/>
        <w:numPr>
          <w:ilvl w:val="3"/>
          <w:numId w:val="12"/>
        </w:numPr>
        <w:ind w:left="709" w:hanging="283"/>
        <w:jc w:val="both"/>
      </w:pPr>
      <w:r w:rsidRPr="002A0BD4">
        <w:rPr>
          <w:rFonts w:cs="Nirmala UI" w:hint="cs"/>
          <w:szCs w:val="21"/>
          <w:cs/>
          <w:lang w:bidi="hi-IN"/>
        </w:rPr>
        <w:t>एसईसी</w:t>
      </w:r>
      <w:r w:rsidRPr="002A0BD4">
        <w:rPr>
          <w:szCs w:val="21"/>
          <w:rtl/>
          <w:cs/>
        </w:rPr>
        <w:t xml:space="preserve"> </w:t>
      </w:r>
      <w:r w:rsidRPr="002A0BD4">
        <w:rPr>
          <w:rFonts w:cs="Nirmala UI" w:hint="cs"/>
          <w:szCs w:val="21"/>
          <w:cs/>
          <w:lang w:bidi="hi-IN"/>
        </w:rPr>
        <w:t>ने</w:t>
      </w:r>
      <w:r w:rsidRPr="002A0BD4">
        <w:rPr>
          <w:szCs w:val="21"/>
          <w:rtl/>
          <w:cs/>
        </w:rPr>
        <w:t xml:space="preserve"> </w:t>
      </w:r>
      <w:r w:rsidRPr="002A0BD4">
        <w:rPr>
          <w:rFonts w:cs="Nirmala UI" w:hint="cs"/>
          <w:szCs w:val="21"/>
          <w:cs/>
          <w:lang w:bidi="hi-IN"/>
        </w:rPr>
        <w:t>संपत्ति</w:t>
      </w:r>
      <w:r w:rsidRPr="002A0BD4">
        <w:rPr>
          <w:szCs w:val="21"/>
          <w:rtl/>
          <w:cs/>
        </w:rPr>
        <w:t xml:space="preserve"> </w:t>
      </w:r>
      <w:r w:rsidRPr="002A0BD4">
        <w:rPr>
          <w:rFonts w:cs="Nirmala UI" w:hint="cs"/>
          <w:szCs w:val="21"/>
          <w:cs/>
          <w:lang w:bidi="hi-IN"/>
        </w:rPr>
        <w:t>समर्थित</w:t>
      </w:r>
      <w:r w:rsidRPr="002A0BD4">
        <w:rPr>
          <w:szCs w:val="21"/>
          <w:rtl/>
          <w:cs/>
        </w:rPr>
        <w:t xml:space="preserve"> </w:t>
      </w:r>
      <w:r w:rsidRPr="002A0BD4">
        <w:rPr>
          <w:rFonts w:cs="Nirmala UI" w:hint="cs"/>
          <w:szCs w:val="21"/>
          <w:cs/>
          <w:lang w:bidi="hi-IN"/>
        </w:rPr>
        <w:t>प्रतिभूतियों</w:t>
      </w:r>
      <w:r w:rsidRPr="002A0BD4">
        <w:rPr>
          <w:szCs w:val="21"/>
          <w:rtl/>
          <w:cs/>
        </w:rPr>
        <w:t xml:space="preserve"> (</w:t>
      </w:r>
      <w:r w:rsidRPr="002A0BD4">
        <w:t xml:space="preserve">ABS) </w:t>
      </w:r>
      <w:r w:rsidRPr="002A0BD4">
        <w:rPr>
          <w:rFonts w:cs="Nirmala UI" w:hint="cs"/>
          <w:szCs w:val="21"/>
          <w:cs/>
          <w:lang w:bidi="hi-IN"/>
        </w:rPr>
        <w:t>की</w:t>
      </w:r>
      <w:r w:rsidRPr="002A0BD4">
        <w:rPr>
          <w:szCs w:val="21"/>
          <w:rtl/>
          <w:cs/>
        </w:rPr>
        <w:t xml:space="preserve"> </w:t>
      </w:r>
      <w:r w:rsidRPr="002A0BD4">
        <w:rPr>
          <w:rFonts w:cs="Nirmala UI" w:hint="cs"/>
          <w:szCs w:val="21"/>
          <w:cs/>
          <w:lang w:bidi="hi-IN"/>
        </w:rPr>
        <w:t>बिक्री</w:t>
      </w:r>
      <w:r w:rsidRPr="002A0BD4">
        <w:rPr>
          <w:szCs w:val="21"/>
          <w:rtl/>
          <w:cs/>
        </w:rPr>
        <w:t xml:space="preserve"> </w:t>
      </w:r>
      <w:r w:rsidRPr="002A0BD4">
        <w:rPr>
          <w:rFonts w:cs="Nirmala UI" w:hint="cs"/>
          <w:szCs w:val="21"/>
          <w:cs/>
          <w:lang w:bidi="hi-IN"/>
        </w:rPr>
        <w:t>को</w:t>
      </w:r>
      <w:r w:rsidRPr="002A0BD4">
        <w:rPr>
          <w:szCs w:val="21"/>
          <w:rtl/>
          <w:cs/>
        </w:rPr>
        <w:t xml:space="preserve"> </w:t>
      </w:r>
      <w:r w:rsidRPr="002A0BD4">
        <w:rPr>
          <w:rFonts w:cs="Nirmala UI" w:hint="cs"/>
          <w:szCs w:val="21"/>
          <w:cs/>
          <w:lang w:bidi="hi-IN"/>
        </w:rPr>
        <w:t>रोकने</w:t>
      </w:r>
      <w:r w:rsidRPr="002A0BD4">
        <w:rPr>
          <w:szCs w:val="21"/>
          <w:rtl/>
          <w:cs/>
        </w:rPr>
        <w:t xml:space="preserve"> </w:t>
      </w:r>
      <w:r w:rsidRPr="002A0BD4">
        <w:rPr>
          <w:rFonts w:cs="Nirmala UI" w:hint="cs"/>
          <w:szCs w:val="21"/>
          <w:cs/>
          <w:lang w:bidi="hi-IN"/>
        </w:rPr>
        <w:t>के</w:t>
      </w:r>
      <w:r w:rsidRPr="002A0BD4">
        <w:rPr>
          <w:szCs w:val="21"/>
          <w:rtl/>
          <w:cs/>
        </w:rPr>
        <w:t xml:space="preserve"> </w:t>
      </w:r>
      <w:r w:rsidRPr="002A0BD4">
        <w:rPr>
          <w:rFonts w:cs="Nirmala UI" w:hint="cs"/>
          <w:szCs w:val="21"/>
          <w:cs/>
          <w:lang w:bidi="hi-IN"/>
        </w:rPr>
        <w:t>लिए</w:t>
      </w:r>
      <w:r w:rsidRPr="002A0BD4">
        <w:rPr>
          <w:szCs w:val="21"/>
          <w:rtl/>
          <w:cs/>
        </w:rPr>
        <w:t xml:space="preserve"> </w:t>
      </w:r>
      <w:r w:rsidRPr="002A0BD4">
        <w:rPr>
          <w:rFonts w:cs="Nirmala UI" w:hint="cs"/>
          <w:szCs w:val="21"/>
          <w:cs/>
          <w:lang w:bidi="hi-IN"/>
        </w:rPr>
        <w:t>एक</w:t>
      </w:r>
      <w:r w:rsidRPr="002A0BD4">
        <w:rPr>
          <w:szCs w:val="21"/>
          <w:rtl/>
          <w:cs/>
        </w:rPr>
        <w:t xml:space="preserve"> </w:t>
      </w:r>
      <w:r w:rsidRPr="002A0BD4">
        <w:rPr>
          <w:rFonts w:cs="Nirmala UI" w:hint="cs"/>
          <w:szCs w:val="21"/>
          <w:cs/>
          <w:lang w:bidi="hi-IN"/>
        </w:rPr>
        <w:t>नियम</w:t>
      </w:r>
      <w:r w:rsidRPr="002A0BD4">
        <w:rPr>
          <w:szCs w:val="21"/>
          <w:rtl/>
          <w:cs/>
        </w:rPr>
        <w:t xml:space="preserve"> </w:t>
      </w:r>
      <w:r w:rsidRPr="002A0BD4">
        <w:rPr>
          <w:rFonts w:cs="Nirmala UI" w:hint="cs"/>
          <w:szCs w:val="21"/>
          <w:cs/>
          <w:lang w:bidi="hi-IN"/>
        </w:rPr>
        <w:t>प्रस्तावित</w:t>
      </w:r>
      <w:r w:rsidRPr="002A0BD4">
        <w:rPr>
          <w:szCs w:val="21"/>
          <w:rtl/>
          <w:cs/>
        </w:rPr>
        <w:t xml:space="preserve"> </w:t>
      </w:r>
      <w:r w:rsidRPr="002A0BD4">
        <w:rPr>
          <w:rFonts w:cs="Nirmala UI" w:hint="cs"/>
          <w:szCs w:val="21"/>
          <w:cs/>
          <w:lang w:bidi="hi-IN"/>
        </w:rPr>
        <w:t>किया</w:t>
      </w:r>
      <w:r w:rsidRPr="002A0BD4">
        <w:rPr>
          <w:szCs w:val="21"/>
          <w:rtl/>
          <w:cs/>
        </w:rPr>
        <w:t xml:space="preserve"> </w:t>
      </w:r>
      <w:r w:rsidRPr="002A0BD4">
        <w:rPr>
          <w:rFonts w:cs="Nirmala UI" w:hint="cs"/>
          <w:szCs w:val="21"/>
          <w:cs/>
          <w:lang w:bidi="hi-IN"/>
        </w:rPr>
        <w:t>जो</w:t>
      </w:r>
      <w:r w:rsidRPr="002A0BD4">
        <w:rPr>
          <w:szCs w:val="21"/>
          <w:rtl/>
          <w:cs/>
        </w:rPr>
        <w:t xml:space="preserve"> </w:t>
      </w:r>
      <w:r w:rsidRPr="002A0BD4">
        <w:rPr>
          <w:rFonts w:cs="Nirmala UI" w:hint="cs"/>
          <w:szCs w:val="21"/>
          <w:cs/>
          <w:lang w:bidi="hi-IN"/>
        </w:rPr>
        <w:t>संपत्ति</w:t>
      </w:r>
      <w:r w:rsidRPr="002A0BD4">
        <w:rPr>
          <w:szCs w:val="21"/>
          <w:rtl/>
          <w:cs/>
        </w:rPr>
        <w:t xml:space="preserve"> </w:t>
      </w:r>
      <w:r w:rsidRPr="002A0BD4">
        <w:rPr>
          <w:rFonts w:cs="Nirmala UI" w:hint="cs"/>
          <w:szCs w:val="21"/>
          <w:cs/>
          <w:lang w:bidi="hi-IN"/>
        </w:rPr>
        <w:t>के</w:t>
      </w:r>
      <w:r w:rsidRPr="002A0BD4">
        <w:rPr>
          <w:szCs w:val="21"/>
          <w:rtl/>
          <w:cs/>
        </w:rPr>
        <w:t xml:space="preserve"> </w:t>
      </w:r>
      <w:r w:rsidRPr="002A0BD4">
        <w:rPr>
          <w:rFonts w:cs="Nirmala UI" w:hint="cs"/>
          <w:szCs w:val="21"/>
          <w:cs/>
          <w:lang w:bidi="hi-IN"/>
        </w:rPr>
        <w:t>भौतिक</w:t>
      </w:r>
      <w:r w:rsidRPr="002A0BD4">
        <w:rPr>
          <w:szCs w:val="21"/>
          <w:rtl/>
          <w:cs/>
        </w:rPr>
        <w:t xml:space="preserve"> </w:t>
      </w:r>
      <w:r w:rsidRPr="002A0BD4">
        <w:rPr>
          <w:rFonts w:cs="Nirmala UI" w:hint="cs"/>
          <w:szCs w:val="21"/>
          <w:cs/>
          <w:lang w:bidi="hi-IN"/>
        </w:rPr>
        <w:t>संघर्ष</w:t>
      </w:r>
      <w:r w:rsidRPr="002A0BD4">
        <w:rPr>
          <w:szCs w:val="21"/>
          <w:rtl/>
          <w:cs/>
        </w:rPr>
        <w:t xml:space="preserve"> </w:t>
      </w:r>
      <w:r w:rsidRPr="002A0BD4">
        <w:rPr>
          <w:rFonts w:cs="Nirmala UI" w:hint="cs"/>
          <w:szCs w:val="21"/>
          <w:cs/>
          <w:lang w:bidi="hi-IN"/>
        </w:rPr>
        <w:t>से</w:t>
      </w:r>
      <w:r w:rsidRPr="002A0BD4">
        <w:rPr>
          <w:szCs w:val="21"/>
          <w:rtl/>
          <w:cs/>
        </w:rPr>
        <w:t xml:space="preserve"> </w:t>
      </w:r>
      <w:r w:rsidRPr="002A0BD4">
        <w:rPr>
          <w:rFonts w:cs="Nirmala UI" w:hint="cs"/>
          <w:szCs w:val="21"/>
          <w:cs/>
          <w:lang w:bidi="hi-IN"/>
        </w:rPr>
        <w:t>दूषित</w:t>
      </w:r>
      <w:r w:rsidRPr="002A0BD4">
        <w:rPr>
          <w:szCs w:val="21"/>
          <w:rtl/>
          <w:cs/>
        </w:rPr>
        <w:t xml:space="preserve"> </w:t>
      </w:r>
      <w:r w:rsidRPr="002A0BD4">
        <w:rPr>
          <w:rFonts w:cs="Nirmala UI" w:hint="cs"/>
          <w:szCs w:val="21"/>
          <w:cs/>
          <w:lang w:bidi="hi-IN"/>
        </w:rPr>
        <w:t>हैं।</w:t>
      </w:r>
      <w:r w:rsidRPr="002A0BD4">
        <w:rPr>
          <w:szCs w:val="21"/>
          <w:rtl/>
          <w:cs/>
        </w:rPr>
        <w:t xml:space="preserve"> </w:t>
      </w:r>
      <w:r w:rsidRPr="002A0BD4">
        <w:rPr>
          <w:rFonts w:cs="Nirmala UI" w:hint="cs"/>
          <w:szCs w:val="21"/>
          <w:cs/>
          <w:lang w:bidi="hi-IN"/>
        </w:rPr>
        <w:t>यह</w:t>
      </w:r>
      <w:r w:rsidRPr="002A0BD4">
        <w:rPr>
          <w:szCs w:val="21"/>
          <w:rtl/>
          <w:cs/>
        </w:rPr>
        <w:t xml:space="preserve"> </w:t>
      </w:r>
      <w:r w:rsidRPr="002A0BD4">
        <w:rPr>
          <w:rFonts w:cs="Nirmala UI" w:hint="cs"/>
          <w:szCs w:val="21"/>
          <w:cs/>
          <w:lang w:bidi="hi-IN"/>
        </w:rPr>
        <w:t>नियम</w:t>
      </w:r>
      <w:r w:rsidRPr="002A0BD4">
        <w:rPr>
          <w:szCs w:val="21"/>
          <w:rtl/>
          <w:cs/>
        </w:rPr>
        <w:t xml:space="preserve"> </w:t>
      </w:r>
      <w:r w:rsidRPr="002A0BD4">
        <w:rPr>
          <w:rFonts w:cs="Nirmala UI" w:hint="cs"/>
          <w:szCs w:val="21"/>
          <w:cs/>
          <w:lang w:bidi="hi-IN"/>
        </w:rPr>
        <w:t>प्रतिभूतिकरण</w:t>
      </w:r>
      <w:r w:rsidRPr="002A0BD4">
        <w:rPr>
          <w:szCs w:val="21"/>
          <w:rtl/>
          <w:cs/>
        </w:rPr>
        <w:t xml:space="preserve"> </w:t>
      </w:r>
      <w:r w:rsidRPr="002A0BD4">
        <w:rPr>
          <w:rFonts w:cs="Nirmala UI" w:hint="cs"/>
          <w:szCs w:val="21"/>
          <w:cs/>
          <w:lang w:bidi="hi-IN"/>
        </w:rPr>
        <w:t>प्रतिभागियों</w:t>
      </w:r>
      <w:r w:rsidRPr="002A0BD4">
        <w:rPr>
          <w:szCs w:val="21"/>
          <w:rtl/>
          <w:cs/>
        </w:rPr>
        <w:t xml:space="preserve"> </w:t>
      </w:r>
      <w:r w:rsidRPr="002A0BD4">
        <w:rPr>
          <w:rFonts w:cs="Nirmala UI" w:hint="cs"/>
          <w:szCs w:val="21"/>
          <w:cs/>
          <w:lang w:bidi="hi-IN"/>
        </w:rPr>
        <w:t>को</w:t>
      </w:r>
      <w:r w:rsidRPr="002A0BD4">
        <w:rPr>
          <w:szCs w:val="21"/>
          <w:rtl/>
          <w:cs/>
        </w:rPr>
        <w:t xml:space="preserve"> </w:t>
      </w:r>
      <w:r w:rsidRPr="002A0BD4">
        <w:rPr>
          <w:rFonts w:cs="Nirmala UI" w:hint="cs"/>
          <w:szCs w:val="21"/>
          <w:cs/>
          <w:lang w:bidi="hi-IN"/>
        </w:rPr>
        <w:t>कुछ</w:t>
      </w:r>
      <w:r w:rsidRPr="002A0BD4">
        <w:rPr>
          <w:szCs w:val="21"/>
          <w:rtl/>
          <w:cs/>
        </w:rPr>
        <w:t xml:space="preserve"> </w:t>
      </w:r>
      <w:r w:rsidRPr="002A0BD4">
        <w:rPr>
          <w:rFonts w:cs="Nirmala UI" w:hint="cs"/>
          <w:szCs w:val="21"/>
          <w:cs/>
          <w:lang w:bidi="hi-IN"/>
        </w:rPr>
        <w:t>लेन</w:t>
      </w:r>
      <w:r w:rsidRPr="002A0BD4">
        <w:rPr>
          <w:szCs w:val="21"/>
          <w:rtl/>
          <w:cs/>
        </w:rPr>
        <w:t>-</w:t>
      </w:r>
      <w:r w:rsidRPr="002A0BD4">
        <w:rPr>
          <w:rFonts w:cs="Nirmala UI" w:hint="cs"/>
          <w:szCs w:val="21"/>
          <w:rtl/>
          <w:cs/>
          <w:lang w:bidi="hi-IN"/>
        </w:rPr>
        <w:t>देन</w:t>
      </w:r>
      <w:r w:rsidRPr="002A0BD4">
        <w:rPr>
          <w:szCs w:val="21"/>
          <w:rtl/>
          <w:cs/>
        </w:rPr>
        <w:t xml:space="preserve"> </w:t>
      </w:r>
      <w:r w:rsidRPr="002A0BD4">
        <w:rPr>
          <w:rFonts w:cs="Nirmala UI" w:hint="cs"/>
          <w:szCs w:val="21"/>
          <w:rtl/>
          <w:cs/>
          <w:lang w:bidi="hi-IN"/>
        </w:rPr>
        <w:t>में</w:t>
      </w:r>
      <w:r w:rsidRPr="002A0BD4">
        <w:rPr>
          <w:szCs w:val="21"/>
          <w:rtl/>
          <w:cs/>
        </w:rPr>
        <w:t xml:space="preserve"> </w:t>
      </w:r>
      <w:r w:rsidRPr="002A0BD4">
        <w:rPr>
          <w:rFonts w:cs="Nirmala UI" w:hint="cs"/>
          <w:szCs w:val="21"/>
          <w:rtl/>
          <w:cs/>
          <w:lang w:bidi="hi-IN"/>
        </w:rPr>
        <w:t>शामिल</w:t>
      </w:r>
      <w:r w:rsidRPr="002A0BD4">
        <w:rPr>
          <w:szCs w:val="21"/>
          <w:rtl/>
          <w:cs/>
        </w:rPr>
        <w:t xml:space="preserve"> </w:t>
      </w:r>
      <w:r w:rsidRPr="002A0BD4">
        <w:rPr>
          <w:rFonts w:cs="Nirmala UI" w:hint="cs"/>
          <w:szCs w:val="21"/>
          <w:rtl/>
          <w:cs/>
          <w:lang w:bidi="hi-IN"/>
        </w:rPr>
        <w:t>होने</w:t>
      </w:r>
      <w:r w:rsidRPr="002A0BD4">
        <w:rPr>
          <w:szCs w:val="21"/>
          <w:rtl/>
          <w:cs/>
        </w:rPr>
        <w:t xml:space="preserve"> </w:t>
      </w:r>
      <w:r w:rsidRPr="002A0BD4">
        <w:rPr>
          <w:rFonts w:cs="Nirmala UI" w:hint="cs"/>
          <w:szCs w:val="21"/>
          <w:rtl/>
          <w:cs/>
          <w:lang w:bidi="hi-IN"/>
        </w:rPr>
        <w:t>से</w:t>
      </w:r>
      <w:r w:rsidRPr="002A0BD4">
        <w:rPr>
          <w:szCs w:val="21"/>
          <w:rtl/>
          <w:cs/>
        </w:rPr>
        <w:t xml:space="preserve"> </w:t>
      </w:r>
      <w:r w:rsidRPr="002A0BD4">
        <w:rPr>
          <w:rFonts w:cs="Nirmala UI" w:hint="cs"/>
          <w:szCs w:val="21"/>
          <w:rtl/>
          <w:cs/>
          <w:lang w:bidi="hi-IN"/>
        </w:rPr>
        <w:t>प्रतिबंधित</w:t>
      </w:r>
      <w:r w:rsidRPr="002A0BD4">
        <w:rPr>
          <w:szCs w:val="21"/>
          <w:rtl/>
          <w:cs/>
        </w:rPr>
        <w:t xml:space="preserve"> </w:t>
      </w:r>
      <w:r w:rsidRPr="002A0BD4">
        <w:rPr>
          <w:rFonts w:cs="Nirmala UI" w:hint="cs"/>
          <w:szCs w:val="21"/>
          <w:rtl/>
          <w:cs/>
          <w:lang w:bidi="hi-IN"/>
        </w:rPr>
        <w:t>करेगा</w:t>
      </w:r>
      <w:r w:rsidRPr="002A0BD4">
        <w:rPr>
          <w:szCs w:val="21"/>
          <w:rtl/>
          <w:cs/>
        </w:rPr>
        <w:t xml:space="preserve"> </w:t>
      </w:r>
      <w:r w:rsidRPr="002A0BD4">
        <w:rPr>
          <w:rFonts w:cs="Nirmala UI" w:hint="cs"/>
          <w:szCs w:val="21"/>
          <w:rtl/>
          <w:cs/>
          <w:lang w:bidi="hi-IN"/>
        </w:rPr>
        <w:t>जो</w:t>
      </w:r>
      <w:r w:rsidRPr="002A0BD4">
        <w:rPr>
          <w:szCs w:val="21"/>
          <w:rtl/>
          <w:cs/>
        </w:rPr>
        <w:t xml:space="preserve"> </w:t>
      </w:r>
      <w:r w:rsidRPr="002A0BD4">
        <w:rPr>
          <w:rFonts w:cs="Nirmala UI" w:hint="cs"/>
          <w:szCs w:val="21"/>
          <w:rtl/>
          <w:cs/>
          <w:lang w:bidi="hi-IN"/>
        </w:rPr>
        <w:t>एक</w:t>
      </w:r>
      <w:r w:rsidRPr="002A0BD4">
        <w:rPr>
          <w:szCs w:val="21"/>
          <w:rtl/>
          <w:cs/>
        </w:rPr>
        <w:t xml:space="preserve"> </w:t>
      </w:r>
      <w:r w:rsidRPr="002A0BD4">
        <w:rPr>
          <w:rFonts w:cs="Nirmala UI" w:hint="cs"/>
          <w:szCs w:val="21"/>
          <w:rtl/>
          <w:cs/>
          <w:lang w:bidi="hi-IN"/>
        </w:rPr>
        <w:t>प्रतिभूतिकरण</w:t>
      </w:r>
      <w:r w:rsidRPr="002A0BD4">
        <w:rPr>
          <w:szCs w:val="21"/>
          <w:rtl/>
          <w:cs/>
        </w:rPr>
        <w:t xml:space="preserve"> </w:t>
      </w:r>
      <w:r w:rsidRPr="002A0BD4">
        <w:rPr>
          <w:rFonts w:cs="Nirmala UI" w:hint="cs"/>
          <w:szCs w:val="21"/>
          <w:rtl/>
          <w:cs/>
          <w:lang w:bidi="hi-IN"/>
        </w:rPr>
        <w:t>भागीदार</w:t>
      </w:r>
      <w:r w:rsidRPr="002A0BD4">
        <w:rPr>
          <w:szCs w:val="21"/>
          <w:rtl/>
          <w:cs/>
        </w:rPr>
        <w:t xml:space="preserve"> </w:t>
      </w:r>
      <w:r w:rsidRPr="002A0BD4">
        <w:rPr>
          <w:rFonts w:cs="Nirmala UI" w:hint="cs"/>
          <w:szCs w:val="21"/>
          <w:rtl/>
          <w:cs/>
          <w:lang w:bidi="hi-IN"/>
        </w:rPr>
        <w:t>को</w:t>
      </w:r>
      <w:r w:rsidRPr="002A0BD4">
        <w:rPr>
          <w:szCs w:val="21"/>
          <w:rtl/>
          <w:cs/>
        </w:rPr>
        <w:t xml:space="preserve"> </w:t>
      </w:r>
      <w:r w:rsidRPr="002A0BD4">
        <w:rPr>
          <w:rFonts w:cs="Nirmala UI" w:hint="cs"/>
          <w:szCs w:val="21"/>
          <w:rtl/>
          <w:cs/>
          <w:lang w:bidi="hi-IN"/>
        </w:rPr>
        <w:t>एबीएस</w:t>
      </w:r>
      <w:r w:rsidRPr="002A0BD4">
        <w:rPr>
          <w:szCs w:val="21"/>
          <w:rtl/>
          <w:cs/>
        </w:rPr>
        <w:t xml:space="preserve"> </w:t>
      </w:r>
      <w:r w:rsidRPr="002A0BD4">
        <w:rPr>
          <w:rFonts w:cs="Nirmala UI" w:hint="cs"/>
          <w:szCs w:val="21"/>
          <w:rtl/>
          <w:cs/>
          <w:lang w:bidi="hi-IN"/>
        </w:rPr>
        <w:t>की</w:t>
      </w:r>
      <w:r w:rsidRPr="002A0BD4">
        <w:rPr>
          <w:szCs w:val="21"/>
          <w:rtl/>
          <w:cs/>
        </w:rPr>
        <w:t xml:space="preserve"> </w:t>
      </w:r>
      <w:r w:rsidRPr="002A0BD4">
        <w:rPr>
          <w:rFonts w:cs="Nirmala UI" w:hint="cs"/>
          <w:szCs w:val="21"/>
          <w:rtl/>
          <w:cs/>
          <w:lang w:bidi="hi-IN"/>
        </w:rPr>
        <w:t>संरचना</w:t>
      </w:r>
      <w:r w:rsidRPr="002A0BD4">
        <w:rPr>
          <w:szCs w:val="21"/>
          <w:rtl/>
          <w:cs/>
        </w:rPr>
        <w:t xml:space="preserve"> </w:t>
      </w:r>
      <w:r w:rsidRPr="002A0BD4">
        <w:rPr>
          <w:rFonts w:cs="Nirmala UI" w:hint="cs"/>
          <w:szCs w:val="21"/>
          <w:rtl/>
          <w:cs/>
          <w:lang w:bidi="hi-IN"/>
        </w:rPr>
        <w:t>के</w:t>
      </w:r>
      <w:r w:rsidRPr="002A0BD4">
        <w:rPr>
          <w:szCs w:val="21"/>
          <w:rtl/>
          <w:cs/>
        </w:rPr>
        <w:t xml:space="preserve"> </w:t>
      </w:r>
      <w:r w:rsidRPr="002A0BD4">
        <w:rPr>
          <w:rFonts w:cs="Nirmala UI" w:hint="cs"/>
          <w:szCs w:val="21"/>
          <w:rtl/>
          <w:cs/>
          <w:lang w:bidi="hi-IN"/>
        </w:rPr>
        <w:t>लिए</w:t>
      </w:r>
      <w:r w:rsidRPr="002A0BD4">
        <w:rPr>
          <w:szCs w:val="21"/>
          <w:rtl/>
          <w:cs/>
        </w:rPr>
        <w:t xml:space="preserve"> </w:t>
      </w:r>
      <w:r w:rsidRPr="002A0BD4">
        <w:rPr>
          <w:rFonts w:cs="Nirmala UI" w:hint="cs"/>
          <w:szCs w:val="21"/>
          <w:rtl/>
          <w:cs/>
          <w:lang w:bidi="hi-IN"/>
        </w:rPr>
        <w:t>प्रोत्साहित</w:t>
      </w:r>
      <w:r w:rsidRPr="002A0BD4">
        <w:rPr>
          <w:szCs w:val="21"/>
          <w:rtl/>
          <w:cs/>
        </w:rPr>
        <w:t xml:space="preserve"> </w:t>
      </w:r>
      <w:r w:rsidRPr="002A0BD4">
        <w:rPr>
          <w:rFonts w:cs="Nirmala UI" w:hint="cs"/>
          <w:szCs w:val="21"/>
          <w:rtl/>
          <w:cs/>
          <w:lang w:bidi="hi-IN"/>
        </w:rPr>
        <w:t>कर</w:t>
      </w:r>
      <w:r w:rsidRPr="002A0BD4">
        <w:rPr>
          <w:szCs w:val="21"/>
          <w:rtl/>
          <w:cs/>
        </w:rPr>
        <w:t xml:space="preserve"> </w:t>
      </w:r>
      <w:r w:rsidRPr="002A0BD4">
        <w:rPr>
          <w:rFonts w:cs="Nirmala UI" w:hint="cs"/>
          <w:szCs w:val="21"/>
          <w:rtl/>
          <w:cs/>
          <w:lang w:bidi="hi-IN"/>
        </w:rPr>
        <w:t>सकता</w:t>
      </w:r>
      <w:r w:rsidRPr="002A0BD4">
        <w:rPr>
          <w:szCs w:val="21"/>
          <w:rtl/>
          <w:cs/>
        </w:rPr>
        <w:t xml:space="preserve"> </w:t>
      </w:r>
      <w:r w:rsidRPr="002A0BD4">
        <w:rPr>
          <w:rFonts w:cs="Nirmala UI" w:hint="cs"/>
          <w:szCs w:val="21"/>
          <w:rtl/>
          <w:cs/>
          <w:lang w:bidi="hi-IN"/>
        </w:rPr>
        <w:t>है</w:t>
      </w:r>
      <w:r w:rsidRPr="002A0BD4">
        <w:rPr>
          <w:szCs w:val="21"/>
          <w:rtl/>
          <w:cs/>
        </w:rPr>
        <w:t xml:space="preserve"> </w:t>
      </w:r>
      <w:r w:rsidRPr="002A0BD4">
        <w:rPr>
          <w:rFonts w:cs="Nirmala UI" w:hint="cs"/>
          <w:szCs w:val="21"/>
          <w:rtl/>
          <w:cs/>
          <w:lang w:bidi="hi-IN"/>
        </w:rPr>
        <w:t>जो</w:t>
      </w:r>
      <w:r w:rsidRPr="002A0BD4">
        <w:rPr>
          <w:szCs w:val="21"/>
          <w:rtl/>
          <w:cs/>
        </w:rPr>
        <w:t xml:space="preserve"> </w:t>
      </w:r>
      <w:r w:rsidRPr="002A0BD4">
        <w:rPr>
          <w:rFonts w:cs="Nirmala UI" w:hint="cs"/>
          <w:szCs w:val="21"/>
          <w:rtl/>
          <w:cs/>
          <w:lang w:bidi="hi-IN"/>
        </w:rPr>
        <w:t>एबीएस</w:t>
      </w:r>
      <w:r w:rsidRPr="002A0BD4">
        <w:rPr>
          <w:szCs w:val="21"/>
          <w:rtl/>
          <w:cs/>
        </w:rPr>
        <w:t xml:space="preserve"> </w:t>
      </w:r>
      <w:r w:rsidRPr="002A0BD4">
        <w:rPr>
          <w:rFonts w:cs="Nirmala UI" w:hint="cs"/>
          <w:szCs w:val="21"/>
          <w:rtl/>
          <w:cs/>
          <w:lang w:bidi="hi-IN"/>
        </w:rPr>
        <w:t>निवेशकों</w:t>
      </w:r>
      <w:r w:rsidRPr="002A0BD4">
        <w:rPr>
          <w:szCs w:val="21"/>
          <w:rtl/>
          <w:cs/>
        </w:rPr>
        <w:t xml:space="preserve"> </w:t>
      </w:r>
      <w:r w:rsidRPr="002A0BD4">
        <w:rPr>
          <w:rFonts w:cs="Nirmala UI" w:hint="cs"/>
          <w:szCs w:val="21"/>
          <w:rtl/>
          <w:cs/>
          <w:lang w:bidi="hi-IN"/>
        </w:rPr>
        <w:t>के</w:t>
      </w:r>
      <w:r w:rsidRPr="002A0BD4">
        <w:rPr>
          <w:szCs w:val="21"/>
          <w:rtl/>
          <w:cs/>
        </w:rPr>
        <w:t xml:space="preserve"> </w:t>
      </w:r>
      <w:r w:rsidRPr="002A0BD4">
        <w:rPr>
          <w:rFonts w:cs="Nirmala UI" w:hint="cs"/>
          <w:szCs w:val="21"/>
          <w:rtl/>
          <w:cs/>
          <w:lang w:bidi="hi-IN"/>
        </w:rPr>
        <w:t>हितों</w:t>
      </w:r>
      <w:r w:rsidRPr="002A0BD4">
        <w:rPr>
          <w:szCs w:val="21"/>
          <w:rtl/>
          <w:cs/>
        </w:rPr>
        <w:t xml:space="preserve"> </w:t>
      </w:r>
      <w:r w:rsidRPr="002A0BD4">
        <w:rPr>
          <w:rFonts w:cs="Nirmala UI" w:hint="cs"/>
          <w:szCs w:val="21"/>
          <w:rtl/>
          <w:cs/>
          <w:lang w:bidi="hi-IN"/>
        </w:rPr>
        <w:t>के</w:t>
      </w:r>
      <w:r w:rsidRPr="002A0BD4">
        <w:rPr>
          <w:szCs w:val="21"/>
          <w:rtl/>
          <w:cs/>
        </w:rPr>
        <w:t xml:space="preserve"> </w:t>
      </w:r>
      <w:r w:rsidRPr="002A0BD4">
        <w:rPr>
          <w:rFonts w:cs="Nirmala UI" w:hint="cs"/>
          <w:szCs w:val="21"/>
          <w:rtl/>
          <w:cs/>
          <w:lang w:bidi="hi-IN"/>
        </w:rPr>
        <w:t>आगे</w:t>
      </w:r>
      <w:r w:rsidRPr="002A0BD4">
        <w:rPr>
          <w:szCs w:val="21"/>
          <w:rtl/>
          <w:cs/>
        </w:rPr>
        <w:t xml:space="preserve"> </w:t>
      </w:r>
      <w:r w:rsidRPr="002A0BD4">
        <w:rPr>
          <w:rFonts w:cs="Nirmala UI" w:hint="cs"/>
          <w:szCs w:val="21"/>
          <w:rtl/>
          <w:cs/>
          <w:lang w:bidi="hi-IN"/>
        </w:rPr>
        <w:t>प्रतिभूतिकरण</w:t>
      </w:r>
      <w:r w:rsidRPr="002A0BD4">
        <w:rPr>
          <w:szCs w:val="21"/>
          <w:rtl/>
          <w:cs/>
        </w:rPr>
        <w:t xml:space="preserve"> </w:t>
      </w:r>
      <w:r w:rsidRPr="002A0BD4">
        <w:rPr>
          <w:rFonts w:cs="Nirmala UI" w:hint="cs"/>
          <w:szCs w:val="21"/>
          <w:rtl/>
          <w:cs/>
          <w:lang w:bidi="hi-IN"/>
        </w:rPr>
        <w:t>भागीदार</w:t>
      </w:r>
      <w:r w:rsidRPr="002A0BD4">
        <w:rPr>
          <w:szCs w:val="21"/>
          <w:rtl/>
          <w:cs/>
        </w:rPr>
        <w:t xml:space="preserve"> </w:t>
      </w:r>
      <w:r w:rsidRPr="002A0BD4">
        <w:rPr>
          <w:rFonts w:cs="Nirmala UI" w:hint="cs"/>
          <w:szCs w:val="21"/>
          <w:rtl/>
          <w:cs/>
          <w:lang w:bidi="hi-IN"/>
        </w:rPr>
        <w:t>के</w:t>
      </w:r>
      <w:r w:rsidRPr="002A0BD4">
        <w:rPr>
          <w:szCs w:val="21"/>
          <w:rtl/>
          <w:cs/>
        </w:rPr>
        <w:t xml:space="preserve"> </w:t>
      </w:r>
      <w:r w:rsidRPr="002A0BD4">
        <w:rPr>
          <w:rFonts w:cs="Nirmala UI" w:hint="cs"/>
          <w:szCs w:val="21"/>
          <w:rtl/>
          <w:cs/>
          <w:lang w:bidi="hi-IN"/>
        </w:rPr>
        <w:t>हितों</w:t>
      </w:r>
      <w:r w:rsidRPr="002A0BD4">
        <w:rPr>
          <w:szCs w:val="21"/>
          <w:rtl/>
          <w:cs/>
        </w:rPr>
        <w:t xml:space="preserve"> </w:t>
      </w:r>
      <w:r w:rsidRPr="002A0BD4">
        <w:rPr>
          <w:rFonts w:cs="Nirmala UI" w:hint="cs"/>
          <w:szCs w:val="21"/>
          <w:rtl/>
          <w:cs/>
          <w:lang w:bidi="hi-IN"/>
        </w:rPr>
        <w:t>को</w:t>
      </w:r>
      <w:r w:rsidRPr="002A0BD4">
        <w:rPr>
          <w:szCs w:val="21"/>
          <w:rtl/>
          <w:cs/>
        </w:rPr>
        <w:t xml:space="preserve"> </w:t>
      </w:r>
      <w:r w:rsidRPr="002A0BD4">
        <w:rPr>
          <w:rFonts w:cs="Nirmala UI" w:hint="cs"/>
          <w:szCs w:val="21"/>
          <w:rtl/>
          <w:cs/>
          <w:lang w:bidi="hi-IN"/>
        </w:rPr>
        <w:t>रखेगा।</w:t>
      </w:r>
      <w:r w:rsidRPr="002A0BD4">
        <w:rPr>
          <w:szCs w:val="21"/>
          <w:rtl/>
          <w:cs/>
        </w:rPr>
        <w:t xml:space="preserve"> </w:t>
      </w:r>
      <w:r w:rsidRPr="002A0BD4">
        <w:rPr>
          <w:rFonts w:cs="Nirmala UI" w:hint="cs"/>
          <w:szCs w:val="21"/>
          <w:rtl/>
          <w:cs/>
          <w:lang w:bidi="hi-IN"/>
        </w:rPr>
        <w:t>प्रस्तावित</w:t>
      </w:r>
      <w:r w:rsidRPr="002A0BD4">
        <w:rPr>
          <w:szCs w:val="21"/>
          <w:rtl/>
          <w:cs/>
        </w:rPr>
        <w:t xml:space="preserve"> </w:t>
      </w:r>
      <w:r w:rsidRPr="002A0BD4">
        <w:rPr>
          <w:rFonts w:cs="Nirmala UI" w:hint="cs"/>
          <w:szCs w:val="21"/>
          <w:rtl/>
          <w:cs/>
          <w:lang w:bidi="hi-IN"/>
        </w:rPr>
        <w:t>नियम</w:t>
      </w:r>
      <w:r w:rsidRPr="002A0BD4">
        <w:rPr>
          <w:szCs w:val="21"/>
          <w:rtl/>
          <w:cs/>
        </w:rPr>
        <w:t xml:space="preserve"> </w:t>
      </w:r>
      <w:r w:rsidRPr="002A0BD4">
        <w:rPr>
          <w:rFonts w:cs="Nirmala UI" w:hint="cs"/>
          <w:szCs w:val="21"/>
          <w:rtl/>
          <w:cs/>
          <w:lang w:bidi="hi-IN"/>
        </w:rPr>
        <w:t>जोखिम</w:t>
      </w:r>
      <w:r w:rsidRPr="002A0BD4">
        <w:rPr>
          <w:szCs w:val="21"/>
          <w:rtl/>
          <w:cs/>
        </w:rPr>
        <w:t>-</w:t>
      </w:r>
      <w:r w:rsidRPr="002A0BD4">
        <w:rPr>
          <w:rFonts w:cs="Nirmala UI" w:hint="cs"/>
          <w:szCs w:val="21"/>
          <w:rtl/>
          <w:cs/>
          <w:lang w:bidi="hi-IN"/>
        </w:rPr>
        <w:t>कम</w:t>
      </w:r>
      <w:r w:rsidRPr="002A0BD4">
        <w:rPr>
          <w:szCs w:val="21"/>
          <w:rtl/>
          <w:cs/>
        </w:rPr>
        <w:t xml:space="preserve"> </w:t>
      </w:r>
      <w:r w:rsidRPr="002A0BD4">
        <w:rPr>
          <w:rFonts w:cs="Nirmala UI" w:hint="cs"/>
          <w:szCs w:val="21"/>
          <w:rtl/>
          <w:cs/>
          <w:lang w:bidi="hi-IN"/>
        </w:rPr>
        <w:t>करने</w:t>
      </w:r>
      <w:r w:rsidRPr="002A0BD4">
        <w:rPr>
          <w:szCs w:val="21"/>
          <w:rtl/>
          <w:cs/>
        </w:rPr>
        <w:t xml:space="preserve"> </w:t>
      </w:r>
      <w:r w:rsidRPr="002A0BD4">
        <w:rPr>
          <w:rFonts w:cs="Nirmala UI" w:hint="cs"/>
          <w:szCs w:val="21"/>
          <w:rtl/>
          <w:cs/>
          <w:lang w:bidi="hi-IN"/>
        </w:rPr>
        <w:t>वाली</w:t>
      </w:r>
      <w:r w:rsidRPr="002A0BD4">
        <w:rPr>
          <w:szCs w:val="21"/>
          <w:rtl/>
          <w:cs/>
        </w:rPr>
        <w:t xml:space="preserve"> </w:t>
      </w:r>
      <w:r w:rsidRPr="002A0BD4">
        <w:rPr>
          <w:rFonts w:cs="Nirmala UI" w:hint="cs"/>
          <w:szCs w:val="21"/>
          <w:rtl/>
          <w:cs/>
          <w:lang w:bidi="hi-IN"/>
        </w:rPr>
        <w:t>हेजिंग</w:t>
      </w:r>
      <w:r w:rsidRPr="002A0BD4">
        <w:rPr>
          <w:szCs w:val="21"/>
          <w:rtl/>
          <w:cs/>
        </w:rPr>
        <w:t xml:space="preserve"> </w:t>
      </w:r>
      <w:r w:rsidRPr="002A0BD4">
        <w:rPr>
          <w:rFonts w:cs="Nirmala UI" w:hint="cs"/>
          <w:szCs w:val="21"/>
          <w:rtl/>
          <w:cs/>
          <w:lang w:bidi="hi-IN"/>
        </w:rPr>
        <w:t>गतिविधियों</w:t>
      </w:r>
      <w:r w:rsidRPr="002A0BD4">
        <w:t xml:space="preserve">, </w:t>
      </w:r>
      <w:r w:rsidRPr="002A0BD4">
        <w:rPr>
          <w:rFonts w:cs="Nirmala UI" w:hint="cs"/>
          <w:szCs w:val="21"/>
          <w:cs/>
          <w:lang w:bidi="hi-IN"/>
        </w:rPr>
        <w:t>वास्तविक</w:t>
      </w:r>
      <w:r w:rsidRPr="002A0BD4">
        <w:rPr>
          <w:szCs w:val="21"/>
          <w:rtl/>
          <w:cs/>
        </w:rPr>
        <w:t xml:space="preserve"> </w:t>
      </w:r>
      <w:r w:rsidRPr="002A0BD4">
        <w:rPr>
          <w:rFonts w:cs="Nirmala UI" w:hint="cs"/>
          <w:szCs w:val="21"/>
          <w:cs/>
          <w:lang w:bidi="hi-IN"/>
        </w:rPr>
        <w:t>बाजार</w:t>
      </w:r>
      <w:r w:rsidRPr="002A0BD4">
        <w:rPr>
          <w:szCs w:val="21"/>
          <w:rtl/>
          <w:cs/>
        </w:rPr>
        <w:t>-</w:t>
      </w:r>
      <w:r w:rsidRPr="002A0BD4">
        <w:rPr>
          <w:rFonts w:cs="Nirmala UI" w:hint="cs"/>
          <w:szCs w:val="21"/>
          <w:rtl/>
          <w:cs/>
          <w:lang w:bidi="hi-IN"/>
        </w:rPr>
        <w:t>निर्माण</w:t>
      </w:r>
      <w:r w:rsidRPr="002A0BD4">
        <w:rPr>
          <w:szCs w:val="21"/>
          <w:rtl/>
          <w:cs/>
        </w:rPr>
        <w:t xml:space="preserve"> </w:t>
      </w:r>
      <w:r w:rsidRPr="002A0BD4">
        <w:rPr>
          <w:rFonts w:cs="Nirmala UI" w:hint="cs"/>
          <w:szCs w:val="21"/>
          <w:rtl/>
          <w:cs/>
          <w:lang w:bidi="hi-IN"/>
        </w:rPr>
        <w:t>गतिविधियों</w:t>
      </w:r>
      <w:r w:rsidRPr="002A0BD4">
        <w:rPr>
          <w:szCs w:val="21"/>
          <w:rtl/>
          <w:cs/>
        </w:rPr>
        <w:t xml:space="preserve"> </w:t>
      </w:r>
      <w:r w:rsidRPr="002A0BD4">
        <w:rPr>
          <w:rFonts w:cs="Nirmala UI" w:hint="cs"/>
          <w:szCs w:val="21"/>
          <w:rtl/>
          <w:cs/>
          <w:lang w:bidi="hi-IN"/>
        </w:rPr>
        <w:t>और</w:t>
      </w:r>
      <w:r w:rsidRPr="002A0BD4">
        <w:rPr>
          <w:szCs w:val="21"/>
          <w:rtl/>
          <w:cs/>
        </w:rPr>
        <w:t xml:space="preserve"> </w:t>
      </w:r>
      <w:r w:rsidRPr="002A0BD4">
        <w:rPr>
          <w:rFonts w:cs="Nirmala UI" w:hint="cs"/>
          <w:szCs w:val="21"/>
          <w:rtl/>
          <w:cs/>
          <w:lang w:bidi="hi-IN"/>
        </w:rPr>
        <w:t>प्रासंगिक</w:t>
      </w:r>
      <w:r w:rsidRPr="002A0BD4">
        <w:rPr>
          <w:szCs w:val="21"/>
          <w:rtl/>
          <w:cs/>
        </w:rPr>
        <w:t xml:space="preserve"> </w:t>
      </w:r>
      <w:r w:rsidRPr="002A0BD4">
        <w:rPr>
          <w:rFonts w:cs="Nirmala UI" w:hint="cs"/>
          <w:szCs w:val="21"/>
          <w:rtl/>
          <w:cs/>
          <w:lang w:bidi="hi-IN"/>
        </w:rPr>
        <w:t>एबीएस</w:t>
      </w:r>
      <w:r w:rsidRPr="002A0BD4">
        <w:rPr>
          <w:szCs w:val="21"/>
          <w:rtl/>
          <w:cs/>
        </w:rPr>
        <w:t xml:space="preserve"> </w:t>
      </w:r>
      <w:r w:rsidRPr="002A0BD4">
        <w:rPr>
          <w:rFonts w:cs="Nirmala UI" w:hint="cs"/>
          <w:szCs w:val="21"/>
          <w:rtl/>
          <w:cs/>
          <w:lang w:bidi="hi-IN"/>
        </w:rPr>
        <w:t>के</w:t>
      </w:r>
      <w:r w:rsidRPr="002A0BD4">
        <w:rPr>
          <w:szCs w:val="21"/>
          <w:rtl/>
          <w:cs/>
        </w:rPr>
        <w:t xml:space="preserve"> </w:t>
      </w:r>
      <w:r w:rsidRPr="002A0BD4">
        <w:rPr>
          <w:rFonts w:cs="Nirmala UI" w:hint="cs"/>
          <w:szCs w:val="21"/>
          <w:rtl/>
          <w:cs/>
          <w:lang w:bidi="hi-IN"/>
        </w:rPr>
        <w:t>लिए</w:t>
      </w:r>
      <w:r w:rsidRPr="002A0BD4">
        <w:rPr>
          <w:szCs w:val="21"/>
          <w:rtl/>
          <w:cs/>
        </w:rPr>
        <w:t xml:space="preserve"> </w:t>
      </w:r>
      <w:r w:rsidRPr="002A0BD4">
        <w:rPr>
          <w:rFonts w:cs="Nirmala UI" w:hint="cs"/>
          <w:szCs w:val="21"/>
          <w:rtl/>
          <w:cs/>
          <w:lang w:bidi="hi-IN"/>
        </w:rPr>
        <w:t>तरलता</w:t>
      </w:r>
      <w:r w:rsidRPr="002A0BD4">
        <w:rPr>
          <w:szCs w:val="21"/>
          <w:rtl/>
          <w:cs/>
        </w:rPr>
        <w:t xml:space="preserve"> </w:t>
      </w:r>
      <w:r w:rsidRPr="002A0BD4">
        <w:rPr>
          <w:rFonts w:cs="Nirmala UI" w:hint="cs"/>
          <w:szCs w:val="21"/>
          <w:rtl/>
          <w:cs/>
          <w:lang w:bidi="hi-IN"/>
        </w:rPr>
        <w:t>प्रदान</w:t>
      </w:r>
      <w:r w:rsidRPr="002A0BD4">
        <w:rPr>
          <w:szCs w:val="21"/>
          <w:rtl/>
          <w:cs/>
        </w:rPr>
        <w:t xml:space="preserve"> </w:t>
      </w:r>
      <w:r w:rsidRPr="002A0BD4">
        <w:rPr>
          <w:rFonts w:cs="Nirmala UI" w:hint="cs"/>
          <w:szCs w:val="21"/>
          <w:rtl/>
          <w:cs/>
          <w:lang w:bidi="hi-IN"/>
        </w:rPr>
        <w:t>करने</w:t>
      </w:r>
      <w:r w:rsidRPr="002A0BD4">
        <w:rPr>
          <w:szCs w:val="21"/>
          <w:rtl/>
          <w:cs/>
        </w:rPr>
        <w:t xml:space="preserve"> </w:t>
      </w:r>
      <w:r w:rsidRPr="002A0BD4">
        <w:rPr>
          <w:rFonts w:cs="Nirmala UI" w:hint="cs"/>
          <w:szCs w:val="21"/>
          <w:rtl/>
          <w:cs/>
          <w:lang w:bidi="hi-IN"/>
        </w:rPr>
        <w:t>के</w:t>
      </w:r>
      <w:r w:rsidRPr="002A0BD4">
        <w:rPr>
          <w:szCs w:val="21"/>
          <w:rtl/>
          <w:cs/>
        </w:rPr>
        <w:t xml:space="preserve"> </w:t>
      </w:r>
      <w:r w:rsidRPr="002A0BD4">
        <w:rPr>
          <w:rFonts w:cs="Nirmala UI" w:hint="cs"/>
          <w:szCs w:val="21"/>
          <w:rtl/>
          <w:cs/>
          <w:lang w:bidi="hi-IN"/>
        </w:rPr>
        <w:t>लिए</w:t>
      </w:r>
      <w:r w:rsidRPr="002A0BD4">
        <w:rPr>
          <w:szCs w:val="21"/>
          <w:rtl/>
          <w:cs/>
        </w:rPr>
        <w:t xml:space="preserve"> </w:t>
      </w:r>
      <w:r w:rsidRPr="002A0BD4">
        <w:rPr>
          <w:rFonts w:cs="Nirmala UI" w:hint="cs"/>
          <w:szCs w:val="21"/>
          <w:rtl/>
          <w:cs/>
          <w:lang w:bidi="hi-IN"/>
        </w:rPr>
        <w:t>प्रतिभूतिकरण</w:t>
      </w:r>
      <w:r w:rsidRPr="002A0BD4">
        <w:rPr>
          <w:szCs w:val="21"/>
          <w:rtl/>
          <w:cs/>
        </w:rPr>
        <w:t xml:space="preserve"> </w:t>
      </w:r>
      <w:r w:rsidRPr="002A0BD4">
        <w:rPr>
          <w:rFonts w:cs="Nirmala UI" w:hint="cs"/>
          <w:szCs w:val="21"/>
          <w:rtl/>
          <w:cs/>
          <w:lang w:bidi="hi-IN"/>
        </w:rPr>
        <w:t>भागीदार</w:t>
      </w:r>
      <w:r w:rsidRPr="002A0BD4">
        <w:rPr>
          <w:szCs w:val="21"/>
          <w:rtl/>
          <w:cs/>
        </w:rPr>
        <w:t xml:space="preserve"> </w:t>
      </w:r>
      <w:r w:rsidRPr="002A0BD4">
        <w:rPr>
          <w:rFonts w:cs="Nirmala UI" w:hint="cs"/>
          <w:szCs w:val="21"/>
          <w:rtl/>
          <w:cs/>
          <w:lang w:bidi="hi-IN"/>
        </w:rPr>
        <w:t>द्वारा</w:t>
      </w:r>
      <w:r w:rsidRPr="002A0BD4">
        <w:rPr>
          <w:szCs w:val="21"/>
          <w:rtl/>
          <w:cs/>
        </w:rPr>
        <w:t xml:space="preserve"> </w:t>
      </w:r>
      <w:r w:rsidRPr="002A0BD4">
        <w:rPr>
          <w:rFonts w:cs="Nirmala UI" w:hint="cs"/>
          <w:szCs w:val="21"/>
          <w:rtl/>
          <w:cs/>
          <w:lang w:bidi="hi-IN"/>
        </w:rPr>
        <w:t>कुछ</w:t>
      </w:r>
      <w:r w:rsidRPr="002A0BD4">
        <w:rPr>
          <w:szCs w:val="21"/>
          <w:rtl/>
          <w:cs/>
        </w:rPr>
        <w:t xml:space="preserve"> </w:t>
      </w:r>
      <w:r w:rsidRPr="002A0BD4">
        <w:rPr>
          <w:rFonts w:cs="Nirmala UI" w:hint="cs"/>
          <w:szCs w:val="21"/>
          <w:rtl/>
          <w:cs/>
          <w:lang w:bidi="hi-IN"/>
        </w:rPr>
        <w:t>प्रतिबद्धताओं</w:t>
      </w:r>
      <w:r w:rsidRPr="002A0BD4">
        <w:rPr>
          <w:szCs w:val="21"/>
          <w:rtl/>
          <w:cs/>
        </w:rPr>
        <w:t xml:space="preserve"> </w:t>
      </w:r>
      <w:r w:rsidRPr="002A0BD4">
        <w:rPr>
          <w:rFonts w:cs="Nirmala UI" w:hint="cs"/>
          <w:szCs w:val="21"/>
          <w:rtl/>
          <w:cs/>
          <w:lang w:bidi="hi-IN"/>
        </w:rPr>
        <w:t>के</w:t>
      </w:r>
      <w:r w:rsidRPr="002A0BD4">
        <w:rPr>
          <w:szCs w:val="21"/>
          <w:rtl/>
          <w:cs/>
        </w:rPr>
        <w:t xml:space="preserve"> </w:t>
      </w:r>
      <w:r w:rsidRPr="002A0BD4">
        <w:rPr>
          <w:rFonts w:cs="Nirmala UI" w:hint="cs"/>
          <w:szCs w:val="21"/>
          <w:rtl/>
          <w:cs/>
          <w:lang w:bidi="hi-IN"/>
        </w:rPr>
        <w:t>लिए</w:t>
      </w:r>
      <w:r w:rsidRPr="002A0BD4">
        <w:rPr>
          <w:szCs w:val="21"/>
          <w:rtl/>
          <w:cs/>
        </w:rPr>
        <w:t xml:space="preserve"> </w:t>
      </w:r>
      <w:r w:rsidRPr="002A0BD4">
        <w:rPr>
          <w:rFonts w:cs="Nirmala UI" w:hint="cs"/>
          <w:szCs w:val="21"/>
          <w:rtl/>
          <w:cs/>
          <w:lang w:bidi="hi-IN"/>
        </w:rPr>
        <w:t>कुछ</w:t>
      </w:r>
      <w:r w:rsidRPr="002A0BD4">
        <w:rPr>
          <w:szCs w:val="21"/>
          <w:rtl/>
          <w:cs/>
        </w:rPr>
        <w:t xml:space="preserve"> </w:t>
      </w:r>
      <w:r w:rsidRPr="002A0BD4">
        <w:rPr>
          <w:rFonts w:cs="Nirmala UI" w:hint="cs"/>
          <w:szCs w:val="21"/>
          <w:rtl/>
          <w:cs/>
          <w:lang w:bidi="hi-IN"/>
        </w:rPr>
        <w:t>अपवाद</w:t>
      </w:r>
      <w:r w:rsidRPr="002A0BD4">
        <w:rPr>
          <w:szCs w:val="21"/>
          <w:rtl/>
          <w:cs/>
        </w:rPr>
        <w:t xml:space="preserve"> </w:t>
      </w:r>
      <w:r w:rsidRPr="002A0BD4">
        <w:rPr>
          <w:rFonts w:cs="Nirmala UI" w:hint="cs"/>
          <w:szCs w:val="21"/>
          <w:rtl/>
          <w:cs/>
          <w:lang w:bidi="hi-IN"/>
        </w:rPr>
        <w:t>भी</w:t>
      </w:r>
      <w:r w:rsidRPr="002A0BD4">
        <w:rPr>
          <w:szCs w:val="21"/>
          <w:rtl/>
          <w:cs/>
        </w:rPr>
        <w:t xml:space="preserve"> </w:t>
      </w:r>
      <w:r w:rsidRPr="002A0BD4">
        <w:rPr>
          <w:rFonts w:cs="Nirmala UI" w:hint="cs"/>
          <w:szCs w:val="21"/>
          <w:rtl/>
          <w:cs/>
          <w:lang w:bidi="hi-IN"/>
        </w:rPr>
        <w:t>प्रदान</w:t>
      </w:r>
      <w:r w:rsidRPr="002A0BD4">
        <w:rPr>
          <w:szCs w:val="21"/>
          <w:rtl/>
          <w:cs/>
        </w:rPr>
        <w:t xml:space="preserve"> </w:t>
      </w:r>
      <w:r w:rsidRPr="002A0BD4">
        <w:rPr>
          <w:rFonts w:cs="Nirmala UI" w:hint="cs"/>
          <w:szCs w:val="21"/>
          <w:rtl/>
          <w:cs/>
          <w:lang w:bidi="hi-IN"/>
        </w:rPr>
        <w:t>करेगा।</w:t>
      </w:r>
      <w:r w:rsidRPr="002A0BD4">
        <w:rPr>
          <w:szCs w:val="21"/>
          <w:rtl/>
          <w:cs/>
        </w:rPr>
        <w:t xml:space="preserve"> </w:t>
      </w:r>
      <w:r w:rsidRPr="002A0BD4">
        <w:rPr>
          <w:rFonts w:cs="Nirmala UI" w:hint="cs"/>
          <w:szCs w:val="21"/>
          <w:rtl/>
          <w:cs/>
          <w:lang w:bidi="hi-IN"/>
        </w:rPr>
        <w:t>प्रस्तावित</w:t>
      </w:r>
      <w:r w:rsidRPr="002A0BD4">
        <w:rPr>
          <w:szCs w:val="21"/>
          <w:rtl/>
          <w:cs/>
        </w:rPr>
        <w:t xml:space="preserve"> </w:t>
      </w:r>
      <w:r w:rsidRPr="002A0BD4">
        <w:rPr>
          <w:rFonts w:cs="Nirmala UI" w:hint="cs"/>
          <w:szCs w:val="21"/>
          <w:rtl/>
          <w:cs/>
          <w:lang w:bidi="hi-IN"/>
        </w:rPr>
        <w:t>अपवाद</w:t>
      </w:r>
      <w:r w:rsidRPr="002A0BD4">
        <w:rPr>
          <w:szCs w:val="21"/>
          <w:rtl/>
          <w:cs/>
        </w:rPr>
        <w:t xml:space="preserve"> </w:t>
      </w:r>
      <w:r w:rsidRPr="002A0BD4">
        <w:rPr>
          <w:rFonts w:cs="Nirmala UI" w:hint="cs"/>
          <w:szCs w:val="21"/>
          <w:rtl/>
          <w:cs/>
          <w:lang w:bidi="hi-IN"/>
        </w:rPr>
        <w:t>ऐसी</w:t>
      </w:r>
      <w:r w:rsidRPr="002A0BD4">
        <w:rPr>
          <w:szCs w:val="21"/>
          <w:rtl/>
          <w:cs/>
        </w:rPr>
        <w:t xml:space="preserve"> </w:t>
      </w:r>
      <w:r w:rsidRPr="002A0BD4">
        <w:rPr>
          <w:rFonts w:cs="Nirmala UI" w:hint="cs"/>
          <w:szCs w:val="21"/>
          <w:rtl/>
          <w:cs/>
          <w:lang w:bidi="hi-IN"/>
        </w:rPr>
        <w:t>गतिविधियों</w:t>
      </w:r>
      <w:r w:rsidRPr="002A0BD4">
        <w:rPr>
          <w:szCs w:val="21"/>
          <w:rtl/>
          <w:cs/>
        </w:rPr>
        <w:t xml:space="preserve"> </w:t>
      </w:r>
      <w:r w:rsidRPr="002A0BD4">
        <w:rPr>
          <w:rFonts w:cs="Nirmala UI" w:hint="cs"/>
          <w:szCs w:val="21"/>
          <w:rtl/>
          <w:cs/>
          <w:lang w:bidi="hi-IN"/>
        </w:rPr>
        <w:t>की</w:t>
      </w:r>
      <w:r w:rsidRPr="002A0BD4">
        <w:rPr>
          <w:szCs w:val="21"/>
          <w:rtl/>
          <w:cs/>
        </w:rPr>
        <w:t xml:space="preserve"> </w:t>
      </w:r>
      <w:r w:rsidRPr="002A0BD4">
        <w:rPr>
          <w:rFonts w:cs="Nirmala UI" w:hint="cs"/>
          <w:szCs w:val="21"/>
          <w:rtl/>
          <w:cs/>
          <w:lang w:bidi="hi-IN"/>
        </w:rPr>
        <w:t>विशेषताओं</w:t>
      </w:r>
      <w:r w:rsidRPr="002A0BD4">
        <w:rPr>
          <w:szCs w:val="21"/>
          <w:rtl/>
          <w:cs/>
        </w:rPr>
        <w:t xml:space="preserve"> </w:t>
      </w:r>
      <w:r w:rsidRPr="002A0BD4">
        <w:rPr>
          <w:rFonts w:cs="Nirmala UI" w:hint="cs"/>
          <w:szCs w:val="21"/>
          <w:rtl/>
          <w:cs/>
          <w:lang w:bidi="hi-IN"/>
        </w:rPr>
        <w:t>को</w:t>
      </w:r>
      <w:r w:rsidRPr="002A0BD4">
        <w:rPr>
          <w:szCs w:val="21"/>
          <w:rtl/>
          <w:cs/>
        </w:rPr>
        <w:t xml:space="preserve"> </w:t>
      </w:r>
      <w:r w:rsidRPr="002A0BD4">
        <w:rPr>
          <w:rFonts w:cs="Nirmala UI" w:hint="cs"/>
          <w:szCs w:val="21"/>
          <w:rtl/>
          <w:cs/>
          <w:lang w:bidi="hi-IN"/>
        </w:rPr>
        <w:t>सट्टा</w:t>
      </w:r>
      <w:r w:rsidRPr="002A0BD4">
        <w:rPr>
          <w:szCs w:val="21"/>
          <w:rtl/>
          <w:cs/>
        </w:rPr>
        <w:t xml:space="preserve"> </w:t>
      </w:r>
      <w:r w:rsidRPr="002A0BD4">
        <w:rPr>
          <w:rFonts w:cs="Nirmala UI" w:hint="cs"/>
          <w:szCs w:val="21"/>
          <w:rtl/>
          <w:cs/>
          <w:lang w:bidi="hi-IN"/>
        </w:rPr>
        <w:t>व्यापार</w:t>
      </w:r>
      <w:r w:rsidRPr="002A0BD4">
        <w:rPr>
          <w:szCs w:val="21"/>
          <w:rtl/>
          <w:cs/>
        </w:rPr>
        <w:t xml:space="preserve"> </w:t>
      </w:r>
      <w:r w:rsidRPr="002A0BD4">
        <w:rPr>
          <w:rFonts w:cs="Nirmala UI" w:hint="cs"/>
          <w:szCs w:val="21"/>
          <w:rtl/>
          <w:cs/>
          <w:lang w:bidi="hi-IN"/>
        </w:rPr>
        <w:t>से</w:t>
      </w:r>
      <w:r w:rsidRPr="002A0BD4">
        <w:rPr>
          <w:szCs w:val="21"/>
          <w:rtl/>
          <w:cs/>
        </w:rPr>
        <w:t xml:space="preserve"> </w:t>
      </w:r>
      <w:r w:rsidRPr="002A0BD4">
        <w:rPr>
          <w:rFonts w:cs="Nirmala UI" w:hint="cs"/>
          <w:szCs w:val="21"/>
          <w:rtl/>
          <w:cs/>
          <w:lang w:bidi="hi-IN"/>
        </w:rPr>
        <w:t>अलग</w:t>
      </w:r>
      <w:r w:rsidRPr="002A0BD4">
        <w:rPr>
          <w:szCs w:val="21"/>
          <w:rtl/>
          <w:cs/>
        </w:rPr>
        <w:t xml:space="preserve"> </w:t>
      </w:r>
      <w:r w:rsidRPr="002A0BD4">
        <w:rPr>
          <w:rFonts w:cs="Nirmala UI" w:hint="cs"/>
          <w:szCs w:val="21"/>
          <w:rtl/>
          <w:cs/>
          <w:lang w:bidi="hi-IN"/>
        </w:rPr>
        <w:t>करने</w:t>
      </w:r>
      <w:r w:rsidRPr="002A0BD4">
        <w:rPr>
          <w:szCs w:val="21"/>
          <w:rtl/>
          <w:cs/>
        </w:rPr>
        <w:t xml:space="preserve"> </w:t>
      </w:r>
      <w:r w:rsidRPr="002A0BD4">
        <w:rPr>
          <w:rFonts w:cs="Nirmala UI" w:hint="cs"/>
          <w:szCs w:val="21"/>
          <w:rtl/>
          <w:cs/>
          <w:lang w:bidi="hi-IN"/>
        </w:rPr>
        <w:t>पर</w:t>
      </w:r>
      <w:r w:rsidRPr="002A0BD4">
        <w:rPr>
          <w:szCs w:val="21"/>
          <w:rtl/>
          <w:cs/>
        </w:rPr>
        <w:t xml:space="preserve"> </w:t>
      </w:r>
      <w:r w:rsidRPr="002A0BD4">
        <w:rPr>
          <w:rFonts w:cs="Nirmala UI" w:hint="cs"/>
          <w:szCs w:val="21"/>
          <w:rtl/>
          <w:cs/>
          <w:lang w:bidi="hi-IN"/>
        </w:rPr>
        <w:t>ध्यान</w:t>
      </w:r>
      <w:r w:rsidRPr="002A0BD4">
        <w:rPr>
          <w:szCs w:val="21"/>
          <w:rtl/>
          <w:cs/>
        </w:rPr>
        <w:t xml:space="preserve"> </w:t>
      </w:r>
      <w:r w:rsidRPr="002A0BD4">
        <w:rPr>
          <w:rFonts w:cs="Nirmala UI" w:hint="cs"/>
          <w:szCs w:val="21"/>
          <w:rtl/>
          <w:cs/>
          <w:lang w:bidi="hi-IN"/>
        </w:rPr>
        <w:t>केंद्रित</w:t>
      </w:r>
      <w:r w:rsidRPr="002A0BD4">
        <w:rPr>
          <w:szCs w:val="21"/>
          <w:rtl/>
          <w:cs/>
        </w:rPr>
        <w:t xml:space="preserve"> </w:t>
      </w:r>
      <w:r w:rsidRPr="002A0BD4">
        <w:rPr>
          <w:rFonts w:cs="Nirmala UI" w:hint="cs"/>
          <w:szCs w:val="21"/>
          <w:rtl/>
          <w:cs/>
          <w:lang w:bidi="hi-IN"/>
        </w:rPr>
        <w:t>क</w:t>
      </w:r>
      <w:r w:rsidRPr="002A0BD4">
        <w:rPr>
          <w:rFonts w:cs="Nirmala UI" w:hint="cs"/>
          <w:szCs w:val="21"/>
          <w:cs/>
          <w:lang w:bidi="hi-IN"/>
        </w:rPr>
        <w:t>रेंगे।</w:t>
      </w:r>
      <w:r w:rsidRPr="002A0BD4">
        <w:rPr>
          <w:szCs w:val="21"/>
          <w:rtl/>
          <w:cs/>
        </w:rPr>
        <w:t xml:space="preserve"> </w:t>
      </w:r>
      <w:r w:rsidRPr="002A0BD4">
        <w:rPr>
          <w:rFonts w:cs="Nirmala UI" w:hint="cs"/>
          <w:szCs w:val="21"/>
          <w:cs/>
          <w:lang w:bidi="hi-IN"/>
        </w:rPr>
        <w:t>प्रस्तावित</w:t>
      </w:r>
      <w:r w:rsidRPr="002A0BD4">
        <w:rPr>
          <w:szCs w:val="21"/>
          <w:rtl/>
          <w:cs/>
        </w:rPr>
        <w:t xml:space="preserve"> </w:t>
      </w:r>
      <w:r w:rsidRPr="002A0BD4">
        <w:rPr>
          <w:rFonts w:cs="Nirmala UI" w:hint="cs"/>
          <w:szCs w:val="21"/>
          <w:cs/>
          <w:lang w:bidi="hi-IN"/>
        </w:rPr>
        <w:t>अपवाद</w:t>
      </w:r>
      <w:r w:rsidRPr="002A0BD4">
        <w:rPr>
          <w:szCs w:val="21"/>
          <w:rtl/>
          <w:cs/>
        </w:rPr>
        <w:t xml:space="preserve"> </w:t>
      </w:r>
      <w:r w:rsidRPr="002A0BD4">
        <w:rPr>
          <w:rFonts w:cs="Nirmala UI" w:hint="cs"/>
          <w:szCs w:val="21"/>
          <w:cs/>
          <w:lang w:bidi="hi-IN"/>
        </w:rPr>
        <w:t>वर्तमान</w:t>
      </w:r>
      <w:r w:rsidRPr="002A0BD4">
        <w:rPr>
          <w:szCs w:val="21"/>
          <w:rtl/>
          <w:cs/>
        </w:rPr>
        <w:t xml:space="preserve"> </w:t>
      </w:r>
      <w:r w:rsidRPr="002A0BD4">
        <w:rPr>
          <w:rFonts w:cs="Nirmala UI" w:hint="cs"/>
          <w:szCs w:val="21"/>
          <w:cs/>
          <w:lang w:bidi="hi-IN"/>
        </w:rPr>
        <w:t>चलनिधि</w:t>
      </w:r>
      <w:r w:rsidRPr="002A0BD4">
        <w:rPr>
          <w:szCs w:val="21"/>
          <w:rtl/>
          <w:cs/>
        </w:rPr>
        <w:t xml:space="preserve"> </w:t>
      </w:r>
      <w:r w:rsidRPr="002A0BD4">
        <w:rPr>
          <w:rFonts w:cs="Nirmala UI" w:hint="cs"/>
          <w:szCs w:val="21"/>
          <w:cs/>
          <w:lang w:bidi="hi-IN"/>
        </w:rPr>
        <w:t>प्रतिबद्धता</w:t>
      </w:r>
      <w:r w:rsidRPr="002A0BD4">
        <w:t xml:space="preserve">, </w:t>
      </w:r>
      <w:r w:rsidRPr="002A0BD4">
        <w:rPr>
          <w:rFonts w:cs="Nirmala UI" w:hint="cs"/>
          <w:szCs w:val="21"/>
          <w:cs/>
          <w:lang w:bidi="hi-IN"/>
        </w:rPr>
        <w:t>बाजार</w:t>
      </w:r>
      <w:r w:rsidRPr="002A0BD4">
        <w:rPr>
          <w:szCs w:val="21"/>
          <w:rtl/>
          <w:cs/>
        </w:rPr>
        <w:t>-</w:t>
      </w:r>
      <w:r w:rsidRPr="002A0BD4">
        <w:rPr>
          <w:rFonts w:cs="Nirmala UI" w:hint="cs"/>
          <w:szCs w:val="21"/>
          <w:rtl/>
          <w:cs/>
          <w:lang w:bidi="hi-IN"/>
        </w:rPr>
        <w:t>निर्माण</w:t>
      </w:r>
      <w:r w:rsidRPr="002A0BD4">
        <w:rPr>
          <w:szCs w:val="21"/>
          <w:rtl/>
          <w:cs/>
        </w:rPr>
        <w:t xml:space="preserve"> </w:t>
      </w:r>
      <w:r w:rsidRPr="002A0BD4">
        <w:rPr>
          <w:rFonts w:cs="Nirmala UI" w:hint="cs"/>
          <w:szCs w:val="21"/>
          <w:rtl/>
          <w:cs/>
          <w:lang w:bidi="hi-IN"/>
        </w:rPr>
        <w:t>और</w:t>
      </w:r>
      <w:r w:rsidRPr="002A0BD4">
        <w:rPr>
          <w:szCs w:val="21"/>
          <w:rtl/>
          <w:cs/>
        </w:rPr>
        <w:t xml:space="preserve"> </w:t>
      </w:r>
      <w:r w:rsidRPr="002A0BD4">
        <w:rPr>
          <w:rFonts w:cs="Nirmala UI" w:hint="cs"/>
          <w:szCs w:val="21"/>
          <w:rtl/>
          <w:cs/>
          <w:lang w:bidi="hi-IN"/>
        </w:rPr>
        <w:t>तुलन</w:t>
      </w:r>
      <w:r w:rsidRPr="002A0BD4">
        <w:rPr>
          <w:szCs w:val="21"/>
          <w:rtl/>
          <w:cs/>
        </w:rPr>
        <w:t xml:space="preserve"> </w:t>
      </w:r>
      <w:r w:rsidRPr="002A0BD4">
        <w:rPr>
          <w:rFonts w:cs="Nirmala UI" w:hint="cs"/>
          <w:szCs w:val="21"/>
          <w:rtl/>
          <w:cs/>
          <w:lang w:bidi="hi-IN"/>
        </w:rPr>
        <w:t>पत्र</w:t>
      </w:r>
      <w:r w:rsidRPr="002A0BD4">
        <w:rPr>
          <w:szCs w:val="21"/>
          <w:rtl/>
          <w:cs/>
        </w:rPr>
        <w:t xml:space="preserve"> </w:t>
      </w:r>
      <w:r w:rsidRPr="002A0BD4">
        <w:rPr>
          <w:rFonts w:cs="Nirmala UI" w:hint="cs"/>
          <w:szCs w:val="21"/>
          <w:rtl/>
          <w:cs/>
          <w:lang w:bidi="hi-IN"/>
        </w:rPr>
        <w:t>प्रबंधन</w:t>
      </w:r>
      <w:r w:rsidRPr="002A0BD4">
        <w:rPr>
          <w:szCs w:val="21"/>
          <w:rtl/>
          <w:cs/>
        </w:rPr>
        <w:t xml:space="preserve"> </w:t>
      </w:r>
      <w:r w:rsidRPr="002A0BD4">
        <w:rPr>
          <w:rFonts w:cs="Nirmala UI" w:hint="cs"/>
          <w:szCs w:val="21"/>
          <w:rtl/>
          <w:cs/>
          <w:lang w:bidi="hi-IN"/>
        </w:rPr>
        <w:t>गतिविधियों</w:t>
      </w:r>
      <w:r w:rsidRPr="002A0BD4">
        <w:rPr>
          <w:szCs w:val="21"/>
          <w:rtl/>
          <w:cs/>
        </w:rPr>
        <w:t xml:space="preserve"> </w:t>
      </w:r>
      <w:r w:rsidRPr="002A0BD4">
        <w:rPr>
          <w:rFonts w:cs="Nirmala UI" w:hint="cs"/>
          <w:szCs w:val="21"/>
          <w:rtl/>
          <w:cs/>
          <w:lang w:bidi="hi-IN"/>
        </w:rPr>
        <w:t>को</w:t>
      </w:r>
      <w:r w:rsidRPr="002A0BD4">
        <w:rPr>
          <w:szCs w:val="21"/>
          <w:rtl/>
          <w:cs/>
        </w:rPr>
        <w:t xml:space="preserve"> </w:t>
      </w:r>
      <w:r w:rsidRPr="002A0BD4">
        <w:rPr>
          <w:rFonts w:cs="Nirmala UI" w:hint="cs"/>
          <w:szCs w:val="21"/>
          <w:rtl/>
          <w:cs/>
          <w:lang w:bidi="hi-IN"/>
        </w:rPr>
        <w:t>बाधित</w:t>
      </w:r>
      <w:r w:rsidRPr="002A0BD4">
        <w:rPr>
          <w:szCs w:val="21"/>
          <w:rtl/>
          <w:cs/>
        </w:rPr>
        <w:t xml:space="preserve"> </w:t>
      </w:r>
      <w:r w:rsidRPr="002A0BD4">
        <w:rPr>
          <w:rFonts w:cs="Nirmala UI" w:hint="cs"/>
          <w:szCs w:val="21"/>
          <w:rtl/>
          <w:cs/>
          <w:lang w:bidi="hi-IN"/>
        </w:rPr>
        <w:t>करने</w:t>
      </w:r>
      <w:r w:rsidRPr="002A0BD4">
        <w:rPr>
          <w:szCs w:val="21"/>
          <w:rtl/>
          <w:cs/>
        </w:rPr>
        <w:t xml:space="preserve"> </w:t>
      </w:r>
      <w:r w:rsidRPr="002A0BD4">
        <w:rPr>
          <w:rFonts w:cs="Nirmala UI" w:hint="cs"/>
          <w:szCs w:val="21"/>
          <w:rtl/>
          <w:cs/>
          <w:lang w:bidi="hi-IN"/>
        </w:rPr>
        <w:t>से</w:t>
      </w:r>
      <w:r w:rsidRPr="002A0BD4">
        <w:rPr>
          <w:szCs w:val="21"/>
          <w:rtl/>
          <w:cs/>
        </w:rPr>
        <w:t xml:space="preserve"> </w:t>
      </w:r>
      <w:r w:rsidRPr="002A0BD4">
        <w:rPr>
          <w:rFonts w:cs="Nirmala UI" w:hint="cs"/>
          <w:szCs w:val="21"/>
          <w:rtl/>
          <w:cs/>
          <w:lang w:bidi="hi-IN"/>
        </w:rPr>
        <w:t>बचने</w:t>
      </w:r>
      <w:r w:rsidRPr="002A0BD4">
        <w:rPr>
          <w:szCs w:val="21"/>
          <w:rtl/>
          <w:cs/>
        </w:rPr>
        <w:t xml:space="preserve"> </w:t>
      </w:r>
      <w:r w:rsidRPr="002A0BD4">
        <w:rPr>
          <w:rFonts w:cs="Nirmala UI" w:hint="cs"/>
          <w:szCs w:val="21"/>
          <w:rtl/>
          <w:cs/>
          <w:lang w:bidi="hi-IN"/>
        </w:rPr>
        <w:t>की</w:t>
      </w:r>
      <w:r w:rsidRPr="002A0BD4">
        <w:rPr>
          <w:szCs w:val="21"/>
          <w:rtl/>
          <w:cs/>
        </w:rPr>
        <w:t xml:space="preserve"> </w:t>
      </w:r>
      <w:r w:rsidRPr="002A0BD4">
        <w:rPr>
          <w:rFonts w:cs="Nirmala UI" w:hint="cs"/>
          <w:szCs w:val="21"/>
          <w:rtl/>
          <w:cs/>
          <w:lang w:bidi="hi-IN"/>
        </w:rPr>
        <w:t>भी</w:t>
      </w:r>
      <w:r w:rsidRPr="002A0BD4">
        <w:rPr>
          <w:szCs w:val="21"/>
          <w:rtl/>
          <w:cs/>
        </w:rPr>
        <w:t xml:space="preserve"> </w:t>
      </w:r>
      <w:r w:rsidRPr="002A0BD4">
        <w:rPr>
          <w:rFonts w:cs="Nirmala UI" w:hint="cs"/>
          <w:szCs w:val="21"/>
          <w:rtl/>
          <w:cs/>
          <w:lang w:bidi="hi-IN"/>
        </w:rPr>
        <w:t>कोशिश</w:t>
      </w:r>
      <w:r w:rsidRPr="002A0BD4">
        <w:rPr>
          <w:szCs w:val="21"/>
          <w:rtl/>
          <w:cs/>
        </w:rPr>
        <w:t xml:space="preserve"> </w:t>
      </w:r>
      <w:r w:rsidRPr="002A0BD4">
        <w:rPr>
          <w:rFonts w:cs="Nirmala UI" w:hint="cs"/>
          <w:szCs w:val="21"/>
          <w:rtl/>
          <w:cs/>
          <w:lang w:bidi="hi-IN"/>
        </w:rPr>
        <w:t>करेंगे।</w:t>
      </w:r>
    </w:p>
    <w:p w:rsidR="004E54A1" w:rsidRDefault="004E54A1" w:rsidP="002A0BD4">
      <w:pPr>
        <w:pStyle w:val="ListParagraph"/>
        <w:jc w:val="both"/>
        <w:rPr>
          <w:rFonts w:ascii="Garamond" w:hAnsi="Garamond" w:cs="Nirmala UI"/>
          <w:sz w:val="24"/>
          <w:szCs w:val="24"/>
        </w:rPr>
      </w:pPr>
    </w:p>
    <w:p w:rsidR="004E54A1" w:rsidRDefault="004E54A1" w:rsidP="002A0BD4">
      <w:pPr>
        <w:pStyle w:val="ListParagraph"/>
        <w:jc w:val="both"/>
        <w:rPr>
          <w:rFonts w:ascii="Garamond" w:hAnsi="Garamond" w:cs="Nirmala UI"/>
          <w:sz w:val="24"/>
          <w:szCs w:val="24"/>
        </w:rPr>
      </w:pPr>
    </w:p>
    <w:p w:rsidR="004E54A1" w:rsidRDefault="004E54A1" w:rsidP="002A0BD4">
      <w:pPr>
        <w:pStyle w:val="ListParagraph"/>
        <w:jc w:val="both"/>
        <w:rPr>
          <w:rFonts w:ascii="Garamond" w:hAnsi="Garamond" w:cs="Nirmala UI"/>
          <w:sz w:val="24"/>
          <w:szCs w:val="24"/>
        </w:rPr>
      </w:pPr>
    </w:p>
    <w:p w:rsidR="004E54A1" w:rsidRDefault="004E54A1" w:rsidP="002A0BD4">
      <w:pPr>
        <w:pStyle w:val="ListParagraph"/>
        <w:jc w:val="both"/>
        <w:rPr>
          <w:rFonts w:ascii="Garamond" w:hAnsi="Garamond" w:cs="Nirmala UI"/>
          <w:sz w:val="24"/>
          <w:szCs w:val="24"/>
        </w:rPr>
      </w:pPr>
    </w:p>
    <w:p w:rsidR="00E46160" w:rsidRPr="00140FCA" w:rsidRDefault="00E46160" w:rsidP="002A0BD4">
      <w:pPr>
        <w:pStyle w:val="ListParagraph"/>
        <w:jc w:val="both"/>
        <w:rPr>
          <w:rFonts w:ascii="Garamond" w:hAnsi="Garamond" w:cs="Nirmala UI"/>
          <w:sz w:val="24"/>
          <w:szCs w:val="24"/>
        </w:rPr>
      </w:pPr>
      <w:r w:rsidRPr="00140FCA">
        <w:rPr>
          <w:rFonts w:ascii="Garamond" w:hAnsi="Garamond" w:cs="Nirmala UI"/>
          <w:sz w:val="24"/>
          <w:szCs w:val="24"/>
        </w:rPr>
        <w:t>SEC proposed a rule to prevent the sale of asset backed securities (ABS) that are tainted by material conflict of assets. The rule would prohibit securitization participants from engaging in certain transactions that could incentivize a securitization participant to structure an ABS in a way that would put the securitization participant's interests ahead of those of ABS investors. The proposed rule would also provide certain exceptions for risk-mitigating hedging activities, bona fide market-making activities and certain commitments by a securitization participant to provide liquidity for the relevant ABS. The proposed exceptions would focus on distinguishing the characteristics of such activities from speculative trading. The proposed exceptions would also seek to avoid disrupting current liquidity commitment, market-making, and balance sheet management activities.</w:t>
      </w:r>
    </w:p>
    <w:p w:rsidR="004E54A1" w:rsidRDefault="004E54A1" w:rsidP="002A0BD4">
      <w:pPr>
        <w:spacing w:line="276" w:lineRule="auto"/>
        <w:jc w:val="both"/>
        <w:rPr>
          <w:rFonts w:ascii="Garamond" w:hAnsi="Garamond" w:cs="Nirmala UI"/>
        </w:rPr>
        <w:sectPr w:rsidR="004E54A1" w:rsidSect="004E54A1">
          <w:type w:val="continuous"/>
          <w:pgSz w:w="11906" w:h="16838" w:code="9"/>
          <w:pgMar w:top="0" w:right="1009" w:bottom="142" w:left="1009" w:header="113" w:footer="0" w:gutter="0"/>
          <w:cols w:num="2" w:space="720"/>
          <w:docGrid w:linePitch="360"/>
        </w:sectPr>
      </w:pPr>
    </w:p>
    <w:p w:rsidR="00E46160" w:rsidRPr="00140FCA" w:rsidRDefault="00E46160" w:rsidP="002A0BD4">
      <w:pPr>
        <w:spacing w:line="276" w:lineRule="auto"/>
        <w:jc w:val="both"/>
        <w:rPr>
          <w:rFonts w:ascii="Garamond" w:hAnsi="Garamond" w:cs="Nirmala UI"/>
        </w:rPr>
      </w:pPr>
    </w:p>
    <w:p w:rsidR="004E54A1" w:rsidRDefault="004E54A1" w:rsidP="00833435">
      <w:pPr>
        <w:pStyle w:val="Style2"/>
        <w:numPr>
          <w:ilvl w:val="3"/>
          <w:numId w:val="12"/>
        </w:numPr>
        <w:jc w:val="both"/>
        <w:rPr>
          <w:rFonts w:cs="Nirmala UI"/>
          <w:szCs w:val="21"/>
          <w:cs/>
          <w:lang w:bidi="hi-IN"/>
        </w:rPr>
        <w:sectPr w:rsidR="004E54A1" w:rsidSect="00EE72A7">
          <w:type w:val="continuous"/>
          <w:pgSz w:w="11906" w:h="16838" w:code="9"/>
          <w:pgMar w:top="0" w:right="1009" w:bottom="142" w:left="1009" w:header="113" w:footer="0" w:gutter="0"/>
          <w:cols w:space="720"/>
          <w:docGrid w:linePitch="360"/>
        </w:sectPr>
      </w:pPr>
    </w:p>
    <w:p w:rsidR="00E46160" w:rsidRPr="004C48EE" w:rsidRDefault="00E46160" w:rsidP="00833435">
      <w:pPr>
        <w:pStyle w:val="Style2"/>
        <w:numPr>
          <w:ilvl w:val="3"/>
          <w:numId w:val="12"/>
        </w:numPr>
        <w:jc w:val="both"/>
        <w:rPr>
          <w:rFonts w:cs="Nirmala UI"/>
          <w:szCs w:val="21"/>
        </w:rPr>
      </w:pPr>
      <w:r w:rsidRPr="004C48EE">
        <w:rPr>
          <w:rFonts w:cs="Nirmala UI"/>
          <w:szCs w:val="21"/>
          <w:cs/>
          <w:lang w:bidi="hi-IN"/>
        </w:rPr>
        <w:t>एसईसी ने कर्मियों द्वारा प्रतिभूतियों के व्यापार को नियंत्रित करने वाले नैतिकता नियमों को अद्यतन करने के लिए संशोधन प्रस्तावित किए। वर्तमान में</w:t>
      </w:r>
      <w:r w:rsidRPr="004C48EE">
        <w:rPr>
          <w:rFonts w:cs="Nirmala UI"/>
          <w:szCs w:val="21"/>
        </w:rPr>
        <w:t xml:space="preserve">, </w:t>
      </w:r>
      <w:r w:rsidRPr="004C48EE">
        <w:rPr>
          <w:rFonts w:cs="Nirmala UI"/>
          <w:szCs w:val="21"/>
          <w:cs/>
          <w:lang w:bidi="hi-IN"/>
        </w:rPr>
        <w:t>एसईसी कर्मचारियों को प्रतिभूतियों के लेन</w:t>
      </w:r>
      <w:r w:rsidRPr="004C48EE">
        <w:rPr>
          <w:rFonts w:cs="Nirmala UI"/>
          <w:szCs w:val="21"/>
          <w:rtl/>
          <w:cs/>
        </w:rPr>
        <w:t>-</w:t>
      </w:r>
      <w:r w:rsidRPr="004C48EE">
        <w:rPr>
          <w:rFonts w:cs="Nirmala UI"/>
          <w:szCs w:val="21"/>
          <w:rtl/>
          <w:cs/>
          <w:lang w:bidi="hi-IN"/>
        </w:rPr>
        <w:t>देन को पूर्व</w:t>
      </w:r>
      <w:r w:rsidRPr="004C48EE">
        <w:rPr>
          <w:rFonts w:cs="Nirmala UI"/>
          <w:szCs w:val="21"/>
          <w:rtl/>
          <w:cs/>
        </w:rPr>
        <w:t>-</w:t>
      </w:r>
      <w:r w:rsidRPr="004C48EE">
        <w:rPr>
          <w:rFonts w:cs="Nirmala UI"/>
          <w:szCs w:val="21"/>
          <w:rtl/>
          <w:cs/>
          <w:lang w:bidi="hi-IN"/>
        </w:rPr>
        <w:t>स्पष्ट करना और न्यूनतम धारण अवधि का अनुपालन करना आवश्यक है। स</w:t>
      </w:r>
      <w:r w:rsidRPr="004C48EE">
        <w:rPr>
          <w:rFonts w:cs="Nirmala UI"/>
          <w:szCs w:val="21"/>
          <w:cs/>
          <w:lang w:bidi="hi-IN"/>
        </w:rPr>
        <w:t>भी कर्मचारियों को</w:t>
      </w:r>
      <w:r w:rsidRPr="004C48EE">
        <w:rPr>
          <w:rFonts w:cs="Nirmala UI"/>
          <w:szCs w:val="21"/>
        </w:rPr>
        <w:t xml:space="preserve">, </w:t>
      </w:r>
      <w:r w:rsidRPr="004C48EE">
        <w:rPr>
          <w:rFonts w:cs="Nirmala UI"/>
          <w:szCs w:val="21"/>
          <w:cs/>
          <w:lang w:bidi="hi-IN"/>
        </w:rPr>
        <w:t>अन्य बातों के अलावा</w:t>
      </w:r>
      <w:r w:rsidRPr="004C48EE">
        <w:rPr>
          <w:rFonts w:cs="Nirmala UI"/>
          <w:szCs w:val="21"/>
        </w:rPr>
        <w:t xml:space="preserve">, </w:t>
      </w:r>
      <w:r w:rsidRPr="004C48EE">
        <w:rPr>
          <w:rFonts w:cs="Nirmala UI"/>
          <w:szCs w:val="21"/>
          <w:cs/>
          <w:lang w:bidi="hi-IN"/>
        </w:rPr>
        <w:t>उन कंपनियों की प्रतिभूतियों में लेन</w:t>
      </w:r>
      <w:r w:rsidRPr="004C48EE">
        <w:rPr>
          <w:rFonts w:cs="Nirmala UI"/>
          <w:szCs w:val="21"/>
          <w:rtl/>
          <w:cs/>
        </w:rPr>
        <w:t>-</w:t>
      </w:r>
      <w:r w:rsidRPr="004C48EE">
        <w:rPr>
          <w:rFonts w:cs="Nirmala UI"/>
          <w:szCs w:val="21"/>
          <w:rtl/>
          <w:cs/>
          <w:lang w:bidi="hi-IN"/>
        </w:rPr>
        <w:t>देन करने से प्रतिबंधित किया गया है</w:t>
      </w:r>
      <w:r w:rsidRPr="004C48EE">
        <w:rPr>
          <w:rFonts w:cs="Nirmala UI"/>
          <w:szCs w:val="21"/>
        </w:rPr>
        <w:t xml:space="preserve">, </w:t>
      </w:r>
      <w:r w:rsidRPr="004C48EE">
        <w:rPr>
          <w:rFonts w:cs="Nirmala UI"/>
          <w:szCs w:val="21"/>
          <w:cs/>
          <w:lang w:bidi="hi-IN"/>
        </w:rPr>
        <w:t>जिनकी एजेंसी जांच कर रही है</w:t>
      </w:r>
      <w:r w:rsidRPr="004C48EE">
        <w:rPr>
          <w:rFonts w:cs="Nirmala UI"/>
          <w:szCs w:val="21"/>
        </w:rPr>
        <w:t xml:space="preserve">, </w:t>
      </w:r>
      <w:r w:rsidRPr="004C48EE">
        <w:rPr>
          <w:rFonts w:cs="Nirmala UI"/>
          <w:szCs w:val="21"/>
          <w:cs/>
          <w:lang w:bidi="hi-IN"/>
        </w:rPr>
        <w:t>शॉर्ट सेलिंग में संलग्न है</w:t>
      </w:r>
      <w:r w:rsidRPr="004C48EE">
        <w:rPr>
          <w:rFonts w:cs="Nirmala UI"/>
          <w:szCs w:val="21"/>
        </w:rPr>
        <w:t xml:space="preserve">, </w:t>
      </w:r>
      <w:r w:rsidRPr="004C48EE">
        <w:rPr>
          <w:rFonts w:cs="Nirmala UI"/>
          <w:szCs w:val="21"/>
          <w:cs/>
          <w:lang w:bidi="hi-IN"/>
        </w:rPr>
        <w:t>डेरिवेटिव में लेन</w:t>
      </w:r>
      <w:r w:rsidRPr="004C48EE">
        <w:rPr>
          <w:rFonts w:cs="Nirmala UI"/>
          <w:szCs w:val="21"/>
          <w:rtl/>
          <w:cs/>
        </w:rPr>
        <w:t>-</w:t>
      </w:r>
      <w:r w:rsidRPr="004C48EE">
        <w:rPr>
          <w:rFonts w:cs="Nirmala UI"/>
          <w:szCs w:val="21"/>
          <w:rtl/>
          <w:cs/>
          <w:lang w:bidi="hi-IN"/>
        </w:rPr>
        <w:t>देन कर रही है</w:t>
      </w:r>
      <w:r w:rsidRPr="004C48EE">
        <w:rPr>
          <w:rFonts w:cs="Nirmala UI"/>
          <w:szCs w:val="21"/>
        </w:rPr>
        <w:t xml:space="preserve">, </w:t>
      </w:r>
      <w:r w:rsidRPr="004C48EE">
        <w:rPr>
          <w:rFonts w:cs="Nirmala UI"/>
          <w:szCs w:val="21"/>
          <w:cs/>
          <w:lang w:bidi="hi-IN"/>
        </w:rPr>
        <w:t>सात कैलेंडर दिनों के लिए आरंभिक सार्वजनिक पेशकशों में भाग ले रही है</w:t>
      </w:r>
      <w:r w:rsidRPr="004C48EE">
        <w:rPr>
          <w:rFonts w:cs="Nirmala UI"/>
          <w:szCs w:val="21"/>
        </w:rPr>
        <w:t xml:space="preserve">, </w:t>
      </w:r>
      <w:r w:rsidRPr="004C48EE">
        <w:rPr>
          <w:rFonts w:cs="Nirmala UI"/>
          <w:szCs w:val="21"/>
          <w:cs/>
          <w:lang w:bidi="hi-IN"/>
        </w:rPr>
        <w:t xml:space="preserve">या प्रतिभूतियों को मार्जिन पर खरीद या ले जा रही है। संशोधन का प्रस्ताव है </w:t>
      </w:r>
      <w:r w:rsidRPr="004C48EE">
        <w:rPr>
          <w:rFonts w:cs="Nirmala UI"/>
          <w:szCs w:val="21"/>
          <w:rtl/>
          <w:cs/>
        </w:rPr>
        <w:t>:</w:t>
      </w:r>
    </w:p>
    <w:p w:rsidR="00E46160" w:rsidRPr="004C48EE" w:rsidRDefault="00E46160" w:rsidP="00833435">
      <w:pPr>
        <w:pStyle w:val="Style2"/>
        <w:numPr>
          <w:ilvl w:val="1"/>
          <w:numId w:val="6"/>
        </w:numPr>
        <w:jc w:val="both"/>
        <w:rPr>
          <w:rFonts w:cs="Nirmala UI"/>
          <w:szCs w:val="21"/>
        </w:rPr>
      </w:pPr>
      <w:r w:rsidRPr="004C48EE">
        <w:rPr>
          <w:rFonts w:cs="Nirmala UI"/>
          <w:szCs w:val="21"/>
          <w:cs/>
          <w:lang w:bidi="hi-IN"/>
        </w:rPr>
        <w:t>कर्मचारियों को वित्तीय उद्योग क्षेत्र के फंड में निवेश करने से प्रतिबंधित करने के लिए मौजूदा प्रतिबंधित होल्डिंग प्रतिबंधों का विस्तार करें</w:t>
      </w:r>
    </w:p>
    <w:p w:rsidR="004C48EE" w:rsidRDefault="00E46160" w:rsidP="00833435">
      <w:pPr>
        <w:pStyle w:val="Style1"/>
        <w:ind w:left="709"/>
        <w:jc w:val="both"/>
      </w:pPr>
      <w:r w:rsidRPr="004C48EE">
        <w:t>SEC proposed amendments to update the ethics rules governing securities trading by personnel. Currently, SEC employees are required to preclear securities transactions and comply with minimum holding periods. All employees are prohibited from, among other things, transacting in securities of companies the agency is investigating, engaging in short selling, transacting in derivatives, participating in initial public offerings for seven calendar days, or purchasing or carrying securities on margin. The amendment proposes to</w:t>
      </w:r>
    </w:p>
    <w:p w:rsidR="004C48EE" w:rsidRDefault="00E46160" w:rsidP="00833435">
      <w:pPr>
        <w:pStyle w:val="Style1"/>
        <w:numPr>
          <w:ilvl w:val="0"/>
          <w:numId w:val="13"/>
        </w:numPr>
        <w:ind w:left="1418"/>
        <w:jc w:val="both"/>
      </w:pPr>
      <w:r w:rsidRPr="004C48EE">
        <w:t>Expand the existing prohibited holdings restrictions to ban employees from investing in financial industry sector funds;</w:t>
      </w:r>
    </w:p>
    <w:p w:rsidR="00592D15" w:rsidRPr="00592D15" w:rsidRDefault="00E46160" w:rsidP="00592D15">
      <w:pPr>
        <w:pStyle w:val="Style1"/>
        <w:numPr>
          <w:ilvl w:val="0"/>
          <w:numId w:val="13"/>
        </w:numPr>
        <w:ind w:left="1418"/>
        <w:jc w:val="both"/>
      </w:pPr>
      <w:r w:rsidRPr="004C48EE">
        <w:t xml:space="preserve">Authorize the SEC to collect data on employees’ covered securities </w:t>
      </w:r>
      <w:r w:rsidR="00592D15" w:rsidRPr="00592D15">
        <w:rPr>
          <w:rFonts w:cs="Nirmala UI"/>
          <w:szCs w:val="21"/>
          <w:cs/>
          <w:lang w:bidi="hi-IN"/>
        </w:rPr>
        <w:lastRenderedPageBreak/>
        <w:t>स्वचालित इलेक्ट्रॉनिक प्रणाली के माध्यम से सीधे वित्तीय संस्थानों से कर्मचारियों के कवर किए गए प्रतिभूतियों के लेनदेन और होल्डिंग्स पर डेटा एकत्र करने के लिए एसईसी को अधिकृत करें</w:t>
      </w:r>
      <w:r w:rsidR="00592D15" w:rsidRPr="00592D15">
        <w:rPr>
          <w:rFonts w:cs="Nirmala UI"/>
          <w:szCs w:val="21"/>
        </w:rPr>
        <w:t xml:space="preserve">; </w:t>
      </w:r>
      <w:r w:rsidR="00592D15" w:rsidRPr="00592D15">
        <w:rPr>
          <w:rFonts w:cs="Nirmala UI"/>
          <w:szCs w:val="21"/>
          <w:cs/>
          <w:lang w:bidi="hi-IN"/>
        </w:rPr>
        <w:t>और</w:t>
      </w:r>
    </w:p>
    <w:p w:rsidR="00592D15" w:rsidRPr="00592D15" w:rsidRDefault="00592D15" w:rsidP="00592D15">
      <w:pPr>
        <w:pStyle w:val="Style1"/>
        <w:ind w:left="1418"/>
        <w:jc w:val="both"/>
      </w:pPr>
      <w:r w:rsidRPr="00592D15">
        <w:rPr>
          <w:rFonts w:cs="Nirmala UI"/>
          <w:szCs w:val="21"/>
          <w:cs/>
          <w:lang w:bidi="hi-IN"/>
        </w:rPr>
        <w:t>डायवर्सिफाइड म्युचुअल फंड को पूरक नैतिकता नियम की आवश्यकताओं से छूट दें</w:t>
      </w:r>
      <w:r w:rsidRPr="00592D15">
        <w:rPr>
          <w:rFonts w:cs="Nirmala UI"/>
          <w:szCs w:val="21"/>
        </w:rPr>
        <w:t xml:space="preserve">, </w:t>
      </w:r>
      <w:r w:rsidRPr="00592D15">
        <w:rPr>
          <w:rFonts w:cs="Nirmala UI"/>
          <w:szCs w:val="21"/>
          <w:cs/>
          <w:lang w:bidi="hi-IN"/>
        </w:rPr>
        <w:t>यह देखते हुए कि वे आम तौर पर हितों के टकराव</w:t>
      </w:r>
      <w:r w:rsidRPr="00592D15">
        <w:rPr>
          <w:rFonts w:cs="Nirmala UI"/>
          <w:szCs w:val="21"/>
        </w:rPr>
        <w:t xml:space="preserve">, </w:t>
      </w:r>
      <w:r w:rsidRPr="00592D15">
        <w:rPr>
          <w:rFonts w:cs="Nirmala UI"/>
          <w:szCs w:val="21"/>
          <w:cs/>
          <w:lang w:bidi="hi-IN"/>
        </w:rPr>
        <w:t>व्यक्तिगत लाभ के लिए गैर</w:t>
      </w:r>
      <w:r w:rsidRPr="00592D15">
        <w:rPr>
          <w:rFonts w:cs="Nirmala UI"/>
          <w:szCs w:val="21"/>
          <w:rtl/>
          <w:cs/>
        </w:rPr>
        <w:t>-</w:t>
      </w:r>
      <w:r w:rsidRPr="00592D15">
        <w:rPr>
          <w:rFonts w:cs="Nirmala UI"/>
          <w:szCs w:val="21"/>
          <w:rtl/>
          <w:cs/>
          <w:lang w:bidi="hi-IN"/>
        </w:rPr>
        <w:t>सार्वजनिक जानकारी के दुरुपयोग</w:t>
      </w:r>
      <w:r w:rsidRPr="00592D15">
        <w:rPr>
          <w:rFonts w:cs="Nirmala UI"/>
          <w:szCs w:val="21"/>
        </w:rPr>
        <w:t xml:space="preserve">, </w:t>
      </w:r>
      <w:r w:rsidRPr="00592D15">
        <w:rPr>
          <w:rFonts w:cs="Nirmala UI"/>
          <w:szCs w:val="21"/>
          <w:cs/>
          <w:lang w:bidi="hi-IN"/>
        </w:rPr>
        <w:t>या दिखावे की समस्याओं का कम जोखिम रखते हैं। संयुक्त राज्य अमेरिका के अलावा किसी विशेष क्षेत्र</w:t>
      </w:r>
      <w:r w:rsidRPr="00592D15">
        <w:rPr>
          <w:rFonts w:cs="Nirmala UI"/>
          <w:szCs w:val="21"/>
        </w:rPr>
        <w:t xml:space="preserve">, </w:t>
      </w:r>
      <w:r w:rsidRPr="00592D15">
        <w:rPr>
          <w:rFonts w:cs="Nirmala UI"/>
          <w:szCs w:val="21"/>
          <w:cs/>
          <w:lang w:bidi="hi-IN"/>
        </w:rPr>
        <w:t>उद्योग</w:t>
      </w:r>
      <w:r w:rsidRPr="00592D15">
        <w:rPr>
          <w:rFonts w:cs="Nirmala UI"/>
          <w:szCs w:val="21"/>
        </w:rPr>
        <w:t xml:space="preserve">, </w:t>
      </w:r>
      <w:r w:rsidRPr="00592D15">
        <w:rPr>
          <w:rFonts w:cs="Nirmala UI"/>
          <w:szCs w:val="21"/>
          <w:cs/>
          <w:lang w:bidi="hi-IN"/>
        </w:rPr>
        <w:t>व्यवसाय</w:t>
      </w:r>
      <w:r w:rsidRPr="00592D15">
        <w:rPr>
          <w:rFonts w:cs="Nirmala UI"/>
          <w:szCs w:val="21"/>
        </w:rPr>
        <w:t xml:space="preserve">, </w:t>
      </w:r>
      <w:r w:rsidRPr="00592D15">
        <w:rPr>
          <w:rFonts w:cs="Nirmala UI"/>
          <w:szCs w:val="21"/>
          <w:cs/>
          <w:lang w:bidi="hi-IN"/>
        </w:rPr>
        <w:t>राज्य या देश में निवेश केंद्रित करने वाले म्युचुअल फंड नियमों के अधीन रहेंगे।</w:t>
      </w:r>
    </w:p>
    <w:p w:rsidR="00592D15" w:rsidRDefault="00592D15" w:rsidP="00592D15">
      <w:pPr>
        <w:pStyle w:val="Style1"/>
        <w:ind w:left="1058"/>
        <w:jc w:val="both"/>
      </w:pPr>
    </w:p>
    <w:p w:rsidR="00592D15" w:rsidRDefault="00592D15" w:rsidP="00592D15">
      <w:pPr>
        <w:pStyle w:val="Style1"/>
        <w:ind w:left="1058"/>
        <w:jc w:val="both"/>
      </w:pPr>
    </w:p>
    <w:p w:rsidR="00592D15" w:rsidRDefault="00592D15" w:rsidP="00592D15">
      <w:pPr>
        <w:pStyle w:val="Style1"/>
        <w:ind w:left="1058"/>
        <w:jc w:val="both"/>
      </w:pPr>
    </w:p>
    <w:p w:rsidR="00592D15" w:rsidRDefault="00592D15" w:rsidP="00592D15">
      <w:pPr>
        <w:pStyle w:val="Style1"/>
        <w:ind w:left="1058"/>
        <w:jc w:val="both"/>
      </w:pPr>
    </w:p>
    <w:p w:rsidR="00592D15" w:rsidRDefault="00592D15" w:rsidP="00592D15">
      <w:pPr>
        <w:pStyle w:val="Style1"/>
        <w:ind w:left="1058"/>
        <w:jc w:val="both"/>
      </w:pPr>
    </w:p>
    <w:p w:rsidR="00592D15" w:rsidRDefault="00592D15" w:rsidP="00592D15">
      <w:pPr>
        <w:pStyle w:val="Style1"/>
        <w:ind w:left="1058"/>
        <w:jc w:val="both"/>
      </w:pPr>
    </w:p>
    <w:p w:rsidR="00592D15" w:rsidRDefault="00592D15" w:rsidP="00592D15">
      <w:pPr>
        <w:pStyle w:val="Style1"/>
        <w:ind w:left="1058"/>
        <w:jc w:val="both"/>
      </w:pPr>
    </w:p>
    <w:p w:rsidR="00592D15" w:rsidRDefault="00592D15" w:rsidP="00592D15">
      <w:pPr>
        <w:pStyle w:val="Style1"/>
        <w:ind w:left="1058"/>
        <w:jc w:val="both"/>
      </w:pPr>
    </w:p>
    <w:p w:rsidR="00592D15" w:rsidRDefault="00592D15" w:rsidP="00592D15">
      <w:pPr>
        <w:pStyle w:val="Style1"/>
        <w:ind w:left="1058"/>
        <w:jc w:val="both"/>
      </w:pPr>
    </w:p>
    <w:p w:rsidR="00592D15" w:rsidRDefault="00592D15" w:rsidP="00592D15">
      <w:pPr>
        <w:pStyle w:val="Style1"/>
        <w:ind w:left="1058"/>
        <w:jc w:val="both"/>
      </w:pPr>
    </w:p>
    <w:p w:rsidR="00592D15" w:rsidRDefault="00592D15" w:rsidP="00592D15">
      <w:pPr>
        <w:pStyle w:val="Style1"/>
        <w:ind w:left="1058"/>
        <w:jc w:val="both"/>
      </w:pPr>
    </w:p>
    <w:p w:rsidR="00592D15" w:rsidRDefault="00592D15" w:rsidP="00592D15">
      <w:pPr>
        <w:pStyle w:val="Style1"/>
        <w:ind w:left="1058"/>
        <w:jc w:val="both"/>
      </w:pPr>
    </w:p>
    <w:p w:rsidR="00592D15" w:rsidRDefault="00592D15" w:rsidP="00592D15">
      <w:pPr>
        <w:pStyle w:val="Style1"/>
        <w:ind w:left="1058"/>
        <w:jc w:val="both"/>
      </w:pPr>
    </w:p>
    <w:p w:rsidR="00592D15" w:rsidRDefault="00592D15" w:rsidP="00592D15">
      <w:pPr>
        <w:pStyle w:val="Style1"/>
        <w:ind w:left="1058"/>
        <w:jc w:val="both"/>
      </w:pPr>
    </w:p>
    <w:p w:rsidR="00592D15" w:rsidRDefault="00592D15" w:rsidP="00592D15">
      <w:pPr>
        <w:pStyle w:val="Style1"/>
        <w:ind w:left="1058"/>
        <w:jc w:val="both"/>
      </w:pPr>
    </w:p>
    <w:p w:rsidR="00592D15" w:rsidRDefault="00592D15" w:rsidP="00592D15">
      <w:pPr>
        <w:pStyle w:val="Style1"/>
        <w:ind w:left="1058"/>
        <w:jc w:val="both"/>
      </w:pPr>
    </w:p>
    <w:p w:rsidR="00592D15" w:rsidRDefault="00592D15" w:rsidP="00592D15">
      <w:pPr>
        <w:pStyle w:val="Style1"/>
        <w:ind w:left="1058"/>
        <w:jc w:val="both"/>
      </w:pPr>
    </w:p>
    <w:p w:rsidR="004C48EE" w:rsidRDefault="00E46160" w:rsidP="00592D15">
      <w:pPr>
        <w:pStyle w:val="Style1"/>
        <w:ind w:left="1058"/>
        <w:jc w:val="both"/>
      </w:pPr>
      <w:r w:rsidRPr="004C48EE">
        <w:t>transactions and holdings directly from financial institutions through an automated electronic system; and</w:t>
      </w:r>
    </w:p>
    <w:p w:rsidR="004E54A1" w:rsidRDefault="00E46160" w:rsidP="00833435">
      <w:pPr>
        <w:pStyle w:val="Style1"/>
        <w:numPr>
          <w:ilvl w:val="0"/>
          <w:numId w:val="13"/>
        </w:numPr>
        <w:ind w:left="1418"/>
        <w:jc w:val="both"/>
        <w:sectPr w:rsidR="004E54A1" w:rsidSect="004E54A1">
          <w:type w:val="continuous"/>
          <w:pgSz w:w="11906" w:h="16838" w:code="9"/>
          <w:pgMar w:top="0" w:right="1009" w:bottom="142" w:left="1009" w:header="113" w:footer="0" w:gutter="0"/>
          <w:cols w:num="2" w:space="720"/>
          <w:docGrid w:linePitch="360"/>
        </w:sectPr>
      </w:pPr>
      <w:r w:rsidRPr="004C48EE">
        <w:t>Exempt diversified mutual funds from the Supplemental Ethics Rule’s requirements, given that they generally pose a low risk of conflicts of interest, misuse of non-public information for personal gain, or appearance problems. Mutual funds that concentrate investments in a particular sector, industry, business, state, or country other than the United States would remain subject to the rules</w:t>
      </w:r>
      <w:r w:rsidR="00592D15">
        <w:t>.</w:t>
      </w:r>
    </w:p>
    <w:p w:rsidR="00E46160" w:rsidRPr="00140FCA" w:rsidRDefault="00E46160" w:rsidP="00592D15">
      <w:pPr>
        <w:pStyle w:val="Style1"/>
        <w:jc w:val="both"/>
      </w:pPr>
    </w:p>
    <w:p w:rsidR="00E46160" w:rsidRPr="00140FCA" w:rsidRDefault="00E46160" w:rsidP="004C48EE">
      <w:pPr>
        <w:spacing w:line="276" w:lineRule="auto"/>
        <w:ind w:left="360"/>
        <w:jc w:val="both"/>
        <w:rPr>
          <w:rFonts w:ascii="Garamond" w:hAnsi="Garamond" w:cs="Nirmala UI"/>
        </w:rPr>
      </w:pPr>
    </w:p>
    <w:p w:rsidR="00E46160" w:rsidRPr="004C48EE" w:rsidRDefault="00E46160" w:rsidP="004C48EE">
      <w:pPr>
        <w:jc w:val="both"/>
        <w:rPr>
          <w:rFonts w:ascii="Garamond" w:hAnsi="Garamond" w:cs="Nirmala UI"/>
          <w:b/>
          <w:bCs/>
        </w:rPr>
      </w:pPr>
      <w:r w:rsidRPr="004C48EE">
        <w:rPr>
          <w:rFonts w:ascii="Garamond" w:hAnsi="Garamond" w:cs="Nirmala UI" w:hint="cs"/>
          <w:b/>
          <w:bCs/>
          <w:cs/>
          <w:lang w:bidi="hi-IN"/>
        </w:rPr>
        <w:t>वित्तीय</w:t>
      </w:r>
      <w:r w:rsidRPr="004C48EE">
        <w:rPr>
          <w:rFonts w:ascii="Garamond" w:hAnsi="Garamond" w:cs="Nirmala UI"/>
          <w:b/>
          <w:bCs/>
          <w:cs/>
          <w:lang w:bidi="hi-IN"/>
        </w:rPr>
        <w:t xml:space="preserve"> </w:t>
      </w:r>
      <w:r w:rsidRPr="004C48EE">
        <w:rPr>
          <w:rFonts w:ascii="Garamond" w:hAnsi="Garamond" w:cs="Nirmala UI" w:hint="cs"/>
          <w:b/>
          <w:bCs/>
          <w:cs/>
          <w:lang w:bidi="hi-IN"/>
        </w:rPr>
        <w:t>आचार</w:t>
      </w:r>
      <w:r w:rsidRPr="004C48EE">
        <w:rPr>
          <w:rFonts w:ascii="Garamond" w:hAnsi="Garamond" w:cs="Nirmala UI"/>
          <w:b/>
          <w:bCs/>
          <w:cs/>
          <w:lang w:bidi="hi-IN"/>
        </w:rPr>
        <w:t xml:space="preserve"> </w:t>
      </w:r>
      <w:r w:rsidRPr="004C48EE">
        <w:rPr>
          <w:rFonts w:ascii="Garamond" w:hAnsi="Garamond" w:cs="Nirmala UI" w:hint="cs"/>
          <w:b/>
          <w:bCs/>
          <w:cs/>
          <w:lang w:bidi="hi-IN"/>
        </w:rPr>
        <w:t>प्राधिकरण</w:t>
      </w:r>
      <w:r w:rsidRPr="004C48EE">
        <w:rPr>
          <w:rFonts w:ascii="Garamond" w:hAnsi="Garamond" w:cs="Nirmala UI"/>
          <w:b/>
          <w:bCs/>
        </w:rPr>
        <w:t xml:space="preserve"> (</w:t>
      </w:r>
      <w:r w:rsidRPr="004C48EE">
        <w:rPr>
          <w:rFonts w:ascii="Garamond" w:hAnsi="Garamond" w:cs="Nirmala UI"/>
          <w:b/>
          <w:bCs/>
          <w:cs/>
          <w:lang w:bidi="hi-IN"/>
        </w:rPr>
        <w:t>एफसीए</w:t>
      </w:r>
      <w:r w:rsidRPr="004C48EE">
        <w:rPr>
          <w:rFonts w:ascii="Garamond" w:hAnsi="Garamond" w:cs="Nirmala UI"/>
          <w:b/>
          <w:bCs/>
        </w:rPr>
        <w:t>)</w:t>
      </w:r>
    </w:p>
    <w:p w:rsidR="00E46160" w:rsidRPr="004C48EE" w:rsidRDefault="00E46160" w:rsidP="004C48EE">
      <w:pPr>
        <w:jc w:val="both"/>
        <w:rPr>
          <w:rFonts w:ascii="Garamond" w:hAnsi="Garamond" w:cs="Nirmala UI"/>
          <w:b/>
          <w:bCs/>
        </w:rPr>
      </w:pPr>
      <w:r w:rsidRPr="004C48EE">
        <w:rPr>
          <w:rFonts w:ascii="Garamond" w:hAnsi="Garamond" w:cs="Nirmala UI"/>
          <w:b/>
          <w:bCs/>
        </w:rPr>
        <w:t>Financial Conduct Authority (FCA)</w:t>
      </w:r>
    </w:p>
    <w:p w:rsidR="00592D15" w:rsidRDefault="00592D15" w:rsidP="00833435">
      <w:pPr>
        <w:pStyle w:val="Style2"/>
        <w:numPr>
          <w:ilvl w:val="6"/>
          <w:numId w:val="12"/>
        </w:numPr>
        <w:ind w:left="709" w:hanging="425"/>
        <w:jc w:val="both"/>
        <w:rPr>
          <w:rFonts w:cs="Nirmala UI"/>
          <w:szCs w:val="21"/>
          <w:cs/>
          <w:lang w:bidi="hi-IN"/>
        </w:rPr>
        <w:sectPr w:rsidR="00592D15" w:rsidSect="00EE72A7">
          <w:type w:val="continuous"/>
          <w:pgSz w:w="11906" w:h="16838" w:code="9"/>
          <w:pgMar w:top="0" w:right="1009" w:bottom="142" w:left="1009" w:header="113" w:footer="0" w:gutter="0"/>
          <w:cols w:space="720"/>
          <w:docGrid w:linePitch="360"/>
        </w:sectPr>
      </w:pPr>
    </w:p>
    <w:p w:rsidR="00E46160" w:rsidRPr="004C48EE" w:rsidRDefault="00E46160" w:rsidP="00833435">
      <w:pPr>
        <w:pStyle w:val="Style2"/>
        <w:numPr>
          <w:ilvl w:val="6"/>
          <w:numId w:val="12"/>
        </w:numPr>
        <w:ind w:left="709" w:hanging="425"/>
        <w:jc w:val="both"/>
      </w:pPr>
      <w:r w:rsidRPr="004C48EE">
        <w:rPr>
          <w:rFonts w:cs="Nirmala UI" w:hint="cs"/>
          <w:szCs w:val="21"/>
          <w:cs/>
          <w:lang w:bidi="hi-IN"/>
        </w:rPr>
        <w:t>एफसीए</w:t>
      </w:r>
      <w:r w:rsidRPr="004C48EE">
        <w:rPr>
          <w:szCs w:val="21"/>
          <w:rtl/>
          <w:cs/>
        </w:rPr>
        <w:t xml:space="preserve"> </w:t>
      </w:r>
      <w:r w:rsidRPr="004C48EE">
        <w:rPr>
          <w:rFonts w:cs="Nirmala UI" w:hint="cs"/>
          <w:szCs w:val="21"/>
          <w:cs/>
          <w:lang w:bidi="hi-IN"/>
        </w:rPr>
        <w:t>ने</w:t>
      </w:r>
      <w:r w:rsidRPr="004C48EE">
        <w:rPr>
          <w:szCs w:val="21"/>
          <w:rtl/>
          <w:cs/>
        </w:rPr>
        <w:t xml:space="preserve"> </w:t>
      </w:r>
      <w:r w:rsidRPr="004C48EE">
        <w:rPr>
          <w:rFonts w:cs="Nirmala UI" w:hint="cs"/>
          <w:szCs w:val="21"/>
          <w:cs/>
          <w:lang w:bidi="hi-IN"/>
        </w:rPr>
        <w:t>मनी</w:t>
      </w:r>
      <w:r w:rsidRPr="004C48EE">
        <w:rPr>
          <w:szCs w:val="21"/>
          <w:rtl/>
          <w:cs/>
        </w:rPr>
        <w:t xml:space="preserve"> </w:t>
      </w:r>
      <w:r w:rsidRPr="004C48EE">
        <w:rPr>
          <w:rFonts w:cs="Nirmala UI" w:hint="cs"/>
          <w:szCs w:val="21"/>
          <w:cs/>
          <w:lang w:bidi="hi-IN"/>
        </w:rPr>
        <w:t>लॉन्ड्रिंग</w:t>
      </w:r>
      <w:r w:rsidRPr="004C48EE">
        <w:rPr>
          <w:szCs w:val="21"/>
          <w:rtl/>
          <w:cs/>
        </w:rPr>
        <w:t xml:space="preserve"> </w:t>
      </w:r>
      <w:r w:rsidRPr="004C48EE">
        <w:rPr>
          <w:rFonts w:cs="Nirmala UI" w:hint="cs"/>
          <w:szCs w:val="21"/>
          <w:cs/>
          <w:lang w:bidi="hi-IN"/>
        </w:rPr>
        <w:t>रोधी</w:t>
      </w:r>
      <w:r w:rsidRPr="004C48EE">
        <w:rPr>
          <w:szCs w:val="21"/>
          <w:rtl/>
          <w:cs/>
        </w:rPr>
        <w:t xml:space="preserve"> </w:t>
      </w:r>
      <w:r w:rsidRPr="004C48EE">
        <w:rPr>
          <w:rFonts w:cs="Nirmala UI" w:hint="cs"/>
          <w:szCs w:val="21"/>
          <w:cs/>
          <w:lang w:bidi="hi-IN"/>
        </w:rPr>
        <w:t>उपायों</w:t>
      </w:r>
      <w:r w:rsidRPr="004C48EE">
        <w:rPr>
          <w:szCs w:val="21"/>
          <w:rtl/>
          <w:cs/>
        </w:rPr>
        <w:t xml:space="preserve"> </w:t>
      </w:r>
      <w:r w:rsidRPr="004C48EE">
        <w:rPr>
          <w:rFonts w:cs="Nirmala UI" w:hint="cs"/>
          <w:szCs w:val="21"/>
          <w:cs/>
          <w:lang w:bidi="hi-IN"/>
        </w:rPr>
        <w:t>में</w:t>
      </w:r>
      <w:r w:rsidRPr="004C48EE">
        <w:rPr>
          <w:szCs w:val="21"/>
          <w:rtl/>
          <w:cs/>
        </w:rPr>
        <w:t xml:space="preserve"> </w:t>
      </w:r>
      <w:r w:rsidRPr="004C48EE">
        <w:rPr>
          <w:rFonts w:cs="Nirmala UI" w:hint="cs"/>
          <w:szCs w:val="21"/>
          <w:cs/>
          <w:lang w:bidi="hi-IN"/>
        </w:rPr>
        <w:t>विफलताओं</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लिए</w:t>
      </w:r>
      <w:r w:rsidRPr="004C48EE">
        <w:rPr>
          <w:szCs w:val="21"/>
          <w:rtl/>
          <w:cs/>
        </w:rPr>
        <w:t xml:space="preserve"> </w:t>
      </w:r>
      <w:r w:rsidRPr="004C48EE">
        <w:rPr>
          <w:rFonts w:cs="Nirmala UI" w:hint="cs"/>
          <w:szCs w:val="21"/>
          <w:cs/>
          <w:lang w:bidi="hi-IN"/>
        </w:rPr>
        <w:t>गारंटी</w:t>
      </w:r>
      <w:r w:rsidRPr="004C48EE">
        <w:rPr>
          <w:szCs w:val="21"/>
          <w:rtl/>
          <w:cs/>
        </w:rPr>
        <w:t xml:space="preserve"> </w:t>
      </w:r>
      <w:r w:rsidRPr="004C48EE">
        <w:rPr>
          <w:rFonts w:cs="Nirmala UI" w:hint="cs"/>
          <w:szCs w:val="21"/>
          <w:cs/>
          <w:lang w:bidi="hi-IN"/>
        </w:rPr>
        <w:t>ट्रस्ट</w:t>
      </w:r>
      <w:r w:rsidRPr="004C48EE">
        <w:rPr>
          <w:szCs w:val="21"/>
          <w:rtl/>
          <w:cs/>
        </w:rPr>
        <w:t xml:space="preserve"> </w:t>
      </w:r>
      <w:r w:rsidRPr="004C48EE">
        <w:rPr>
          <w:rFonts w:cs="Nirmala UI" w:hint="cs"/>
          <w:szCs w:val="21"/>
          <w:cs/>
          <w:lang w:bidi="hi-IN"/>
        </w:rPr>
        <w:t>बैंक</w:t>
      </w:r>
      <w:r w:rsidRPr="004C48EE">
        <w:rPr>
          <w:szCs w:val="21"/>
          <w:rtl/>
          <w:cs/>
        </w:rPr>
        <w:t xml:space="preserve"> </w:t>
      </w:r>
      <w:r w:rsidRPr="004C48EE">
        <w:rPr>
          <w:rFonts w:cs="Nirmala UI" w:hint="cs"/>
          <w:szCs w:val="21"/>
          <w:cs/>
          <w:lang w:bidi="hi-IN"/>
        </w:rPr>
        <w:t>यूके</w:t>
      </w:r>
      <w:r w:rsidRPr="004C48EE">
        <w:rPr>
          <w:szCs w:val="21"/>
          <w:rtl/>
          <w:cs/>
        </w:rPr>
        <w:t xml:space="preserve"> </w:t>
      </w:r>
      <w:r w:rsidRPr="004C48EE">
        <w:rPr>
          <w:rFonts w:cs="Nirmala UI" w:hint="cs"/>
          <w:szCs w:val="21"/>
          <w:cs/>
          <w:lang w:bidi="hi-IN"/>
        </w:rPr>
        <w:t>लिमिटेड</w:t>
      </w:r>
      <w:r w:rsidRPr="004C48EE">
        <w:rPr>
          <w:szCs w:val="21"/>
          <w:rtl/>
          <w:cs/>
        </w:rPr>
        <w:t xml:space="preserve"> </w:t>
      </w:r>
      <w:r w:rsidRPr="004C48EE">
        <w:rPr>
          <w:rFonts w:cs="Nirmala UI" w:hint="cs"/>
          <w:szCs w:val="21"/>
          <w:cs/>
          <w:lang w:bidi="hi-IN"/>
        </w:rPr>
        <w:t>पर</w:t>
      </w:r>
      <w:r w:rsidRPr="004C48EE">
        <w:rPr>
          <w:szCs w:val="21"/>
          <w:rtl/>
          <w:cs/>
        </w:rPr>
        <w:t xml:space="preserve"> </w:t>
      </w:r>
      <w:r w:rsidRPr="004C48EE">
        <w:rPr>
          <w:rFonts w:cs="Nirmala UI" w:hint="cs"/>
          <w:szCs w:val="21"/>
          <w:cs/>
          <w:lang w:bidi="hi-IN"/>
        </w:rPr>
        <w:t>मनी</w:t>
      </w:r>
      <w:r w:rsidRPr="004C48EE">
        <w:rPr>
          <w:szCs w:val="21"/>
          <w:rtl/>
          <w:cs/>
        </w:rPr>
        <w:t xml:space="preserve"> </w:t>
      </w:r>
      <w:r w:rsidRPr="004C48EE">
        <w:rPr>
          <w:rFonts w:cs="Nirmala UI" w:hint="cs"/>
          <w:szCs w:val="21"/>
          <w:cs/>
          <w:lang w:bidi="hi-IN"/>
        </w:rPr>
        <w:t>लॉन्ड्रिंग</w:t>
      </w:r>
      <w:r w:rsidRPr="004C48EE">
        <w:rPr>
          <w:szCs w:val="21"/>
          <w:rtl/>
          <w:cs/>
        </w:rPr>
        <w:t xml:space="preserve"> </w:t>
      </w:r>
      <w:r w:rsidRPr="004C48EE">
        <w:rPr>
          <w:rFonts w:cs="Nirmala UI" w:hint="cs"/>
          <w:szCs w:val="21"/>
          <w:cs/>
          <w:lang w:bidi="hi-IN"/>
        </w:rPr>
        <w:t>रोधी</w:t>
      </w:r>
      <w:r w:rsidRPr="004C48EE">
        <w:rPr>
          <w:szCs w:val="21"/>
          <w:rtl/>
          <w:cs/>
        </w:rPr>
        <w:t xml:space="preserve"> </w:t>
      </w:r>
      <w:r w:rsidRPr="004C48EE">
        <w:rPr>
          <w:rFonts w:cs="Nirmala UI" w:hint="cs"/>
          <w:szCs w:val="21"/>
          <w:cs/>
          <w:lang w:bidi="hi-IN"/>
        </w:rPr>
        <w:t>उपायों</w:t>
      </w:r>
      <w:r w:rsidRPr="004C48EE">
        <w:rPr>
          <w:szCs w:val="21"/>
          <w:rtl/>
          <w:cs/>
        </w:rPr>
        <w:t xml:space="preserve"> </w:t>
      </w:r>
      <w:r w:rsidRPr="004C48EE">
        <w:rPr>
          <w:rFonts w:cs="Nirmala UI" w:hint="cs"/>
          <w:szCs w:val="21"/>
          <w:cs/>
          <w:lang w:bidi="hi-IN"/>
        </w:rPr>
        <w:t>में</w:t>
      </w:r>
      <w:r w:rsidRPr="004C48EE">
        <w:rPr>
          <w:szCs w:val="21"/>
          <w:rtl/>
          <w:cs/>
        </w:rPr>
        <w:t xml:space="preserve"> </w:t>
      </w:r>
      <w:r w:rsidRPr="004C48EE">
        <w:rPr>
          <w:rFonts w:cs="Nirmala UI" w:hint="cs"/>
          <w:szCs w:val="21"/>
          <w:cs/>
          <w:lang w:bidi="hi-IN"/>
        </w:rPr>
        <w:t>विफलताओं</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लिए</w:t>
      </w:r>
      <w:r w:rsidRPr="004C48EE">
        <w:rPr>
          <w:szCs w:val="21"/>
          <w:rtl/>
          <w:cs/>
        </w:rPr>
        <w:t xml:space="preserve"> </w:t>
      </w:r>
      <w:r w:rsidRPr="004C48EE">
        <w:t xml:space="preserve">£ 7.7 </w:t>
      </w:r>
      <w:r w:rsidRPr="004C48EE">
        <w:rPr>
          <w:rFonts w:cs="Nirmala UI" w:hint="cs"/>
          <w:szCs w:val="21"/>
          <w:cs/>
          <w:lang w:bidi="hi-IN"/>
        </w:rPr>
        <w:t>मिलियन</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जुर्माना</w:t>
      </w:r>
      <w:r w:rsidRPr="004C48EE">
        <w:rPr>
          <w:szCs w:val="21"/>
          <w:rtl/>
          <w:cs/>
        </w:rPr>
        <w:t xml:space="preserve"> </w:t>
      </w:r>
      <w:r w:rsidRPr="004C48EE">
        <w:rPr>
          <w:rFonts w:cs="Nirmala UI" w:hint="cs"/>
          <w:szCs w:val="21"/>
          <w:cs/>
          <w:lang w:bidi="hi-IN"/>
        </w:rPr>
        <w:t>लगाया।</w:t>
      </w:r>
      <w:r w:rsidRPr="004C48EE">
        <w:rPr>
          <w:szCs w:val="21"/>
          <w:rtl/>
          <w:cs/>
        </w:rPr>
        <w:t xml:space="preserve"> </w:t>
      </w:r>
      <w:r w:rsidRPr="004C48EE">
        <w:rPr>
          <w:rFonts w:cs="Nirmala UI" w:hint="cs"/>
          <w:szCs w:val="21"/>
          <w:cs/>
          <w:lang w:bidi="hi-IN"/>
        </w:rPr>
        <w:t>अक्टूबर</w:t>
      </w:r>
      <w:r w:rsidRPr="004C48EE">
        <w:rPr>
          <w:szCs w:val="21"/>
          <w:rtl/>
          <w:cs/>
        </w:rPr>
        <w:t xml:space="preserve"> </w:t>
      </w:r>
      <w:r w:rsidRPr="004C48EE">
        <w:t xml:space="preserve">2014 </w:t>
      </w:r>
      <w:r w:rsidRPr="004C48EE">
        <w:rPr>
          <w:rFonts w:cs="Nirmala UI" w:hint="cs"/>
          <w:szCs w:val="21"/>
          <w:cs/>
          <w:lang w:bidi="hi-IN"/>
        </w:rPr>
        <w:t>और</w:t>
      </w:r>
      <w:r w:rsidRPr="004C48EE">
        <w:rPr>
          <w:szCs w:val="21"/>
          <w:rtl/>
          <w:cs/>
        </w:rPr>
        <w:t xml:space="preserve"> </w:t>
      </w:r>
      <w:r w:rsidRPr="004C48EE">
        <w:rPr>
          <w:rFonts w:cs="Nirmala UI" w:hint="cs"/>
          <w:szCs w:val="21"/>
          <w:cs/>
          <w:lang w:bidi="hi-IN"/>
        </w:rPr>
        <w:t>जुलाई</w:t>
      </w:r>
      <w:r w:rsidRPr="004C48EE">
        <w:rPr>
          <w:szCs w:val="21"/>
          <w:rtl/>
          <w:cs/>
        </w:rPr>
        <w:t xml:space="preserve"> </w:t>
      </w:r>
      <w:r w:rsidRPr="004C48EE">
        <w:t xml:space="preserve">2019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बीच</w:t>
      </w:r>
      <w:r w:rsidRPr="004C48EE">
        <w:t xml:space="preserve">, </w:t>
      </w:r>
      <w:r w:rsidRPr="004C48EE">
        <w:rPr>
          <w:rFonts w:cs="Nirmala UI" w:hint="cs"/>
          <w:szCs w:val="21"/>
          <w:cs/>
          <w:lang w:bidi="hi-IN"/>
        </w:rPr>
        <w:t>बैंक</w:t>
      </w:r>
      <w:r w:rsidRPr="004C48EE">
        <w:rPr>
          <w:szCs w:val="21"/>
          <w:rtl/>
          <w:cs/>
        </w:rPr>
        <w:t xml:space="preserve"> </w:t>
      </w:r>
      <w:r w:rsidRPr="004C48EE">
        <w:rPr>
          <w:rFonts w:cs="Nirmala UI" w:hint="cs"/>
          <w:szCs w:val="21"/>
          <w:cs/>
          <w:lang w:bidi="hi-IN"/>
        </w:rPr>
        <w:t>ग्राहक</w:t>
      </w:r>
      <w:r w:rsidRPr="004C48EE">
        <w:rPr>
          <w:szCs w:val="21"/>
          <w:rtl/>
          <w:cs/>
        </w:rPr>
        <w:t xml:space="preserve"> </w:t>
      </w:r>
      <w:r w:rsidRPr="004C48EE">
        <w:rPr>
          <w:rFonts w:cs="Nirmala UI" w:hint="cs"/>
          <w:szCs w:val="21"/>
          <w:cs/>
          <w:lang w:bidi="hi-IN"/>
        </w:rPr>
        <w:t>जोखिम</w:t>
      </w:r>
      <w:r w:rsidRPr="004C48EE">
        <w:rPr>
          <w:szCs w:val="21"/>
          <w:rtl/>
          <w:cs/>
        </w:rPr>
        <w:t xml:space="preserve"> </w:t>
      </w:r>
      <w:r w:rsidRPr="004C48EE">
        <w:rPr>
          <w:rFonts w:cs="Nirmala UI" w:hint="cs"/>
          <w:szCs w:val="21"/>
          <w:cs/>
          <w:lang w:bidi="hi-IN"/>
        </w:rPr>
        <w:t>मूल्यांकन</w:t>
      </w:r>
      <w:r w:rsidRPr="004C48EE">
        <w:rPr>
          <w:szCs w:val="21"/>
          <w:rtl/>
          <w:cs/>
        </w:rPr>
        <w:t xml:space="preserve"> </w:t>
      </w:r>
      <w:r w:rsidRPr="004C48EE">
        <w:rPr>
          <w:rFonts w:cs="Nirmala UI" w:hint="cs"/>
          <w:szCs w:val="21"/>
          <w:cs/>
          <w:lang w:bidi="hi-IN"/>
        </w:rPr>
        <w:t>करने</w:t>
      </w:r>
      <w:r w:rsidRPr="004C48EE">
        <w:rPr>
          <w:szCs w:val="21"/>
          <w:rtl/>
          <w:cs/>
        </w:rPr>
        <w:t xml:space="preserve"> </w:t>
      </w:r>
      <w:r w:rsidRPr="004C48EE">
        <w:rPr>
          <w:rFonts w:cs="Nirmala UI" w:hint="cs"/>
          <w:szCs w:val="21"/>
          <w:cs/>
          <w:lang w:bidi="hi-IN"/>
        </w:rPr>
        <w:t>में</w:t>
      </w:r>
      <w:r w:rsidRPr="004C48EE">
        <w:rPr>
          <w:szCs w:val="21"/>
          <w:rtl/>
          <w:cs/>
        </w:rPr>
        <w:t xml:space="preserve"> </w:t>
      </w:r>
      <w:r w:rsidRPr="004C48EE">
        <w:rPr>
          <w:rFonts w:cs="Nirmala UI" w:hint="cs"/>
          <w:szCs w:val="21"/>
          <w:cs/>
          <w:lang w:bidi="hi-IN"/>
        </w:rPr>
        <w:t>विफल</w:t>
      </w:r>
      <w:r w:rsidRPr="004C48EE">
        <w:rPr>
          <w:szCs w:val="21"/>
          <w:rtl/>
          <w:cs/>
        </w:rPr>
        <w:t xml:space="preserve"> </w:t>
      </w:r>
      <w:r w:rsidRPr="004C48EE">
        <w:rPr>
          <w:rFonts w:cs="Nirmala UI" w:hint="cs"/>
          <w:szCs w:val="21"/>
          <w:cs/>
          <w:lang w:bidi="hi-IN"/>
        </w:rPr>
        <w:t>रहा</w:t>
      </w:r>
      <w:r w:rsidRPr="004C48EE">
        <w:t xml:space="preserve">, </w:t>
      </w:r>
      <w:r w:rsidRPr="004C48EE">
        <w:rPr>
          <w:rFonts w:cs="Nirmala UI" w:hint="cs"/>
          <w:szCs w:val="21"/>
          <w:cs/>
          <w:lang w:bidi="hi-IN"/>
        </w:rPr>
        <w:t>अक्सर</w:t>
      </w:r>
      <w:r w:rsidRPr="004C48EE">
        <w:rPr>
          <w:szCs w:val="21"/>
          <w:rtl/>
          <w:cs/>
        </w:rPr>
        <w:t xml:space="preserve"> </w:t>
      </w:r>
      <w:r w:rsidRPr="004C48EE">
        <w:rPr>
          <w:rFonts w:cs="Nirmala UI" w:hint="cs"/>
          <w:szCs w:val="21"/>
          <w:cs/>
          <w:lang w:bidi="hi-IN"/>
        </w:rPr>
        <w:t>अपने</w:t>
      </w:r>
      <w:r w:rsidRPr="004C48EE">
        <w:rPr>
          <w:szCs w:val="21"/>
          <w:rtl/>
          <w:cs/>
        </w:rPr>
        <w:t xml:space="preserve"> </w:t>
      </w:r>
      <w:r w:rsidRPr="004C48EE">
        <w:rPr>
          <w:rFonts w:cs="Nirmala UI" w:hint="cs"/>
          <w:szCs w:val="21"/>
          <w:cs/>
          <w:lang w:bidi="hi-IN"/>
        </w:rPr>
        <w:t>ग्राहकों</w:t>
      </w:r>
      <w:r w:rsidRPr="004C48EE">
        <w:rPr>
          <w:szCs w:val="21"/>
          <w:rtl/>
          <w:cs/>
        </w:rPr>
        <w:t xml:space="preserve"> </w:t>
      </w:r>
      <w:r w:rsidRPr="004C48EE">
        <w:rPr>
          <w:rFonts w:cs="Nirmala UI" w:hint="cs"/>
          <w:szCs w:val="21"/>
          <w:cs/>
          <w:lang w:bidi="hi-IN"/>
        </w:rPr>
        <w:t>द्वारा</w:t>
      </w:r>
      <w:r w:rsidRPr="004C48EE">
        <w:rPr>
          <w:szCs w:val="21"/>
          <w:rtl/>
          <w:cs/>
        </w:rPr>
        <w:t xml:space="preserve"> </w:t>
      </w:r>
      <w:r w:rsidRPr="004C48EE">
        <w:rPr>
          <w:rFonts w:cs="Nirmala UI" w:hint="cs"/>
          <w:szCs w:val="21"/>
          <w:cs/>
          <w:lang w:bidi="hi-IN"/>
        </w:rPr>
        <w:t>उत्पन्न</w:t>
      </w:r>
      <w:r w:rsidRPr="004C48EE">
        <w:rPr>
          <w:szCs w:val="21"/>
          <w:rtl/>
          <w:cs/>
        </w:rPr>
        <w:t xml:space="preserve"> </w:t>
      </w:r>
      <w:r w:rsidRPr="004C48EE">
        <w:rPr>
          <w:rFonts w:cs="Nirmala UI" w:hint="cs"/>
          <w:szCs w:val="21"/>
          <w:cs/>
          <w:lang w:bidi="hi-IN"/>
        </w:rPr>
        <w:t>मनी</w:t>
      </w:r>
      <w:r w:rsidRPr="004C48EE">
        <w:rPr>
          <w:szCs w:val="21"/>
          <w:rtl/>
          <w:cs/>
        </w:rPr>
        <w:t xml:space="preserve"> </w:t>
      </w:r>
      <w:r w:rsidRPr="004C48EE">
        <w:rPr>
          <w:rFonts w:cs="Nirmala UI" w:hint="cs"/>
          <w:szCs w:val="21"/>
          <w:cs/>
          <w:lang w:bidi="hi-IN"/>
        </w:rPr>
        <w:t>लॉन्ड्रिंग</w:t>
      </w:r>
      <w:r w:rsidRPr="004C48EE">
        <w:rPr>
          <w:szCs w:val="21"/>
          <w:rtl/>
          <w:cs/>
        </w:rPr>
        <w:t xml:space="preserve"> </w:t>
      </w:r>
      <w:r w:rsidRPr="004C48EE">
        <w:rPr>
          <w:rFonts w:cs="Nirmala UI" w:hint="cs"/>
          <w:szCs w:val="21"/>
          <w:cs/>
          <w:lang w:bidi="hi-IN"/>
        </w:rPr>
        <w:t>जोखिमों</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आकलन</w:t>
      </w:r>
      <w:r w:rsidRPr="004C48EE">
        <w:rPr>
          <w:szCs w:val="21"/>
          <w:rtl/>
          <w:cs/>
        </w:rPr>
        <w:t xml:space="preserve"> </w:t>
      </w:r>
      <w:r w:rsidRPr="004C48EE">
        <w:rPr>
          <w:rFonts w:cs="Nirmala UI" w:hint="cs"/>
          <w:szCs w:val="21"/>
          <w:cs/>
          <w:lang w:bidi="hi-IN"/>
        </w:rPr>
        <w:t>या</w:t>
      </w:r>
      <w:r w:rsidRPr="004C48EE">
        <w:rPr>
          <w:szCs w:val="21"/>
          <w:rtl/>
          <w:cs/>
        </w:rPr>
        <w:t xml:space="preserve"> </w:t>
      </w:r>
      <w:r w:rsidRPr="004C48EE">
        <w:rPr>
          <w:rFonts w:cs="Nirmala UI" w:hint="cs"/>
          <w:szCs w:val="21"/>
          <w:cs/>
          <w:lang w:bidi="hi-IN"/>
        </w:rPr>
        <w:t>दस्तावेजीकरण</w:t>
      </w:r>
      <w:r w:rsidRPr="004C48EE">
        <w:rPr>
          <w:szCs w:val="21"/>
          <w:rtl/>
          <w:cs/>
        </w:rPr>
        <w:t xml:space="preserve"> </w:t>
      </w:r>
      <w:r w:rsidRPr="004C48EE">
        <w:rPr>
          <w:rFonts w:cs="Nirmala UI" w:hint="cs"/>
          <w:szCs w:val="21"/>
          <w:cs/>
          <w:lang w:bidi="hi-IN"/>
        </w:rPr>
        <w:t>नहीं</w:t>
      </w:r>
      <w:r w:rsidRPr="004C48EE">
        <w:rPr>
          <w:szCs w:val="21"/>
          <w:rtl/>
          <w:cs/>
        </w:rPr>
        <w:t xml:space="preserve"> </w:t>
      </w:r>
      <w:r w:rsidRPr="004C48EE">
        <w:rPr>
          <w:rFonts w:cs="Nirmala UI" w:hint="cs"/>
          <w:szCs w:val="21"/>
          <w:cs/>
          <w:lang w:bidi="hi-IN"/>
        </w:rPr>
        <w:t>करता</w:t>
      </w:r>
      <w:r w:rsidRPr="004C48EE">
        <w:rPr>
          <w:szCs w:val="21"/>
          <w:rtl/>
          <w:cs/>
        </w:rPr>
        <w:t xml:space="preserve"> </w:t>
      </w:r>
      <w:r w:rsidRPr="004C48EE">
        <w:rPr>
          <w:rFonts w:cs="Nirmala UI" w:hint="cs"/>
          <w:szCs w:val="21"/>
          <w:cs/>
          <w:lang w:bidi="hi-IN"/>
        </w:rPr>
        <w:t>था।</w:t>
      </w:r>
      <w:r w:rsidRPr="004C48EE">
        <w:rPr>
          <w:szCs w:val="21"/>
          <w:rtl/>
          <w:cs/>
        </w:rPr>
        <w:t xml:space="preserve"> </w:t>
      </w:r>
      <w:r w:rsidRPr="004C48EE">
        <w:rPr>
          <w:rFonts w:cs="Nirmala UI" w:hint="cs"/>
          <w:szCs w:val="21"/>
          <w:cs/>
          <w:lang w:bidi="hi-IN"/>
        </w:rPr>
        <w:t>बैंक</w:t>
      </w:r>
      <w:r w:rsidRPr="004C48EE">
        <w:rPr>
          <w:szCs w:val="21"/>
          <w:rtl/>
          <w:cs/>
        </w:rPr>
        <w:t xml:space="preserve"> </w:t>
      </w:r>
      <w:r w:rsidRPr="004C48EE">
        <w:rPr>
          <w:rFonts w:cs="Nirmala UI" w:hint="cs"/>
          <w:szCs w:val="21"/>
          <w:cs/>
          <w:lang w:bidi="hi-IN"/>
        </w:rPr>
        <w:t>आवश्यक</w:t>
      </w:r>
      <w:r w:rsidRPr="004C48EE">
        <w:rPr>
          <w:szCs w:val="21"/>
          <w:rtl/>
          <w:cs/>
        </w:rPr>
        <w:t xml:space="preserve"> </w:t>
      </w:r>
      <w:r w:rsidRPr="004C48EE">
        <w:rPr>
          <w:rFonts w:cs="Nirmala UI" w:hint="cs"/>
          <w:szCs w:val="21"/>
          <w:cs/>
          <w:lang w:bidi="hi-IN"/>
        </w:rPr>
        <w:t>मानक</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अनुसार</w:t>
      </w:r>
      <w:r w:rsidRPr="004C48EE">
        <w:rPr>
          <w:szCs w:val="21"/>
          <w:rtl/>
          <w:cs/>
        </w:rPr>
        <w:t xml:space="preserve"> </w:t>
      </w:r>
      <w:r w:rsidRPr="004C48EE">
        <w:rPr>
          <w:rFonts w:cs="Nirmala UI" w:hint="cs"/>
          <w:szCs w:val="21"/>
          <w:cs/>
          <w:lang w:bidi="hi-IN"/>
        </w:rPr>
        <w:t>उपभोक्ता</w:t>
      </w:r>
      <w:r w:rsidRPr="004C48EE">
        <w:rPr>
          <w:szCs w:val="21"/>
          <w:rtl/>
          <w:cs/>
        </w:rPr>
        <w:t xml:space="preserve"> </w:t>
      </w:r>
      <w:r w:rsidRPr="004C48EE">
        <w:rPr>
          <w:rFonts w:cs="Nirmala UI" w:hint="cs"/>
          <w:szCs w:val="21"/>
          <w:cs/>
          <w:lang w:bidi="hi-IN"/>
        </w:rPr>
        <w:t>लेनदेन</w:t>
      </w:r>
      <w:r w:rsidRPr="004C48EE">
        <w:rPr>
          <w:szCs w:val="21"/>
          <w:rtl/>
          <w:cs/>
        </w:rPr>
        <w:t xml:space="preserve"> </w:t>
      </w:r>
      <w:r w:rsidRPr="004C48EE">
        <w:rPr>
          <w:rFonts w:cs="Nirmala UI" w:hint="cs"/>
          <w:szCs w:val="21"/>
          <w:cs/>
          <w:lang w:bidi="hi-IN"/>
        </w:rPr>
        <w:t>और</w:t>
      </w:r>
      <w:r w:rsidRPr="004C48EE">
        <w:rPr>
          <w:szCs w:val="21"/>
          <w:rtl/>
          <w:cs/>
        </w:rPr>
        <w:t xml:space="preserve"> </w:t>
      </w:r>
      <w:r w:rsidRPr="004C48EE">
        <w:rPr>
          <w:rFonts w:cs="Nirmala UI" w:hint="cs"/>
          <w:szCs w:val="21"/>
          <w:cs/>
          <w:lang w:bidi="hi-IN"/>
        </w:rPr>
        <w:t>व्यावसायिक</w:t>
      </w:r>
      <w:r w:rsidRPr="004C48EE">
        <w:rPr>
          <w:szCs w:val="21"/>
          <w:rtl/>
          <w:cs/>
        </w:rPr>
        <w:t xml:space="preserve"> </w:t>
      </w:r>
      <w:r w:rsidRPr="004C48EE">
        <w:rPr>
          <w:rFonts w:cs="Nirmala UI" w:hint="cs"/>
          <w:szCs w:val="21"/>
          <w:cs/>
          <w:lang w:bidi="hi-IN"/>
        </w:rPr>
        <w:t>संबंधों</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निगरानी</w:t>
      </w:r>
      <w:r w:rsidRPr="004C48EE">
        <w:rPr>
          <w:szCs w:val="21"/>
          <w:rtl/>
          <w:cs/>
        </w:rPr>
        <w:t xml:space="preserve"> </w:t>
      </w:r>
      <w:r w:rsidRPr="004C48EE">
        <w:rPr>
          <w:rFonts w:cs="Nirmala UI" w:hint="cs"/>
          <w:szCs w:val="21"/>
          <w:cs/>
          <w:lang w:bidi="hi-IN"/>
        </w:rPr>
        <w:t>करने</w:t>
      </w:r>
      <w:r w:rsidRPr="004C48EE">
        <w:rPr>
          <w:szCs w:val="21"/>
          <w:rtl/>
          <w:cs/>
        </w:rPr>
        <w:t xml:space="preserve"> </w:t>
      </w:r>
      <w:r w:rsidRPr="004C48EE">
        <w:rPr>
          <w:rFonts w:cs="Nirmala UI" w:hint="cs"/>
          <w:szCs w:val="21"/>
          <w:cs/>
          <w:lang w:bidi="hi-IN"/>
        </w:rPr>
        <w:t>में</w:t>
      </w:r>
      <w:r w:rsidRPr="004C48EE">
        <w:rPr>
          <w:szCs w:val="21"/>
          <w:rtl/>
          <w:cs/>
        </w:rPr>
        <w:t xml:space="preserve"> </w:t>
      </w:r>
      <w:r w:rsidRPr="004C48EE">
        <w:rPr>
          <w:rFonts w:cs="Nirmala UI" w:hint="cs"/>
          <w:szCs w:val="21"/>
          <w:cs/>
          <w:lang w:bidi="hi-IN"/>
        </w:rPr>
        <w:t>भी</w:t>
      </w:r>
      <w:r w:rsidRPr="004C48EE">
        <w:rPr>
          <w:szCs w:val="21"/>
          <w:rtl/>
          <w:cs/>
        </w:rPr>
        <w:t xml:space="preserve"> </w:t>
      </w:r>
      <w:r w:rsidRPr="004C48EE">
        <w:rPr>
          <w:rFonts w:cs="Nirmala UI" w:hint="cs"/>
          <w:szCs w:val="21"/>
          <w:cs/>
          <w:lang w:bidi="hi-IN"/>
        </w:rPr>
        <w:t>विफल</w:t>
      </w:r>
      <w:r w:rsidRPr="004C48EE">
        <w:rPr>
          <w:szCs w:val="21"/>
          <w:rtl/>
          <w:cs/>
        </w:rPr>
        <w:t xml:space="preserve"> </w:t>
      </w:r>
      <w:r w:rsidRPr="004C48EE">
        <w:rPr>
          <w:rFonts w:cs="Nirmala UI" w:hint="cs"/>
          <w:szCs w:val="21"/>
          <w:cs/>
          <w:lang w:bidi="hi-IN"/>
        </w:rPr>
        <w:t>रहा।</w:t>
      </w:r>
      <w:r w:rsidRPr="004C48EE">
        <w:rPr>
          <w:szCs w:val="21"/>
          <w:rtl/>
          <w:cs/>
        </w:rPr>
        <w:t xml:space="preserve"> </w:t>
      </w:r>
      <w:r w:rsidRPr="004C48EE">
        <w:rPr>
          <w:rFonts w:cs="Nirmala UI" w:hint="cs"/>
          <w:szCs w:val="21"/>
          <w:cs/>
          <w:lang w:bidi="hi-IN"/>
        </w:rPr>
        <w:t>बैंक</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आचरण</w:t>
      </w:r>
      <w:r w:rsidRPr="004C48EE">
        <w:rPr>
          <w:szCs w:val="21"/>
          <w:rtl/>
          <w:cs/>
        </w:rPr>
        <w:t xml:space="preserve"> </w:t>
      </w:r>
      <w:r w:rsidRPr="004C48EE">
        <w:rPr>
          <w:rFonts w:cs="Nirmala UI" w:hint="cs"/>
          <w:szCs w:val="21"/>
          <w:cs/>
          <w:lang w:bidi="hi-IN"/>
        </w:rPr>
        <w:t>विशेष</w:t>
      </w:r>
      <w:r w:rsidRPr="004C48EE">
        <w:rPr>
          <w:szCs w:val="21"/>
          <w:rtl/>
          <w:cs/>
        </w:rPr>
        <w:t xml:space="preserve"> </w:t>
      </w:r>
      <w:r w:rsidRPr="004C48EE">
        <w:rPr>
          <w:rFonts w:cs="Nirmala UI" w:hint="cs"/>
          <w:szCs w:val="21"/>
          <w:cs/>
          <w:lang w:bidi="hi-IN"/>
        </w:rPr>
        <w:t>रूप</w:t>
      </w:r>
      <w:r w:rsidRPr="004C48EE">
        <w:rPr>
          <w:szCs w:val="21"/>
          <w:rtl/>
          <w:cs/>
        </w:rPr>
        <w:t xml:space="preserve"> </w:t>
      </w:r>
      <w:r w:rsidRPr="004C48EE">
        <w:rPr>
          <w:rFonts w:cs="Nirmala UI" w:hint="cs"/>
          <w:szCs w:val="21"/>
          <w:cs/>
          <w:lang w:bidi="hi-IN"/>
        </w:rPr>
        <w:t>से</w:t>
      </w:r>
      <w:r w:rsidRPr="004C48EE">
        <w:rPr>
          <w:szCs w:val="21"/>
          <w:rtl/>
          <w:cs/>
        </w:rPr>
        <w:t xml:space="preserve"> </w:t>
      </w:r>
      <w:r w:rsidRPr="004C48EE">
        <w:rPr>
          <w:rFonts w:cs="Nirmala UI" w:hint="cs"/>
          <w:szCs w:val="21"/>
          <w:cs/>
          <w:lang w:bidi="hi-IN"/>
        </w:rPr>
        <w:t>आक्रामक</w:t>
      </w:r>
      <w:r w:rsidRPr="004C48EE">
        <w:rPr>
          <w:szCs w:val="21"/>
          <w:rtl/>
          <w:cs/>
        </w:rPr>
        <w:t xml:space="preserve"> </w:t>
      </w:r>
      <w:r w:rsidRPr="004C48EE">
        <w:rPr>
          <w:rFonts w:cs="Nirmala UI" w:hint="cs"/>
          <w:szCs w:val="21"/>
          <w:cs/>
          <w:lang w:bidi="hi-IN"/>
        </w:rPr>
        <w:t>है</w:t>
      </w:r>
      <w:r w:rsidRPr="004C48EE">
        <w:rPr>
          <w:szCs w:val="21"/>
          <w:rtl/>
          <w:cs/>
        </w:rPr>
        <w:t xml:space="preserve"> </w:t>
      </w:r>
      <w:r w:rsidRPr="004C48EE">
        <w:rPr>
          <w:rFonts w:cs="Nirmala UI" w:hint="cs"/>
          <w:szCs w:val="21"/>
          <w:cs/>
          <w:lang w:bidi="hi-IN"/>
        </w:rPr>
        <w:t>क्योंकि</w:t>
      </w:r>
      <w:r w:rsidRPr="004C48EE">
        <w:rPr>
          <w:szCs w:val="21"/>
          <w:rtl/>
          <w:cs/>
        </w:rPr>
        <w:t xml:space="preserve"> </w:t>
      </w:r>
      <w:r w:rsidRPr="004C48EE">
        <w:rPr>
          <w:rFonts w:cs="Nirmala UI" w:hint="cs"/>
          <w:szCs w:val="21"/>
          <w:cs/>
          <w:lang w:bidi="hi-IN"/>
        </w:rPr>
        <w:t>यह</w:t>
      </w:r>
      <w:r w:rsidRPr="004C48EE">
        <w:rPr>
          <w:szCs w:val="21"/>
          <w:rtl/>
          <w:cs/>
        </w:rPr>
        <w:t xml:space="preserve"> </w:t>
      </w:r>
      <w:r w:rsidRPr="004C48EE">
        <w:rPr>
          <w:rFonts w:cs="Nirmala UI" w:hint="cs"/>
          <w:szCs w:val="21"/>
          <w:cs/>
          <w:lang w:bidi="hi-IN"/>
        </w:rPr>
        <w:t>पहली</w:t>
      </w:r>
      <w:r w:rsidRPr="004C48EE">
        <w:rPr>
          <w:szCs w:val="21"/>
          <w:rtl/>
          <w:cs/>
        </w:rPr>
        <w:t xml:space="preserve"> </w:t>
      </w:r>
      <w:r w:rsidRPr="004C48EE">
        <w:rPr>
          <w:rFonts w:cs="Nirmala UI" w:hint="cs"/>
          <w:szCs w:val="21"/>
          <w:cs/>
          <w:lang w:bidi="hi-IN"/>
        </w:rPr>
        <w:t>बार</w:t>
      </w:r>
      <w:r w:rsidRPr="004C48EE">
        <w:rPr>
          <w:szCs w:val="21"/>
          <w:rtl/>
          <w:cs/>
        </w:rPr>
        <w:t xml:space="preserve"> </w:t>
      </w:r>
      <w:r w:rsidRPr="004C48EE">
        <w:rPr>
          <w:rFonts w:cs="Nirmala UI" w:hint="cs"/>
          <w:szCs w:val="21"/>
          <w:cs/>
          <w:lang w:bidi="hi-IN"/>
        </w:rPr>
        <w:t>नहीं</w:t>
      </w:r>
      <w:r w:rsidRPr="004C48EE">
        <w:rPr>
          <w:szCs w:val="21"/>
          <w:rtl/>
          <w:cs/>
        </w:rPr>
        <w:t xml:space="preserve"> </w:t>
      </w:r>
      <w:r w:rsidRPr="004C48EE">
        <w:rPr>
          <w:rFonts w:cs="Nirmala UI" w:hint="cs"/>
          <w:szCs w:val="21"/>
          <w:cs/>
          <w:lang w:bidi="hi-IN"/>
        </w:rPr>
        <w:t>है</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बैंक</w:t>
      </w:r>
      <w:r w:rsidRPr="004C48EE">
        <w:rPr>
          <w:szCs w:val="21"/>
          <w:rtl/>
          <w:cs/>
        </w:rPr>
        <w:t xml:space="preserve"> </w:t>
      </w:r>
      <w:r w:rsidRPr="004C48EE">
        <w:rPr>
          <w:rFonts w:cs="Nirmala UI" w:hint="cs"/>
          <w:szCs w:val="21"/>
          <w:cs/>
          <w:lang w:bidi="hi-IN"/>
        </w:rPr>
        <w:t>ने</w:t>
      </w:r>
      <w:r w:rsidRPr="004C48EE">
        <w:rPr>
          <w:szCs w:val="21"/>
          <w:rtl/>
          <w:cs/>
        </w:rPr>
        <w:t xml:space="preserve"> </w:t>
      </w:r>
      <w:r w:rsidRPr="004C48EE">
        <w:rPr>
          <w:rFonts w:cs="Nirmala UI" w:hint="cs"/>
          <w:szCs w:val="21"/>
          <w:cs/>
          <w:lang w:bidi="hi-IN"/>
        </w:rPr>
        <w:t>अपने</w:t>
      </w:r>
      <w:r w:rsidRPr="004C48EE">
        <w:rPr>
          <w:szCs w:val="21"/>
          <w:rtl/>
          <w:cs/>
        </w:rPr>
        <w:t xml:space="preserve"> </w:t>
      </w:r>
      <w:r w:rsidRPr="004C48EE">
        <w:rPr>
          <w:rFonts w:cs="Nirmala UI" w:hint="cs"/>
          <w:szCs w:val="21"/>
          <w:cs/>
          <w:lang w:bidi="hi-IN"/>
        </w:rPr>
        <w:t>एएमएल</w:t>
      </w:r>
      <w:r w:rsidRPr="004C48EE">
        <w:rPr>
          <w:szCs w:val="21"/>
          <w:rtl/>
          <w:cs/>
        </w:rPr>
        <w:t xml:space="preserve"> </w:t>
      </w:r>
      <w:r w:rsidRPr="004C48EE">
        <w:rPr>
          <w:rFonts w:cs="Nirmala UI" w:hint="cs"/>
          <w:szCs w:val="21"/>
          <w:cs/>
          <w:lang w:bidi="hi-IN"/>
        </w:rPr>
        <w:t>नियंत्रणों</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संबंध</w:t>
      </w:r>
      <w:r w:rsidRPr="004C48EE">
        <w:rPr>
          <w:szCs w:val="21"/>
          <w:rtl/>
          <w:cs/>
        </w:rPr>
        <w:t xml:space="preserve"> </w:t>
      </w:r>
      <w:r w:rsidRPr="004C48EE">
        <w:rPr>
          <w:rFonts w:cs="Nirmala UI" w:hint="cs"/>
          <w:szCs w:val="21"/>
          <w:cs/>
          <w:lang w:bidi="hi-IN"/>
        </w:rPr>
        <w:t>में</w:t>
      </w:r>
      <w:r w:rsidRPr="004C48EE">
        <w:rPr>
          <w:szCs w:val="21"/>
          <w:rtl/>
          <w:cs/>
        </w:rPr>
        <w:t xml:space="preserve"> </w:t>
      </w:r>
      <w:r w:rsidRPr="004C48EE">
        <w:rPr>
          <w:rFonts w:cs="Nirmala UI" w:hint="cs"/>
          <w:szCs w:val="21"/>
          <w:cs/>
          <w:lang w:bidi="hi-IN"/>
        </w:rPr>
        <w:t>प्रवर्तन</w:t>
      </w:r>
      <w:r w:rsidRPr="004C48EE">
        <w:rPr>
          <w:szCs w:val="21"/>
          <w:rtl/>
          <w:cs/>
        </w:rPr>
        <w:t xml:space="preserve"> </w:t>
      </w:r>
      <w:r w:rsidRPr="004C48EE">
        <w:rPr>
          <w:rFonts w:cs="Nirmala UI" w:hint="cs"/>
          <w:szCs w:val="21"/>
          <w:cs/>
          <w:lang w:bidi="hi-IN"/>
        </w:rPr>
        <w:t>कार्रवाई</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सामना</w:t>
      </w:r>
      <w:r w:rsidRPr="004C48EE">
        <w:rPr>
          <w:szCs w:val="21"/>
          <w:rtl/>
          <w:cs/>
        </w:rPr>
        <w:t xml:space="preserve"> </w:t>
      </w:r>
      <w:r w:rsidRPr="004C48EE">
        <w:rPr>
          <w:rFonts w:cs="Nirmala UI" w:hint="cs"/>
          <w:szCs w:val="21"/>
          <w:cs/>
          <w:lang w:bidi="hi-IN"/>
        </w:rPr>
        <w:t>किया</w:t>
      </w:r>
      <w:r w:rsidRPr="004C48EE">
        <w:rPr>
          <w:szCs w:val="21"/>
          <w:rtl/>
          <w:cs/>
        </w:rPr>
        <w:t xml:space="preserve"> </w:t>
      </w:r>
      <w:r w:rsidRPr="004C48EE">
        <w:rPr>
          <w:rFonts w:cs="Nirmala UI" w:hint="cs"/>
          <w:szCs w:val="21"/>
          <w:cs/>
          <w:lang w:bidi="hi-IN"/>
        </w:rPr>
        <w:t>है</w:t>
      </w:r>
      <w:r w:rsidRPr="004C48EE">
        <w:t xml:space="preserve">, </w:t>
      </w:r>
      <w:r w:rsidRPr="004C48EE">
        <w:rPr>
          <w:rFonts w:cs="Nirmala UI" w:hint="cs"/>
          <w:szCs w:val="21"/>
          <w:cs/>
          <w:lang w:bidi="hi-IN"/>
        </w:rPr>
        <w:t>गंभीर</w:t>
      </w:r>
      <w:r w:rsidRPr="004C48EE">
        <w:rPr>
          <w:szCs w:val="21"/>
          <w:rtl/>
          <w:cs/>
        </w:rPr>
        <w:t xml:space="preserve"> </w:t>
      </w:r>
      <w:r w:rsidRPr="004C48EE">
        <w:rPr>
          <w:rFonts w:cs="Nirmala UI" w:hint="cs"/>
          <w:szCs w:val="21"/>
          <w:cs/>
          <w:lang w:bidi="hi-IN"/>
        </w:rPr>
        <w:t>और</w:t>
      </w:r>
      <w:r w:rsidRPr="004C48EE">
        <w:rPr>
          <w:szCs w:val="21"/>
          <w:rtl/>
          <w:cs/>
        </w:rPr>
        <w:t xml:space="preserve"> </w:t>
      </w:r>
      <w:r w:rsidRPr="004C48EE">
        <w:rPr>
          <w:rFonts w:cs="Nirmala UI" w:hint="cs"/>
          <w:szCs w:val="21"/>
          <w:cs/>
          <w:lang w:bidi="hi-IN"/>
        </w:rPr>
        <w:t>प्रणालीगत</w:t>
      </w:r>
      <w:r w:rsidRPr="004C48EE">
        <w:rPr>
          <w:szCs w:val="21"/>
          <w:rtl/>
          <w:cs/>
        </w:rPr>
        <w:t xml:space="preserve"> </w:t>
      </w:r>
      <w:r w:rsidRPr="004C48EE">
        <w:rPr>
          <w:rFonts w:cs="Nirmala UI" w:hint="cs"/>
          <w:szCs w:val="21"/>
          <w:cs/>
          <w:lang w:bidi="hi-IN"/>
        </w:rPr>
        <w:t>विफलताओं</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लिए</w:t>
      </w:r>
      <w:r w:rsidRPr="004C48EE">
        <w:rPr>
          <w:szCs w:val="21"/>
          <w:rtl/>
          <w:cs/>
        </w:rPr>
        <w:t xml:space="preserve"> </w:t>
      </w:r>
      <w:r w:rsidRPr="004C48EE">
        <w:rPr>
          <w:rFonts w:cs="Nirmala UI" w:hint="cs"/>
          <w:szCs w:val="21"/>
          <w:cs/>
          <w:lang w:bidi="hi-IN"/>
        </w:rPr>
        <w:t>अगस्त</w:t>
      </w:r>
      <w:r w:rsidRPr="004C48EE">
        <w:rPr>
          <w:szCs w:val="21"/>
          <w:rtl/>
          <w:cs/>
        </w:rPr>
        <w:t xml:space="preserve"> </w:t>
      </w:r>
      <w:r w:rsidRPr="004C48EE">
        <w:t xml:space="preserve">2013 </w:t>
      </w:r>
      <w:r w:rsidRPr="004C48EE">
        <w:rPr>
          <w:rFonts w:cs="Nirmala UI" w:hint="cs"/>
          <w:szCs w:val="21"/>
          <w:cs/>
          <w:lang w:bidi="hi-IN"/>
        </w:rPr>
        <w:t>में</w:t>
      </w:r>
      <w:r w:rsidRPr="004C48EE">
        <w:rPr>
          <w:szCs w:val="21"/>
          <w:rtl/>
          <w:cs/>
        </w:rPr>
        <w:t xml:space="preserve"> </w:t>
      </w:r>
      <w:r w:rsidRPr="004C48EE">
        <w:rPr>
          <w:rFonts w:cs="Nirmala UI" w:hint="cs"/>
          <w:szCs w:val="21"/>
          <w:cs/>
          <w:lang w:bidi="hi-IN"/>
        </w:rPr>
        <w:t>जीटी</w:t>
      </w:r>
      <w:r w:rsidRPr="004C48EE">
        <w:rPr>
          <w:szCs w:val="21"/>
          <w:rtl/>
          <w:cs/>
        </w:rPr>
        <w:t xml:space="preserve"> </w:t>
      </w:r>
      <w:r w:rsidRPr="004C48EE">
        <w:rPr>
          <w:rFonts w:cs="Nirmala UI" w:hint="cs"/>
          <w:szCs w:val="21"/>
          <w:cs/>
          <w:lang w:bidi="hi-IN"/>
        </w:rPr>
        <w:t>बैंक</w:t>
      </w:r>
      <w:r w:rsidRPr="004C48EE">
        <w:rPr>
          <w:szCs w:val="21"/>
          <w:rtl/>
          <w:cs/>
        </w:rPr>
        <w:t xml:space="preserve"> </w:t>
      </w:r>
      <w:r w:rsidRPr="004C48EE">
        <w:rPr>
          <w:rFonts w:cs="Nirmala UI" w:hint="cs"/>
          <w:szCs w:val="21"/>
          <w:cs/>
          <w:lang w:bidi="hi-IN"/>
        </w:rPr>
        <w:t>पर</w:t>
      </w:r>
      <w:r w:rsidRPr="004C48EE">
        <w:rPr>
          <w:szCs w:val="21"/>
          <w:rtl/>
          <w:cs/>
        </w:rPr>
        <w:t xml:space="preserve"> </w:t>
      </w:r>
      <w:r w:rsidRPr="004C48EE">
        <w:t xml:space="preserve">525,000 </w:t>
      </w:r>
      <w:r w:rsidRPr="004C48EE">
        <w:rPr>
          <w:rFonts w:cs="Nirmala UI" w:hint="cs"/>
          <w:szCs w:val="21"/>
          <w:cs/>
          <w:lang w:bidi="hi-IN"/>
        </w:rPr>
        <w:t>पाउंड</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एफसीए</w:t>
      </w:r>
      <w:r w:rsidRPr="004C48EE">
        <w:rPr>
          <w:szCs w:val="21"/>
          <w:rtl/>
          <w:cs/>
        </w:rPr>
        <w:t xml:space="preserve"> </w:t>
      </w:r>
      <w:r w:rsidRPr="004C48EE">
        <w:rPr>
          <w:rFonts w:cs="Nirmala UI" w:hint="cs"/>
          <w:szCs w:val="21"/>
          <w:cs/>
          <w:lang w:bidi="hi-IN"/>
        </w:rPr>
        <w:t>जुर्माना</w:t>
      </w:r>
      <w:r w:rsidRPr="004C48EE">
        <w:rPr>
          <w:szCs w:val="21"/>
          <w:rtl/>
          <w:cs/>
        </w:rPr>
        <w:t xml:space="preserve"> </w:t>
      </w:r>
      <w:r w:rsidRPr="004C48EE">
        <w:rPr>
          <w:rFonts w:cs="Nirmala UI" w:hint="cs"/>
          <w:szCs w:val="21"/>
          <w:cs/>
          <w:lang w:bidi="hi-IN"/>
        </w:rPr>
        <w:t>लगाया</w:t>
      </w:r>
      <w:r w:rsidRPr="004C48EE">
        <w:rPr>
          <w:szCs w:val="21"/>
          <w:rtl/>
          <w:cs/>
        </w:rPr>
        <w:t xml:space="preserve"> </w:t>
      </w:r>
      <w:r w:rsidRPr="004C48EE">
        <w:rPr>
          <w:rFonts w:cs="Nirmala UI" w:hint="cs"/>
          <w:szCs w:val="21"/>
          <w:cs/>
          <w:lang w:bidi="hi-IN"/>
        </w:rPr>
        <w:t>गया</w:t>
      </w:r>
      <w:r w:rsidRPr="004C48EE">
        <w:rPr>
          <w:szCs w:val="21"/>
          <w:rtl/>
          <w:cs/>
        </w:rPr>
        <w:t xml:space="preserve"> </w:t>
      </w:r>
      <w:r w:rsidRPr="004C48EE">
        <w:rPr>
          <w:rFonts w:cs="Nirmala UI" w:hint="cs"/>
          <w:szCs w:val="21"/>
          <w:cs/>
          <w:lang w:bidi="hi-IN"/>
        </w:rPr>
        <w:t>है।</w:t>
      </w:r>
      <w:r w:rsidRPr="004C48EE">
        <w:rPr>
          <w:szCs w:val="21"/>
          <w:rtl/>
          <w:cs/>
        </w:rPr>
        <w:t xml:space="preserve"> </w:t>
      </w:r>
      <w:r w:rsidRPr="004C48EE">
        <w:rPr>
          <w:rFonts w:cs="Nirmala UI" w:hint="cs"/>
          <w:szCs w:val="21"/>
          <w:cs/>
          <w:lang w:bidi="hi-IN"/>
        </w:rPr>
        <w:t>बैंक</w:t>
      </w:r>
      <w:r w:rsidRPr="004C48EE">
        <w:rPr>
          <w:szCs w:val="21"/>
          <w:rtl/>
          <w:cs/>
        </w:rPr>
        <w:t xml:space="preserve"> </w:t>
      </w:r>
      <w:r w:rsidRPr="004C48EE">
        <w:rPr>
          <w:rFonts w:cs="Nirmala UI" w:hint="cs"/>
          <w:szCs w:val="21"/>
          <w:cs/>
          <w:lang w:bidi="hi-IN"/>
        </w:rPr>
        <w:t>ने</w:t>
      </w:r>
      <w:r w:rsidRPr="004C48EE">
        <w:rPr>
          <w:szCs w:val="21"/>
          <w:rtl/>
          <w:cs/>
        </w:rPr>
        <w:t xml:space="preserve"> </w:t>
      </w:r>
      <w:r w:rsidRPr="004C48EE">
        <w:rPr>
          <w:rFonts w:cs="Nirmala UI" w:hint="cs"/>
          <w:szCs w:val="21"/>
          <w:cs/>
          <w:lang w:bidi="hi-IN"/>
        </w:rPr>
        <w:t>एफसीए</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निष्कर्षों</w:t>
      </w:r>
      <w:r w:rsidRPr="004C48EE">
        <w:rPr>
          <w:szCs w:val="21"/>
          <w:rtl/>
          <w:cs/>
        </w:rPr>
        <w:t xml:space="preserve"> </w:t>
      </w:r>
      <w:r w:rsidRPr="004C48EE">
        <w:rPr>
          <w:rFonts w:cs="Nirmala UI" w:hint="cs"/>
          <w:szCs w:val="21"/>
          <w:cs/>
          <w:lang w:bidi="hi-IN"/>
        </w:rPr>
        <w:t>पर</w:t>
      </w:r>
      <w:r w:rsidRPr="004C48EE">
        <w:rPr>
          <w:szCs w:val="21"/>
          <w:rtl/>
          <w:cs/>
        </w:rPr>
        <w:t xml:space="preserve"> </w:t>
      </w:r>
      <w:r w:rsidRPr="004C48EE">
        <w:rPr>
          <w:rFonts w:cs="Nirmala UI" w:hint="cs"/>
          <w:szCs w:val="21"/>
          <w:cs/>
          <w:lang w:bidi="hi-IN"/>
        </w:rPr>
        <w:t>विवाद</w:t>
      </w:r>
      <w:r w:rsidRPr="004C48EE">
        <w:rPr>
          <w:szCs w:val="21"/>
          <w:rtl/>
          <w:cs/>
        </w:rPr>
        <w:t xml:space="preserve"> </w:t>
      </w:r>
      <w:r w:rsidRPr="004C48EE">
        <w:rPr>
          <w:rFonts w:cs="Nirmala UI" w:hint="cs"/>
          <w:szCs w:val="21"/>
          <w:cs/>
          <w:lang w:bidi="hi-IN"/>
        </w:rPr>
        <w:t>नहीं</w:t>
      </w:r>
      <w:r w:rsidRPr="004C48EE">
        <w:rPr>
          <w:szCs w:val="21"/>
          <w:rtl/>
          <w:cs/>
        </w:rPr>
        <w:t xml:space="preserve"> </w:t>
      </w:r>
      <w:r w:rsidRPr="004C48EE">
        <w:rPr>
          <w:rFonts w:cs="Nirmala UI" w:hint="cs"/>
          <w:szCs w:val="21"/>
          <w:cs/>
          <w:lang w:bidi="hi-IN"/>
        </w:rPr>
        <w:t>किया</w:t>
      </w:r>
      <w:r w:rsidRPr="004C48EE">
        <w:rPr>
          <w:szCs w:val="21"/>
          <w:rtl/>
          <w:cs/>
        </w:rPr>
        <w:t xml:space="preserve"> </w:t>
      </w:r>
      <w:r w:rsidRPr="004C48EE">
        <w:rPr>
          <w:rFonts w:cs="Nirmala UI" w:hint="cs"/>
          <w:szCs w:val="21"/>
          <w:cs/>
          <w:lang w:bidi="hi-IN"/>
        </w:rPr>
        <w:t>और</w:t>
      </w:r>
      <w:r w:rsidRPr="004C48EE">
        <w:rPr>
          <w:szCs w:val="21"/>
          <w:rtl/>
          <w:cs/>
        </w:rPr>
        <w:t xml:space="preserve"> </w:t>
      </w:r>
      <w:r w:rsidRPr="004C48EE">
        <w:rPr>
          <w:rFonts w:cs="Nirmala UI" w:hint="cs"/>
          <w:szCs w:val="21"/>
          <w:cs/>
          <w:lang w:bidi="hi-IN"/>
        </w:rPr>
        <w:t>समझौता</w:t>
      </w:r>
      <w:r w:rsidRPr="004C48EE">
        <w:rPr>
          <w:szCs w:val="21"/>
          <w:rtl/>
          <w:cs/>
        </w:rPr>
        <w:t xml:space="preserve"> </w:t>
      </w:r>
      <w:r w:rsidRPr="004C48EE">
        <w:rPr>
          <w:rFonts w:cs="Nirmala UI" w:hint="cs"/>
          <w:szCs w:val="21"/>
          <w:cs/>
          <w:lang w:bidi="hi-IN"/>
        </w:rPr>
        <w:t>करने</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लिए</w:t>
      </w:r>
      <w:r w:rsidRPr="004C48EE">
        <w:rPr>
          <w:szCs w:val="21"/>
          <w:rtl/>
          <w:cs/>
        </w:rPr>
        <w:t xml:space="preserve"> </w:t>
      </w:r>
      <w:r w:rsidRPr="004C48EE">
        <w:rPr>
          <w:rFonts w:cs="Nirmala UI" w:hint="cs"/>
          <w:szCs w:val="21"/>
          <w:cs/>
          <w:lang w:bidi="hi-IN"/>
        </w:rPr>
        <w:t>सहमत</w:t>
      </w:r>
      <w:r w:rsidRPr="004C48EE">
        <w:rPr>
          <w:szCs w:val="21"/>
          <w:rtl/>
          <w:cs/>
        </w:rPr>
        <w:t xml:space="preserve"> </w:t>
      </w:r>
      <w:r w:rsidRPr="004C48EE">
        <w:rPr>
          <w:rFonts w:cs="Nirmala UI" w:hint="cs"/>
          <w:szCs w:val="21"/>
          <w:cs/>
          <w:lang w:bidi="hi-IN"/>
        </w:rPr>
        <w:t>हो</w:t>
      </w:r>
      <w:r w:rsidRPr="004C48EE">
        <w:rPr>
          <w:szCs w:val="21"/>
          <w:rtl/>
          <w:cs/>
        </w:rPr>
        <w:t xml:space="preserve"> </w:t>
      </w:r>
      <w:r w:rsidRPr="004C48EE">
        <w:rPr>
          <w:rFonts w:cs="Nirmala UI" w:hint="cs"/>
          <w:szCs w:val="21"/>
          <w:cs/>
          <w:lang w:bidi="hi-IN"/>
        </w:rPr>
        <w:t>गया</w:t>
      </w:r>
      <w:r w:rsidRPr="004C48EE">
        <w:t xml:space="preserve">, </w:t>
      </w:r>
      <w:r w:rsidRPr="004C48EE">
        <w:rPr>
          <w:rFonts w:cs="Nirmala UI" w:hint="cs"/>
          <w:szCs w:val="21"/>
          <w:cs/>
          <w:lang w:bidi="hi-IN"/>
        </w:rPr>
        <w:t>जिसका</w:t>
      </w:r>
      <w:r w:rsidRPr="004C48EE">
        <w:rPr>
          <w:szCs w:val="21"/>
          <w:rtl/>
          <w:cs/>
        </w:rPr>
        <w:t xml:space="preserve"> </w:t>
      </w:r>
      <w:r w:rsidRPr="004C48EE">
        <w:rPr>
          <w:rFonts w:cs="Nirmala UI" w:hint="cs"/>
          <w:szCs w:val="21"/>
          <w:cs/>
          <w:lang w:bidi="hi-IN"/>
        </w:rPr>
        <w:t>अर्थ</w:t>
      </w:r>
      <w:r w:rsidRPr="004C48EE">
        <w:rPr>
          <w:szCs w:val="21"/>
          <w:rtl/>
          <w:cs/>
        </w:rPr>
        <w:t xml:space="preserve"> </w:t>
      </w:r>
      <w:r w:rsidRPr="004C48EE">
        <w:rPr>
          <w:rFonts w:cs="Nirmala UI" w:hint="cs"/>
          <w:szCs w:val="21"/>
          <w:cs/>
          <w:lang w:bidi="hi-IN"/>
        </w:rPr>
        <w:t>है</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वह</w:t>
      </w:r>
      <w:r w:rsidRPr="004C48EE">
        <w:rPr>
          <w:szCs w:val="21"/>
          <w:rtl/>
          <w:cs/>
        </w:rPr>
        <w:t xml:space="preserve"> </w:t>
      </w:r>
      <w:r w:rsidRPr="004C48EE">
        <w:t xml:space="preserve">30 </w:t>
      </w:r>
      <w:r w:rsidRPr="004C48EE">
        <w:rPr>
          <w:rFonts w:cs="Nirmala UI" w:hint="cs"/>
          <w:szCs w:val="21"/>
          <w:cs/>
          <w:lang w:bidi="hi-IN"/>
        </w:rPr>
        <w:t>प्रतिशत</w:t>
      </w:r>
      <w:r w:rsidRPr="004C48EE">
        <w:rPr>
          <w:szCs w:val="21"/>
          <w:rtl/>
          <w:cs/>
        </w:rPr>
        <w:t xml:space="preserve"> </w:t>
      </w:r>
      <w:r w:rsidRPr="004C48EE">
        <w:rPr>
          <w:rFonts w:cs="Nirmala UI" w:hint="cs"/>
          <w:szCs w:val="21"/>
          <w:cs/>
          <w:lang w:bidi="hi-IN"/>
        </w:rPr>
        <w:t>छूट</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लिए</w:t>
      </w:r>
      <w:r w:rsidRPr="004C48EE">
        <w:rPr>
          <w:szCs w:val="21"/>
          <w:rtl/>
          <w:cs/>
        </w:rPr>
        <w:t xml:space="preserve"> </w:t>
      </w:r>
      <w:r w:rsidRPr="004C48EE">
        <w:rPr>
          <w:rFonts w:cs="Nirmala UI" w:hint="cs"/>
          <w:szCs w:val="21"/>
          <w:cs/>
          <w:lang w:bidi="hi-IN"/>
        </w:rPr>
        <w:t>योग्य</w:t>
      </w:r>
      <w:r w:rsidRPr="004C48EE">
        <w:rPr>
          <w:szCs w:val="21"/>
          <w:rtl/>
          <w:cs/>
        </w:rPr>
        <w:t xml:space="preserve"> </w:t>
      </w:r>
      <w:r w:rsidRPr="004C48EE">
        <w:rPr>
          <w:rFonts w:cs="Nirmala UI" w:hint="cs"/>
          <w:szCs w:val="21"/>
          <w:cs/>
          <w:lang w:bidi="hi-IN"/>
        </w:rPr>
        <w:t>है।</w:t>
      </w:r>
      <w:r w:rsidRPr="004C48EE">
        <w:rPr>
          <w:szCs w:val="21"/>
          <w:rtl/>
          <w:cs/>
        </w:rPr>
        <w:t xml:space="preserve"> </w:t>
      </w:r>
      <w:r w:rsidRPr="004C48EE">
        <w:rPr>
          <w:rFonts w:cs="Nirmala UI" w:hint="cs"/>
          <w:szCs w:val="21"/>
          <w:cs/>
          <w:lang w:bidi="hi-IN"/>
        </w:rPr>
        <w:t>इस</w:t>
      </w:r>
      <w:r w:rsidRPr="004C48EE">
        <w:rPr>
          <w:szCs w:val="21"/>
          <w:rtl/>
          <w:cs/>
        </w:rPr>
        <w:t xml:space="preserve"> </w:t>
      </w:r>
      <w:r w:rsidRPr="004C48EE">
        <w:rPr>
          <w:rFonts w:cs="Nirmala UI" w:hint="cs"/>
          <w:szCs w:val="21"/>
          <w:cs/>
          <w:lang w:bidi="hi-IN"/>
        </w:rPr>
        <w:t>छूट</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बिना</w:t>
      </w:r>
      <w:r w:rsidRPr="004C48EE">
        <w:t xml:space="preserve">, </w:t>
      </w:r>
      <w:r w:rsidRPr="004C48EE">
        <w:rPr>
          <w:rFonts w:cs="Nirmala UI" w:hint="cs"/>
          <w:szCs w:val="21"/>
          <w:cs/>
          <w:lang w:bidi="hi-IN"/>
        </w:rPr>
        <w:t>वित्तीय</w:t>
      </w:r>
      <w:r w:rsidRPr="004C48EE">
        <w:rPr>
          <w:szCs w:val="21"/>
          <w:rtl/>
          <w:cs/>
        </w:rPr>
        <w:t xml:space="preserve"> </w:t>
      </w:r>
      <w:r w:rsidRPr="004C48EE">
        <w:rPr>
          <w:rFonts w:cs="Nirmala UI" w:hint="cs"/>
          <w:szCs w:val="21"/>
          <w:cs/>
          <w:lang w:bidi="hi-IN"/>
        </w:rPr>
        <w:t>दंड</w:t>
      </w:r>
      <w:r w:rsidRPr="004C48EE">
        <w:rPr>
          <w:szCs w:val="21"/>
          <w:rtl/>
          <w:cs/>
        </w:rPr>
        <w:t xml:space="preserve"> </w:t>
      </w:r>
      <w:r w:rsidRPr="004C48EE">
        <w:t xml:space="preserve">11 </w:t>
      </w:r>
      <w:r w:rsidRPr="004C48EE">
        <w:rPr>
          <w:rFonts w:cs="Nirmala UI" w:hint="cs"/>
          <w:szCs w:val="21"/>
          <w:cs/>
          <w:lang w:bidi="hi-IN"/>
        </w:rPr>
        <w:t>मिलियन</w:t>
      </w:r>
      <w:r w:rsidRPr="004C48EE">
        <w:rPr>
          <w:szCs w:val="21"/>
          <w:rtl/>
          <w:cs/>
        </w:rPr>
        <w:t xml:space="preserve"> </w:t>
      </w:r>
      <w:r w:rsidRPr="004C48EE">
        <w:rPr>
          <w:rFonts w:cs="Nirmala UI" w:hint="cs"/>
          <w:szCs w:val="21"/>
          <w:cs/>
          <w:lang w:bidi="hi-IN"/>
        </w:rPr>
        <w:t>पाउंड</w:t>
      </w:r>
      <w:r w:rsidRPr="004C48EE">
        <w:rPr>
          <w:szCs w:val="21"/>
          <w:rtl/>
          <w:cs/>
        </w:rPr>
        <w:t xml:space="preserve"> </w:t>
      </w:r>
      <w:r w:rsidRPr="004C48EE">
        <w:rPr>
          <w:rFonts w:cs="Nirmala UI" w:hint="cs"/>
          <w:szCs w:val="21"/>
          <w:cs/>
          <w:lang w:bidi="hi-IN"/>
        </w:rPr>
        <w:t>होता।</w:t>
      </w:r>
    </w:p>
    <w:p w:rsidR="00592D15" w:rsidRDefault="00E46160" w:rsidP="00833435">
      <w:pPr>
        <w:pStyle w:val="ListParagraph"/>
        <w:ind w:left="709"/>
        <w:jc w:val="both"/>
        <w:rPr>
          <w:rFonts w:ascii="Garamond" w:hAnsi="Garamond" w:cs="Nirmala UI"/>
          <w:sz w:val="24"/>
          <w:szCs w:val="24"/>
        </w:rPr>
        <w:sectPr w:rsidR="00592D15" w:rsidSect="00592D15">
          <w:type w:val="continuous"/>
          <w:pgSz w:w="11906" w:h="16838" w:code="9"/>
          <w:pgMar w:top="0" w:right="1009" w:bottom="142" w:left="1009" w:header="113" w:footer="0" w:gutter="0"/>
          <w:cols w:num="2" w:space="720"/>
          <w:docGrid w:linePitch="360"/>
        </w:sectPr>
      </w:pPr>
      <w:r w:rsidRPr="00140FCA">
        <w:rPr>
          <w:rFonts w:ascii="Garamond" w:hAnsi="Garamond" w:cs="Nirmala UI"/>
          <w:sz w:val="24"/>
          <w:szCs w:val="24"/>
        </w:rPr>
        <w:t xml:space="preserve">FCA fined Guaranty Trust Bank UK Limited for failures in anti-money laundering measures. The penalty amounted to £ 7.7 million.  Between October 2014 and July 2019, the bank failed to undertake customer risk assessments, often not assessing or documenting the money laundering risks posed by its customers. The bank also failed to monitor consumer transaction and business relationship to required standard. The bank’s conduct is particularly egregious as this is not the first time that the bank has faced enforcement action in relation to its AML controls, with the FCA fining GT Bank £525,000 in August 2013 for serious and systemic failings. The bank did not dispute the FCA’s findings and agreed to settle, which means it has qualified for a 30 per cent </w:t>
      </w:r>
      <w:r w:rsidRPr="00140FCA">
        <w:rPr>
          <w:rFonts w:ascii="Garamond" w:hAnsi="Garamond" w:cs="Nirmala UI"/>
          <w:sz w:val="24"/>
          <w:szCs w:val="24"/>
        </w:rPr>
        <w:lastRenderedPageBreak/>
        <w:t>discount. Without this discount, the financial penalty would have been £ 11 million.</w:t>
      </w:r>
    </w:p>
    <w:p w:rsidR="00E46160" w:rsidRPr="00140FCA" w:rsidRDefault="00E46160" w:rsidP="00833435">
      <w:pPr>
        <w:pStyle w:val="ListParagraph"/>
        <w:ind w:left="709"/>
        <w:jc w:val="both"/>
        <w:rPr>
          <w:rFonts w:ascii="Garamond" w:hAnsi="Garamond" w:cs="Nirmala UI"/>
          <w:sz w:val="24"/>
          <w:szCs w:val="24"/>
        </w:rPr>
      </w:pPr>
    </w:p>
    <w:p w:rsidR="00E46160" w:rsidRPr="00140FCA" w:rsidRDefault="00E46160" w:rsidP="002A0BD4">
      <w:pPr>
        <w:pStyle w:val="ListParagraph"/>
        <w:jc w:val="both"/>
        <w:rPr>
          <w:rFonts w:ascii="Garamond" w:hAnsi="Garamond" w:cs="Nirmala UI"/>
          <w:sz w:val="24"/>
          <w:szCs w:val="24"/>
        </w:rPr>
      </w:pPr>
    </w:p>
    <w:p w:rsidR="00592D15" w:rsidRDefault="00592D15" w:rsidP="00833435">
      <w:pPr>
        <w:pStyle w:val="Style2"/>
        <w:numPr>
          <w:ilvl w:val="0"/>
          <w:numId w:val="12"/>
        </w:numPr>
        <w:jc w:val="both"/>
        <w:rPr>
          <w:rFonts w:cs="Nirmala UI"/>
          <w:szCs w:val="21"/>
          <w:cs/>
          <w:lang w:bidi="hi-IN"/>
        </w:rPr>
        <w:sectPr w:rsidR="00592D15" w:rsidSect="00EE72A7">
          <w:type w:val="continuous"/>
          <w:pgSz w:w="11906" w:h="16838" w:code="9"/>
          <w:pgMar w:top="0" w:right="1009" w:bottom="142" w:left="1009" w:header="113" w:footer="0" w:gutter="0"/>
          <w:cols w:space="720"/>
          <w:docGrid w:linePitch="360"/>
        </w:sectPr>
      </w:pPr>
    </w:p>
    <w:p w:rsidR="00E46160" w:rsidRPr="004C48EE" w:rsidRDefault="00E46160" w:rsidP="00833435">
      <w:pPr>
        <w:pStyle w:val="Style2"/>
        <w:numPr>
          <w:ilvl w:val="0"/>
          <w:numId w:val="12"/>
        </w:numPr>
        <w:jc w:val="both"/>
      </w:pPr>
      <w:r w:rsidRPr="004C48EE">
        <w:rPr>
          <w:rFonts w:cs="Nirmala UI" w:hint="cs"/>
          <w:szCs w:val="21"/>
          <w:cs/>
          <w:lang w:bidi="hi-IN"/>
        </w:rPr>
        <w:t>मनी</w:t>
      </w:r>
      <w:r w:rsidRPr="004C48EE">
        <w:rPr>
          <w:szCs w:val="21"/>
          <w:rtl/>
          <w:cs/>
        </w:rPr>
        <w:t xml:space="preserve"> </w:t>
      </w:r>
      <w:r w:rsidRPr="004C48EE">
        <w:rPr>
          <w:rFonts w:cs="Nirmala UI" w:hint="cs"/>
          <w:szCs w:val="21"/>
          <w:cs/>
          <w:lang w:bidi="hi-IN"/>
        </w:rPr>
        <w:t>लॉन्ड्रिंग</w:t>
      </w:r>
      <w:r w:rsidRPr="004C48EE">
        <w:rPr>
          <w:szCs w:val="21"/>
          <w:rtl/>
          <w:cs/>
        </w:rPr>
        <w:t xml:space="preserve"> </w:t>
      </w:r>
      <w:r w:rsidRPr="004C48EE">
        <w:rPr>
          <w:rFonts w:cs="Nirmala UI" w:hint="cs"/>
          <w:szCs w:val="21"/>
          <w:cs/>
          <w:lang w:bidi="hi-IN"/>
        </w:rPr>
        <w:t>रोधी</w:t>
      </w:r>
      <w:r w:rsidRPr="004C48EE">
        <w:rPr>
          <w:szCs w:val="21"/>
          <w:rtl/>
          <w:cs/>
        </w:rPr>
        <w:t xml:space="preserve"> </w:t>
      </w:r>
      <w:r w:rsidRPr="004C48EE">
        <w:rPr>
          <w:rFonts w:cs="Nirmala UI" w:hint="cs"/>
          <w:szCs w:val="21"/>
          <w:cs/>
          <w:lang w:bidi="hi-IN"/>
        </w:rPr>
        <w:t>उपायों</w:t>
      </w:r>
      <w:r w:rsidRPr="004C48EE">
        <w:rPr>
          <w:szCs w:val="21"/>
          <w:rtl/>
          <w:cs/>
        </w:rPr>
        <w:t xml:space="preserve"> </w:t>
      </w:r>
      <w:r w:rsidRPr="004C48EE">
        <w:rPr>
          <w:rFonts w:cs="Nirmala UI" w:hint="cs"/>
          <w:szCs w:val="21"/>
          <w:cs/>
          <w:lang w:bidi="hi-IN"/>
        </w:rPr>
        <w:t>में</w:t>
      </w:r>
      <w:r w:rsidRPr="004C48EE">
        <w:rPr>
          <w:szCs w:val="21"/>
          <w:rtl/>
          <w:cs/>
        </w:rPr>
        <w:t xml:space="preserve"> </w:t>
      </w:r>
      <w:r w:rsidRPr="004C48EE">
        <w:rPr>
          <w:rFonts w:cs="Nirmala UI" w:hint="cs"/>
          <w:szCs w:val="21"/>
          <w:cs/>
          <w:lang w:bidi="hi-IN"/>
        </w:rPr>
        <w:t>विफलताओं</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लिए</w:t>
      </w:r>
      <w:r w:rsidRPr="004C48EE">
        <w:rPr>
          <w:szCs w:val="21"/>
          <w:rtl/>
          <w:cs/>
        </w:rPr>
        <w:t xml:space="preserve"> </w:t>
      </w:r>
      <w:r w:rsidRPr="004C48EE">
        <w:rPr>
          <w:rFonts w:cs="Nirmala UI" w:hint="cs"/>
          <w:szCs w:val="21"/>
          <w:cs/>
          <w:lang w:bidi="hi-IN"/>
        </w:rPr>
        <w:t>एफसीए</w:t>
      </w:r>
      <w:r w:rsidRPr="004C48EE">
        <w:rPr>
          <w:szCs w:val="21"/>
          <w:rtl/>
          <w:cs/>
        </w:rPr>
        <w:t xml:space="preserve"> </w:t>
      </w:r>
      <w:r w:rsidRPr="004C48EE">
        <w:rPr>
          <w:rFonts w:cs="Nirmala UI" w:hint="cs"/>
          <w:szCs w:val="21"/>
          <w:cs/>
          <w:lang w:bidi="hi-IN"/>
        </w:rPr>
        <w:t>ने</w:t>
      </w:r>
      <w:r w:rsidRPr="004C48EE">
        <w:rPr>
          <w:szCs w:val="21"/>
          <w:rtl/>
          <w:cs/>
        </w:rPr>
        <w:t xml:space="preserve"> </w:t>
      </w:r>
      <w:r w:rsidRPr="004C48EE">
        <w:rPr>
          <w:rFonts w:cs="Nirmala UI" w:hint="cs"/>
          <w:szCs w:val="21"/>
          <w:cs/>
          <w:lang w:bidi="hi-IN"/>
        </w:rPr>
        <w:t>गारंटी</w:t>
      </w:r>
      <w:r w:rsidRPr="004C48EE">
        <w:rPr>
          <w:szCs w:val="21"/>
          <w:rtl/>
          <w:cs/>
        </w:rPr>
        <w:t xml:space="preserve"> </w:t>
      </w:r>
      <w:r w:rsidRPr="004C48EE">
        <w:rPr>
          <w:rFonts w:cs="Nirmala UI" w:hint="cs"/>
          <w:szCs w:val="21"/>
          <w:cs/>
          <w:lang w:bidi="hi-IN"/>
        </w:rPr>
        <w:t>ट्रस्ट</w:t>
      </w:r>
      <w:r w:rsidRPr="004C48EE">
        <w:rPr>
          <w:szCs w:val="21"/>
          <w:rtl/>
          <w:cs/>
        </w:rPr>
        <w:t xml:space="preserve"> </w:t>
      </w:r>
      <w:r w:rsidRPr="004C48EE">
        <w:rPr>
          <w:rFonts w:cs="Nirmala UI" w:hint="cs"/>
          <w:szCs w:val="21"/>
          <w:cs/>
          <w:lang w:bidi="hi-IN"/>
        </w:rPr>
        <w:t>बैंक</w:t>
      </w:r>
      <w:r w:rsidRPr="004C48EE">
        <w:rPr>
          <w:szCs w:val="21"/>
          <w:rtl/>
          <w:cs/>
        </w:rPr>
        <w:t xml:space="preserve"> </w:t>
      </w:r>
      <w:r w:rsidRPr="004C48EE">
        <w:rPr>
          <w:rFonts w:cs="Nirmala UI" w:hint="cs"/>
          <w:szCs w:val="21"/>
          <w:cs/>
          <w:lang w:bidi="hi-IN"/>
        </w:rPr>
        <w:t>यूके</w:t>
      </w:r>
      <w:r w:rsidRPr="004C48EE">
        <w:rPr>
          <w:szCs w:val="21"/>
          <w:rtl/>
          <w:cs/>
        </w:rPr>
        <w:t xml:space="preserve"> </w:t>
      </w:r>
      <w:r w:rsidRPr="004C48EE">
        <w:rPr>
          <w:rFonts w:cs="Nirmala UI" w:hint="cs"/>
          <w:szCs w:val="21"/>
          <w:cs/>
          <w:lang w:bidi="hi-IN"/>
        </w:rPr>
        <w:t>लिमिटेड</w:t>
      </w:r>
      <w:r w:rsidRPr="004C48EE">
        <w:rPr>
          <w:szCs w:val="21"/>
          <w:rtl/>
          <w:cs/>
        </w:rPr>
        <w:t xml:space="preserve"> </w:t>
      </w:r>
      <w:r w:rsidRPr="004C48EE">
        <w:rPr>
          <w:rFonts w:cs="Nirmala UI" w:hint="cs"/>
          <w:szCs w:val="21"/>
          <w:cs/>
          <w:lang w:bidi="hi-IN"/>
        </w:rPr>
        <w:t>पर</w:t>
      </w:r>
      <w:r w:rsidRPr="004C48EE">
        <w:rPr>
          <w:szCs w:val="21"/>
          <w:rtl/>
          <w:cs/>
        </w:rPr>
        <w:t xml:space="preserve"> </w:t>
      </w:r>
      <w:r w:rsidRPr="004C48EE">
        <w:rPr>
          <w:rFonts w:cs="Nirmala UI" w:hint="cs"/>
          <w:szCs w:val="21"/>
          <w:cs/>
          <w:lang w:bidi="hi-IN"/>
        </w:rPr>
        <w:t>जुर्माना</w:t>
      </w:r>
      <w:r w:rsidRPr="004C48EE">
        <w:rPr>
          <w:szCs w:val="21"/>
          <w:rtl/>
          <w:cs/>
        </w:rPr>
        <w:t xml:space="preserve"> </w:t>
      </w:r>
      <w:r w:rsidRPr="004C48EE">
        <w:rPr>
          <w:rFonts w:cs="Nirmala UI" w:hint="cs"/>
          <w:szCs w:val="21"/>
          <w:cs/>
          <w:lang w:bidi="hi-IN"/>
        </w:rPr>
        <w:t>लगाया।</w:t>
      </w:r>
      <w:r w:rsidRPr="004C48EE">
        <w:rPr>
          <w:szCs w:val="21"/>
          <w:rtl/>
          <w:cs/>
        </w:rPr>
        <w:t xml:space="preserve"> </w:t>
      </w:r>
      <w:r w:rsidRPr="004C48EE">
        <w:rPr>
          <w:rFonts w:cs="Nirmala UI" w:hint="cs"/>
          <w:szCs w:val="21"/>
          <w:cs/>
          <w:lang w:bidi="hi-IN"/>
        </w:rPr>
        <w:t>जुर्माना</w:t>
      </w:r>
      <w:r w:rsidRPr="004C48EE">
        <w:rPr>
          <w:szCs w:val="21"/>
          <w:rtl/>
          <w:cs/>
        </w:rPr>
        <w:t xml:space="preserve"> </w:t>
      </w:r>
      <w:r w:rsidRPr="004C48EE">
        <w:t xml:space="preserve">£ 7.7 </w:t>
      </w:r>
      <w:r w:rsidRPr="004C48EE">
        <w:rPr>
          <w:rFonts w:cs="Nirmala UI" w:hint="cs"/>
          <w:szCs w:val="21"/>
          <w:cs/>
          <w:lang w:bidi="hi-IN"/>
        </w:rPr>
        <w:t>मिलियन</w:t>
      </w:r>
      <w:r w:rsidRPr="004C48EE">
        <w:rPr>
          <w:szCs w:val="21"/>
          <w:rtl/>
          <w:cs/>
        </w:rPr>
        <w:t xml:space="preserve"> </w:t>
      </w:r>
      <w:r w:rsidRPr="004C48EE">
        <w:rPr>
          <w:rFonts w:cs="Nirmala UI" w:hint="cs"/>
          <w:szCs w:val="21"/>
          <w:cs/>
          <w:lang w:bidi="hi-IN"/>
        </w:rPr>
        <w:t>था।</w:t>
      </w:r>
      <w:r w:rsidRPr="004C48EE">
        <w:rPr>
          <w:szCs w:val="21"/>
          <w:rtl/>
          <w:cs/>
        </w:rPr>
        <w:t xml:space="preserve"> </w:t>
      </w:r>
      <w:r w:rsidRPr="004C48EE">
        <w:rPr>
          <w:rFonts w:cs="Nirmala UI" w:hint="cs"/>
          <w:szCs w:val="21"/>
          <w:cs/>
          <w:lang w:bidi="hi-IN"/>
        </w:rPr>
        <w:t>बैंक</w:t>
      </w:r>
      <w:r w:rsidRPr="004C48EE">
        <w:rPr>
          <w:szCs w:val="21"/>
          <w:rtl/>
          <w:cs/>
        </w:rPr>
        <w:t xml:space="preserve"> </w:t>
      </w:r>
      <w:r w:rsidRPr="004C48EE">
        <w:rPr>
          <w:rFonts w:cs="Nirmala UI" w:hint="cs"/>
          <w:szCs w:val="21"/>
          <w:cs/>
          <w:lang w:bidi="hi-IN"/>
        </w:rPr>
        <w:t>अक्टूबर</w:t>
      </w:r>
      <w:r w:rsidRPr="004C48EE">
        <w:rPr>
          <w:szCs w:val="21"/>
          <w:rtl/>
          <w:cs/>
        </w:rPr>
        <w:t xml:space="preserve"> </w:t>
      </w:r>
      <w:r w:rsidRPr="004C48EE">
        <w:t xml:space="preserve">2014 </w:t>
      </w:r>
      <w:r w:rsidRPr="004C48EE">
        <w:rPr>
          <w:rFonts w:cs="Nirmala UI" w:hint="cs"/>
          <w:szCs w:val="21"/>
          <w:cs/>
          <w:lang w:bidi="hi-IN"/>
        </w:rPr>
        <w:t>और</w:t>
      </w:r>
      <w:r w:rsidRPr="004C48EE">
        <w:rPr>
          <w:szCs w:val="21"/>
          <w:rtl/>
          <w:cs/>
        </w:rPr>
        <w:t xml:space="preserve"> </w:t>
      </w:r>
      <w:r w:rsidRPr="004C48EE">
        <w:rPr>
          <w:rFonts w:cs="Nirmala UI" w:hint="cs"/>
          <w:szCs w:val="21"/>
          <w:cs/>
          <w:lang w:bidi="hi-IN"/>
        </w:rPr>
        <w:t>जुलाई</w:t>
      </w:r>
      <w:r w:rsidRPr="004C48EE">
        <w:rPr>
          <w:szCs w:val="21"/>
          <w:rtl/>
          <w:cs/>
        </w:rPr>
        <w:t xml:space="preserve"> </w:t>
      </w:r>
      <w:r w:rsidRPr="004C48EE">
        <w:t xml:space="preserve">2019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बीच</w:t>
      </w:r>
      <w:r w:rsidRPr="004C48EE">
        <w:rPr>
          <w:szCs w:val="21"/>
          <w:rtl/>
          <w:cs/>
        </w:rPr>
        <w:t xml:space="preserve"> </w:t>
      </w:r>
      <w:r w:rsidRPr="004C48EE">
        <w:rPr>
          <w:rFonts w:cs="Nirmala UI" w:hint="cs"/>
          <w:szCs w:val="21"/>
          <w:cs/>
          <w:lang w:bidi="hi-IN"/>
        </w:rPr>
        <w:t>ग्राहक</w:t>
      </w:r>
      <w:r w:rsidRPr="004C48EE">
        <w:rPr>
          <w:szCs w:val="21"/>
          <w:rtl/>
          <w:cs/>
        </w:rPr>
        <w:t xml:space="preserve"> </w:t>
      </w:r>
      <w:r w:rsidRPr="004C48EE">
        <w:rPr>
          <w:rFonts w:cs="Nirmala UI" w:hint="cs"/>
          <w:szCs w:val="21"/>
          <w:cs/>
          <w:lang w:bidi="hi-IN"/>
        </w:rPr>
        <w:t>जोखिम</w:t>
      </w:r>
      <w:r w:rsidRPr="004C48EE">
        <w:rPr>
          <w:szCs w:val="21"/>
          <w:rtl/>
          <w:cs/>
        </w:rPr>
        <w:t xml:space="preserve"> </w:t>
      </w:r>
      <w:r w:rsidRPr="004C48EE">
        <w:rPr>
          <w:rFonts w:cs="Nirmala UI" w:hint="cs"/>
          <w:szCs w:val="21"/>
          <w:cs/>
          <w:lang w:bidi="hi-IN"/>
        </w:rPr>
        <w:t>मूल्यांकन</w:t>
      </w:r>
      <w:r w:rsidRPr="004C48EE">
        <w:rPr>
          <w:szCs w:val="21"/>
          <w:rtl/>
          <w:cs/>
        </w:rPr>
        <w:t xml:space="preserve"> </w:t>
      </w:r>
      <w:r w:rsidRPr="004C48EE">
        <w:rPr>
          <w:rFonts w:cs="Nirmala UI" w:hint="cs"/>
          <w:szCs w:val="21"/>
          <w:cs/>
          <w:lang w:bidi="hi-IN"/>
        </w:rPr>
        <w:t>करने</w:t>
      </w:r>
      <w:r w:rsidRPr="004C48EE">
        <w:rPr>
          <w:szCs w:val="21"/>
          <w:rtl/>
          <w:cs/>
        </w:rPr>
        <w:t xml:space="preserve"> </w:t>
      </w:r>
      <w:r w:rsidRPr="004C48EE">
        <w:rPr>
          <w:rFonts w:cs="Nirmala UI" w:hint="cs"/>
          <w:szCs w:val="21"/>
          <w:cs/>
          <w:lang w:bidi="hi-IN"/>
        </w:rPr>
        <w:t>में</w:t>
      </w:r>
      <w:r w:rsidRPr="004C48EE">
        <w:rPr>
          <w:szCs w:val="21"/>
          <w:rtl/>
          <w:cs/>
        </w:rPr>
        <w:t xml:space="preserve"> </w:t>
      </w:r>
      <w:r w:rsidRPr="004C48EE">
        <w:rPr>
          <w:rFonts w:cs="Nirmala UI" w:hint="cs"/>
          <w:szCs w:val="21"/>
          <w:cs/>
          <w:lang w:bidi="hi-IN"/>
        </w:rPr>
        <w:t>विफल</w:t>
      </w:r>
      <w:r w:rsidRPr="004C48EE">
        <w:rPr>
          <w:szCs w:val="21"/>
          <w:rtl/>
          <w:cs/>
        </w:rPr>
        <w:t xml:space="preserve"> </w:t>
      </w:r>
      <w:r w:rsidRPr="004C48EE">
        <w:rPr>
          <w:rFonts w:cs="Nirmala UI" w:hint="cs"/>
          <w:szCs w:val="21"/>
          <w:cs/>
          <w:lang w:bidi="hi-IN"/>
        </w:rPr>
        <w:t>रहा।</w:t>
      </w:r>
      <w:r w:rsidRPr="004C48EE">
        <w:rPr>
          <w:szCs w:val="21"/>
          <w:rtl/>
          <w:cs/>
        </w:rPr>
        <w:t xml:space="preserve"> </w:t>
      </w:r>
      <w:r w:rsidRPr="004C48EE">
        <w:rPr>
          <w:rFonts w:cs="Nirmala UI" w:hint="cs"/>
          <w:szCs w:val="21"/>
          <w:cs/>
          <w:lang w:bidi="hi-IN"/>
        </w:rPr>
        <w:t>यह</w:t>
      </w:r>
      <w:r w:rsidRPr="004C48EE">
        <w:rPr>
          <w:szCs w:val="21"/>
          <w:rtl/>
          <w:cs/>
        </w:rPr>
        <w:t xml:space="preserve"> </w:t>
      </w:r>
      <w:r w:rsidRPr="004C48EE">
        <w:rPr>
          <w:rFonts w:cs="Nirmala UI" w:hint="cs"/>
          <w:szCs w:val="21"/>
          <w:cs/>
          <w:lang w:bidi="hi-IN"/>
        </w:rPr>
        <w:t>अक्सर</w:t>
      </w:r>
      <w:r w:rsidRPr="004C48EE">
        <w:rPr>
          <w:szCs w:val="21"/>
          <w:rtl/>
          <w:cs/>
        </w:rPr>
        <w:t xml:space="preserve"> </w:t>
      </w:r>
      <w:r w:rsidRPr="004C48EE">
        <w:rPr>
          <w:rFonts w:cs="Nirmala UI" w:hint="cs"/>
          <w:szCs w:val="21"/>
          <w:cs/>
          <w:lang w:bidi="hi-IN"/>
        </w:rPr>
        <w:t>अपने</w:t>
      </w:r>
      <w:r w:rsidRPr="004C48EE">
        <w:rPr>
          <w:szCs w:val="21"/>
          <w:rtl/>
          <w:cs/>
        </w:rPr>
        <w:t xml:space="preserve"> </w:t>
      </w:r>
      <w:r w:rsidRPr="004C48EE">
        <w:rPr>
          <w:rFonts w:cs="Nirmala UI" w:hint="cs"/>
          <w:szCs w:val="21"/>
          <w:cs/>
          <w:lang w:bidi="hi-IN"/>
        </w:rPr>
        <w:t>ग्राहकों</w:t>
      </w:r>
      <w:r w:rsidRPr="004C48EE">
        <w:rPr>
          <w:szCs w:val="21"/>
          <w:rtl/>
          <w:cs/>
        </w:rPr>
        <w:t xml:space="preserve"> </w:t>
      </w:r>
      <w:r w:rsidRPr="004C48EE">
        <w:rPr>
          <w:rFonts w:cs="Nirmala UI" w:hint="cs"/>
          <w:szCs w:val="21"/>
          <w:cs/>
          <w:lang w:bidi="hi-IN"/>
        </w:rPr>
        <w:t>द्वारा</w:t>
      </w:r>
      <w:r w:rsidRPr="004C48EE">
        <w:rPr>
          <w:szCs w:val="21"/>
          <w:rtl/>
          <w:cs/>
        </w:rPr>
        <w:t xml:space="preserve"> </w:t>
      </w:r>
      <w:r w:rsidRPr="004C48EE">
        <w:rPr>
          <w:rFonts w:cs="Nirmala UI" w:hint="cs"/>
          <w:szCs w:val="21"/>
          <w:cs/>
          <w:lang w:bidi="hi-IN"/>
        </w:rPr>
        <w:t>उत्पन्न</w:t>
      </w:r>
      <w:r w:rsidRPr="004C48EE">
        <w:rPr>
          <w:szCs w:val="21"/>
          <w:rtl/>
          <w:cs/>
        </w:rPr>
        <w:t xml:space="preserve"> </w:t>
      </w:r>
      <w:r w:rsidRPr="004C48EE">
        <w:rPr>
          <w:rFonts w:cs="Nirmala UI" w:hint="cs"/>
          <w:szCs w:val="21"/>
          <w:cs/>
          <w:lang w:bidi="hi-IN"/>
        </w:rPr>
        <w:t>मनी</w:t>
      </w:r>
      <w:r w:rsidRPr="004C48EE">
        <w:rPr>
          <w:szCs w:val="21"/>
          <w:rtl/>
          <w:cs/>
        </w:rPr>
        <w:t xml:space="preserve"> </w:t>
      </w:r>
      <w:r w:rsidRPr="004C48EE">
        <w:rPr>
          <w:rFonts w:cs="Nirmala UI" w:hint="cs"/>
          <w:szCs w:val="21"/>
          <w:cs/>
          <w:lang w:bidi="hi-IN"/>
        </w:rPr>
        <w:t>लॉन्ड्रिंग</w:t>
      </w:r>
      <w:r w:rsidRPr="004C48EE">
        <w:rPr>
          <w:szCs w:val="21"/>
          <w:rtl/>
          <w:cs/>
        </w:rPr>
        <w:t xml:space="preserve"> </w:t>
      </w:r>
      <w:r w:rsidRPr="004C48EE">
        <w:rPr>
          <w:rFonts w:cs="Nirmala UI" w:hint="cs"/>
          <w:szCs w:val="21"/>
          <w:cs/>
          <w:lang w:bidi="hi-IN"/>
        </w:rPr>
        <w:t>जोखिमों</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आकलन</w:t>
      </w:r>
      <w:r w:rsidRPr="004C48EE">
        <w:rPr>
          <w:szCs w:val="21"/>
          <w:rtl/>
          <w:cs/>
        </w:rPr>
        <w:t xml:space="preserve"> </w:t>
      </w:r>
      <w:r w:rsidRPr="004C48EE">
        <w:rPr>
          <w:rFonts w:cs="Nirmala UI" w:hint="cs"/>
          <w:szCs w:val="21"/>
          <w:cs/>
          <w:lang w:bidi="hi-IN"/>
        </w:rPr>
        <w:t>या</w:t>
      </w:r>
      <w:r w:rsidRPr="004C48EE">
        <w:rPr>
          <w:szCs w:val="21"/>
          <w:rtl/>
          <w:cs/>
        </w:rPr>
        <w:t xml:space="preserve"> </w:t>
      </w:r>
      <w:r w:rsidRPr="004C48EE">
        <w:rPr>
          <w:rFonts w:cs="Nirmala UI" w:hint="cs"/>
          <w:szCs w:val="21"/>
          <w:cs/>
          <w:lang w:bidi="hi-IN"/>
        </w:rPr>
        <w:t>दस्तावेजीकरण</w:t>
      </w:r>
      <w:r w:rsidRPr="004C48EE">
        <w:rPr>
          <w:szCs w:val="21"/>
          <w:rtl/>
          <w:cs/>
        </w:rPr>
        <w:t xml:space="preserve"> </w:t>
      </w:r>
      <w:r w:rsidRPr="004C48EE">
        <w:rPr>
          <w:rFonts w:cs="Nirmala UI" w:hint="cs"/>
          <w:szCs w:val="21"/>
          <w:cs/>
          <w:lang w:bidi="hi-IN"/>
        </w:rPr>
        <w:t>नहीं</w:t>
      </w:r>
      <w:r w:rsidRPr="004C48EE">
        <w:rPr>
          <w:szCs w:val="21"/>
          <w:rtl/>
          <w:cs/>
        </w:rPr>
        <w:t xml:space="preserve"> </w:t>
      </w:r>
      <w:r w:rsidRPr="004C48EE">
        <w:rPr>
          <w:rFonts w:cs="Nirmala UI" w:hint="cs"/>
          <w:szCs w:val="21"/>
          <w:cs/>
          <w:lang w:bidi="hi-IN"/>
        </w:rPr>
        <w:t>करता</w:t>
      </w:r>
      <w:r w:rsidRPr="004C48EE">
        <w:rPr>
          <w:szCs w:val="21"/>
          <w:rtl/>
          <w:cs/>
        </w:rPr>
        <w:t xml:space="preserve"> </w:t>
      </w:r>
      <w:r w:rsidRPr="004C48EE">
        <w:rPr>
          <w:rFonts w:cs="Nirmala UI" w:hint="cs"/>
          <w:szCs w:val="21"/>
          <w:cs/>
          <w:lang w:bidi="hi-IN"/>
        </w:rPr>
        <w:t>था।</w:t>
      </w:r>
      <w:r w:rsidRPr="004C48EE">
        <w:rPr>
          <w:szCs w:val="21"/>
          <w:rtl/>
          <w:cs/>
        </w:rPr>
        <w:t xml:space="preserve"> </w:t>
      </w:r>
      <w:r w:rsidRPr="004C48EE">
        <w:rPr>
          <w:rFonts w:cs="Nirmala UI" w:hint="cs"/>
          <w:szCs w:val="21"/>
          <w:cs/>
          <w:lang w:bidi="hi-IN"/>
        </w:rPr>
        <w:t>बैंक</w:t>
      </w:r>
      <w:r w:rsidRPr="004C48EE">
        <w:rPr>
          <w:szCs w:val="21"/>
          <w:rtl/>
          <w:cs/>
        </w:rPr>
        <w:t xml:space="preserve"> </w:t>
      </w:r>
      <w:r w:rsidRPr="004C48EE">
        <w:rPr>
          <w:rFonts w:cs="Nirmala UI" w:hint="cs"/>
          <w:szCs w:val="21"/>
          <w:cs/>
          <w:lang w:bidi="hi-IN"/>
        </w:rPr>
        <w:t>आवश्यक</w:t>
      </w:r>
      <w:r w:rsidRPr="004C48EE">
        <w:rPr>
          <w:szCs w:val="21"/>
          <w:rtl/>
          <w:cs/>
        </w:rPr>
        <w:t xml:space="preserve"> </w:t>
      </w:r>
      <w:r w:rsidRPr="004C48EE">
        <w:rPr>
          <w:rFonts w:cs="Nirmala UI" w:hint="cs"/>
          <w:szCs w:val="21"/>
          <w:cs/>
          <w:lang w:bidi="hi-IN"/>
        </w:rPr>
        <w:t>मानक</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अनुसार</w:t>
      </w:r>
      <w:r w:rsidRPr="004C48EE">
        <w:rPr>
          <w:szCs w:val="21"/>
          <w:rtl/>
          <w:cs/>
        </w:rPr>
        <w:t xml:space="preserve"> </w:t>
      </w:r>
      <w:r w:rsidRPr="004C48EE">
        <w:rPr>
          <w:rFonts w:cs="Nirmala UI" w:hint="cs"/>
          <w:szCs w:val="21"/>
          <w:cs/>
          <w:lang w:bidi="hi-IN"/>
        </w:rPr>
        <w:t>उपभोक्ता</w:t>
      </w:r>
      <w:r w:rsidRPr="004C48EE">
        <w:rPr>
          <w:szCs w:val="21"/>
          <w:rtl/>
          <w:cs/>
        </w:rPr>
        <w:t xml:space="preserve"> </w:t>
      </w:r>
      <w:r w:rsidRPr="004C48EE">
        <w:rPr>
          <w:rFonts w:cs="Nirmala UI" w:hint="cs"/>
          <w:szCs w:val="21"/>
          <w:cs/>
          <w:lang w:bidi="hi-IN"/>
        </w:rPr>
        <w:t>लेनदेन</w:t>
      </w:r>
      <w:r w:rsidRPr="004C48EE">
        <w:rPr>
          <w:szCs w:val="21"/>
          <w:rtl/>
          <w:cs/>
        </w:rPr>
        <w:t xml:space="preserve"> </w:t>
      </w:r>
      <w:r w:rsidRPr="004C48EE">
        <w:rPr>
          <w:rFonts w:cs="Nirmala UI" w:hint="cs"/>
          <w:szCs w:val="21"/>
          <w:cs/>
          <w:lang w:bidi="hi-IN"/>
        </w:rPr>
        <w:t>और</w:t>
      </w:r>
      <w:r w:rsidRPr="004C48EE">
        <w:rPr>
          <w:szCs w:val="21"/>
          <w:rtl/>
          <w:cs/>
        </w:rPr>
        <w:t xml:space="preserve"> </w:t>
      </w:r>
      <w:r w:rsidRPr="004C48EE">
        <w:rPr>
          <w:rFonts w:cs="Nirmala UI" w:hint="cs"/>
          <w:szCs w:val="21"/>
          <w:cs/>
          <w:lang w:bidi="hi-IN"/>
        </w:rPr>
        <w:t>व्यावसायिक</w:t>
      </w:r>
      <w:r w:rsidRPr="004C48EE">
        <w:rPr>
          <w:szCs w:val="21"/>
          <w:rtl/>
          <w:cs/>
        </w:rPr>
        <w:t xml:space="preserve"> </w:t>
      </w:r>
      <w:r w:rsidRPr="004C48EE">
        <w:rPr>
          <w:rFonts w:cs="Nirmala UI" w:hint="cs"/>
          <w:szCs w:val="21"/>
          <w:cs/>
          <w:lang w:bidi="hi-IN"/>
        </w:rPr>
        <w:t>संबंधों</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निगरानी</w:t>
      </w:r>
      <w:r w:rsidRPr="004C48EE">
        <w:rPr>
          <w:szCs w:val="21"/>
          <w:rtl/>
          <w:cs/>
        </w:rPr>
        <w:t xml:space="preserve"> </w:t>
      </w:r>
      <w:r w:rsidRPr="004C48EE">
        <w:rPr>
          <w:rFonts w:cs="Nirmala UI" w:hint="cs"/>
          <w:szCs w:val="21"/>
          <w:cs/>
          <w:lang w:bidi="hi-IN"/>
        </w:rPr>
        <w:t>करने</w:t>
      </w:r>
      <w:r w:rsidRPr="004C48EE">
        <w:rPr>
          <w:szCs w:val="21"/>
          <w:rtl/>
          <w:cs/>
        </w:rPr>
        <w:t xml:space="preserve"> </w:t>
      </w:r>
      <w:r w:rsidRPr="004C48EE">
        <w:rPr>
          <w:rFonts w:cs="Nirmala UI" w:hint="cs"/>
          <w:szCs w:val="21"/>
          <w:cs/>
          <w:lang w:bidi="hi-IN"/>
        </w:rPr>
        <w:t>में</w:t>
      </w:r>
      <w:r w:rsidRPr="004C48EE">
        <w:rPr>
          <w:szCs w:val="21"/>
          <w:rtl/>
          <w:cs/>
        </w:rPr>
        <w:t xml:space="preserve"> </w:t>
      </w:r>
      <w:r w:rsidRPr="004C48EE">
        <w:rPr>
          <w:rFonts w:cs="Nirmala UI" w:hint="cs"/>
          <w:szCs w:val="21"/>
          <w:cs/>
          <w:lang w:bidi="hi-IN"/>
        </w:rPr>
        <w:t>भी</w:t>
      </w:r>
      <w:r w:rsidRPr="004C48EE">
        <w:rPr>
          <w:szCs w:val="21"/>
          <w:rtl/>
          <w:cs/>
        </w:rPr>
        <w:t xml:space="preserve"> </w:t>
      </w:r>
      <w:r w:rsidRPr="004C48EE">
        <w:rPr>
          <w:rFonts w:cs="Nirmala UI" w:hint="cs"/>
          <w:szCs w:val="21"/>
          <w:cs/>
          <w:lang w:bidi="hi-IN"/>
        </w:rPr>
        <w:t>विफल</w:t>
      </w:r>
      <w:r w:rsidRPr="004C48EE">
        <w:rPr>
          <w:szCs w:val="21"/>
          <w:rtl/>
          <w:cs/>
        </w:rPr>
        <w:t xml:space="preserve"> </w:t>
      </w:r>
      <w:r w:rsidRPr="004C48EE">
        <w:rPr>
          <w:rFonts w:cs="Nirmala UI" w:hint="cs"/>
          <w:szCs w:val="21"/>
          <w:cs/>
          <w:lang w:bidi="hi-IN"/>
        </w:rPr>
        <w:t>रहा।</w:t>
      </w:r>
      <w:r w:rsidRPr="004C48EE">
        <w:rPr>
          <w:szCs w:val="21"/>
          <w:rtl/>
          <w:cs/>
        </w:rPr>
        <w:t xml:space="preserve"> </w:t>
      </w:r>
      <w:r w:rsidRPr="004C48EE">
        <w:rPr>
          <w:rFonts w:cs="Nirmala UI" w:hint="cs"/>
          <w:szCs w:val="21"/>
          <w:cs/>
          <w:lang w:bidi="hi-IN"/>
        </w:rPr>
        <w:t>बैंक</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आचरण</w:t>
      </w:r>
      <w:r w:rsidRPr="004C48EE">
        <w:rPr>
          <w:szCs w:val="21"/>
          <w:rtl/>
          <w:cs/>
        </w:rPr>
        <w:t xml:space="preserve"> </w:t>
      </w:r>
      <w:r w:rsidRPr="004C48EE">
        <w:rPr>
          <w:rFonts w:cs="Nirmala UI" w:hint="cs"/>
          <w:szCs w:val="21"/>
          <w:cs/>
          <w:lang w:bidi="hi-IN"/>
        </w:rPr>
        <w:t>विशेष</w:t>
      </w:r>
      <w:r w:rsidRPr="004C48EE">
        <w:rPr>
          <w:szCs w:val="21"/>
          <w:rtl/>
          <w:cs/>
        </w:rPr>
        <w:t xml:space="preserve"> </w:t>
      </w:r>
      <w:r w:rsidRPr="004C48EE">
        <w:rPr>
          <w:rFonts w:cs="Nirmala UI" w:hint="cs"/>
          <w:szCs w:val="21"/>
          <w:cs/>
          <w:lang w:bidi="hi-IN"/>
        </w:rPr>
        <w:t>रूप</w:t>
      </w:r>
      <w:r w:rsidRPr="004C48EE">
        <w:rPr>
          <w:szCs w:val="21"/>
          <w:rtl/>
          <w:cs/>
        </w:rPr>
        <w:t xml:space="preserve"> </w:t>
      </w:r>
      <w:r w:rsidRPr="004C48EE">
        <w:rPr>
          <w:rFonts w:cs="Nirmala UI" w:hint="cs"/>
          <w:szCs w:val="21"/>
          <w:cs/>
          <w:lang w:bidi="hi-IN"/>
        </w:rPr>
        <w:t>से</w:t>
      </w:r>
      <w:r w:rsidRPr="004C48EE">
        <w:rPr>
          <w:szCs w:val="21"/>
          <w:rtl/>
          <w:cs/>
        </w:rPr>
        <w:t xml:space="preserve"> </w:t>
      </w:r>
      <w:r w:rsidRPr="004C48EE">
        <w:rPr>
          <w:rFonts w:cs="Nirmala UI" w:hint="cs"/>
          <w:szCs w:val="21"/>
          <w:cs/>
          <w:lang w:bidi="hi-IN"/>
        </w:rPr>
        <w:t>आक्रामक</w:t>
      </w:r>
      <w:r w:rsidRPr="004C48EE">
        <w:rPr>
          <w:szCs w:val="21"/>
          <w:rtl/>
          <w:cs/>
        </w:rPr>
        <w:t xml:space="preserve"> </w:t>
      </w:r>
      <w:r w:rsidRPr="004C48EE">
        <w:rPr>
          <w:rFonts w:cs="Nirmala UI" w:hint="cs"/>
          <w:szCs w:val="21"/>
          <w:cs/>
          <w:lang w:bidi="hi-IN"/>
        </w:rPr>
        <w:t>है</w:t>
      </w:r>
      <w:r w:rsidRPr="004C48EE">
        <w:rPr>
          <w:szCs w:val="21"/>
          <w:rtl/>
          <w:cs/>
        </w:rPr>
        <w:t xml:space="preserve"> </w:t>
      </w:r>
      <w:r w:rsidRPr="004C48EE">
        <w:rPr>
          <w:rFonts w:cs="Nirmala UI" w:hint="cs"/>
          <w:szCs w:val="21"/>
          <w:cs/>
          <w:lang w:bidi="hi-IN"/>
        </w:rPr>
        <w:t>क्योंकि</w:t>
      </w:r>
      <w:r w:rsidRPr="004C48EE">
        <w:rPr>
          <w:szCs w:val="21"/>
          <w:rtl/>
          <w:cs/>
        </w:rPr>
        <w:t xml:space="preserve"> </w:t>
      </w:r>
      <w:r w:rsidRPr="004C48EE">
        <w:rPr>
          <w:rFonts w:cs="Nirmala UI" w:hint="cs"/>
          <w:szCs w:val="21"/>
          <w:cs/>
          <w:lang w:bidi="hi-IN"/>
        </w:rPr>
        <w:t>यह</w:t>
      </w:r>
      <w:r w:rsidRPr="004C48EE">
        <w:rPr>
          <w:szCs w:val="21"/>
          <w:rtl/>
          <w:cs/>
        </w:rPr>
        <w:t xml:space="preserve"> </w:t>
      </w:r>
      <w:r w:rsidRPr="004C48EE">
        <w:rPr>
          <w:rFonts w:cs="Nirmala UI" w:hint="cs"/>
          <w:szCs w:val="21"/>
          <w:cs/>
          <w:lang w:bidi="hi-IN"/>
        </w:rPr>
        <w:t>पहली</w:t>
      </w:r>
      <w:r w:rsidRPr="004C48EE">
        <w:rPr>
          <w:szCs w:val="21"/>
          <w:rtl/>
          <w:cs/>
        </w:rPr>
        <w:t xml:space="preserve"> </w:t>
      </w:r>
      <w:r w:rsidRPr="004C48EE">
        <w:rPr>
          <w:rFonts w:cs="Nirmala UI" w:hint="cs"/>
          <w:szCs w:val="21"/>
          <w:cs/>
          <w:lang w:bidi="hi-IN"/>
        </w:rPr>
        <w:t>बार</w:t>
      </w:r>
      <w:r w:rsidRPr="004C48EE">
        <w:rPr>
          <w:szCs w:val="21"/>
          <w:rtl/>
          <w:cs/>
        </w:rPr>
        <w:t xml:space="preserve"> </w:t>
      </w:r>
      <w:r w:rsidRPr="004C48EE">
        <w:rPr>
          <w:rFonts w:cs="Nirmala UI" w:hint="cs"/>
          <w:szCs w:val="21"/>
          <w:cs/>
          <w:lang w:bidi="hi-IN"/>
        </w:rPr>
        <w:t>नहीं</w:t>
      </w:r>
      <w:r w:rsidRPr="004C48EE">
        <w:rPr>
          <w:szCs w:val="21"/>
          <w:rtl/>
          <w:cs/>
        </w:rPr>
        <w:t xml:space="preserve"> </w:t>
      </w:r>
      <w:r w:rsidRPr="004C48EE">
        <w:rPr>
          <w:rFonts w:cs="Nirmala UI" w:hint="cs"/>
          <w:szCs w:val="21"/>
          <w:cs/>
          <w:lang w:bidi="hi-IN"/>
        </w:rPr>
        <w:t>है</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बैंक</w:t>
      </w:r>
      <w:r w:rsidRPr="004C48EE">
        <w:rPr>
          <w:szCs w:val="21"/>
          <w:rtl/>
          <w:cs/>
        </w:rPr>
        <w:t xml:space="preserve"> </w:t>
      </w:r>
      <w:r w:rsidRPr="004C48EE">
        <w:rPr>
          <w:rFonts w:cs="Nirmala UI" w:hint="cs"/>
          <w:szCs w:val="21"/>
          <w:cs/>
          <w:lang w:bidi="hi-IN"/>
        </w:rPr>
        <w:t>ने</w:t>
      </w:r>
      <w:r w:rsidRPr="004C48EE">
        <w:rPr>
          <w:szCs w:val="21"/>
          <w:rtl/>
          <w:cs/>
        </w:rPr>
        <w:t xml:space="preserve"> </w:t>
      </w:r>
      <w:r w:rsidRPr="004C48EE">
        <w:rPr>
          <w:rFonts w:cs="Nirmala UI" w:hint="cs"/>
          <w:szCs w:val="21"/>
          <w:cs/>
          <w:lang w:bidi="hi-IN"/>
        </w:rPr>
        <w:t>अपने</w:t>
      </w:r>
      <w:r w:rsidRPr="004C48EE">
        <w:rPr>
          <w:szCs w:val="21"/>
          <w:rtl/>
          <w:cs/>
        </w:rPr>
        <w:t xml:space="preserve"> </w:t>
      </w:r>
      <w:r w:rsidRPr="004C48EE">
        <w:rPr>
          <w:rFonts w:cs="Nirmala UI" w:hint="cs"/>
          <w:szCs w:val="21"/>
          <w:cs/>
          <w:lang w:bidi="hi-IN"/>
        </w:rPr>
        <w:t>एएमएल</w:t>
      </w:r>
      <w:r w:rsidRPr="004C48EE">
        <w:rPr>
          <w:szCs w:val="21"/>
          <w:rtl/>
          <w:cs/>
        </w:rPr>
        <w:t xml:space="preserve"> </w:t>
      </w:r>
      <w:r w:rsidRPr="004C48EE">
        <w:rPr>
          <w:rFonts w:cs="Nirmala UI" w:hint="cs"/>
          <w:szCs w:val="21"/>
          <w:cs/>
          <w:lang w:bidi="hi-IN"/>
        </w:rPr>
        <w:t>नियंत्रणों</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संबंध</w:t>
      </w:r>
      <w:r w:rsidRPr="004C48EE">
        <w:rPr>
          <w:szCs w:val="21"/>
          <w:rtl/>
          <w:cs/>
        </w:rPr>
        <w:t xml:space="preserve"> </w:t>
      </w:r>
      <w:r w:rsidRPr="004C48EE">
        <w:rPr>
          <w:rFonts w:cs="Nirmala UI" w:hint="cs"/>
          <w:szCs w:val="21"/>
          <w:cs/>
          <w:lang w:bidi="hi-IN"/>
        </w:rPr>
        <w:t>में</w:t>
      </w:r>
      <w:r w:rsidRPr="004C48EE">
        <w:rPr>
          <w:szCs w:val="21"/>
          <w:rtl/>
          <w:cs/>
        </w:rPr>
        <w:t xml:space="preserve"> </w:t>
      </w:r>
      <w:r w:rsidRPr="004C48EE">
        <w:rPr>
          <w:rFonts w:cs="Nirmala UI" w:hint="cs"/>
          <w:szCs w:val="21"/>
          <w:cs/>
          <w:lang w:bidi="hi-IN"/>
        </w:rPr>
        <w:t>प्रवर्तन</w:t>
      </w:r>
      <w:r w:rsidRPr="004C48EE">
        <w:rPr>
          <w:szCs w:val="21"/>
          <w:rtl/>
          <w:cs/>
        </w:rPr>
        <w:t xml:space="preserve"> </w:t>
      </w:r>
      <w:r w:rsidRPr="004C48EE">
        <w:rPr>
          <w:rFonts w:cs="Nirmala UI" w:hint="cs"/>
          <w:szCs w:val="21"/>
          <w:cs/>
          <w:lang w:bidi="hi-IN"/>
        </w:rPr>
        <w:t>कार्रवाई</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सामना</w:t>
      </w:r>
      <w:r w:rsidRPr="004C48EE">
        <w:rPr>
          <w:szCs w:val="21"/>
          <w:rtl/>
          <w:cs/>
        </w:rPr>
        <w:t xml:space="preserve"> </w:t>
      </w:r>
      <w:r w:rsidRPr="004C48EE">
        <w:rPr>
          <w:rFonts w:cs="Nirmala UI" w:hint="cs"/>
          <w:szCs w:val="21"/>
          <w:cs/>
          <w:lang w:bidi="hi-IN"/>
        </w:rPr>
        <w:t>किया</w:t>
      </w:r>
      <w:r w:rsidRPr="004C48EE">
        <w:rPr>
          <w:szCs w:val="21"/>
          <w:rtl/>
          <w:cs/>
        </w:rPr>
        <w:t xml:space="preserve"> </w:t>
      </w:r>
      <w:r w:rsidRPr="004C48EE">
        <w:rPr>
          <w:rFonts w:cs="Nirmala UI" w:hint="cs"/>
          <w:szCs w:val="21"/>
          <w:cs/>
          <w:lang w:bidi="hi-IN"/>
        </w:rPr>
        <w:t>है</w:t>
      </w:r>
      <w:r w:rsidRPr="004C48EE">
        <w:t xml:space="preserve">, </w:t>
      </w:r>
      <w:r w:rsidRPr="004C48EE">
        <w:rPr>
          <w:rFonts w:cs="Nirmala UI" w:hint="cs"/>
          <w:szCs w:val="21"/>
          <w:cs/>
          <w:lang w:bidi="hi-IN"/>
        </w:rPr>
        <w:t>गंभीर</w:t>
      </w:r>
      <w:r w:rsidRPr="004C48EE">
        <w:rPr>
          <w:szCs w:val="21"/>
          <w:rtl/>
          <w:cs/>
        </w:rPr>
        <w:t xml:space="preserve"> </w:t>
      </w:r>
      <w:r w:rsidRPr="004C48EE">
        <w:rPr>
          <w:rFonts w:cs="Nirmala UI" w:hint="cs"/>
          <w:szCs w:val="21"/>
          <w:cs/>
          <w:lang w:bidi="hi-IN"/>
        </w:rPr>
        <w:t>और</w:t>
      </w:r>
      <w:r w:rsidRPr="004C48EE">
        <w:rPr>
          <w:szCs w:val="21"/>
          <w:rtl/>
          <w:cs/>
        </w:rPr>
        <w:t xml:space="preserve"> </w:t>
      </w:r>
      <w:r w:rsidRPr="004C48EE">
        <w:rPr>
          <w:rFonts w:cs="Nirmala UI" w:hint="cs"/>
          <w:szCs w:val="21"/>
          <w:cs/>
          <w:lang w:bidi="hi-IN"/>
        </w:rPr>
        <w:t>प्रणालीगत</w:t>
      </w:r>
      <w:r w:rsidRPr="004C48EE">
        <w:rPr>
          <w:szCs w:val="21"/>
          <w:rtl/>
          <w:cs/>
        </w:rPr>
        <w:t xml:space="preserve"> </w:t>
      </w:r>
      <w:r w:rsidRPr="004C48EE">
        <w:rPr>
          <w:rFonts w:cs="Nirmala UI" w:hint="cs"/>
          <w:szCs w:val="21"/>
          <w:cs/>
          <w:lang w:bidi="hi-IN"/>
        </w:rPr>
        <w:t>विफलताओं</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लिए</w:t>
      </w:r>
      <w:r w:rsidRPr="004C48EE">
        <w:rPr>
          <w:szCs w:val="21"/>
          <w:rtl/>
          <w:cs/>
        </w:rPr>
        <w:t xml:space="preserve"> </w:t>
      </w:r>
      <w:r w:rsidRPr="004C48EE">
        <w:rPr>
          <w:rFonts w:cs="Nirmala UI" w:hint="cs"/>
          <w:szCs w:val="21"/>
          <w:cs/>
          <w:lang w:bidi="hi-IN"/>
        </w:rPr>
        <w:t>अगस्त</w:t>
      </w:r>
      <w:r w:rsidRPr="004C48EE">
        <w:rPr>
          <w:szCs w:val="21"/>
          <w:rtl/>
          <w:cs/>
        </w:rPr>
        <w:t xml:space="preserve"> </w:t>
      </w:r>
      <w:r w:rsidRPr="004C48EE">
        <w:t xml:space="preserve">2013 </w:t>
      </w:r>
      <w:r w:rsidRPr="004C48EE">
        <w:rPr>
          <w:rFonts w:cs="Nirmala UI" w:hint="cs"/>
          <w:szCs w:val="21"/>
          <w:cs/>
          <w:lang w:bidi="hi-IN"/>
        </w:rPr>
        <w:t>में</w:t>
      </w:r>
      <w:r w:rsidRPr="004C48EE">
        <w:rPr>
          <w:szCs w:val="21"/>
          <w:rtl/>
          <w:cs/>
        </w:rPr>
        <w:t xml:space="preserve"> </w:t>
      </w:r>
      <w:r w:rsidRPr="004C48EE">
        <w:rPr>
          <w:rFonts w:cs="Nirmala UI" w:hint="cs"/>
          <w:szCs w:val="21"/>
          <w:cs/>
          <w:lang w:bidi="hi-IN"/>
        </w:rPr>
        <w:t>जीटी</w:t>
      </w:r>
      <w:r w:rsidRPr="004C48EE">
        <w:rPr>
          <w:szCs w:val="21"/>
          <w:rtl/>
          <w:cs/>
        </w:rPr>
        <w:t xml:space="preserve"> </w:t>
      </w:r>
      <w:r w:rsidRPr="004C48EE">
        <w:rPr>
          <w:rFonts w:cs="Nirmala UI" w:hint="cs"/>
          <w:szCs w:val="21"/>
          <w:cs/>
          <w:lang w:bidi="hi-IN"/>
        </w:rPr>
        <w:t>बैंक</w:t>
      </w:r>
      <w:r w:rsidRPr="004C48EE">
        <w:rPr>
          <w:szCs w:val="21"/>
          <w:rtl/>
          <w:cs/>
        </w:rPr>
        <w:t xml:space="preserve"> </w:t>
      </w:r>
      <w:r w:rsidRPr="004C48EE">
        <w:rPr>
          <w:rFonts w:cs="Nirmala UI" w:hint="cs"/>
          <w:szCs w:val="21"/>
          <w:cs/>
          <w:lang w:bidi="hi-IN"/>
        </w:rPr>
        <w:t>पर</w:t>
      </w:r>
      <w:r w:rsidRPr="004C48EE">
        <w:rPr>
          <w:szCs w:val="21"/>
          <w:rtl/>
          <w:cs/>
        </w:rPr>
        <w:t xml:space="preserve"> </w:t>
      </w:r>
      <w:r w:rsidRPr="004C48EE">
        <w:t xml:space="preserve">525,000 </w:t>
      </w:r>
      <w:r w:rsidRPr="004C48EE">
        <w:rPr>
          <w:rFonts w:cs="Nirmala UI" w:hint="cs"/>
          <w:szCs w:val="21"/>
          <w:cs/>
          <w:lang w:bidi="hi-IN"/>
        </w:rPr>
        <w:t>पाउंड</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एफसीए</w:t>
      </w:r>
      <w:r w:rsidRPr="004C48EE">
        <w:rPr>
          <w:szCs w:val="21"/>
          <w:rtl/>
          <w:cs/>
        </w:rPr>
        <w:t xml:space="preserve"> </w:t>
      </w:r>
      <w:r w:rsidRPr="004C48EE">
        <w:rPr>
          <w:rFonts w:cs="Nirmala UI" w:hint="cs"/>
          <w:szCs w:val="21"/>
          <w:cs/>
          <w:lang w:bidi="hi-IN"/>
        </w:rPr>
        <w:t>जुर्माना</w:t>
      </w:r>
      <w:r w:rsidRPr="004C48EE">
        <w:rPr>
          <w:szCs w:val="21"/>
          <w:rtl/>
          <w:cs/>
        </w:rPr>
        <w:t xml:space="preserve"> </w:t>
      </w:r>
      <w:r w:rsidRPr="004C48EE">
        <w:rPr>
          <w:rFonts w:cs="Nirmala UI" w:hint="cs"/>
          <w:szCs w:val="21"/>
          <w:cs/>
          <w:lang w:bidi="hi-IN"/>
        </w:rPr>
        <w:t>लगाया</w:t>
      </w:r>
      <w:r w:rsidRPr="004C48EE">
        <w:rPr>
          <w:szCs w:val="21"/>
          <w:rtl/>
          <w:cs/>
        </w:rPr>
        <w:t xml:space="preserve"> </w:t>
      </w:r>
      <w:r w:rsidRPr="004C48EE">
        <w:rPr>
          <w:rFonts w:cs="Nirmala UI" w:hint="cs"/>
          <w:szCs w:val="21"/>
          <w:cs/>
          <w:lang w:bidi="hi-IN"/>
        </w:rPr>
        <w:t>गया</w:t>
      </w:r>
      <w:r w:rsidRPr="004C48EE">
        <w:rPr>
          <w:szCs w:val="21"/>
          <w:rtl/>
          <w:cs/>
        </w:rPr>
        <w:t xml:space="preserve"> </w:t>
      </w:r>
      <w:r w:rsidRPr="004C48EE">
        <w:rPr>
          <w:rFonts w:cs="Nirmala UI" w:hint="cs"/>
          <w:szCs w:val="21"/>
          <w:cs/>
          <w:lang w:bidi="hi-IN"/>
        </w:rPr>
        <w:t>है।</w:t>
      </w:r>
      <w:r w:rsidRPr="004C48EE">
        <w:rPr>
          <w:szCs w:val="21"/>
          <w:rtl/>
          <w:cs/>
        </w:rPr>
        <w:t xml:space="preserve"> </w:t>
      </w:r>
      <w:r w:rsidRPr="004C48EE">
        <w:rPr>
          <w:rFonts w:cs="Nirmala UI" w:hint="cs"/>
          <w:szCs w:val="21"/>
          <w:cs/>
          <w:lang w:bidi="hi-IN"/>
        </w:rPr>
        <w:t>बैंक</w:t>
      </w:r>
      <w:r w:rsidRPr="004C48EE">
        <w:rPr>
          <w:szCs w:val="21"/>
          <w:rtl/>
          <w:cs/>
        </w:rPr>
        <w:t xml:space="preserve"> </w:t>
      </w:r>
      <w:r w:rsidRPr="004C48EE">
        <w:rPr>
          <w:rFonts w:cs="Nirmala UI" w:hint="cs"/>
          <w:szCs w:val="21"/>
          <w:cs/>
          <w:lang w:bidi="hi-IN"/>
        </w:rPr>
        <w:t>ने</w:t>
      </w:r>
      <w:r w:rsidRPr="004C48EE">
        <w:rPr>
          <w:szCs w:val="21"/>
          <w:rtl/>
          <w:cs/>
        </w:rPr>
        <w:t xml:space="preserve"> </w:t>
      </w:r>
      <w:r w:rsidRPr="004C48EE">
        <w:rPr>
          <w:rFonts w:cs="Nirmala UI" w:hint="cs"/>
          <w:szCs w:val="21"/>
          <w:cs/>
          <w:lang w:bidi="hi-IN"/>
        </w:rPr>
        <w:t>एफसीए</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निष्कर्षों</w:t>
      </w:r>
      <w:r w:rsidRPr="004C48EE">
        <w:rPr>
          <w:szCs w:val="21"/>
          <w:rtl/>
          <w:cs/>
        </w:rPr>
        <w:t xml:space="preserve"> </w:t>
      </w:r>
      <w:r w:rsidRPr="004C48EE">
        <w:rPr>
          <w:rFonts w:cs="Nirmala UI" w:hint="cs"/>
          <w:szCs w:val="21"/>
          <w:cs/>
          <w:lang w:bidi="hi-IN"/>
        </w:rPr>
        <w:t>पर</w:t>
      </w:r>
      <w:r w:rsidRPr="004C48EE">
        <w:rPr>
          <w:szCs w:val="21"/>
          <w:rtl/>
          <w:cs/>
        </w:rPr>
        <w:t xml:space="preserve"> </w:t>
      </w:r>
      <w:r w:rsidRPr="004C48EE">
        <w:rPr>
          <w:rFonts w:cs="Nirmala UI" w:hint="cs"/>
          <w:szCs w:val="21"/>
          <w:cs/>
          <w:lang w:bidi="hi-IN"/>
        </w:rPr>
        <w:t>विवाद</w:t>
      </w:r>
      <w:r w:rsidRPr="004C48EE">
        <w:rPr>
          <w:szCs w:val="21"/>
          <w:rtl/>
          <w:cs/>
        </w:rPr>
        <w:t xml:space="preserve"> </w:t>
      </w:r>
      <w:r w:rsidRPr="004C48EE">
        <w:rPr>
          <w:rFonts w:cs="Nirmala UI" w:hint="cs"/>
          <w:szCs w:val="21"/>
          <w:cs/>
          <w:lang w:bidi="hi-IN"/>
        </w:rPr>
        <w:t>नहीं</w:t>
      </w:r>
      <w:r w:rsidRPr="004C48EE">
        <w:rPr>
          <w:szCs w:val="21"/>
          <w:rtl/>
          <w:cs/>
        </w:rPr>
        <w:t xml:space="preserve"> </w:t>
      </w:r>
      <w:r w:rsidRPr="004C48EE">
        <w:rPr>
          <w:rFonts w:cs="Nirmala UI" w:hint="cs"/>
          <w:szCs w:val="21"/>
          <w:cs/>
          <w:lang w:bidi="hi-IN"/>
        </w:rPr>
        <w:t>किया</w:t>
      </w:r>
      <w:r w:rsidRPr="004C48EE">
        <w:rPr>
          <w:szCs w:val="21"/>
          <w:rtl/>
          <w:cs/>
        </w:rPr>
        <w:t xml:space="preserve"> </w:t>
      </w:r>
      <w:r w:rsidRPr="004C48EE">
        <w:rPr>
          <w:rFonts w:cs="Nirmala UI" w:hint="cs"/>
          <w:szCs w:val="21"/>
          <w:cs/>
          <w:lang w:bidi="hi-IN"/>
        </w:rPr>
        <w:t>और</w:t>
      </w:r>
      <w:r w:rsidRPr="004C48EE">
        <w:rPr>
          <w:szCs w:val="21"/>
          <w:rtl/>
          <w:cs/>
        </w:rPr>
        <w:t xml:space="preserve"> </w:t>
      </w:r>
      <w:r w:rsidRPr="004C48EE">
        <w:rPr>
          <w:rFonts w:cs="Nirmala UI" w:hint="cs"/>
          <w:szCs w:val="21"/>
          <w:cs/>
          <w:lang w:bidi="hi-IN"/>
        </w:rPr>
        <w:t>समझौता</w:t>
      </w:r>
      <w:r w:rsidRPr="004C48EE">
        <w:rPr>
          <w:szCs w:val="21"/>
          <w:rtl/>
          <w:cs/>
        </w:rPr>
        <w:t xml:space="preserve"> </w:t>
      </w:r>
      <w:r w:rsidRPr="004C48EE">
        <w:rPr>
          <w:rFonts w:cs="Nirmala UI" w:hint="cs"/>
          <w:szCs w:val="21"/>
          <w:cs/>
          <w:lang w:bidi="hi-IN"/>
        </w:rPr>
        <w:t>करने</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लिए</w:t>
      </w:r>
      <w:r w:rsidRPr="004C48EE">
        <w:rPr>
          <w:szCs w:val="21"/>
          <w:rtl/>
          <w:cs/>
        </w:rPr>
        <w:t xml:space="preserve"> </w:t>
      </w:r>
      <w:r w:rsidRPr="004C48EE">
        <w:rPr>
          <w:rFonts w:cs="Nirmala UI" w:hint="cs"/>
          <w:szCs w:val="21"/>
          <w:cs/>
          <w:lang w:bidi="hi-IN"/>
        </w:rPr>
        <w:t>सहमत</w:t>
      </w:r>
      <w:r w:rsidRPr="004C48EE">
        <w:rPr>
          <w:szCs w:val="21"/>
          <w:rtl/>
          <w:cs/>
        </w:rPr>
        <w:t xml:space="preserve"> </w:t>
      </w:r>
      <w:r w:rsidRPr="004C48EE">
        <w:rPr>
          <w:rFonts w:cs="Nirmala UI" w:hint="cs"/>
          <w:szCs w:val="21"/>
          <w:cs/>
          <w:lang w:bidi="hi-IN"/>
        </w:rPr>
        <w:t>हो</w:t>
      </w:r>
      <w:r w:rsidRPr="004C48EE">
        <w:rPr>
          <w:szCs w:val="21"/>
          <w:rtl/>
          <w:cs/>
        </w:rPr>
        <w:t xml:space="preserve"> </w:t>
      </w:r>
      <w:r w:rsidRPr="004C48EE">
        <w:rPr>
          <w:rFonts w:cs="Nirmala UI" w:hint="cs"/>
          <w:szCs w:val="21"/>
          <w:cs/>
          <w:lang w:bidi="hi-IN"/>
        </w:rPr>
        <w:t>गया</w:t>
      </w:r>
      <w:r w:rsidRPr="004C48EE">
        <w:t xml:space="preserve">, </w:t>
      </w:r>
      <w:r w:rsidRPr="004C48EE">
        <w:rPr>
          <w:rFonts w:cs="Nirmala UI" w:hint="cs"/>
          <w:szCs w:val="21"/>
          <w:cs/>
          <w:lang w:bidi="hi-IN"/>
        </w:rPr>
        <w:t>जिसका</w:t>
      </w:r>
      <w:r w:rsidRPr="004C48EE">
        <w:rPr>
          <w:szCs w:val="21"/>
          <w:rtl/>
          <w:cs/>
        </w:rPr>
        <w:t xml:space="preserve"> </w:t>
      </w:r>
      <w:r w:rsidRPr="004C48EE">
        <w:rPr>
          <w:rFonts w:cs="Nirmala UI" w:hint="cs"/>
          <w:szCs w:val="21"/>
          <w:cs/>
          <w:lang w:bidi="hi-IN"/>
        </w:rPr>
        <w:t>अर्थ</w:t>
      </w:r>
      <w:r w:rsidRPr="004C48EE">
        <w:rPr>
          <w:szCs w:val="21"/>
          <w:rtl/>
          <w:cs/>
        </w:rPr>
        <w:t xml:space="preserve"> </w:t>
      </w:r>
      <w:r w:rsidRPr="004C48EE">
        <w:rPr>
          <w:rFonts w:cs="Nirmala UI" w:hint="cs"/>
          <w:szCs w:val="21"/>
          <w:cs/>
          <w:lang w:bidi="hi-IN"/>
        </w:rPr>
        <w:t>है</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वह</w:t>
      </w:r>
      <w:r w:rsidRPr="004C48EE">
        <w:rPr>
          <w:szCs w:val="21"/>
          <w:rtl/>
          <w:cs/>
        </w:rPr>
        <w:t xml:space="preserve"> </w:t>
      </w:r>
      <w:r w:rsidRPr="004C48EE">
        <w:t xml:space="preserve">30 </w:t>
      </w:r>
      <w:r w:rsidRPr="004C48EE">
        <w:rPr>
          <w:rFonts w:cs="Nirmala UI" w:hint="cs"/>
          <w:szCs w:val="21"/>
          <w:cs/>
          <w:lang w:bidi="hi-IN"/>
        </w:rPr>
        <w:t>प्रतिशत</w:t>
      </w:r>
      <w:r w:rsidRPr="004C48EE">
        <w:rPr>
          <w:szCs w:val="21"/>
          <w:rtl/>
          <w:cs/>
        </w:rPr>
        <w:t xml:space="preserve"> </w:t>
      </w:r>
      <w:r w:rsidRPr="004C48EE">
        <w:rPr>
          <w:rFonts w:cs="Nirmala UI" w:hint="cs"/>
          <w:szCs w:val="21"/>
          <w:cs/>
          <w:lang w:bidi="hi-IN"/>
        </w:rPr>
        <w:t>छूट</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लिए</w:t>
      </w:r>
      <w:r w:rsidRPr="004C48EE">
        <w:rPr>
          <w:szCs w:val="21"/>
          <w:rtl/>
          <w:cs/>
        </w:rPr>
        <w:t xml:space="preserve"> </w:t>
      </w:r>
      <w:r w:rsidRPr="004C48EE">
        <w:rPr>
          <w:rFonts w:cs="Nirmala UI" w:hint="cs"/>
          <w:szCs w:val="21"/>
          <w:cs/>
          <w:lang w:bidi="hi-IN"/>
        </w:rPr>
        <w:t>योग्य</w:t>
      </w:r>
      <w:r w:rsidRPr="004C48EE">
        <w:rPr>
          <w:szCs w:val="21"/>
          <w:rtl/>
          <w:cs/>
        </w:rPr>
        <w:t xml:space="preserve"> </w:t>
      </w:r>
      <w:r w:rsidRPr="004C48EE">
        <w:rPr>
          <w:rFonts w:cs="Nirmala UI" w:hint="cs"/>
          <w:szCs w:val="21"/>
          <w:cs/>
          <w:lang w:bidi="hi-IN"/>
        </w:rPr>
        <w:t>है।</w:t>
      </w:r>
      <w:r w:rsidRPr="004C48EE">
        <w:rPr>
          <w:szCs w:val="21"/>
          <w:rtl/>
          <w:cs/>
        </w:rPr>
        <w:t xml:space="preserve"> </w:t>
      </w:r>
      <w:r w:rsidRPr="004C48EE">
        <w:rPr>
          <w:rFonts w:cs="Nirmala UI" w:hint="cs"/>
          <w:szCs w:val="21"/>
          <w:cs/>
          <w:lang w:bidi="hi-IN"/>
        </w:rPr>
        <w:t>इस</w:t>
      </w:r>
      <w:r w:rsidRPr="004C48EE">
        <w:rPr>
          <w:szCs w:val="21"/>
          <w:rtl/>
          <w:cs/>
        </w:rPr>
        <w:t xml:space="preserve"> </w:t>
      </w:r>
      <w:r w:rsidRPr="004C48EE">
        <w:rPr>
          <w:rFonts w:cs="Nirmala UI" w:hint="cs"/>
          <w:szCs w:val="21"/>
          <w:cs/>
          <w:lang w:bidi="hi-IN"/>
        </w:rPr>
        <w:t>छूट</w:t>
      </w:r>
      <w:r w:rsidRPr="004C48EE">
        <w:rPr>
          <w:szCs w:val="21"/>
          <w:rtl/>
          <w:cs/>
        </w:rPr>
        <w:t xml:space="preserve"> </w:t>
      </w:r>
      <w:r w:rsidRPr="004C48EE">
        <w:rPr>
          <w:rFonts w:cs="Nirmala UI" w:hint="cs"/>
          <w:szCs w:val="21"/>
          <w:cs/>
          <w:lang w:bidi="hi-IN"/>
        </w:rPr>
        <w:t>के</w:t>
      </w:r>
      <w:r w:rsidRPr="004C48EE">
        <w:rPr>
          <w:szCs w:val="21"/>
          <w:rtl/>
          <w:cs/>
        </w:rPr>
        <w:t xml:space="preserve"> </w:t>
      </w:r>
      <w:r w:rsidRPr="004C48EE">
        <w:rPr>
          <w:rFonts w:cs="Nirmala UI" w:hint="cs"/>
          <w:szCs w:val="21"/>
          <w:cs/>
          <w:lang w:bidi="hi-IN"/>
        </w:rPr>
        <w:t>बिना</w:t>
      </w:r>
      <w:r w:rsidRPr="004C48EE">
        <w:t xml:space="preserve">, </w:t>
      </w:r>
      <w:r w:rsidRPr="004C48EE">
        <w:rPr>
          <w:rFonts w:cs="Nirmala UI" w:hint="cs"/>
          <w:szCs w:val="21"/>
          <w:cs/>
          <w:lang w:bidi="hi-IN"/>
        </w:rPr>
        <w:t>वित्तीय</w:t>
      </w:r>
      <w:r w:rsidRPr="004C48EE">
        <w:rPr>
          <w:szCs w:val="21"/>
          <w:rtl/>
          <w:cs/>
        </w:rPr>
        <w:t xml:space="preserve"> </w:t>
      </w:r>
      <w:r w:rsidRPr="004C48EE">
        <w:rPr>
          <w:rFonts w:cs="Nirmala UI" w:hint="cs"/>
          <w:szCs w:val="21"/>
          <w:cs/>
          <w:lang w:bidi="hi-IN"/>
        </w:rPr>
        <w:t>दंड</w:t>
      </w:r>
      <w:r w:rsidRPr="004C48EE">
        <w:rPr>
          <w:szCs w:val="21"/>
          <w:rtl/>
          <w:cs/>
        </w:rPr>
        <w:t xml:space="preserve"> </w:t>
      </w:r>
      <w:r w:rsidRPr="004C48EE">
        <w:t xml:space="preserve">11 </w:t>
      </w:r>
      <w:r w:rsidRPr="004C48EE">
        <w:rPr>
          <w:rFonts w:cs="Nirmala UI" w:hint="cs"/>
          <w:szCs w:val="21"/>
          <w:cs/>
          <w:lang w:bidi="hi-IN"/>
        </w:rPr>
        <w:t>मिलियन</w:t>
      </w:r>
      <w:r w:rsidRPr="004C48EE">
        <w:rPr>
          <w:szCs w:val="21"/>
          <w:rtl/>
          <w:cs/>
        </w:rPr>
        <w:t xml:space="preserve"> </w:t>
      </w:r>
      <w:r w:rsidRPr="004C48EE">
        <w:rPr>
          <w:rFonts w:cs="Nirmala UI" w:hint="cs"/>
          <w:szCs w:val="21"/>
          <w:cs/>
          <w:lang w:bidi="hi-IN"/>
        </w:rPr>
        <w:t>पाउंड</w:t>
      </w:r>
      <w:r w:rsidRPr="004C48EE">
        <w:rPr>
          <w:szCs w:val="21"/>
          <w:rtl/>
          <w:cs/>
        </w:rPr>
        <w:t xml:space="preserve"> </w:t>
      </w:r>
      <w:r w:rsidRPr="004C48EE">
        <w:rPr>
          <w:rFonts w:cs="Nirmala UI" w:hint="cs"/>
          <w:szCs w:val="21"/>
          <w:cs/>
          <w:lang w:bidi="hi-IN"/>
        </w:rPr>
        <w:t>होता।</w:t>
      </w:r>
    </w:p>
    <w:p w:rsidR="00592D15" w:rsidRDefault="00592D15" w:rsidP="00833435">
      <w:pPr>
        <w:pStyle w:val="ListParagraph"/>
        <w:ind w:left="709"/>
        <w:jc w:val="both"/>
        <w:rPr>
          <w:rFonts w:ascii="Garamond" w:hAnsi="Garamond" w:cs="Nirmala UI"/>
          <w:sz w:val="24"/>
          <w:szCs w:val="24"/>
        </w:rPr>
      </w:pPr>
    </w:p>
    <w:p w:rsidR="00592D15" w:rsidRDefault="00592D15" w:rsidP="00833435">
      <w:pPr>
        <w:pStyle w:val="ListParagraph"/>
        <w:ind w:left="709"/>
        <w:jc w:val="both"/>
        <w:rPr>
          <w:rFonts w:ascii="Garamond" w:hAnsi="Garamond" w:cs="Nirmala UI"/>
          <w:sz w:val="24"/>
          <w:szCs w:val="24"/>
        </w:rPr>
      </w:pPr>
    </w:p>
    <w:p w:rsidR="00592D15" w:rsidRDefault="00592D15" w:rsidP="00833435">
      <w:pPr>
        <w:pStyle w:val="ListParagraph"/>
        <w:ind w:left="709"/>
        <w:jc w:val="both"/>
        <w:rPr>
          <w:rFonts w:ascii="Garamond" w:hAnsi="Garamond" w:cs="Nirmala UI"/>
          <w:sz w:val="24"/>
          <w:szCs w:val="24"/>
        </w:rPr>
      </w:pPr>
    </w:p>
    <w:p w:rsidR="00592D15" w:rsidRDefault="00592D15" w:rsidP="00833435">
      <w:pPr>
        <w:pStyle w:val="ListParagraph"/>
        <w:ind w:left="709"/>
        <w:jc w:val="both"/>
        <w:rPr>
          <w:rFonts w:ascii="Garamond" w:hAnsi="Garamond" w:cs="Nirmala UI"/>
          <w:sz w:val="24"/>
          <w:szCs w:val="24"/>
        </w:rPr>
      </w:pPr>
    </w:p>
    <w:p w:rsidR="00592D15" w:rsidRDefault="00592D15" w:rsidP="00833435">
      <w:pPr>
        <w:pStyle w:val="ListParagraph"/>
        <w:ind w:left="709"/>
        <w:jc w:val="both"/>
        <w:rPr>
          <w:rFonts w:ascii="Garamond" w:hAnsi="Garamond" w:cs="Nirmala UI"/>
          <w:sz w:val="24"/>
          <w:szCs w:val="24"/>
        </w:rPr>
      </w:pPr>
    </w:p>
    <w:p w:rsidR="00592D15" w:rsidRDefault="00592D15" w:rsidP="00833435">
      <w:pPr>
        <w:pStyle w:val="ListParagraph"/>
        <w:ind w:left="709"/>
        <w:jc w:val="both"/>
        <w:rPr>
          <w:rFonts w:ascii="Garamond" w:hAnsi="Garamond" w:cs="Nirmala UI"/>
          <w:sz w:val="24"/>
          <w:szCs w:val="24"/>
        </w:rPr>
      </w:pPr>
    </w:p>
    <w:p w:rsidR="00592D15" w:rsidRDefault="00592D15" w:rsidP="00833435">
      <w:pPr>
        <w:pStyle w:val="ListParagraph"/>
        <w:ind w:left="709"/>
        <w:jc w:val="both"/>
        <w:rPr>
          <w:rFonts w:ascii="Garamond" w:hAnsi="Garamond" w:cs="Nirmala UI"/>
          <w:sz w:val="24"/>
          <w:szCs w:val="24"/>
        </w:rPr>
      </w:pPr>
    </w:p>
    <w:p w:rsidR="00E46160" w:rsidRPr="004C48EE" w:rsidRDefault="00E46160" w:rsidP="00833435">
      <w:pPr>
        <w:pStyle w:val="ListParagraph"/>
        <w:ind w:left="709"/>
        <w:jc w:val="both"/>
        <w:rPr>
          <w:rFonts w:ascii="Garamond" w:hAnsi="Garamond" w:cs="Nirmala UI"/>
          <w:sz w:val="24"/>
          <w:szCs w:val="24"/>
        </w:rPr>
      </w:pPr>
      <w:r w:rsidRPr="00140FCA">
        <w:rPr>
          <w:rFonts w:ascii="Garamond" w:hAnsi="Garamond" w:cs="Nirmala UI"/>
          <w:sz w:val="24"/>
          <w:szCs w:val="24"/>
        </w:rPr>
        <w:t>FCA penalised Al Rayan Bank PLC £ 4 million for failing to put in place adequate anti money laundering controls. Between April 01, 2015 and November 30, 2017, Al Rayan allowed money to pass through the bank and be used within the UK without carrying out appropriate checks. The firm failed to adequately check its customers’ Source of Wealth and Source of Funds when it was required to make sure the money was not connected to financial crime. The failings were made worse by the lack of proper training provided to staff about how to handle large deposits, which further heightened the risk of money laundering and financial crime. Al Rayan was aware of these weaknesses and failed to implement effective changes to fix them, despite the FCA raising concerns about the inadequacies of their systems. Al Rayan did not dispute the FCA’s findings and agreed to settle, which meant it qualified for a 30 per cent discount. The FCA would have imposed a financial penalty of £ 5.7 million if a settlement was not reached.</w:t>
      </w:r>
    </w:p>
    <w:p w:rsidR="00592D15" w:rsidRDefault="00592D15" w:rsidP="005206F5">
      <w:pPr>
        <w:spacing w:line="360" w:lineRule="auto"/>
        <w:contextualSpacing/>
        <w:rPr>
          <w:rFonts w:ascii="Garamond" w:eastAsia="Times New Roman" w:hAnsi="Garamond"/>
          <w:b/>
          <w:color w:val="1F4E79" w:themeColor="accent1" w:themeShade="80"/>
          <w:lang w:eastAsia="en-GB"/>
        </w:rPr>
        <w:sectPr w:rsidR="00592D15" w:rsidSect="00592D15">
          <w:type w:val="continuous"/>
          <w:pgSz w:w="11906" w:h="16838" w:code="9"/>
          <w:pgMar w:top="0" w:right="1009" w:bottom="142" w:left="1009" w:header="113" w:footer="0" w:gutter="0"/>
          <w:cols w:num="2" w:space="720"/>
          <w:docGrid w:linePitch="360"/>
        </w:sectPr>
      </w:pPr>
    </w:p>
    <w:p w:rsidR="00E46160" w:rsidRDefault="00E46160" w:rsidP="005206F5">
      <w:pPr>
        <w:spacing w:line="360" w:lineRule="auto"/>
        <w:contextualSpacing/>
        <w:rPr>
          <w:rFonts w:ascii="Garamond" w:eastAsia="Times New Roman" w:hAnsi="Garamond"/>
          <w:b/>
          <w:color w:val="1F4E79" w:themeColor="accent1" w:themeShade="80"/>
          <w:lang w:eastAsia="en-GB"/>
        </w:rPr>
      </w:pPr>
    </w:p>
    <w:p w:rsidR="004C48EE" w:rsidRDefault="004C48EE">
      <w:pPr>
        <w:spacing w:after="160" w:line="259" w:lineRule="auto"/>
        <w:rPr>
          <w:rFonts w:asciiTheme="minorBidi" w:hAnsiTheme="minorBidi" w:cs="Nirmala UI"/>
          <w:bCs/>
          <w:color w:val="2E74B5" w:themeColor="accent1" w:themeShade="BF"/>
          <w:sz w:val="32"/>
          <w:cs/>
          <w:lang w:bidi="hi-IN"/>
        </w:rPr>
      </w:pPr>
      <w:r>
        <w:rPr>
          <w:rFonts w:asciiTheme="minorBidi" w:hAnsiTheme="minorBidi" w:cs="Nirmala UI"/>
          <w:bCs/>
          <w:color w:val="2E74B5" w:themeColor="accent1" w:themeShade="BF"/>
          <w:sz w:val="32"/>
          <w:cs/>
          <w:lang w:bidi="hi-IN"/>
        </w:rPr>
        <w:br w:type="page"/>
      </w:r>
    </w:p>
    <w:p w:rsidR="00EB1086" w:rsidRPr="00EB1086" w:rsidRDefault="00EB1086" w:rsidP="00F451BC">
      <w:pPr>
        <w:jc w:val="center"/>
        <w:rPr>
          <w:rFonts w:ascii="Garamond" w:hAnsi="Garamond" w:cstheme="minorHAnsi"/>
          <w:bCs/>
          <w:color w:val="2E74B5" w:themeColor="accent1" w:themeShade="BF"/>
          <w:sz w:val="28"/>
          <w:szCs w:val="28"/>
        </w:rPr>
      </w:pPr>
      <w:r w:rsidRPr="00EB1086">
        <w:rPr>
          <w:rFonts w:asciiTheme="minorBidi" w:hAnsiTheme="minorBidi" w:cs="Nirmala UI" w:hint="cs"/>
          <w:bCs/>
          <w:color w:val="2E74B5" w:themeColor="accent1" w:themeShade="BF"/>
          <w:sz w:val="32"/>
          <w:cs/>
          <w:lang w:bidi="hi-IN"/>
        </w:rPr>
        <w:lastRenderedPageBreak/>
        <w:t>भारतीय प्रतिभूति बाजार के संबंध में उठाए गए नीतिगत कदम</w:t>
      </w:r>
    </w:p>
    <w:p w:rsidR="00F451BC" w:rsidRPr="00F3028A" w:rsidRDefault="00F451BC" w:rsidP="00F451BC">
      <w:pPr>
        <w:jc w:val="center"/>
        <w:rPr>
          <w:rFonts w:ascii="Garamond" w:hAnsi="Garamond" w:cstheme="minorHAnsi"/>
          <w:b/>
          <w:color w:val="2E74B5" w:themeColor="accent1" w:themeShade="BF"/>
          <w:sz w:val="28"/>
          <w:szCs w:val="28"/>
        </w:rPr>
      </w:pPr>
      <w:r w:rsidRPr="00F3028A">
        <w:rPr>
          <w:rFonts w:ascii="Garamond" w:hAnsi="Garamond" w:cstheme="minorHAnsi"/>
          <w:b/>
          <w:color w:val="2E74B5" w:themeColor="accent1" w:themeShade="BF"/>
          <w:sz w:val="28"/>
          <w:szCs w:val="28"/>
        </w:rPr>
        <w:t>POLICY DEVELOPMENTS IN INDIAN SECURITIES MARKET</w:t>
      </w:r>
    </w:p>
    <w:p w:rsidR="00F451BC" w:rsidRPr="00F3028A" w:rsidRDefault="00F451BC" w:rsidP="00F451BC">
      <w:pPr>
        <w:jc w:val="center"/>
        <w:rPr>
          <w:rFonts w:ascii="Garamond" w:hAnsi="Garamond" w:cstheme="minorHAnsi"/>
          <w:b/>
          <w:color w:val="000099"/>
          <w:sz w:val="28"/>
          <w:szCs w:val="28"/>
        </w:rPr>
      </w:pPr>
    </w:p>
    <w:p w:rsidR="00F451BC" w:rsidRPr="00F3028A" w:rsidRDefault="00F451BC" w:rsidP="00F451BC">
      <w:pPr>
        <w:rPr>
          <w:rFonts w:ascii="Garamond" w:hAnsi="Garamond" w:cstheme="minorHAnsi"/>
        </w:rPr>
      </w:pPr>
    </w:p>
    <w:p w:rsidR="00592D15" w:rsidRDefault="00592D15" w:rsidP="00285CF4">
      <w:pPr>
        <w:pStyle w:val="ListParagraph"/>
        <w:numPr>
          <w:ilvl w:val="3"/>
          <w:numId w:val="12"/>
        </w:numPr>
        <w:spacing w:after="160" w:line="259" w:lineRule="auto"/>
        <w:ind w:left="851" w:hanging="425"/>
        <w:jc w:val="both"/>
        <w:rPr>
          <w:rFonts w:ascii="Garamond" w:hAnsi="Garamond" w:cs="Nirmala UI"/>
          <w:b/>
          <w:bCs/>
          <w:sz w:val="22"/>
          <w:szCs w:val="22"/>
          <w:cs/>
          <w:lang w:val="en-IN" w:bidi="hi-IN"/>
        </w:rPr>
        <w:sectPr w:rsidR="00592D15" w:rsidSect="00EE72A7">
          <w:type w:val="continuous"/>
          <w:pgSz w:w="11906" w:h="16838" w:code="9"/>
          <w:pgMar w:top="0" w:right="1009" w:bottom="142" w:left="1009" w:header="113" w:footer="0" w:gutter="0"/>
          <w:cols w:space="720"/>
          <w:docGrid w:linePitch="360"/>
        </w:sectPr>
      </w:pPr>
    </w:p>
    <w:p w:rsidR="004C06A6" w:rsidRPr="00A11621" w:rsidRDefault="004C06A6" w:rsidP="00285CF4">
      <w:pPr>
        <w:pStyle w:val="ListParagraph"/>
        <w:numPr>
          <w:ilvl w:val="3"/>
          <w:numId w:val="12"/>
        </w:numPr>
        <w:spacing w:after="160" w:line="259" w:lineRule="auto"/>
        <w:ind w:left="851" w:hanging="425"/>
        <w:jc w:val="both"/>
        <w:rPr>
          <w:rFonts w:ascii="Garamond" w:hAnsi="Garamond" w:cstheme="minorHAnsi"/>
          <w:b/>
          <w:bCs/>
          <w:sz w:val="22"/>
          <w:szCs w:val="28"/>
          <w:lang w:val="en-IN"/>
        </w:rPr>
      </w:pPr>
      <w:r w:rsidRPr="00A11621">
        <w:rPr>
          <w:rFonts w:ascii="Garamond" w:hAnsi="Garamond" w:cs="Nirmala UI" w:hint="cs"/>
          <w:b/>
          <w:bCs/>
          <w:sz w:val="22"/>
          <w:szCs w:val="22"/>
          <w:cs/>
          <w:lang w:val="en-IN" w:bidi="hi-IN"/>
        </w:rPr>
        <w:t>सीमित</w:t>
      </w:r>
      <w:r w:rsidRPr="00A11621">
        <w:rPr>
          <w:rFonts w:ascii="Garamond" w:hAnsi="Garamond" w:cs="Nirmala UI"/>
          <w:b/>
          <w:bCs/>
          <w:sz w:val="22"/>
          <w:szCs w:val="22"/>
          <w:cs/>
          <w:lang w:val="en-IN" w:bidi="hi-IN"/>
        </w:rPr>
        <w:t xml:space="preserve"> </w:t>
      </w:r>
      <w:r w:rsidRPr="00A11621">
        <w:rPr>
          <w:rFonts w:ascii="Garamond" w:hAnsi="Garamond" w:cs="Nirmala UI" w:hint="cs"/>
          <w:b/>
          <w:bCs/>
          <w:sz w:val="22"/>
          <w:szCs w:val="22"/>
          <w:cs/>
          <w:lang w:val="en-IN" w:bidi="hi-IN"/>
        </w:rPr>
        <w:t>विश्राम</w:t>
      </w:r>
      <w:r w:rsidRPr="00A11621">
        <w:rPr>
          <w:rFonts w:ascii="Garamond" w:hAnsi="Garamond" w:cs="Nirmala UI"/>
          <w:b/>
          <w:bCs/>
          <w:sz w:val="22"/>
          <w:szCs w:val="22"/>
          <w:cs/>
          <w:lang w:val="en-IN" w:bidi="hi-IN"/>
        </w:rPr>
        <w:t xml:space="preserve"> - </w:t>
      </w:r>
      <w:r w:rsidRPr="00A11621">
        <w:rPr>
          <w:rFonts w:ascii="Garamond" w:hAnsi="Garamond" w:cs="Nirmala UI" w:hint="cs"/>
          <w:b/>
          <w:bCs/>
          <w:sz w:val="22"/>
          <w:szCs w:val="22"/>
          <w:cs/>
          <w:lang w:val="en-IN" w:bidi="hi-IN"/>
        </w:rPr>
        <w:t>वित्तीय</w:t>
      </w:r>
      <w:r w:rsidRPr="00A11621">
        <w:rPr>
          <w:rFonts w:ascii="Garamond" w:hAnsi="Garamond" w:cs="Nirmala UI"/>
          <w:b/>
          <w:bCs/>
          <w:sz w:val="22"/>
          <w:szCs w:val="22"/>
          <w:cs/>
          <w:lang w:val="en-IN" w:bidi="hi-IN"/>
        </w:rPr>
        <w:t xml:space="preserve"> </w:t>
      </w:r>
      <w:r w:rsidRPr="00A11621">
        <w:rPr>
          <w:rFonts w:ascii="Garamond" w:hAnsi="Garamond" w:cs="Nirmala UI" w:hint="cs"/>
          <w:b/>
          <w:bCs/>
          <w:sz w:val="22"/>
          <w:szCs w:val="22"/>
          <w:cs/>
          <w:lang w:val="en-IN" w:bidi="hi-IN"/>
        </w:rPr>
        <w:t>विवरणों</w:t>
      </w:r>
      <w:r w:rsidRPr="00A11621">
        <w:rPr>
          <w:rFonts w:ascii="Garamond" w:hAnsi="Garamond" w:cs="Nirmala UI"/>
          <w:b/>
          <w:bCs/>
          <w:sz w:val="22"/>
          <w:szCs w:val="22"/>
          <w:cs/>
          <w:lang w:val="en-IN" w:bidi="hi-IN"/>
        </w:rPr>
        <w:t xml:space="preserve"> </w:t>
      </w:r>
      <w:r w:rsidRPr="00A11621">
        <w:rPr>
          <w:rFonts w:ascii="Garamond" w:hAnsi="Garamond" w:cs="Nirmala UI" w:hint="cs"/>
          <w:b/>
          <w:bCs/>
          <w:sz w:val="22"/>
          <w:szCs w:val="22"/>
          <w:cs/>
          <w:lang w:val="en-IN" w:bidi="hi-IN"/>
        </w:rPr>
        <w:t>की</w:t>
      </w:r>
      <w:r w:rsidRPr="00A11621">
        <w:rPr>
          <w:rFonts w:ascii="Garamond" w:hAnsi="Garamond" w:cs="Nirmala UI"/>
          <w:b/>
          <w:bCs/>
          <w:sz w:val="22"/>
          <w:szCs w:val="22"/>
          <w:cs/>
          <w:lang w:val="en-IN" w:bidi="hi-IN"/>
        </w:rPr>
        <w:t xml:space="preserve"> </w:t>
      </w:r>
      <w:r w:rsidRPr="00A11621">
        <w:rPr>
          <w:rFonts w:ascii="Garamond" w:hAnsi="Garamond" w:cs="Nirmala UI" w:hint="cs"/>
          <w:b/>
          <w:bCs/>
          <w:sz w:val="22"/>
          <w:szCs w:val="22"/>
          <w:cs/>
          <w:lang w:val="en-IN" w:bidi="hi-IN"/>
        </w:rPr>
        <w:t>भौतिक</w:t>
      </w:r>
      <w:r w:rsidRPr="00A11621">
        <w:rPr>
          <w:rFonts w:ascii="Garamond" w:hAnsi="Garamond" w:cs="Nirmala UI"/>
          <w:b/>
          <w:bCs/>
          <w:sz w:val="22"/>
          <w:szCs w:val="22"/>
          <w:cs/>
          <w:lang w:val="en-IN" w:bidi="hi-IN"/>
        </w:rPr>
        <w:t xml:space="preserve"> </w:t>
      </w:r>
      <w:r w:rsidRPr="00A11621">
        <w:rPr>
          <w:rFonts w:ascii="Garamond" w:hAnsi="Garamond" w:cs="Nirmala UI" w:hint="cs"/>
          <w:b/>
          <w:bCs/>
          <w:sz w:val="22"/>
          <w:szCs w:val="22"/>
          <w:cs/>
          <w:lang w:val="en-IN" w:bidi="hi-IN"/>
        </w:rPr>
        <w:t>कागजी</w:t>
      </w:r>
      <w:r w:rsidRPr="00A11621">
        <w:rPr>
          <w:rFonts w:ascii="Garamond" w:hAnsi="Garamond" w:cs="Nirmala UI"/>
          <w:b/>
          <w:bCs/>
          <w:sz w:val="22"/>
          <w:szCs w:val="22"/>
          <w:cs/>
          <w:lang w:val="en-IN" w:bidi="hi-IN"/>
        </w:rPr>
        <w:t xml:space="preserve"> </w:t>
      </w:r>
      <w:r w:rsidRPr="00A11621">
        <w:rPr>
          <w:rFonts w:ascii="Garamond" w:hAnsi="Garamond" w:cs="Nirmala UI" w:hint="cs"/>
          <w:b/>
          <w:bCs/>
          <w:sz w:val="22"/>
          <w:szCs w:val="22"/>
          <w:cs/>
          <w:lang w:val="en-IN" w:bidi="hi-IN"/>
        </w:rPr>
        <w:t>प्रति</w:t>
      </w:r>
      <w:r w:rsidRPr="00A11621">
        <w:rPr>
          <w:rFonts w:ascii="Garamond" w:hAnsi="Garamond" w:cs="Nirmala UI"/>
          <w:b/>
          <w:bCs/>
          <w:sz w:val="22"/>
          <w:szCs w:val="22"/>
          <w:cs/>
          <w:lang w:val="en-IN" w:bidi="hi-IN"/>
        </w:rPr>
        <w:t xml:space="preserve"> </w:t>
      </w:r>
      <w:r w:rsidRPr="00A11621">
        <w:rPr>
          <w:rFonts w:ascii="Garamond" w:hAnsi="Garamond" w:cs="Nirmala UI" w:hint="cs"/>
          <w:b/>
          <w:bCs/>
          <w:sz w:val="22"/>
          <w:szCs w:val="22"/>
          <w:cs/>
          <w:lang w:val="en-IN" w:bidi="hi-IN"/>
        </w:rPr>
        <w:t>का</w:t>
      </w:r>
      <w:r w:rsidRPr="00A11621">
        <w:rPr>
          <w:rFonts w:ascii="Garamond" w:hAnsi="Garamond" w:cs="Nirmala UI"/>
          <w:b/>
          <w:bCs/>
          <w:sz w:val="22"/>
          <w:szCs w:val="22"/>
          <w:cs/>
          <w:lang w:val="en-IN" w:bidi="hi-IN"/>
        </w:rPr>
        <w:t xml:space="preserve"> </w:t>
      </w:r>
      <w:r w:rsidRPr="00A11621">
        <w:rPr>
          <w:rFonts w:ascii="Garamond" w:hAnsi="Garamond" w:cs="Nirmala UI" w:hint="cs"/>
          <w:b/>
          <w:bCs/>
          <w:sz w:val="22"/>
          <w:szCs w:val="22"/>
          <w:cs/>
          <w:lang w:val="en-IN" w:bidi="hi-IN"/>
        </w:rPr>
        <w:t>प्रेषण</w:t>
      </w:r>
      <w:r w:rsidRPr="00A11621">
        <w:rPr>
          <w:rFonts w:ascii="Garamond" w:hAnsi="Garamond" w:cstheme="minorHAnsi"/>
          <w:b/>
          <w:bCs/>
          <w:sz w:val="22"/>
          <w:szCs w:val="22"/>
          <w:lang w:val="en-IN"/>
        </w:rPr>
        <w:t xml:space="preserve">, </w:t>
      </w:r>
      <w:r w:rsidRPr="00A11621">
        <w:rPr>
          <w:rFonts w:ascii="Garamond" w:hAnsi="Garamond" w:cs="Nirmala UI" w:hint="cs"/>
          <w:b/>
          <w:bCs/>
          <w:sz w:val="22"/>
          <w:szCs w:val="22"/>
          <w:cs/>
          <w:lang w:val="en-IN" w:bidi="hi-IN"/>
        </w:rPr>
        <w:t>आदि</w:t>
      </w:r>
      <w:r w:rsidRPr="00A11621">
        <w:rPr>
          <w:rFonts w:ascii="Garamond" w:hAnsi="Garamond" w:cs="Nirmala UI"/>
          <w:b/>
          <w:bCs/>
          <w:sz w:val="22"/>
          <w:szCs w:val="22"/>
          <w:cs/>
          <w:lang w:val="en-IN" w:bidi="hi-IN"/>
        </w:rPr>
        <w:t xml:space="preserve"> - </w:t>
      </w:r>
      <w:r w:rsidRPr="00A11621">
        <w:rPr>
          <w:rFonts w:ascii="Garamond" w:hAnsi="Garamond" w:cs="Nirmala UI" w:hint="cs"/>
          <w:b/>
          <w:bCs/>
          <w:sz w:val="22"/>
          <w:szCs w:val="22"/>
          <w:cs/>
          <w:lang w:val="en-IN" w:bidi="hi-IN"/>
        </w:rPr>
        <w:t>सेबी</w:t>
      </w:r>
      <w:r w:rsidRPr="00A11621">
        <w:rPr>
          <w:rFonts w:ascii="Garamond" w:hAnsi="Garamond" w:cs="Nirmala UI"/>
          <w:b/>
          <w:bCs/>
          <w:sz w:val="22"/>
          <w:szCs w:val="22"/>
          <w:cs/>
          <w:lang w:val="en-IN" w:bidi="hi-IN"/>
        </w:rPr>
        <w:t xml:space="preserve"> </w:t>
      </w:r>
      <w:r w:rsidRPr="00A11621">
        <w:rPr>
          <w:rFonts w:ascii="Garamond" w:hAnsi="Garamond" w:cs="Nirmala UI" w:hint="cs"/>
          <w:b/>
          <w:bCs/>
          <w:sz w:val="22"/>
          <w:szCs w:val="22"/>
          <w:cs/>
          <w:lang w:val="en-IN" w:bidi="hi-IN"/>
        </w:rPr>
        <w:t>के</w:t>
      </w:r>
      <w:r w:rsidRPr="00A11621">
        <w:rPr>
          <w:rFonts w:ascii="Garamond" w:hAnsi="Garamond" w:cs="Nirmala UI"/>
          <w:b/>
          <w:bCs/>
          <w:sz w:val="22"/>
          <w:szCs w:val="22"/>
          <w:cs/>
          <w:lang w:val="en-IN" w:bidi="hi-IN"/>
        </w:rPr>
        <w:t xml:space="preserve"> </w:t>
      </w:r>
      <w:r w:rsidRPr="00A11621">
        <w:rPr>
          <w:rFonts w:ascii="Garamond" w:hAnsi="Garamond" w:cs="Nirmala UI" w:hint="cs"/>
          <w:b/>
          <w:bCs/>
          <w:sz w:val="22"/>
          <w:szCs w:val="22"/>
          <w:cs/>
          <w:lang w:val="en-IN" w:bidi="hi-IN"/>
        </w:rPr>
        <w:t>विनियमन</w:t>
      </w:r>
      <w:r w:rsidRPr="00A11621">
        <w:rPr>
          <w:rFonts w:ascii="Garamond" w:hAnsi="Garamond" w:cs="Nirmala UI"/>
          <w:b/>
          <w:bCs/>
          <w:sz w:val="22"/>
          <w:szCs w:val="22"/>
          <w:cs/>
          <w:lang w:val="en-IN" w:bidi="hi-IN"/>
        </w:rPr>
        <w:t xml:space="preserve"> </w:t>
      </w:r>
      <w:r w:rsidRPr="00A11621">
        <w:rPr>
          <w:rFonts w:ascii="Garamond" w:hAnsi="Garamond" w:cstheme="minorHAnsi"/>
          <w:b/>
          <w:bCs/>
          <w:sz w:val="22"/>
          <w:szCs w:val="22"/>
          <w:lang w:val="en-IN"/>
        </w:rPr>
        <w:t>58 (</w:t>
      </w:r>
      <w:r w:rsidRPr="00A11621">
        <w:rPr>
          <w:rFonts w:ascii="Garamond" w:hAnsi="Garamond" w:cs="Nirmala UI" w:hint="cs"/>
          <w:b/>
          <w:bCs/>
          <w:sz w:val="22"/>
          <w:szCs w:val="22"/>
          <w:cs/>
          <w:lang w:val="en-IN" w:bidi="hi-IN"/>
        </w:rPr>
        <w:t>लिस्टिंग</w:t>
      </w:r>
      <w:r w:rsidRPr="00A11621">
        <w:rPr>
          <w:rFonts w:ascii="Garamond" w:hAnsi="Garamond" w:cs="Nirmala UI"/>
          <w:b/>
          <w:bCs/>
          <w:sz w:val="22"/>
          <w:szCs w:val="22"/>
          <w:cs/>
          <w:lang w:val="en-IN" w:bidi="hi-IN"/>
        </w:rPr>
        <w:t xml:space="preserve"> </w:t>
      </w:r>
      <w:r w:rsidRPr="00A11621">
        <w:rPr>
          <w:rFonts w:ascii="Garamond" w:hAnsi="Garamond" w:cs="Nirmala UI" w:hint="cs"/>
          <w:b/>
          <w:bCs/>
          <w:sz w:val="22"/>
          <w:szCs w:val="22"/>
          <w:cs/>
          <w:lang w:val="en-IN" w:bidi="hi-IN"/>
        </w:rPr>
        <w:t>दायित्वों</w:t>
      </w:r>
      <w:r w:rsidRPr="00A11621">
        <w:rPr>
          <w:rFonts w:ascii="Garamond" w:hAnsi="Garamond" w:cs="Nirmala UI"/>
          <w:b/>
          <w:bCs/>
          <w:sz w:val="22"/>
          <w:szCs w:val="22"/>
          <w:cs/>
          <w:lang w:val="en-IN" w:bidi="hi-IN"/>
        </w:rPr>
        <w:t xml:space="preserve"> </w:t>
      </w:r>
      <w:r w:rsidRPr="00A11621">
        <w:rPr>
          <w:rFonts w:ascii="Garamond" w:hAnsi="Garamond" w:cs="Nirmala UI" w:hint="cs"/>
          <w:b/>
          <w:bCs/>
          <w:sz w:val="22"/>
          <w:szCs w:val="22"/>
          <w:cs/>
          <w:lang w:val="en-IN" w:bidi="hi-IN"/>
        </w:rPr>
        <w:t>और</w:t>
      </w:r>
      <w:r w:rsidRPr="00A11621">
        <w:rPr>
          <w:rFonts w:ascii="Garamond" w:hAnsi="Garamond" w:cs="Nirmala UI"/>
          <w:b/>
          <w:bCs/>
          <w:sz w:val="22"/>
          <w:szCs w:val="22"/>
          <w:cs/>
          <w:lang w:val="en-IN" w:bidi="hi-IN"/>
        </w:rPr>
        <w:t xml:space="preserve"> </w:t>
      </w:r>
      <w:r w:rsidRPr="00A11621">
        <w:rPr>
          <w:rFonts w:ascii="Garamond" w:hAnsi="Garamond" w:cs="Nirmala UI" w:hint="cs"/>
          <w:b/>
          <w:bCs/>
          <w:sz w:val="22"/>
          <w:szCs w:val="22"/>
          <w:cs/>
          <w:lang w:val="en-IN" w:bidi="hi-IN"/>
        </w:rPr>
        <w:t>प्रकटीकरण</w:t>
      </w:r>
      <w:r w:rsidRPr="00A11621">
        <w:rPr>
          <w:rFonts w:ascii="Garamond" w:hAnsi="Garamond" w:cs="Nirmala UI"/>
          <w:b/>
          <w:bCs/>
          <w:sz w:val="22"/>
          <w:szCs w:val="22"/>
          <w:cs/>
          <w:lang w:val="en-IN" w:bidi="hi-IN"/>
        </w:rPr>
        <w:t xml:space="preserve"> </w:t>
      </w:r>
      <w:r w:rsidRPr="00A11621">
        <w:rPr>
          <w:rFonts w:ascii="Garamond" w:hAnsi="Garamond" w:cs="Nirmala UI" w:hint="cs"/>
          <w:b/>
          <w:bCs/>
          <w:sz w:val="22"/>
          <w:szCs w:val="22"/>
          <w:cs/>
          <w:lang w:val="en-IN" w:bidi="hi-IN"/>
        </w:rPr>
        <w:t>आवश्यकताओं</w:t>
      </w:r>
      <w:r w:rsidRPr="00A11621">
        <w:rPr>
          <w:rFonts w:ascii="Garamond" w:hAnsi="Garamond" w:cs="Nirmala UI"/>
          <w:b/>
          <w:bCs/>
          <w:sz w:val="22"/>
          <w:szCs w:val="22"/>
          <w:cs/>
          <w:lang w:val="en-IN" w:bidi="hi-IN"/>
        </w:rPr>
        <w:t xml:space="preserve">) </w:t>
      </w:r>
      <w:r w:rsidRPr="00A11621">
        <w:rPr>
          <w:rFonts w:ascii="Garamond" w:hAnsi="Garamond" w:cs="Nirmala UI" w:hint="cs"/>
          <w:b/>
          <w:bCs/>
          <w:sz w:val="22"/>
          <w:szCs w:val="22"/>
          <w:cs/>
          <w:lang w:val="en-IN" w:bidi="hi-IN"/>
        </w:rPr>
        <w:t>विनियम</w:t>
      </w:r>
      <w:r w:rsidRPr="00A11621">
        <w:rPr>
          <w:rFonts w:ascii="Garamond" w:hAnsi="Garamond" w:cstheme="minorHAnsi"/>
          <w:b/>
          <w:bCs/>
          <w:sz w:val="22"/>
          <w:szCs w:val="22"/>
          <w:lang w:val="en-IN"/>
        </w:rPr>
        <w:t>, 2015</w:t>
      </w:r>
    </w:p>
    <w:p w:rsidR="004C06A6" w:rsidRPr="00A11621" w:rsidRDefault="004C06A6" w:rsidP="00A11621">
      <w:pPr>
        <w:pStyle w:val="Style2"/>
        <w:ind w:left="851"/>
      </w:pPr>
      <w:r w:rsidRPr="00A11621">
        <w:rPr>
          <w:rFonts w:cs="Nirmala UI" w:hint="cs"/>
          <w:szCs w:val="21"/>
          <w:cs/>
          <w:lang w:bidi="hi-IN"/>
        </w:rPr>
        <w:t>मई</w:t>
      </w:r>
      <w:r w:rsidRPr="00A11621">
        <w:rPr>
          <w:szCs w:val="21"/>
          <w:rtl/>
          <w:cs/>
        </w:rPr>
        <w:t xml:space="preserve"> </w:t>
      </w:r>
      <w:r w:rsidRPr="00A11621">
        <w:t xml:space="preserve">2020 </w:t>
      </w:r>
      <w:r w:rsidRPr="00A11621">
        <w:rPr>
          <w:rFonts w:cs="Nirmala UI" w:hint="cs"/>
          <w:szCs w:val="21"/>
          <w:cs/>
          <w:lang w:bidi="hi-IN"/>
        </w:rPr>
        <w:t>में</w:t>
      </w:r>
      <w:r w:rsidRPr="00A11621">
        <w:t xml:space="preserve">, </w:t>
      </w:r>
      <w:r w:rsidRPr="00A11621">
        <w:rPr>
          <w:rFonts w:cs="Nirmala UI" w:hint="cs"/>
          <w:szCs w:val="21"/>
          <w:cs/>
          <w:lang w:bidi="hi-IN"/>
        </w:rPr>
        <w:t>सेबी</w:t>
      </w:r>
      <w:r w:rsidRPr="00A11621">
        <w:rPr>
          <w:szCs w:val="21"/>
          <w:rtl/>
          <w:cs/>
        </w:rPr>
        <w:t xml:space="preserve"> </w:t>
      </w:r>
      <w:r w:rsidRPr="00A11621">
        <w:rPr>
          <w:rFonts w:cs="Nirmala UI" w:hint="cs"/>
          <w:szCs w:val="21"/>
          <w:cs/>
          <w:lang w:bidi="hi-IN"/>
        </w:rPr>
        <w:t>ने</w:t>
      </w:r>
      <w:r w:rsidRPr="00A11621">
        <w:rPr>
          <w:szCs w:val="21"/>
          <w:rtl/>
          <w:cs/>
        </w:rPr>
        <w:t xml:space="preserve"> </w:t>
      </w:r>
      <w:r w:rsidRPr="00A11621">
        <w:rPr>
          <w:rFonts w:cs="Nirmala UI" w:hint="cs"/>
          <w:szCs w:val="21"/>
          <w:cs/>
          <w:lang w:bidi="hi-IN"/>
        </w:rPr>
        <w:t>कारपोरेट</w:t>
      </w:r>
      <w:r w:rsidRPr="00A11621">
        <w:rPr>
          <w:szCs w:val="21"/>
          <w:rtl/>
          <w:cs/>
        </w:rPr>
        <w:t xml:space="preserve"> </w:t>
      </w:r>
      <w:r w:rsidRPr="00A11621">
        <w:rPr>
          <w:rFonts w:cs="Nirmala UI" w:hint="cs"/>
          <w:szCs w:val="21"/>
          <w:cs/>
          <w:lang w:bidi="hi-IN"/>
        </w:rPr>
        <w:t>कार्य</w:t>
      </w:r>
      <w:r w:rsidRPr="00A11621">
        <w:rPr>
          <w:szCs w:val="21"/>
          <w:rtl/>
          <w:cs/>
        </w:rPr>
        <w:t xml:space="preserve"> </w:t>
      </w:r>
      <w:r w:rsidRPr="00A11621">
        <w:rPr>
          <w:rFonts w:cs="Nirmala UI" w:hint="cs"/>
          <w:szCs w:val="21"/>
          <w:cs/>
          <w:lang w:bidi="hi-IN"/>
        </w:rPr>
        <w:t>मंत्रालय</w:t>
      </w:r>
      <w:r w:rsidRPr="00A11621">
        <w:rPr>
          <w:szCs w:val="21"/>
          <w:rtl/>
          <w:cs/>
        </w:rPr>
        <w:t xml:space="preserve"> (</w:t>
      </w:r>
      <w:r w:rsidRPr="00A11621">
        <w:rPr>
          <w:rFonts w:cs="Nirmala UI" w:hint="cs"/>
          <w:szCs w:val="21"/>
          <w:cs/>
          <w:lang w:bidi="hi-IN"/>
        </w:rPr>
        <w:t>एम</w:t>
      </w:r>
      <w:r w:rsidRPr="00A11621">
        <w:rPr>
          <w:szCs w:val="21"/>
          <w:rtl/>
          <w:cs/>
        </w:rPr>
        <w:t xml:space="preserve"> </w:t>
      </w:r>
      <w:r w:rsidRPr="00A11621">
        <w:rPr>
          <w:rFonts w:cs="Nirmala UI" w:hint="cs"/>
          <w:szCs w:val="21"/>
          <w:cs/>
          <w:lang w:bidi="hi-IN"/>
        </w:rPr>
        <w:t>सी</w:t>
      </w:r>
      <w:r w:rsidRPr="00A11621">
        <w:rPr>
          <w:szCs w:val="21"/>
          <w:rtl/>
          <w:cs/>
        </w:rPr>
        <w:t xml:space="preserve"> </w:t>
      </w:r>
      <w:r w:rsidRPr="00A11621">
        <w:rPr>
          <w:rFonts w:cs="Nirmala UI" w:hint="cs"/>
          <w:szCs w:val="21"/>
          <w:cs/>
          <w:lang w:bidi="hi-IN"/>
        </w:rPr>
        <w:t>ए</w:t>
      </w:r>
      <w:r w:rsidRPr="00A11621">
        <w:rPr>
          <w:szCs w:val="21"/>
          <w:rtl/>
          <w:cs/>
        </w:rPr>
        <w:t xml:space="preserve">) </w:t>
      </w:r>
      <w:r w:rsidRPr="00A11621">
        <w:rPr>
          <w:rFonts w:cs="Nirmala UI" w:hint="cs"/>
          <w:szCs w:val="21"/>
          <w:cs/>
          <w:lang w:bidi="hi-IN"/>
        </w:rPr>
        <w:t>द्वारा</w:t>
      </w:r>
      <w:r w:rsidRPr="00A11621">
        <w:rPr>
          <w:szCs w:val="21"/>
          <w:rtl/>
          <w:cs/>
        </w:rPr>
        <w:t xml:space="preserve"> </w:t>
      </w:r>
      <w:r w:rsidRPr="00A11621">
        <w:rPr>
          <w:rFonts w:cs="Nirmala UI" w:hint="cs"/>
          <w:szCs w:val="21"/>
          <w:cs/>
          <w:lang w:bidi="hi-IN"/>
        </w:rPr>
        <w:t>दी</w:t>
      </w:r>
      <w:r w:rsidRPr="00A11621">
        <w:rPr>
          <w:szCs w:val="21"/>
          <w:rtl/>
          <w:cs/>
        </w:rPr>
        <w:t xml:space="preserve"> </w:t>
      </w:r>
      <w:r w:rsidRPr="00A11621">
        <w:rPr>
          <w:rFonts w:cs="Nirmala UI" w:hint="cs"/>
          <w:szCs w:val="21"/>
          <w:cs/>
          <w:lang w:bidi="hi-IN"/>
        </w:rPr>
        <w:t>गई</w:t>
      </w:r>
      <w:r w:rsidRPr="00A11621">
        <w:rPr>
          <w:szCs w:val="21"/>
          <w:rtl/>
          <w:cs/>
        </w:rPr>
        <w:t xml:space="preserve"> </w:t>
      </w:r>
      <w:r w:rsidRPr="00A11621">
        <w:rPr>
          <w:rFonts w:cs="Nirmala UI" w:hint="cs"/>
          <w:szCs w:val="21"/>
          <w:cs/>
          <w:lang w:bidi="hi-IN"/>
        </w:rPr>
        <w:t>छूट</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अनुसार</w:t>
      </w:r>
      <w:r w:rsidRPr="00A11621">
        <w:t xml:space="preserve">, </w:t>
      </w:r>
      <w:r w:rsidRPr="00A11621">
        <w:rPr>
          <w:rFonts w:cs="Nirmala UI" w:hint="cs"/>
          <w:szCs w:val="21"/>
          <w:cs/>
          <w:lang w:bidi="hi-IN"/>
        </w:rPr>
        <w:t>डिबेंचर</w:t>
      </w:r>
      <w:r w:rsidRPr="00A11621">
        <w:rPr>
          <w:szCs w:val="21"/>
          <w:rtl/>
          <w:cs/>
        </w:rPr>
        <w:t xml:space="preserve"> </w:t>
      </w:r>
      <w:r w:rsidRPr="00A11621">
        <w:rPr>
          <w:rFonts w:cs="Nirmala UI" w:hint="cs"/>
          <w:szCs w:val="21"/>
          <w:cs/>
          <w:lang w:bidi="hi-IN"/>
        </w:rPr>
        <w:t>धारकों</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वार्षिक</w:t>
      </w:r>
      <w:r w:rsidRPr="00A11621">
        <w:rPr>
          <w:szCs w:val="21"/>
          <w:rtl/>
          <w:cs/>
        </w:rPr>
        <w:t xml:space="preserve"> </w:t>
      </w:r>
      <w:r w:rsidRPr="00A11621">
        <w:rPr>
          <w:rFonts w:cs="Nirmala UI" w:hint="cs"/>
          <w:szCs w:val="21"/>
          <w:cs/>
          <w:lang w:bidi="hi-IN"/>
        </w:rPr>
        <w:t>रिपोर्ट</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कागजी</w:t>
      </w:r>
      <w:r w:rsidRPr="00A11621">
        <w:rPr>
          <w:szCs w:val="21"/>
          <w:rtl/>
          <w:cs/>
        </w:rPr>
        <w:t xml:space="preserve"> </w:t>
      </w:r>
      <w:r w:rsidRPr="00A11621">
        <w:rPr>
          <w:rFonts w:cs="Nirmala UI" w:hint="cs"/>
          <w:szCs w:val="21"/>
          <w:cs/>
          <w:lang w:bidi="hi-IN"/>
        </w:rPr>
        <w:t>प्रति</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प्रेषण</w:t>
      </w:r>
      <w:r w:rsidRPr="00A11621">
        <w:rPr>
          <w:szCs w:val="21"/>
          <w:rtl/>
          <w:cs/>
        </w:rPr>
        <w:t xml:space="preserve"> </w:t>
      </w:r>
      <w:r w:rsidRPr="00A11621">
        <w:rPr>
          <w:rFonts w:cs="Nirmala UI" w:hint="cs"/>
          <w:szCs w:val="21"/>
          <w:cs/>
          <w:lang w:bidi="hi-IN"/>
        </w:rPr>
        <w:t>से</w:t>
      </w:r>
      <w:r w:rsidRPr="00A11621">
        <w:rPr>
          <w:szCs w:val="21"/>
          <w:rtl/>
          <w:cs/>
        </w:rPr>
        <w:t xml:space="preserve"> </w:t>
      </w:r>
      <w:r w:rsidRPr="00A11621">
        <w:rPr>
          <w:rFonts w:cs="Nirmala UI" w:hint="cs"/>
          <w:szCs w:val="21"/>
          <w:cs/>
          <w:lang w:bidi="hi-IN"/>
        </w:rPr>
        <w:t>संबंधित</w:t>
      </w:r>
      <w:r w:rsidRPr="00A11621">
        <w:rPr>
          <w:szCs w:val="21"/>
          <w:rtl/>
          <w:cs/>
        </w:rPr>
        <w:t xml:space="preserve"> </w:t>
      </w:r>
      <w:r w:rsidRPr="00A11621">
        <w:rPr>
          <w:rFonts w:cs="Nirmala UI" w:hint="cs"/>
          <w:szCs w:val="21"/>
          <w:cs/>
          <w:lang w:bidi="hi-IN"/>
        </w:rPr>
        <w:t>सूची</w:t>
      </w:r>
      <w:r w:rsidRPr="00A11621">
        <w:rPr>
          <w:szCs w:val="21"/>
          <w:rtl/>
          <w:cs/>
        </w:rPr>
        <w:t xml:space="preserve"> </w:t>
      </w:r>
      <w:r w:rsidRPr="00A11621">
        <w:rPr>
          <w:rFonts w:cs="Nirmala UI" w:hint="cs"/>
          <w:szCs w:val="21"/>
          <w:cs/>
          <w:lang w:bidi="hi-IN"/>
        </w:rPr>
        <w:t>नियमों</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कुछ</w:t>
      </w:r>
      <w:r w:rsidRPr="00A11621">
        <w:rPr>
          <w:szCs w:val="21"/>
          <w:rtl/>
          <w:cs/>
        </w:rPr>
        <w:t xml:space="preserve"> </w:t>
      </w:r>
      <w:r w:rsidRPr="00A11621">
        <w:rPr>
          <w:rFonts w:cs="Nirmala UI" w:hint="cs"/>
          <w:szCs w:val="21"/>
          <w:cs/>
          <w:lang w:bidi="hi-IN"/>
        </w:rPr>
        <w:t>प्रावधानों</w:t>
      </w:r>
      <w:r w:rsidRPr="00A11621">
        <w:rPr>
          <w:szCs w:val="21"/>
          <w:rtl/>
          <w:cs/>
        </w:rPr>
        <w:t xml:space="preserve"> </w:t>
      </w:r>
      <w:r w:rsidRPr="00A11621">
        <w:rPr>
          <w:rFonts w:cs="Nirmala UI" w:hint="cs"/>
          <w:szCs w:val="21"/>
          <w:cs/>
          <w:lang w:bidi="hi-IN"/>
        </w:rPr>
        <w:t>में</w:t>
      </w:r>
      <w:r w:rsidRPr="00A11621">
        <w:rPr>
          <w:szCs w:val="21"/>
          <w:rtl/>
          <w:cs/>
        </w:rPr>
        <w:t xml:space="preserve"> </w:t>
      </w:r>
      <w:r w:rsidRPr="00A11621">
        <w:rPr>
          <w:rFonts w:cs="Nirmala UI" w:hint="cs"/>
          <w:szCs w:val="21"/>
          <w:cs/>
          <w:lang w:bidi="hi-IN"/>
        </w:rPr>
        <w:t>ढील</w:t>
      </w:r>
      <w:r w:rsidRPr="00A11621">
        <w:rPr>
          <w:szCs w:val="21"/>
          <w:rtl/>
          <w:cs/>
        </w:rPr>
        <w:t xml:space="preserve"> </w:t>
      </w:r>
      <w:r w:rsidRPr="00A11621">
        <w:rPr>
          <w:rFonts w:cs="Nirmala UI" w:hint="cs"/>
          <w:szCs w:val="21"/>
          <w:cs/>
          <w:lang w:bidi="hi-IN"/>
        </w:rPr>
        <w:t>दी</w:t>
      </w:r>
      <w:r w:rsidRPr="00A11621">
        <w:rPr>
          <w:szCs w:val="21"/>
          <w:rtl/>
          <w:cs/>
        </w:rPr>
        <w:t xml:space="preserve"> </w:t>
      </w:r>
      <w:r w:rsidRPr="00A11621">
        <w:rPr>
          <w:rFonts w:cs="Nirmala UI" w:hint="cs"/>
          <w:szCs w:val="21"/>
          <w:cs/>
          <w:lang w:bidi="hi-IN"/>
        </w:rPr>
        <w:t>थी।</w:t>
      </w:r>
      <w:r w:rsidRPr="00A11621">
        <w:rPr>
          <w:szCs w:val="21"/>
          <w:rtl/>
          <w:cs/>
        </w:rPr>
        <w:t xml:space="preserve"> </w:t>
      </w:r>
      <w:r w:rsidRPr="00A11621">
        <w:rPr>
          <w:rFonts w:cs="Nirmala UI" w:hint="cs"/>
          <w:szCs w:val="21"/>
          <w:cs/>
          <w:lang w:bidi="hi-IN"/>
        </w:rPr>
        <w:t>इसके</w:t>
      </w:r>
      <w:r w:rsidRPr="00A11621">
        <w:rPr>
          <w:szCs w:val="21"/>
          <w:rtl/>
          <w:cs/>
        </w:rPr>
        <w:t xml:space="preserve"> </w:t>
      </w:r>
      <w:r w:rsidRPr="00A11621">
        <w:rPr>
          <w:rFonts w:cs="Nirmala UI" w:hint="cs"/>
          <w:szCs w:val="21"/>
          <w:cs/>
          <w:lang w:bidi="hi-IN"/>
        </w:rPr>
        <w:t>बाद</w:t>
      </w:r>
      <w:r w:rsidRPr="00A11621">
        <w:t xml:space="preserve">, </w:t>
      </w:r>
      <w:r w:rsidRPr="00A11621">
        <w:rPr>
          <w:rFonts w:cs="Nirmala UI" w:hint="cs"/>
          <w:szCs w:val="21"/>
          <w:cs/>
          <w:lang w:bidi="hi-IN"/>
        </w:rPr>
        <w:t>सेबी</w:t>
      </w:r>
      <w:r w:rsidRPr="00A11621">
        <w:rPr>
          <w:szCs w:val="21"/>
          <w:rtl/>
          <w:cs/>
        </w:rPr>
        <w:t xml:space="preserve"> </w:t>
      </w:r>
      <w:r w:rsidRPr="00A11621">
        <w:rPr>
          <w:rFonts w:cs="Nirmala UI" w:hint="cs"/>
          <w:szCs w:val="21"/>
          <w:cs/>
          <w:lang w:bidi="hi-IN"/>
        </w:rPr>
        <w:t>ने</w:t>
      </w:r>
      <w:r w:rsidRPr="00A11621">
        <w:rPr>
          <w:szCs w:val="21"/>
          <w:rtl/>
          <w:cs/>
        </w:rPr>
        <w:t xml:space="preserve"> </w:t>
      </w:r>
      <w:r w:rsidRPr="00A11621">
        <w:t xml:space="preserve">31 </w:t>
      </w:r>
      <w:r w:rsidRPr="00A11621">
        <w:rPr>
          <w:rFonts w:cs="Nirmala UI" w:hint="cs"/>
          <w:szCs w:val="21"/>
          <w:cs/>
          <w:lang w:bidi="hi-IN"/>
        </w:rPr>
        <w:t>दिसंबर</w:t>
      </w:r>
      <w:r w:rsidRPr="00A11621">
        <w:t xml:space="preserve">, 2022 </w:t>
      </w:r>
      <w:r w:rsidRPr="00A11621">
        <w:rPr>
          <w:rFonts w:cs="Nirmala UI" w:hint="cs"/>
          <w:szCs w:val="21"/>
          <w:cs/>
          <w:lang w:bidi="hi-IN"/>
        </w:rPr>
        <w:t>तक</w:t>
      </w:r>
      <w:r w:rsidRPr="00A11621">
        <w:rPr>
          <w:szCs w:val="21"/>
          <w:rtl/>
          <w:cs/>
        </w:rPr>
        <w:t xml:space="preserve"> </w:t>
      </w:r>
      <w:r w:rsidRPr="00A11621">
        <w:rPr>
          <w:rFonts w:cs="Nirmala UI" w:hint="cs"/>
          <w:szCs w:val="21"/>
          <w:cs/>
          <w:lang w:bidi="hi-IN"/>
        </w:rPr>
        <w:t>ढील</w:t>
      </w:r>
      <w:r w:rsidRPr="00A11621">
        <w:rPr>
          <w:szCs w:val="21"/>
          <w:rtl/>
          <w:cs/>
        </w:rPr>
        <w:t xml:space="preserve"> </w:t>
      </w:r>
      <w:r w:rsidRPr="00A11621">
        <w:rPr>
          <w:rFonts w:cs="Nirmala UI" w:hint="cs"/>
          <w:szCs w:val="21"/>
          <w:cs/>
          <w:lang w:bidi="hi-IN"/>
        </w:rPr>
        <w:t>दी</w:t>
      </w:r>
      <w:r w:rsidRPr="00A11621">
        <w:rPr>
          <w:szCs w:val="21"/>
          <w:rtl/>
          <w:cs/>
        </w:rPr>
        <w:t xml:space="preserve"> </w:t>
      </w:r>
      <w:r w:rsidRPr="00A11621">
        <w:rPr>
          <w:rFonts w:cs="Nirmala UI" w:hint="cs"/>
          <w:szCs w:val="21"/>
          <w:cs/>
          <w:lang w:bidi="hi-IN"/>
        </w:rPr>
        <w:t>थी।</w:t>
      </w:r>
      <w:r w:rsidRPr="00A11621">
        <w:rPr>
          <w:szCs w:val="21"/>
          <w:rtl/>
          <w:cs/>
        </w:rPr>
        <w:t xml:space="preserve"> </w:t>
      </w:r>
      <w:r w:rsidRPr="00A11621">
        <w:rPr>
          <w:rFonts w:cs="Nirmala UI" w:hint="cs"/>
          <w:szCs w:val="21"/>
          <w:cs/>
          <w:lang w:bidi="hi-IN"/>
        </w:rPr>
        <w:t>हाल</w:t>
      </w:r>
      <w:r w:rsidRPr="00A11621">
        <w:rPr>
          <w:szCs w:val="21"/>
          <w:rtl/>
          <w:cs/>
        </w:rPr>
        <w:t xml:space="preserve"> </w:t>
      </w:r>
      <w:r w:rsidRPr="00A11621">
        <w:rPr>
          <w:rFonts w:cs="Nirmala UI" w:hint="cs"/>
          <w:szCs w:val="21"/>
          <w:cs/>
          <w:lang w:bidi="hi-IN"/>
        </w:rPr>
        <w:t>ही</w:t>
      </w:r>
      <w:r w:rsidRPr="00A11621">
        <w:rPr>
          <w:szCs w:val="21"/>
          <w:rtl/>
          <w:cs/>
        </w:rPr>
        <w:t xml:space="preserve"> </w:t>
      </w:r>
      <w:r w:rsidRPr="00A11621">
        <w:rPr>
          <w:rFonts w:cs="Nirmala UI" w:hint="cs"/>
          <w:szCs w:val="21"/>
          <w:cs/>
          <w:lang w:bidi="hi-IN"/>
        </w:rPr>
        <w:t>में</w:t>
      </w:r>
      <w:r w:rsidRPr="00A11621">
        <w:t xml:space="preserve">, </w:t>
      </w:r>
      <w:r w:rsidRPr="00A11621">
        <w:rPr>
          <w:rFonts w:cs="Nirmala UI" w:hint="cs"/>
          <w:szCs w:val="21"/>
          <w:cs/>
          <w:lang w:bidi="hi-IN"/>
        </w:rPr>
        <w:t>एम</w:t>
      </w:r>
      <w:r w:rsidRPr="00A11621">
        <w:rPr>
          <w:szCs w:val="21"/>
          <w:rtl/>
          <w:cs/>
        </w:rPr>
        <w:t xml:space="preserve"> </w:t>
      </w:r>
      <w:r w:rsidRPr="00A11621">
        <w:rPr>
          <w:rFonts w:cs="Nirmala UI" w:hint="cs"/>
          <w:szCs w:val="21"/>
          <w:cs/>
          <w:lang w:bidi="hi-IN"/>
        </w:rPr>
        <w:t>सी</w:t>
      </w:r>
      <w:r w:rsidRPr="00A11621">
        <w:rPr>
          <w:szCs w:val="21"/>
          <w:rtl/>
          <w:cs/>
        </w:rPr>
        <w:t xml:space="preserve"> </w:t>
      </w:r>
      <w:r w:rsidRPr="00A11621">
        <w:rPr>
          <w:rFonts w:cs="Nirmala UI" w:hint="cs"/>
          <w:szCs w:val="21"/>
          <w:cs/>
          <w:lang w:bidi="hi-IN"/>
        </w:rPr>
        <w:t>ए</w:t>
      </w:r>
      <w:r w:rsidRPr="00A11621">
        <w:rPr>
          <w:szCs w:val="21"/>
          <w:rtl/>
          <w:cs/>
        </w:rPr>
        <w:t xml:space="preserve"> </w:t>
      </w:r>
      <w:r w:rsidRPr="00A11621">
        <w:rPr>
          <w:rFonts w:cs="Nirmala UI" w:hint="cs"/>
          <w:szCs w:val="21"/>
          <w:cs/>
          <w:lang w:bidi="hi-IN"/>
        </w:rPr>
        <w:t>ने</w:t>
      </w:r>
      <w:r w:rsidRPr="00A11621">
        <w:rPr>
          <w:szCs w:val="21"/>
          <w:rtl/>
          <w:cs/>
        </w:rPr>
        <w:t xml:space="preserve"> </w:t>
      </w:r>
      <w:r w:rsidRPr="00A11621">
        <w:t xml:space="preserve">30 </w:t>
      </w:r>
      <w:r w:rsidRPr="00A11621">
        <w:rPr>
          <w:rFonts w:cs="Nirmala UI" w:hint="cs"/>
          <w:szCs w:val="21"/>
          <w:cs/>
          <w:lang w:bidi="hi-IN"/>
        </w:rPr>
        <w:t>सितंबर</w:t>
      </w:r>
      <w:r w:rsidRPr="00A11621">
        <w:t xml:space="preserve">, 2023 </w:t>
      </w:r>
      <w:r w:rsidRPr="00A11621">
        <w:rPr>
          <w:rFonts w:cs="Nirmala UI" w:hint="cs"/>
          <w:szCs w:val="21"/>
          <w:cs/>
          <w:lang w:bidi="hi-IN"/>
        </w:rPr>
        <w:t>तक</w:t>
      </w:r>
      <w:r w:rsidRPr="00A11621">
        <w:rPr>
          <w:szCs w:val="21"/>
          <w:rtl/>
          <w:cs/>
        </w:rPr>
        <w:t xml:space="preserve"> </w:t>
      </w:r>
      <w:r w:rsidRPr="00A11621">
        <w:rPr>
          <w:rFonts w:cs="Nirmala UI" w:hint="cs"/>
          <w:szCs w:val="21"/>
          <w:cs/>
          <w:lang w:bidi="hi-IN"/>
        </w:rPr>
        <w:t>वित्तीय</w:t>
      </w:r>
      <w:r w:rsidRPr="00A11621">
        <w:rPr>
          <w:szCs w:val="21"/>
          <w:rtl/>
          <w:cs/>
        </w:rPr>
        <w:t xml:space="preserve"> </w:t>
      </w:r>
      <w:r w:rsidRPr="00A11621">
        <w:rPr>
          <w:rFonts w:cs="Nirmala UI" w:hint="cs"/>
          <w:szCs w:val="21"/>
          <w:cs/>
          <w:lang w:bidi="hi-IN"/>
        </w:rPr>
        <w:t>विवरणों</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कागजी</w:t>
      </w:r>
      <w:r w:rsidRPr="00A11621">
        <w:rPr>
          <w:szCs w:val="21"/>
          <w:rtl/>
          <w:cs/>
        </w:rPr>
        <w:t xml:space="preserve"> </w:t>
      </w:r>
      <w:r w:rsidRPr="00A11621">
        <w:rPr>
          <w:rFonts w:cs="Nirmala UI" w:hint="cs"/>
          <w:szCs w:val="21"/>
          <w:cs/>
          <w:lang w:bidi="hi-IN"/>
        </w:rPr>
        <w:t>प्रतियों</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भेजने</w:t>
      </w:r>
      <w:r w:rsidRPr="00A11621">
        <w:rPr>
          <w:szCs w:val="21"/>
          <w:rtl/>
          <w:cs/>
        </w:rPr>
        <w:t xml:space="preserve"> </w:t>
      </w:r>
      <w:r w:rsidRPr="00A11621">
        <w:rPr>
          <w:rFonts w:cs="Nirmala UI" w:hint="cs"/>
          <w:szCs w:val="21"/>
          <w:cs/>
          <w:lang w:bidi="hi-IN"/>
        </w:rPr>
        <w:t>में</w:t>
      </w:r>
      <w:r w:rsidRPr="00A11621">
        <w:rPr>
          <w:szCs w:val="21"/>
          <w:rtl/>
          <w:cs/>
        </w:rPr>
        <w:t xml:space="preserve"> </w:t>
      </w:r>
      <w:r w:rsidRPr="00A11621">
        <w:rPr>
          <w:rFonts w:cs="Nirmala UI" w:hint="cs"/>
          <w:szCs w:val="21"/>
          <w:cs/>
          <w:lang w:bidi="hi-IN"/>
        </w:rPr>
        <w:t>छूट</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और</w:t>
      </w:r>
      <w:r w:rsidRPr="00A11621">
        <w:rPr>
          <w:szCs w:val="21"/>
          <w:rtl/>
          <w:cs/>
        </w:rPr>
        <w:t xml:space="preserve"> </w:t>
      </w:r>
      <w:r w:rsidRPr="00A11621">
        <w:rPr>
          <w:rFonts w:cs="Nirmala UI" w:hint="cs"/>
          <w:szCs w:val="21"/>
          <w:cs/>
          <w:lang w:bidi="hi-IN"/>
        </w:rPr>
        <w:t>बढ़ा</w:t>
      </w:r>
      <w:r w:rsidRPr="00A11621">
        <w:rPr>
          <w:szCs w:val="21"/>
          <w:rtl/>
          <w:cs/>
        </w:rPr>
        <w:t xml:space="preserve"> </w:t>
      </w:r>
      <w:r w:rsidRPr="00A11621">
        <w:rPr>
          <w:rFonts w:cs="Nirmala UI" w:hint="cs"/>
          <w:szCs w:val="21"/>
          <w:cs/>
          <w:lang w:bidi="hi-IN"/>
        </w:rPr>
        <w:t>दिया</w:t>
      </w:r>
      <w:r w:rsidRPr="00A11621">
        <w:rPr>
          <w:szCs w:val="21"/>
          <w:rtl/>
          <w:cs/>
        </w:rPr>
        <w:t xml:space="preserve"> </w:t>
      </w:r>
      <w:r w:rsidRPr="00A11621">
        <w:rPr>
          <w:rFonts w:cs="Nirmala UI" w:hint="cs"/>
          <w:szCs w:val="21"/>
          <w:cs/>
          <w:lang w:bidi="hi-IN"/>
        </w:rPr>
        <w:t>।</w:t>
      </w:r>
      <w:r w:rsidRPr="00A11621">
        <w:rPr>
          <w:szCs w:val="21"/>
          <w:rtl/>
          <w:cs/>
        </w:rPr>
        <w:t xml:space="preserve"> </w:t>
      </w:r>
      <w:r w:rsidRPr="00A11621">
        <w:rPr>
          <w:rFonts w:cs="Nirmala UI" w:hint="cs"/>
          <w:szCs w:val="21"/>
          <w:cs/>
          <w:lang w:bidi="hi-IN"/>
        </w:rPr>
        <w:t>इस</w:t>
      </w:r>
      <w:r w:rsidRPr="00A11621">
        <w:rPr>
          <w:szCs w:val="21"/>
          <w:rtl/>
          <w:cs/>
        </w:rPr>
        <w:t xml:space="preserve"> </w:t>
      </w:r>
      <w:r w:rsidRPr="00A11621">
        <w:rPr>
          <w:rFonts w:cs="Nirmala UI" w:hint="cs"/>
          <w:szCs w:val="21"/>
          <w:cs/>
          <w:lang w:bidi="hi-IN"/>
        </w:rPr>
        <w:t>पर</w:t>
      </w:r>
      <w:r w:rsidRPr="00A11621">
        <w:rPr>
          <w:szCs w:val="21"/>
          <w:rtl/>
          <w:cs/>
        </w:rPr>
        <w:t xml:space="preserve"> </w:t>
      </w:r>
      <w:r w:rsidRPr="00A11621">
        <w:rPr>
          <w:rFonts w:cs="Nirmala UI" w:hint="cs"/>
          <w:szCs w:val="21"/>
          <w:cs/>
          <w:lang w:bidi="hi-IN"/>
        </w:rPr>
        <w:t>विचार</w:t>
      </w:r>
      <w:r w:rsidRPr="00A11621">
        <w:rPr>
          <w:szCs w:val="21"/>
          <w:rtl/>
          <w:cs/>
        </w:rPr>
        <w:t xml:space="preserve"> </w:t>
      </w:r>
      <w:r w:rsidRPr="00A11621">
        <w:rPr>
          <w:rFonts w:cs="Nirmala UI" w:hint="cs"/>
          <w:szCs w:val="21"/>
          <w:cs/>
          <w:lang w:bidi="hi-IN"/>
        </w:rPr>
        <w:t>करते</w:t>
      </w:r>
      <w:r w:rsidRPr="00A11621">
        <w:rPr>
          <w:szCs w:val="21"/>
          <w:rtl/>
          <w:cs/>
        </w:rPr>
        <w:t xml:space="preserve"> </w:t>
      </w:r>
      <w:r w:rsidRPr="00A11621">
        <w:rPr>
          <w:rFonts w:cs="Nirmala UI" w:hint="cs"/>
          <w:szCs w:val="21"/>
          <w:cs/>
          <w:lang w:bidi="hi-IN"/>
        </w:rPr>
        <w:t>हुए</w:t>
      </w:r>
      <w:r w:rsidRPr="00A11621">
        <w:t xml:space="preserve">, </w:t>
      </w:r>
      <w:r w:rsidRPr="00A11621">
        <w:rPr>
          <w:rFonts w:cs="Nirmala UI" w:hint="cs"/>
          <w:szCs w:val="21"/>
          <w:cs/>
          <w:lang w:bidi="hi-IN"/>
        </w:rPr>
        <w:t>सेबी</w:t>
      </w:r>
      <w:r w:rsidRPr="00A11621">
        <w:rPr>
          <w:szCs w:val="21"/>
          <w:rtl/>
          <w:cs/>
        </w:rPr>
        <w:t xml:space="preserve"> </w:t>
      </w:r>
      <w:r w:rsidRPr="00A11621">
        <w:rPr>
          <w:rFonts w:cs="Nirmala UI" w:hint="cs"/>
          <w:szCs w:val="21"/>
          <w:cs/>
          <w:lang w:bidi="hi-IN"/>
        </w:rPr>
        <w:t>ने</w:t>
      </w:r>
      <w:r w:rsidRPr="00A11621">
        <w:rPr>
          <w:szCs w:val="21"/>
          <w:rtl/>
          <w:cs/>
        </w:rPr>
        <w:t xml:space="preserve"> </w:t>
      </w:r>
      <w:r w:rsidRPr="00A11621">
        <w:rPr>
          <w:rFonts w:cs="Nirmala UI" w:hint="cs"/>
          <w:szCs w:val="21"/>
          <w:cs/>
          <w:lang w:bidi="hi-IN"/>
        </w:rPr>
        <w:t>भी</w:t>
      </w:r>
      <w:r w:rsidRPr="00A11621">
        <w:rPr>
          <w:szCs w:val="21"/>
          <w:rtl/>
          <w:cs/>
        </w:rPr>
        <w:t xml:space="preserve"> </w:t>
      </w:r>
      <w:r w:rsidRPr="00A11621">
        <w:t xml:space="preserve">30 </w:t>
      </w:r>
      <w:r w:rsidRPr="00A11621">
        <w:rPr>
          <w:rFonts w:cs="Nirmala UI" w:hint="cs"/>
          <w:szCs w:val="21"/>
          <w:cs/>
          <w:lang w:bidi="hi-IN"/>
        </w:rPr>
        <w:t>सितंबर</w:t>
      </w:r>
      <w:r w:rsidRPr="00A11621">
        <w:rPr>
          <w:szCs w:val="21"/>
          <w:rtl/>
          <w:cs/>
        </w:rPr>
        <w:t xml:space="preserve"> </w:t>
      </w:r>
      <w:r w:rsidRPr="00A11621">
        <w:t xml:space="preserve">2023 </w:t>
      </w:r>
      <w:r w:rsidRPr="00A11621">
        <w:rPr>
          <w:rFonts w:cs="Nirmala UI" w:hint="cs"/>
          <w:szCs w:val="21"/>
          <w:cs/>
          <w:lang w:bidi="hi-IN"/>
        </w:rPr>
        <w:t>छूट</w:t>
      </w:r>
      <w:r w:rsidRPr="00A11621">
        <w:rPr>
          <w:szCs w:val="21"/>
          <w:rtl/>
          <w:cs/>
        </w:rPr>
        <w:t xml:space="preserve"> </w:t>
      </w:r>
      <w:r w:rsidRPr="00A11621">
        <w:rPr>
          <w:rFonts w:cs="Nirmala UI" w:hint="cs"/>
          <w:szCs w:val="21"/>
          <w:cs/>
          <w:lang w:bidi="hi-IN"/>
        </w:rPr>
        <w:t>दी</w:t>
      </w:r>
      <w:r w:rsidRPr="00A11621">
        <w:rPr>
          <w:szCs w:val="21"/>
          <w:rtl/>
          <w:cs/>
        </w:rPr>
        <w:t xml:space="preserve"> </w:t>
      </w:r>
      <w:r w:rsidRPr="00A11621">
        <w:rPr>
          <w:rFonts w:cs="Nirmala UI" w:hint="cs"/>
          <w:szCs w:val="21"/>
          <w:cs/>
          <w:lang w:bidi="hi-IN"/>
        </w:rPr>
        <w:t>है।</w:t>
      </w:r>
    </w:p>
    <w:p w:rsidR="00A11621" w:rsidRDefault="00A11621" w:rsidP="00A11621">
      <w:pPr>
        <w:pStyle w:val="ListParagraph"/>
        <w:spacing w:after="160" w:line="259" w:lineRule="auto"/>
        <w:ind w:left="851"/>
        <w:jc w:val="both"/>
        <w:rPr>
          <w:rFonts w:ascii="Garamond" w:hAnsi="Garamond" w:cstheme="minorHAnsi"/>
          <w:b/>
          <w:bCs/>
          <w:szCs w:val="32"/>
          <w:lang w:val="en-IN"/>
        </w:rPr>
      </w:pPr>
    </w:p>
    <w:p w:rsidR="00592D15" w:rsidRDefault="00592D15" w:rsidP="00A11621">
      <w:pPr>
        <w:pStyle w:val="ListParagraph"/>
        <w:spacing w:after="160" w:line="259" w:lineRule="auto"/>
        <w:ind w:left="851"/>
        <w:jc w:val="both"/>
        <w:rPr>
          <w:rFonts w:ascii="Garamond" w:hAnsi="Garamond" w:cstheme="minorHAnsi"/>
          <w:b/>
          <w:bCs/>
          <w:sz w:val="24"/>
          <w:szCs w:val="24"/>
          <w:lang w:val="en-IN"/>
        </w:rPr>
      </w:pPr>
    </w:p>
    <w:p w:rsidR="00592D15" w:rsidRDefault="00592D15" w:rsidP="00A11621">
      <w:pPr>
        <w:pStyle w:val="ListParagraph"/>
        <w:spacing w:after="160" w:line="259" w:lineRule="auto"/>
        <w:ind w:left="851"/>
        <w:jc w:val="both"/>
        <w:rPr>
          <w:rFonts w:ascii="Garamond" w:hAnsi="Garamond" w:cstheme="minorHAnsi"/>
          <w:b/>
          <w:bCs/>
          <w:sz w:val="24"/>
          <w:szCs w:val="24"/>
          <w:lang w:val="en-IN"/>
        </w:rPr>
      </w:pPr>
    </w:p>
    <w:p w:rsidR="00592D15" w:rsidRDefault="00592D15" w:rsidP="00A11621">
      <w:pPr>
        <w:pStyle w:val="ListParagraph"/>
        <w:spacing w:after="160" w:line="259" w:lineRule="auto"/>
        <w:ind w:left="851"/>
        <w:jc w:val="both"/>
        <w:rPr>
          <w:rFonts w:ascii="Garamond" w:hAnsi="Garamond" w:cstheme="minorHAnsi"/>
          <w:b/>
          <w:bCs/>
          <w:sz w:val="24"/>
          <w:szCs w:val="24"/>
          <w:lang w:val="en-IN"/>
        </w:rPr>
      </w:pPr>
    </w:p>
    <w:p w:rsidR="00592D15" w:rsidRDefault="00592D15" w:rsidP="00A11621">
      <w:pPr>
        <w:pStyle w:val="ListParagraph"/>
        <w:spacing w:after="160" w:line="259" w:lineRule="auto"/>
        <w:ind w:left="851"/>
        <w:jc w:val="both"/>
        <w:rPr>
          <w:rFonts w:ascii="Garamond" w:hAnsi="Garamond" w:cstheme="minorHAnsi"/>
          <w:b/>
          <w:bCs/>
          <w:sz w:val="24"/>
          <w:szCs w:val="24"/>
          <w:lang w:val="en-IN"/>
        </w:rPr>
      </w:pPr>
    </w:p>
    <w:p w:rsidR="00592D15" w:rsidRDefault="00592D15" w:rsidP="00A11621">
      <w:pPr>
        <w:pStyle w:val="ListParagraph"/>
        <w:spacing w:after="160" w:line="259" w:lineRule="auto"/>
        <w:ind w:left="851"/>
        <w:jc w:val="both"/>
        <w:rPr>
          <w:rFonts w:ascii="Garamond" w:hAnsi="Garamond" w:cstheme="minorHAnsi"/>
          <w:b/>
          <w:bCs/>
          <w:sz w:val="24"/>
          <w:szCs w:val="24"/>
          <w:lang w:val="en-IN"/>
        </w:rPr>
      </w:pPr>
    </w:p>
    <w:p w:rsidR="00592D15" w:rsidRDefault="00592D15" w:rsidP="00A11621">
      <w:pPr>
        <w:pStyle w:val="ListParagraph"/>
        <w:spacing w:after="160" w:line="259" w:lineRule="auto"/>
        <w:ind w:left="851"/>
        <w:jc w:val="both"/>
        <w:rPr>
          <w:rFonts w:ascii="Garamond" w:hAnsi="Garamond" w:cstheme="minorHAnsi"/>
          <w:b/>
          <w:bCs/>
          <w:sz w:val="24"/>
          <w:szCs w:val="24"/>
          <w:lang w:val="en-IN"/>
        </w:rPr>
      </w:pPr>
    </w:p>
    <w:p w:rsidR="004C06A6" w:rsidRPr="00A11621" w:rsidRDefault="004C06A6" w:rsidP="00A11621">
      <w:pPr>
        <w:pStyle w:val="ListParagraph"/>
        <w:spacing w:after="160" w:line="259" w:lineRule="auto"/>
        <w:ind w:left="851"/>
        <w:jc w:val="both"/>
        <w:rPr>
          <w:rFonts w:ascii="Garamond" w:hAnsi="Garamond" w:cstheme="minorHAnsi"/>
          <w:b/>
          <w:bCs/>
          <w:sz w:val="24"/>
          <w:szCs w:val="24"/>
          <w:lang w:val="en-IN"/>
        </w:rPr>
      </w:pPr>
      <w:r w:rsidRPr="00A11621">
        <w:rPr>
          <w:rFonts w:ascii="Garamond" w:hAnsi="Garamond" w:cstheme="minorHAnsi"/>
          <w:b/>
          <w:bCs/>
          <w:sz w:val="24"/>
          <w:szCs w:val="24"/>
          <w:lang w:val="en-IN"/>
        </w:rPr>
        <w:t>Limited relaxation – dispatch of physical copies of financial statements, etc. – Regulation 58 of SEBI (Listing Obligations and Disclosure Requirements) Regulations, 2015</w:t>
      </w:r>
    </w:p>
    <w:p w:rsidR="004C06A6" w:rsidRDefault="004C06A6" w:rsidP="00A11621">
      <w:pPr>
        <w:spacing w:after="160" w:line="259" w:lineRule="auto"/>
        <w:ind w:left="851"/>
        <w:jc w:val="both"/>
        <w:rPr>
          <w:rFonts w:ascii="Garamond" w:hAnsi="Garamond" w:cstheme="minorHAnsi"/>
          <w:lang w:val="en-IN"/>
        </w:rPr>
      </w:pPr>
      <w:r>
        <w:rPr>
          <w:rFonts w:ascii="Garamond" w:hAnsi="Garamond" w:cstheme="minorHAnsi"/>
          <w:lang w:val="en-IN"/>
        </w:rPr>
        <w:t>In May 2020, SEBI had relaxed certain provisions of Listing Regulations related to dispatch of hard copy of Annual Report to debenture holders, pursuant to relaxations granted by the Ministry of Corporate Affairs (MCA). Thereafter, SEBI extended the relaxations till December 31, 2022. Recently, the MCA has further extended the relaxation of dispatching of physical copies of financial statements due in 2023 till 30 September, 2023. Considering this, SEBI has also extended the relaxation to September 30, 2023.</w:t>
      </w:r>
    </w:p>
    <w:p w:rsidR="004C06A6" w:rsidRDefault="004C06A6" w:rsidP="00A11621">
      <w:pPr>
        <w:spacing w:after="160" w:line="259" w:lineRule="auto"/>
        <w:ind w:left="851"/>
        <w:jc w:val="both"/>
        <w:rPr>
          <w:rFonts w:ascii="Garamond" w:hAnsi="Garamond" w:cstheme="minorHAnsi"/>
          <w:i/>
          <w:iCs/>
          <w:lang w:val="en-IN"/>
        </w:rPr>
      </w:pPr>
      <w:r w:rsidRPr="00F3028A">
        <w:rPr>
          <w:rFonts w:ascii="Garamond" w:hAnsi="Garamond" w:cstheme="minorHAnsi"/>
          <w:i/>
          <w:iCs/>
          <w:lang w:val="en-IN"/>
        </w:rPr>
        <w:t xml:space="preserve">Source: </w:t>
      </w:r>
      <w:r w:rsidRPr="00092ABC">
        <w:rPr>
          <w:rFonts w:ascii="Garamond" w:hAnsi="Garamond" w:cstheme="minorHAnsi"/>
          <w:i/>
          <w:iCs/>
          <w:lang w:val="en-IN"/>
        </w:rPr>
        <w:t>SEBI/HO/DDHS/DDHS-RACPOD1/P/CIR/2023/001</w:t>
      </w:r>
      <w:r>
        <w:rPr>
          <w:rFonts w:ascii="Garamond" w:hAnsi="Garamond" w:cstheme="minorHAnsi"/>
          <w:i/>
          <w:iCs/>
          <w:lang w:val="en-IN"/>
        </w:rPr>
        <w:t xml:space="preserve"> dated</w:t>
      </w:r>
      <w:r w:rsidRPr="00F3028A">
        <w:rPr>
          <w:rFonts w:ascii="Garamond" w:hAnsi="Garamond" w:cstheme="minorHAnsi"/>
          <w:i/>
          <w:iCs/>
          <w:lang w:val="en-IN"/>
        </w:rPr>
        <w:t xml:space="preserve"> </w:t>
      </w:r>
      <w:r>
        <w:rPr>
          <w:rFonts w:ascii="Garamond" w:hAnsi="Garamond" w:cstheme="minorHAnsi"/>
          <w:i/>
          <w:iCs/>
          <w:lang w:val="en-IN"/>
        </w:rPr>
        <w:t>January 05, 2023</w:t>
      </w:r>
    </w:p>
    <w:p w:rsidR="00592D15" w:rsidRDefault="00592D15" w:rsidP="004C06A6">
      <w:pPr>
        <w:spacing w:after="160" w:line="259" w:lineRule="auto"/>
        <w:jc w:val="both"/>
        <w:rPr>
          <w:rFonts w:ascii="Garamond" w:hAnsi="Garamond" w:cs="Nirmala UI"/>
          <w:lang w:val="en-IN" w:bidi="hi-IN"/>
        </w:rPr>
        <w:sectPr w:rsidR="00592D15" w:rsidSect="00592D15">
          <w:type w:val="continuous"/>
          <w:pgSz w:w="11906" w:h="16838" w:code="9"/>
          <w:pgMar w:top="0" w:right="1009" w:bottom="142" w:left="1009" w:header="113" w:footer="0" w:gutter="0"/>
          <w:cols w:num="2" w:space="720"/>
          <w:docGrid w:linePitch="360"/>
        </w:sectPr>
      </w:pPr>
    </w:p>
    <w:p w:rsidR="004C06A6" w:rsidRDefault="004C06A6" w:rsidP="004C06A6">
      <w:pPr>
        <w:spacing w:after="160" w:line="259" w:lineRule="auto"/>
        <w:jc w:val="both"/>
        <w:rPr>
          <w:rFonts w:ascii="Garamond" w:hAnsi="Garamond" w:cs="Nirmala UI"/>
          <w:lang w:val="en-IN" w:bidi="hi-IN"/>
        </w:rPr>
      </w:pPr>
    </w:p>
    <w:p w:rsidR="00592D15" w:rsidRDefault="00592D15" w:rsidP="00285CF4">
      <w:pPr>
        <w:pStyle w:val="ListParagraph"/>
        <w:numPr>
          <w:ilvl w:val="3"/>
          <w:numId w:val="12"/>
        </w:numPr>
        <w:spacing w:after="160" w:line="259" w:lineRule="auto"/>
        <w:ind w:left="851" w:hanging="425"/>
        <w:jc w:val="both"/>
        <w:rPr>
          <w:rFonts w:ascii="Nirmala UI" w:hAnsi="Nirmala UI" w:cs="Nirmala UI"/>
          <w:b/>
          <w:bCs/>
          <w:sz w:val="24"/>
          <w:szCs w:val="24"/>
          <w:cs/>
          <w:lang w:bidi="hi-IN"/>
        </w:rPr>
        <w:sectPr w:rsidR="00592D15" w:rsidSect="00EE72A7">
          <w:type w:val="continuous"/>
          <w:pgSz w:w="11906" w:h="16838" w:code="9"/>
          <w:pgMar w:top="0" w:right="1009" w:bottom="142" w:left="1009" w:header="113" w:footer="0" w:gutter="0"/>
          <w:cols w:space="720"/>
          <w:docGrid w:linePitch="360"/>
        </w:sectPr>
      </w:pPr>
    </w:p>
    <w:p w:rsidR="004C06A6" w:rsidRPr="00A11621" w:rsidRDefault="004C06A6" w:rsidP="00592D15">
      <w:pPr>
        <w:pStyle w:val="ListParagraph"/>
        <w:numPr>
          <w:ilvl w:val="3"/>
          <w:numId w:val="12"/>
        </w:numPr>
        <w:spacing w:after="160" w:line="259" w:lineRule="auto"/>
        <w:ind w:left="851" w:hanging="425"/>
        <w:jc w:val="both"/>
        <w:rPr>
          <w:rFonts w:ascii="Garamond" w:hAnsi="Garamond" w:cstheme="minorHAnsi"/>
          <w:b/>
          <w:bCs/>
          <w:sz w:val="24"/>
          <w:szCs w:val="24"/>
        </w:rPr>
      </w:pPr>
      <w:r w:rsidRPr="00A11621">
        <w:rPr>
          <w:rFonts w:ascii="Nirmala UI" w:hAnsi="Nirmala UI" w:cs="Nirmala UI" w:hint="cs"/>
          <w:b/>
          <w:bCs/>
          <w:sz w:val="24"/>
          <w:szCs w:val="24"/>
          <w:cs/>
          <w:lang w:bidi="hi-IN"/>
        </w:rPr>
        <w:t>डिपॉजिटरी</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द्वारा</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होस्ट</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की</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गई</w:t>
      </w:r>
      <w:r w:rsidRPr="00A11621">
        <w:rPr>
          <w:rFonts w:ascii="Garamond" w:hAnsi="Garamond" w:cs="Mangal"/>
          <w:b/>
          <w:bCs/>
          <w:sz w:val="24"/>
          <w:szCs w:val="24"/>
          <w:cs/>
          <w:lang w:bidi="hi-IN"/>
        </w:rPr>
        <w:t xml:space="preserve"> </w:t>
      </w:r>
      <w:r w:rsidRPr="00A11621">
        <w:rPr>
          <w:rFonts w:ascii="Garamond" w:hAnsi="Garamond" w:cstheme="minorHAnsi"/>
          <w:b/>
          <w:bCs/>
          <w:sz w:val="24"/>
          <w:szCs w:val="24"/>
        </w:rPr>
        <w:t>'</w:t>
      </w:r>
      <w:r w:rsidRPr="00A11621">
        <w:rPr>
          <w:rFonts w:ascii="Nirmala UI" w:hAnsi="Nirmala UI" w:cs="Nirmala UI" w:hint="cs"/>
          <w:b/>
          <w:bCs/>
          <w:sz w:val="24"/>
          <w:szCs w:val="24"/>
          <w:cs/>
          <w:lang w:bidi="hi-IN"/>
        </w:rPr>
        <w:t>सुरक्षा</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और</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अनुबंध</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निगरानी</w:t>
      </w:r>
      <w:r w:rsidRPr="00A11621">
        <w:rPr>
          <w:rFonts w:ascii="Garamond" w:hAnsi="Garamond" w:cstheme="minorHAnsi"/>
          <w:b/>
          <w:bCs/>
          <w:sz w:val="24"/>
          <w:szCs w:val="24"/>
        </w:rPr>
        <w:t xml:space="preserve">' </w:t>
      </w:r>
      <w:r w:rsidRPr="00A11621">
        <w:rPr>
          <w:rFonts w:ascii="Nirmala UI" w:hAnsi="Nirmala UI" w:cs="Nirmala UI" w:hint="cs"/>
          <w:b/>
          <w:bCs/>
          <w:sz w:val="24"/>
          <w:szCs w:val="24"/>
          <w:cs/>
          <w:lang w:bidi="hi-IN"/>
        </w:rPr>
        <w:t>प्रणाली</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से</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संबंधित</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आवश्यकताओं</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के</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अनुपालन</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की</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निगरानी</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और</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आवधिक</w:t>
      </w:r>
      <w:r w:rsidRPr="00A11621">
        <w:rPr>
          <w:rFonts w:ascii="Garamond" w:hAnsi="Garamond" w:cs="Mangal"/>
          <w:b/>
          <w:bCs/>
          <w:sz w:val="24"/>
          <w:szCs w:val="24"/>
          <w:cs/>
          <w:lang w:bidi="hi-IN"/>
        </w:rPr>
        <w:t xml:space="preserve"> </w:t>
      </w:r>
      <w:r w:rsidRPr="00A11621">
        <w:rPr>
          <w:rFonts w:ascii="Nirmala UI" w:hAnsi="Nirmala UI" w:cs="Nirmala UI" w:hint="cs"/>
          <w:b/>
          <w:bCs/>
          <w:sz w:val="24"/>
          <w:szCs w:val="24"/>
          <w:cs/>
          <w:lang w:bidi="hi-IN"/>
        </w:rPr>
        <w:t>रिपोर्टिंग</w:t>
      </w:r>
    </w:p>
    <w:p w:rsidR="00A11621" w:rsidRDefault="004C06A6" w:rsidP="00592D15">
      <w:pPr>
        <w:pStyle w:val="Style2"/>
        <w:ind w:left="851"/>
        <w:jc w:val="both"/>
        <w:rPr>
          <w:rFonts w:cs="Nirmala UI"/>
          <w:szCs w:val="21"/>
        </w:rPr>
      </w:pPr>
      <w:r w:rsidRPr="00A11621">
        <w:rPr>
          <w:rFonts w:cs="Nirmala UI" w:hint="cs"/>
          <w:szCs w:val="21"/>
          <w:cs/>
          <w:lang w:bidi="hi-IN"/>
        </w:rPr>
        <w:t>सेबी</w:t>
      </w:r>
      <w:r w:rsidRPr="00A11621">
        <w:rPr>
          <w:szCs w:val="21"/>
          <w:rtl/>
          <w:cs/>
        </w:rPr>
        <w:t xml:space="preserve"> </w:t>
      </w:r>
      <w:r w:rsidRPr="00A11621">
        <w:rPr>
          <w:rFonts w:cs="Nirmala UI" w:hint="cs"/>
          <w:szCs w:val="21"/>
          <w:cs/>
          <w:lang w:bidi="hi-IN"/>
        </w:rPr>
        <w:t>ने</w:t>
      </w:r>
      <w:r w:rsidRPr="00A11621">
        <w:rPr>
          <w:szCs w:val="21"/>
          <w:rtl/>
          <w:cs/>
        </w:rPr>
        <w:t xml:space="preserve"> </w:t>
      </w:r>
      <w:r w:rsidRPr="00A11621">
        <w:rPr>
          <w:rFonts w:cs="Nirmala UI" w:hint="cs"/>
          <w:szCs w:val="21"/>
          <w:cs/>
          <w:lang w:bidi="hi-IN"/>
        </w:rPr>
        <w:t>डिस्ट्रीब्यूटेड</w:t>
      </w:r>
      <w:r w:rsidRPr="00A11621">
        <w:rPr>
          <w:szCs w:val="21"/>
          <w:rtl/>
          <w:cs/>
        </w:rPr>
        <w:t xml:space="preserve"> </w:t>
      </w:r>
      <w:r w:rsidRPr="00A11621">
        <w:rPr>
          <w:rFonts w:cs="Nirmala UI" w:hint="cs"/>
          <w:szCs w:val="21"/>
          <w:cs/>
          <w:lang w:bidi="hi-IN"/>
        </w:rPr>
        <w:t>लेजर</w:t>
      </w:r>
      <w:r w:rsidRPr="00A11621">
        <w:rPr>
          <w:szCs w:val="21"/>
          <w:rtl/>
          <w:cs/>
        </w:rPr>
        <w:t xml:space="preserve"> </w:t>
      </w:r>
      <w:r w:rsidRPr="00A11621">
        <w:rPr>
          <w:rFonts w:cs="Nirmala UI" w:hint="cs"/>
          <w:szCs w:val="21"/>
          <w:cs/>
          <w:lang w:bidi="hi-IN"/>
        </w:rPr>
        <w:t>टेक्नोलॉजी</w:t>
      </w:r>
      <w:r w:rsidRPr="00A11621">
        <w:rPr>
          <w:szCs w:val="21"/>
          <w:rtl/>
          <w:cs/>
        </w:rPr>
        <w:t xml:space="preserve"> (</w:t>
      </w:r>
      <w:r w:rsidRPr="00A11621">
        <w:rPr>
          <w:rFonts w:cs="Nirmala UI" w:hint="cs"/>
          <w:szCs w:val="21"/>
          <w:cs/>
          <w:lang w:bidi="hi-IN"/>
        </w:rPr>
        <w:t>डी</w:t>
      </w:r>
      <w:r w:rsidRPr="00A11621">
        <w:t xml:space="preserve">. </w:t>
      </w:r>
      <w:r w:rsidRPr="00A11621">
        <w:rPr>
          <w:rFonts w:cs="Nirmala UI" w:hint="cs"/>
          <w:szCs w:val="21"/>
          <w:cs/>
          <w:lang w:bidi="hi-IN"/>
        </w:rPr>
        <w:t>एल</w:t>
      </w:r>
      <w:r w:rsidRPr="00A11621">
        <w:t xml:space="preserve">. </w:t>
      </w:r>
      <w:r w:rsidRPr="00A11621">
        <w:rPr>
          <w:rFonts w:cs="Nirmala UI" w:hint="cs"/>
          <w:szCs w:val="21"/>
          <w:cs/>
          <w:lang w:bidi="hi-IN"/>
        </w:rPr>
        <w:t>टी</w:t>
      </w:r>
      <w:r w:rsidRPr="00A11621">
        <w:t>.</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उपयोग</w:t>
      </w:r>
      <w:r w:rsidRPr="00A11621">
        <w:rPr>
          <w:szCs w:val="21"/>
          <w:rtl/>
          <w:cs/>
        </w:rPr>
        <w:t xml:space="preserve"> </w:t>
      </w:r>
      <w:r w:rsidRPr="00A11621">
        <w:rPr>
          <w:rFonts w:cs="Nirmala UI" w:hint="cs"/>
          <w:szCs w:val="21"/>
          <w:cs/>
          <w:lang w:bidi="hi-IN"/>
        </w:rPr>
        <w:t>करके</w:t>
      </w:r>
      <w:r w:rsidRPr="00A11621">
        <w:rPr>
          <w:szCs w:val="21"/>
          <w:rtl/>
          <w:cs/>
        </w:rPr>
        <w:t xml:space="preserve"> </w:t>
      </w:r>
      <w:r w:rsidRPr="00A11621">
        <w:t>'</w:t>
      </w:r>
      <w:r w:rsidRPr="00A11621">
        <w:rPr>
          <w:rFonts w:cs="Nirmala UI" w:hint="cs"/>
          <w:szCs w:val="21"/>
          <w:cs/>
          <w:lang w:bidi="hi-IN"/>
        </w:rPr>
        <w:t>सुरक्षा</w:t>
      </w:r>
      <w:r w:rsidRPr="00A11621">
        <w:rPr>
          <w:szCs w:val="21"/>
          <w:rtl/>
          <w:cs/>
        </w:rPr>
        <w:t xml:space="preserve"> </w:t>
      </w:r>
      <w:r w:rsidRPr="00A11621">
        <w:rPr>
          <w:rFonts w:cs="Nirmala UI" w:hint="cs"/>
          <w:szCs w:val="21"/>
          <w:cs/>
          <w:lang w:bidi="hi-IN"/>
        </w:rPr>
        <w:t>और</w:t>
      </w:r>
      <w:r w:rsidRPr="00A11621">
        <w:rPr>
          <w:szCs w:val="21"/>
          <w:rtl/>
          <w:cs/>
        </w:rPr>
        <w:t xml:space="preserve"> </w:t>
      </w:r>
      <w:r w:rsidRPr="00A11621">
        <w:rPr>
          <w:rFonts w:cs="Nirmala UI" w:hint="cs"/>
          <w:szCs w:val="21"/>
          <w:cs/>
          <w:lang w:bidi="hi-IN"/>
        </w:rPr>
        <w:t>अनुबंध</w:t>
      </w:r>
      <w:r w:rsidRPr="00A11621">
        <w:rPr>
          <w:szCs w:val="21"/>
          <w:rtl/>
          <w:cs/>
        </w:rPr>
        <w:t xml:space="preserve"> </w:t>
      </w:r>
      <w:r w:rsidRPr="00A11621">
        <w:rPr>
          <w:rFonts w:cs="Nirmala UI" w:hint="cs"/>
          <w:szCs w:val="21"/>
          <w:cs/>
          <w:lang w:bidi="hi-IN"/>
        </w:rPr>
        <w:t>निगरानी</w:t>
      </w:r>
      <w:r w:rsidRPr="00A11621">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लिए</w:t>
      </w:r>
      <w:r w:rsidRPr="00A11621">
        <w:rPr>
          <w:szCs w:val="21"/>
          <w:rtl/>
          <w:cs/>
        </w:rPr>
        <w:t xml:space="preserve"> </w:t>
      </w:r>
      <w:r w:rsidRPr="00A11621">
        <w:rPr>
          <w:rFonts w:cs="Nirmala UI" w:hint="cs"/>
          <w:szCs w:val="21"/>
          <w:cs/>
          <w:lang w:bidi="hi-IN"/>
        </w:rPr>
        <w:t>जारीकर्ताओं</w:t>
      </w:r>
      <w:r w:rsidRPr="00A11621">
        <w:rPr>
          <w:szCs w:val="21"/>
          <w:rtl/>
          <w:cs/>
        </w:rPr>
        <w:t xml:space="preserve"> </w:t>
      </w:r>
      <w:r w:rsidRPr="00A11621">
        <w:rPr>
          <w:rFonts w:cs="Nirmala UI" w:hint="cs"/>
          <w:szCs w:val="21"/>
          <w:cs/>
          <w:lang w:bidi="hi-IN"/>
        </w:rPr>
        <w:t>द्वारा</w:t>
      </w:r>
      <w:r w:rsidRPr="00A11621">
        <w:rPr>
          <w:szCs w:val="21"/>
          <w:rtl/>
          <w:cs/>
        </w:rPr>
        <w:t xml:space="preserve"> </w:t>
      </w:r>
      <w:r w:rsidRPr="00A11621">
        <w:rPr>
          <w:rFonts w:cs="Nirmala UI" w:hint="cs"/>
          <w:szCs w:val="21"/>
          <w:cs/>
          <w:lang w:bidi="hi-IN"/>
        </w:rPr>
        <w:t>शुल्कों</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रिकॉर्डिंग</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तरीके</w:t>
      </w:r>
      <w:r w:rsidRPr="00A11621">
        <w:rPr>
          <w:szCs w:val="21"/>
          <w:rtl/>
          <w:cs/>
        </w:rPr>
        <w:t xml:space="preserve"> </w:t>
      </w:r>
      <w:r w:rsidRPr="00A11621">
        <w:rPr>
          <w:rFonts w:cs="Nirmala UI" w:hint="cs"/>
          <w:szCs w:val="21"/>
          <w:cs/>
          <w:lang w:bidi="hi-IN"/>
        </w:rPr>
        <w:t>और</w:t>
      </w:r>
      <w:r w:rsidRPr="00A11621">
        <w:rPr>
          <w:szCs w:val="21"/>
          <w:rtl/>
          <w:cs/>
        </w:rPr>
        <w:t xml:space="preserve"> </w:t>
      </w:r>
      <w:r w:rsidRPr="00A11621">
        <w:rPr>
          <w:rFonts w:cs="Nirmala UI" w:hint="cs"/>
          <w:szCs w:val="21"/>
          <w:cs/>
          <w:lang w:bidi="hi-IN"/>
        </w:rPr>
        <w:t>निगरानी</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तरीके</w:t>
      </w:r>
      <w:r w:rsidRPr="00A11621">
        <w:rPr>
          <w:szCs w:val="21"/>
          <w:rtl/>
          <w:cs/>
        </w:rPr>
        <w:t xml:space="preserve"> </w:t>
      </w:r>
      <w:r w:rsidRPr="00A11621">
        <w:rPr>
          <w:rFonts w:cs="Nirmala UI" w:hint="cs"/>
          <w:szCs w:val="21"/>
          <w:cs/>
          <w:lang w:bidi="hi-IN"/>
        </w:rPr>
        <w:t>और</w:t>
      </w:r>
      <w:r w:rsidRPr="00A11621">
        <w:rPr>
          <w:szCs w:val="21"/>
          <w:rtl/>
          <w:cs/>
        </w:rPr>
        <w:t xml:space="preserve"> </w:t>
      </w:r>
      <w:r w:rsidRPr="00A11621">
        <w:rPr>
          <w:rFonts w:cs="Nirmala UI" w:hint="cs"/>
          <w:szCs w:val="21"/>
          <w:cs/>
          <w:lang w:bidi="hi-IN"/>
        </w:rPr>
        <w:t>हितधारकों</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अन्य</w:t>
      </w:r>
      <w:r w:rsidRPr="00A11621">
        <w:rPr>
          <w:szCs w:val="21"/>
          <w:rtl/>
          <w:cs/>
        </w:rPr>
        <w:t xml:space="preserve"> </w:t>
      </w:r>
      <w:r w:rsidRPr="00A11621">
        <w:rPr>
          <w:rFonts w:cs="Nirmala UI" w:hint="cs"/>
          <w:szCs w:val="21"/>
          <w:cs/>
          <w:lang w:bidi="hi-IN"/>
        </w:rPr>
        <w:t>जिम्मेदारियों</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निर्दिष्ट</w:t>
      </w:r>
      <w:r w:rsidRPr="00A11621">
        <w:rPr>
          <w:szCs w:val="21"/>
          <w:rtl/>
          <w:cs/>
        </w:rPr>
        <w:t xml:space="preserve"> </w:t>
      </w:r>
      <w:r w:rsidRPr="00A11621">
        <w:rPr>
          <w:rFonts w:cs="Nirmala UI" w:hint="cs"/>
          <w:szCs w:val="21"/>
          <w:cs/>
          <w:lang w:bidi="hi-IN"/>
        </w:rPr>
        <w:t>किया</w:t>
      </w:r>
      <w:r w:rsidRPr="00A11621">
        <w:rPr>
          <w:szCs w:val="21"/>
          <w:rtl/>
          <w:cs/>
        </w:rPr>
        <w:t xml:space="preserve"> </w:t>
      </w:r>
      <w:r w:rsidRPr="00A11621">
        <w:rPr>
          <w:rFonts w:cs="Nirmala UI" w:hint="cs"/>
          <w:szCs w:val="21"/>
          <w:cs/>
          <w:lang w:bidi="hi-IN"/>
        </w:rPr>
        <w:t>है।</w:t>
      </w:r>
      <w:r w:rsidRPr="00A11621">
        <w:rPr>
          <w:szCs w:val="21"/>
          <w:rtl/>
          <w:cs/>
        </w:rPr>
        <w:t xml:space="preserve"> </w:t>
      </w:r>
      <w:r w:rsidRPr="00A11621">
        <w:rPr>
          <w:rFonts w:cs="Nirmala UI" w:hint="cs"/>
          <w:szCs w:val="21"/>
          <w:cs/>
          <w:lang w:bidi="hi-IN"/>
        </w:rPr>
        <w:t>इसके</w:t>
      </w:r>
      <w:r w:rsidRPr="00A11621">
        <w:rPr>
          <w:szCs w:val="21"/>
          <w:rtl/>
          <w:cs/>
        </w:rPr>
        <w:t xml:space="preserve"> </w:t>
      </w:r>
      <w:r w:rsidRPr="00A11621">
        <w:rPr>
          <w:rFonts w:cs="Nirmala UI" w:hint="cs"/>
          <w:szCs w:val="21"/>
          <w:cs/>
          <w:lang w:bidi="hi-IN"/>
        </w:rPr>
        <w:t>अलावा</w:t>
      </w:r>
      <w:r w:rsidRPr="00A11621">
        <w:t xml:space="preserve">, </w:t>
      </w:r>
      <w:r w:rsidRPr="00A11621">
        <w:rPr>
          <w:rFonts w:cs="Nirmala UI" w:hint="cs"/>
          <w:szCs w:val="21"/>
          <w:cs/>
          <w:lang w:bidi="hi-IN"/>
        </w:rPr>
        <w:t>मार्च</w:t>
      </w:r>
      <w:r w:rsidRPr="00A11621">
        <w:rPr>
          <w:szCs w:val="21"/>
          <w:rtl/>
          <w:cs/>
        </w:rPr>
        <w:t xml:space="preserve"> </w:t>
      </w:r>
      <w:r w:rsidRPr="00A11621">
        <w:t xml:space="preserve">2022 </w:t>
      </w:r>
      <w:r w:rsidRPr="00A11621">
        <w:rPr>
          <w:rFonts w:cs="Nirmala UI" w:hint="cs"/>
          <w:szCs w:val="21"/>
          <w:cs/>
          <w:lang w:bidi="hi-IN"/>
        </w:rPr>
        <w:t>में</w:t>
      </w:r>
      <w:r w:rsidRPr="00A11621">
        <w:t xml:space="preserve">, </w:t>
      </w:r>
      <w:r w:rsidRPr="00A11621">
        <w:rPr>
          <w:rFonts w:cs="Nirmala UI" w:hint="cs"/>
          <w:szCs w:val="21"/>
          <w:cs/>
          <w:lang w:bidi="hi-IN"/>
        </w:rPr>
        <w:t>डीएलटी</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उपयोग</w:t>
      </w:r>
      <w:r w:rsidRPr="00A11621">
        <w:rPr>
          <w:szCs w:val="21"/>
          <w:rtl/>
          <w:cs/>
        </w:rPr>
        <w:t xml:space="preserve"> </w:t>
      </w:r>
      <w:r w:rsidRPr="00A11621">
        <w:rPr>
          <w:rFonts w:cs="Nirmala UI" w:hint="cs"/>
          <w:szCs w:val="21"/>
          <w:cs/>
          <w:lang w:bidi="hi-IN"/>
        </w:rPr>
        <w:t>करने</w:t>
      </w:r>
      <w:r w:rsidRPr="00A11621">
        <w:rPr>
          <w:szCs w:val="21"/>
          <w:rtl/>
          <w:cs/>
        </w:rPr>
        <w:t xml:space="preserve"> </w:t>
      </w:r>
      <w:r w:rsidRPr="00A11621">
        <w:rPr>
          <w:rFonts w:cs="Nirmala UI" w:hint="cs"/>
          <w:szCs w:val="21"/>
          <w:cs/>
          <w:lang w:bidi="hi-IN"/>
        </w:rPr>
        <w:t>वाली</w:t>
      </w:r>
      <w:r w:rsidRPr="00A11621">
        <w:rPr>
          <w:szCs w:val="21"/>
          <w:rtl/>
          <w:cs/>
        </w:rPr>
        <w:t xml:space="preserve"> </w:t>
      </w:r>
      <w:r w:rsidRPr="00A11621">
        <w:rPr>
          <w:rFonts w:cs="Nirmala UI" w:hint="cs"/>
          <w:szCs w:val="21"/>
          <w:cs/>
          <w:lang w:bidi="hi-IN"/>
        </w:rPr>
        <w:t>उक्त</w:t>
      </w:r>
      <w:r w:rsidRPr="00A11621">
        <w:rPr>
          <w:szCs w:val="21"/>
          <w:rtl/>
          <w:cs/>
        </w:rPr>
        <w:t xml:space="preserve"> </w:t>
      </w:r>
      <w:r w:rsidRPr="00A11621">
        <w:rPr>
          <w:rFonts w:cs="Nirmala UI" w:hint="cs"/>
          <w:szCs w:val="21"/>
          <w:cs/>
          <w:lang w:bidi="hi-IN"/>
        </w:rPr>
        <w:t>प्रणाली</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परिचालन</w:t>
      </w:r>
      <w:r w:rsidRPr="00A11621">
        <w:rPr>
          <w:szCs w:val="21"/>
          <w:rtl/>
          <w:cs/>
        </w:rPr>
        <w:t xml:space="preserve"> </w:t>
      </w:r>
      <w:r w:rsidRPr="00A11621">
        <w:rPr>
          <w:rFonts w:cs="Nirmala UI" w:hint="cs"/>
          <w:szCs w:val="21"/>
          <w:cs/>
          <w:lang w:bidi="hi-IN"/>
        </w:rPr>
        <w:t>दिशानिर्देश</w:t>
      </w:r>
      <w:r w:rsidRPr="00A11621">
        <w:t xml:space="preserve">, </w:t>
      </w:r>
      <w:r w:rsidRPr="00A11621">
        <w:rPr>
          <w:rFonts w:cs="Nirmala UI" w:hint="cs"/>
          <w:szCs w:val="21"/>
          <w:cs/>
          <w:lang w:bidi="hi-IN"/>
        </w:rPr>
        <w:t>जिसमें</w:t>
      </w:r>
      <w:r w:rsidRPr="00A11621">
        <w:rPr>
          <w:szCs w:val="21"/>
          <w:rtl/>
          <w:cs/>
        </w:rPr>
        <w:t xml:space="preserve"> </w:t>
      </w:r>
      <w:r w:rsidRPr="00A11621">
        <w:rPr>
          <w:rFonts w:cs="Nirmala UI" w:hint="cs"/>
          <w:szCs w:val="21"/>
          <w:cs/>
          <w:lang w:bidi="hi-IN"/>
        </w:rPr>
        <w:t>शामिल</w:t>
      </w:r>
      <w:r w:rsidRPr="00A11621">
        <w:rPr>
          <w:szCs w:val="21"/>
          <w:rtl/>
          <w:cs/>
        </w:rPr>
        <w:t xml:space="preserve"> </w:t>
      </w:r>
      <w:r w:rsidRPr="00A11621">
        <w:rPr>
          <w:rFonts w:cs="Nirmala UI" w:hint="cs"/>
          <w:szCs w:val="21"/>
          <w:cs/>
          <w:lang w:bidi="hi-IN"/>
        </w:rPr>
        <w:t>विभिन्न</w:t>
      </w:r>
      <w:r w:rsidRPr="00A11621">
        <w:rPr>
          <w:szCs w:val="21"/>
          <w:rtl/>
          <w:cs/>
        </w:rPr>
        <w:t xml:space="preserve"> </w:t>
      </w:r>
      <w:r w:rsidRPr="00A11621">
        <w:rPr>
          <w:rFonts w:cs="Nirmala UI" w:hint="cs"/>
          <w:szCs w:val="21"/>
          <w:cs/>
          <w:lang w:bidi="hi-IN"/>
        </w:rPr>
        <w:t>हितधारकों</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भूमिकाएं</w:t>
      </w:r>
      <w:r w:rsidRPr="00A11621">
        <w:rPr>
          <w:szCs w:val="21"/>
          <w:rtl/>
          <w:cs/>
        </w:rPr>
        <w:t xml:space="preserve"> </w:t>
      </w:r>
      <w:r w:rsidRPr="00A11621">
        <w:rPr>
          <w:rFonts w:cs="Nirmala UI" w:hint="cs"/>
          <w:szCs w:val="21"/>
          <w:cs/>
          <w:lang w:bidi="hi-IN"/>
        </w:rPr>
        <w:t>और</w:t>
      </w:r>
      <w:r w:rsidRPr="00A11621">
        <w:rPr>
          <w:szCs w:val="21"/>
          <w:rtl/>
          <w:cs/>
        </w:rPr>
        <w:t xml:space="preserve"> </w:t>
      </w:r>
      <w:r w:rsidRPr="00A11621">
        <w:rPr>
          <w:rFonts w:cs="Nirmala UI" w:hint="cs"/>
          <w:szCs w:val="21"/>
          <w:cs/>
          <w:lang w:bidi="hi-IN"/>
        </w:rPr>
        <w:t>जिम्मेदारियां</w:t>
      </w:r>
      <w:r w:rsidRPr="00A11621">
        <w:rPr>
          <w:szCs w:val="21"/>
          <w:rtl/>
          <w:cs/>
        </w:rPr>
        <w:t xml:space="preserve"> </w:t>
      </w:r>
      <w:r w:rsidRPr="00A11621">
        <w:rPr>
          <w:rFonts w:cs="Nirmala UI" w:hint="cs"/>
          <w:szCs w:val="21"/>
          <w:cs/>
          <w:lang w:bidi="hi-IN"/>
        </w:rPr>
        <w:t>शामिल</w:t>
      </w:r>
      <w:r w:rsidRPr="00A11621">
        <w:rPr>
          <w:szCs w:val="21"/>
          <w:rtl/>
          <w:cs/>
        </w:rPr>
        <w:t xml:space="preserve"> </w:t>
      </w:r>
      <w:r w:rsidRPr="00A11621">
        <w:rPr>
          <w:rFonts w:cs="Nirmala UI" w:hint="cs"/>
          <w:szCs w:val="21"/>
          <w:cs/>
          <w:lang w:bidi="hi-IN"/>
        </w:rPr>
        <w:t>थीं</w:t>
      </w:r>
      <w:r w:rsidRPr="00A11621">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निर्दिष्ट</w:t>
      </w:r>
      <w:r w:rsidRPr="00A11621">
        <w:rPr>
          <w:szCs w:val="21"/>
          <w:rtl/>
          <w:cs/>
        </w:rPr>
        <w:t xml:space="preserve"> </w:t>
      </w:r>
      <w:r w:rsidRPr="00A11621">
        <w:rPr>
          <w:rFonts w:cs="Nirmala UI" w:hint="cs"/>
          <w:szCs w:val="21"/>
          <w:cs/>
          <w:lang w:bidi="hi-IN"/>
        </w:rPr>
        <w:t>किया</w:t>
      </w:r>
      <w:r w:rsidRPr="00A11621">
        <w:rPr>
          <w:szCs w:val="21"/>
          <w:rtl/>
          <w:cs/>
        </w:rPr>
        <w:t xml:space="preserve"> </w:t>
      </w:r>
      <w:r w:rsidRPr="00A11621">
        <w:rPr>
          <w:rFonts w:cs="Nirmala UI" w:hint="cs"/>
          <w:szCs w:val="21"/>
          <w:cs/>
          <w:lang w:bidi="hi-IN"/>
        </w:rPr>
        <w:t>गया</w:t>
      </w:r>
      <w:r w:rsidRPr="00A11621">
        <w:rPr>
          <w:szCs w:val="21"/>
          <w:rtl/>
          <w:cs/>
        </w:rPr>
        <w:t xml:space="preserve"> </w:t>
      </w:r>
      <w:r w:rsidRPr="00A11621">
        <w:rPr>
          <w:rFonts w:cs="Nirmala UI" w:hint="cs"/>
          <w:szCs w:val="21"/>
          <w:cs/>
          <w:lang w:bidi="hi-IN"/>
        </w:rPr>
        <w:t>था।</w:t>
      </w:r>
      <w:r w:rsidRPr="00A11621">
        <w:rPr>
          <w:szCs w:val="21"/>
          <w:rtl/>
          <w:cs/>
        </w:rPr>
        <w:t xml:space="preserve"> </w:t>
      </w:r>
      <w:r w:rsidRPr="00A11621">
        <w:rPr>
          <w:rFonts w:cs="Nirmala UI" w:hint="cs"/>
          <w:szCs w:val="21"/>
          <w:cs/>
          <w:lang w:bidi="hi-IN"/>
        </w:rPr>
        <w:t>सेबी</w:t>
      </w:r>
      <w:r w:rsidRPr="00A11621">
        <w:rPr>
          <w:szCs w:val="21"/>
          <w:rtl/>
          <w:cs/>
        </w:rPr>
        <w:t xml:space="preserve"> </w:t>
      </w:r>
      <w:r w:rsidRPr="00A11621">
        <w:rPr>
          <w:rFonts w:cs="Nirmala UI" w:hint="cs"/>
          <w:szCs w:val="21"/>
          <w:cs/>
          <w:lang w:bidi="hi-IN"/>
        </w:rPr>
        <w:t>ने</w:t>
      </w:r>
      <w:r w:rsidRPr="00A11621">
        <w:rPr>
          <w:szCs w:val="21"/>
          <w:rtl/>
          <w:cs/>
        </w:rPr>
        <w:t xml:space="preserve"> </w:t>
      </w:r>
      <w:r w:rsidRPr="00A11621">
        <w:rPr>
          <w:rFonts w:cs="Nirmala UI" w:hint="cs"/>
          <w:szCs w:val="21"/>
          <w:cs/>
          <w:lang w:bidi="hi-IN"/>
        </w:rPr>
        <w:t>अब</w:t>
      </w:r>
      <w:r w:rsidRPr="00A11621">
        <w:rPr>
          <w:szCs w:val="21"/>
          <w:rtl/>
          <w:cs/>
        </w:rPr>
        <w:t xml:space="preserve"> </w:t>
      </w:r>
      <w:r w:rsidRPr="00A11621">
        <w:rPr>
          <w:rFonts w:cs="Nirmala UI" w:hint="cs"/>
          <w:szCs w:val="21"/>
          <w:cs/>
          <w:lang w:bidi="hi-IN"/>
        </w:rPr>
        <w:t>निर्दिष्ट</w:t>
      </w:r>
      <w:r w:rsidRPr="00A11621">
        <w:rPr>
          <w:szCs w:val="21"/>
          <w:rtl/>
          <w:cs/>
        </w:rPr>
        <w:t xml:space="preserve"> </w:t>
      </w:r>
      <w:r w:rsidRPr="00A11621">
        <w:rPr>
          <w:rFonts w:cs="Nirmala UI" w:hint="cs"/>
          <w:szCs w:val="21"/>
          <w:cs/>
          <w:lang w:bidi="hi-IN"/>
        </w:rPr>
        <w:t>किया</w:t>
      </w:r>
      <w:r w:rsidRPr="00A11621">
        <w:rPr>
          <w:szCs w:val="21"/>
          <w:rtl/>
          <w:cs/>
        </w:rPr>
        <w:t xml:space="preserve"> </w:t>
      </w:r>
      <w:r w:rsidRPr="00A11621">
        <w:rPr>
          <w:rFonts w:cs="Nirmala UI" w:hint="cs"/>
          <w:szCs w:val="21"/>
          <w:cs/>
          <w:lang w:bidi="hi-IN"/>
        </w:rPr>
        <w:t>है</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डिपॉजिटरी</w:t>
      </w:r>
      <w:r w:rsidRPr="00A11621">
        <w:rPr>
          <w:szCs w:val="21"/>
          <w:rtl/>
          <w:cs/>
        </w:rPr>
        <w:t xml:space="preserve"> "</w:t>
      </w:r>
      <w:r w:rsidRPr="00A11621">
        <w:rPr>
          <w:rFonts w:cs="Nirmala UI" w:hint="cs"/>
          <w:szCs w:val="21"/>
          <w:cs/>
          <w:lang w:bidi="hi-IN"/>
        </w:rPr>
        <w:t>सुरक्षा</w:t>
      </w:r>
      <w:r w:rsidRPr="00A11621">
        <w:rPr>
          <w:szCs w:val="21"/>
          <w:rtl/>
          <w:cs/>
        </w:rPr>
        <w:t xml:space="preserve"> </w:t>
      </w:r>
      <w:r w:rsidRPr="00A11621">
        <w:rPr>
          <w:rFonts w:cs="Nirmala UI" w:hint="cs"/>
          <w:szCs w:val="21"/>
          <w:cs/>
          <w:lang w:bidi="hi-IN"/>
        </w:rPr>
        <w:t>और</w:t>
      </w:r>
      <w:r w:rsidRPr="00A11621">
        <w:rPr>
          <w:szCs w:val="21"/>
          <w:rtl/>
          <w:cs/>
        </w:rPr>
        <w:t xml:space="preserve"> </w:t>
      </w:r>
      <w:r w:rsidRPr="00A11621">
        <w:rPr>
          <w:rFonts w:cs="Nirmala UI" w:hint="cs"/>
          <w:szCs w:val="21"/>
          <w:cs/>
          <w:lang w:bidi="hi-IN"/>
        </w:rPr>
        <w:t>अनुबंध</w:t>
      </w:r>
      <w:r w:rsidRPr="00A11621">
        <w:rPr>
          <w:szCs w:val="21"/>
          <w:rtl/>
          <w:cs/>
        </w:rPr>
        <w:t xml:space="preserve"> </w:t>
      </w:r>
      <w:r w:rsidRPr="00A11621">
        <w:rPr>
          <w:rFonts w:cs="Nirmala UI" w:hint="cs"/>
          <w:szCs w:val="21"/>
          <w:cs/>
          <w:lang w:bidi="hi-IN"/>
        </w:rPr>
        <w:t>निगरानी</w:t>
      </w:r>
      <w:r w:rsidRPr="00A11621">
        <w:rPr>
          <w:szCs w:val="21"/>
          <w:rtl/>
          <w:cs/>
        </w:rPr>
        <w:t xml:space="preserve"> </w:t>
      </w:r>
      <w:r w:rsidRPr="00A11621">
        <w:rPr>
          <w:rFonts w:cs="Nirmala UI" w:hint="cs"/>
          <w:szCs w:val="21"/>
          <w:cs/>
          <w:lang w:bidi="hi-IN"/>
        </w:rPr>
        <w:t>प्रणाली</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आवश्यकताओं</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साथ</w:t>
      </w:r>
      <w:r w:rsidRPr="00A11621">
        <w:rPr>
          <w:szCs w:val="21"/>
          <w:rtl/>
          <w:cs/>
        </w:rPr>
        <w:t xml:space="preserve"> </w:t>
      </w:r>
      <w:r w:rsidRPr="00A11621">
        <w:rPr>
          <w:rFonts w:cs="Nirmala UI" w:hint="cs"/>
          <w:szCs w:val="21"/>
          <w:cs/>
          <w:lang w:bidi="hi-IN"/>
        </w:rPr>
        <w:t>आवधिक</w:t>
      </w:r>
      <w:r w:rsidRPr="00A11621">
        <w:rPr>
          <w:szCs w:val="21"/>
          <w:rtl/>
          <w:cs/>
        </w:rPr>
        <w:t xml:space="preserve"> </w:t>
      </w:r>
      <w:r w:rsidRPr="00A11621">
        <w:rPr>
          <w:rFonts w:cs="Nirmala UI" w:hint="cs"/>
          <w:szCs w:val="21"/>
          <w:cs/>
          <w:lang w:bidi="hi-IN"/>
        </w:rPr>
        <w:t>निगरानी</w:t>
      </w:r>
      <w:r w:rsidRPr="00A11621">
        <w:rPr>
          <w:szCs w:val="21"/>
          <w:rtl/>
          <w:cs/>
        </w:rPr>
        <w:t xml:space="preserve"> </w:t>
      </w:r>
      <w:r w:rsidRPr="00A11621">
        <w:rPr>
          <w:rFonts w:cs="Nirmala UI" w:hint="cs"/>
          <w:szCs w:val="21"/>
          <w:cs/>
          <w:lang w:bidi="hi-IN"/>
        </w:rPr>
        <w:t>सुनिश्चित</w:t>
      </w:r>
      <w:r w:rsidRPr="00A11621">
        <w:rPr>
          <w:szCs w:val="21"/>
          <w:rtl/>
          <w:cs/>
        </w:rPr>
        <w:t xml:space="preserve"> </w:t>
      </w:r>
      <w:r w:rsidRPr="00A11621">
        <w:rPr>
          <w:rFonts w:cs="Nirmala UI" w:hint="cs"/>
          <w:szCs w:val="21"/>
          <w:cs/>
          <w:lang w:bidi="hi-IN"/>
        </w:rPr>
        <w:t>करेंगे</w:t>
      </w:r>
      <w:r w:rsidRPr="00A11621">
        <w:rPr>
          <w:szCs w:val="21"/>
          <w:rtl/>
          <w:cs/>
        </w:rPr>
        <w:t xml:space="preserve"> </w:t>
      </w:r>
      <w:r w:rsidRPr="00A11621">
        <w:rPr>
          <w:rFonts w:cs="Nirmala UI" w:hint="cs"/>
          <w:szCs w:val="21"/>
          <w:cs/>
          <w:lang w:bidi="hi-IN"/>
        </w:rPr>
        <w:t>और</w:t>
      </w:r>
      <w:r w:rsidRPr="00A11621">
        <w:rPr>
          <w:szCs w:val="21"/>
          <w:rtl/>
          <w:cs/>
        </w:rPr>
        <w:t xml:space="preserve"> </w:t>
      </w:r>
    </w:p>
    <w:p w:rsidR="004C06A6" w:rsidRPr="00A11621" w:rsidRDefault="004C06A6" w:rsidP="00592D15">
      <w:pPr>
        <w:spacing w:after="160" w:line="259" w:lineRule="auto"/>
        <w:ind w:left="851"/>
        <w:jc w:val="both"/>
        <w:rPr>
          <w:rFonts w:ascii="Garamond" w:hAnsi="Garamond" w:cstheme="minorHAnsi"/>
        </w:rPr>
      </w:pPr>
      <w:r w:rsidRPr="006270EC">
        <w:rPr>
          <w:rFonts w:ascii="Garamond" w:hAnsi="Garamond" w:cstheme="minorHAnsi"/>
          <w:b/>
          <w:bCs/>
          <w:szCs w:val="32"/>
        </w:rPr>
        <w:t>Monitoring and Periodical reporting of the compliance with the requirements pertaining to ‘Security and Covenant Monitoring’ system hosted by Depositories</w:t>
      </w:r>
      <w:r w:rsidRPr="00F3028A">
        <w:rPr>
          <w:rFonts w:ascii="Garamond" w:hAnsi="Garamond" w:cstheme="minorHAnsi"/>
          <w:b/>
          <w:bCs/>
          <w:szCs w:val="32"/>
        </w:rPr>
        <w:t>)</w:t>
      </w:r>
    </w:p>
    <w:p w:rsidR="00592D15" w:rsidRDefault="004C06A6" w:rsidP="00592D15">
      <w:pPr>
        <w:spacing w:after="160" w:line="259" w:lineRule="auto"/>
        <w:ind w:left="851"/>
        <w:jc w:val="both"/>
        <w:rPr>
          <w:rFonts w:ascii="Garamond" w:hAnsi="Garamond" w:cstheme="minorHAnsi"/>
        </w:rPr>
      </w:pPr>
      <w:r>
        <w:rPr>
          <w:rFonts w:ascii="Garamond" w:hAnsi="Garamond" w:cstheme="minorHAnsi"/>
        </w:rPr>
        <w:t xml:space="preserve">SEBI has specified the manner of recording of charges by issuers and manner of monitoring and other responsibilities of stakeholders for ‘Security and Covenant Monitoring’ using Distributed Ledger Technology (DLT). Further, in March 2022, the operating guidelines of the said system using DLT, including roles and </w:t>
      </w:r>
    </w:p>
    <w:p w:rsidR="00592D15" w:rsidRDefault="00592D15" w:rsidP="00592D15">
      <w:pPr>
        <w:spacing w:after="160" w:line="259" w:lineRule="auto"/>
        <w:ind w:left="851"/>
        <w:jc w:val="both"/>
        <w:rPr>
          <w:rFonts w:ascii="Garamond" w:hAnsi="Garamond" w:cstheme="minorHAnsi"/>
        </w:rPr>
      </w:pPr>
    </w:p>
    <w:p w:rsidR="00592D15" w:rsidRDefault="00592D15" w:rsidP="00592D15">
      <w:pPr>
        <w:spacing w:after="160" w:line="259" w:lineRule="auto"/>
        <w:ind w:left="851"/>
        <w:jc w:val="both"/>
        <w:rPr>
          <w:rFonts w:ascii="Garamond" w:hAnsi="Garamond" w:cstheme="minorHAnsi"/>
        </w:rPr>
      </w:pPr>
    </w:p>
    <w:p w:rsidR="00592D15" w:rsidRDefault="00592D15" w:rsidP="00592D15">
      <w:pPr>
        <w:spacing w:after="160" w:line="259" w:lineRule="auto"/>
        <w:ind w:left="851"/>
        <w:jc w:val="both"/>
        <w:rPr>
          <w:rFonts w:ascii="Garamond" w:hAnsi="Garamond" w:cstheme="minorHAnsi"/>
        </w:rPr>
      </w:pPr>
      <w:r w:rsidRPr="00A11621">
        <w:rPr>
          <w:rFonts w:cs="Nirmala UI" w:hint="cs"/>
          <w:szCs w:val="21"/>
          <w:cs/>
          <w:lang w:bidi="hi-IN"/>
        </w:rPr>
        <w:lastRenderedPageBreak/>
        <w:t>तिमाही</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अंत</w:t>
      </w:r>
      <w:r w:rsidRPr="00A11621">
        <w:rPr>
          <w:szCs w:val="21"/>
          <w:rtl/>
          <w:cs/>
        </w:rPr>
        <w:t xml:space="preserve"> </w:t>
      </w:r>
      <w:r w:rsidRPr="00A11621">
        <w:rPr>
          <w:rFonts w:cs="Nirmala UI" w:hint="cs"/>
          <w:szCs w:val="21"/>
          <w:cs/>
          <w:lang w:bidi="hi-IN"/>
        </w:rPr>
        <w:t>से</w:t>
      </w:r>
      <w:r w:rsidRPr="00A11621">
        <w:rPr>
          <w:szCs w:val="21"/>
          <w:rtl/>
          <w:cs/>
        </w:rPr>
        <w:t xml:space="preserve"> </w:t>
      </w:r>
      <w:r w:rsidRPr="00A11621">
        <w:rPr>
          <w:rFonts w:cs="Nirmala UI" w:hint="cs"/>
          <w:szCs w:val="21"/>
          <w:cs/>
          <w:lang w:bidi="hi-IN"/>
        </w:rPr>
        <w:t>एक</w:t>
      </w:r>
      <w:r w:rsidRPr="00A11621">
        <w:rPr>
          <w:szCs w:val="21"/>
          <w:rtl/>
          <w:cs/>
        </w:rPr>
        <w:t xml:space="preserve"> </w:t>
      </w:r>
      <w:r w:rsidRPr="00A11621">
        <w:rPr>
          <w:rFonts w:cs="Nirmala UI" w:hint="cs"/>
          <w:szCs w:val="21"/>
          <w:cs/>
          <w:lang w:bidi="hi-IN"/>
        </w:rPr>
        <w:t>महीने</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भीतर</w:t>
      </w:r>
      <w:r w:rsidRPr="00A11621">
        <w:rPr>
          <w:szCs w:val="21"/>
          <w:rtl/>
          <w:cs/>
        </w:rPr>
        <w:t xml:space="preserve"> </w:t>
      </w:r>
      <w:r w:rsidRPr="00A11621">
        <w:rPr>
          <w:rFonts w:cs="Nirmala UI" w:hint="cs"/>
          <w:szCs w:val="21"/>
          <w:cs/>
          <w:lang w:bidi="hi-IN"/>
        </w:rPr>
        <w:t>तिमाही</w:t>
      </w:r>
      <w:r w:rsidRPr="00A11621">
        <w:rPr>
          <w:szCs w:val="21"/>
          <w:rtl/>
          <w:cs/>
        </w:rPr>
        <w:t xml:space="preserve"> </w:t>
      </w:r>
      <w:r w:rsidRPr="00A11621">
        <w:rPr>
          <w:rFonts w:cs="Nirmala UI" w:hint="cs"/>
          <w:szCs w:val="21"/>
          <w:cs/>
          <w:lang w:bidi="hi-IN"/>
        </w:rPr>
        <w:t>आधार</w:t>
      </w:r>
      <w:r w:rsidRPr="00A11621">
        <w:rPr>
          <w:szCs w:val="21"/>
          <w:rtl/>
          <w:cs/>
        </w:rPr>
        <w:t xml:space="preserve"> </w:t>
      </w:r>
      <w:r w:rsidRPr="00A11621">
        <w:rPr>
          <w:rFonts w:cs="Nirmala UI" w:hint="cs"/>
          <w:szCs w:val="21"/>
          <w:cs/>
          <w:lang w:bidi="hi-IN"/>
        </w:rPr>
        <w:t>पर</w:t>
      </w:r>
      <w:r w:rsidRPr="00A11621">
        <w:rPr>
          <w:szCs w:val="21"/>
          <w:rtl/>
          <w:cs/>
        </w:rPr>
        <w:t xml:space="preserve"> </w:t>
      </w:r>
      <w:r w:rsidRPr="00A11621">
        <w:rPr>
          <w:rFonts w:cs="Nirmala UI" w:hint="cs"/>
          <w:szCs w:val="21"/>
          <w:cs/>
          <w:lang w:bidi="hi-IN"/>
        </w:rPr>
        <w:t>सेबी</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गैर</w:t>
      </w:r>
      <w:r w:rsidRPr="00A11621">
        <w:rPr>
          <w:szCs w:val="21"/>
          <w:rtl/>
          <w:cs/>
        </w:rPr>
        <w:t>-</w:t>
      </w:r>
      <w:r w:rsidRPr="00A11621">
        <w:rPr>
          <w:rFonts w:cs="Nirmala UI" w:hint="cs"/>
          <w:szCs w:val="21"/>
          <w:cs/>
          <w:lang w:bidi="hi-IN"/>
        </w:rPr>
        <w:t>अनुपालन</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किसी</w:t>
      </w:r>
      <w:r w:rsidRPr="00A11621">
        <w:rPr>
          <w:szCs w:val="21"/>
          <w:rtl/>
          <w:cs/>
        </w:rPr>
        <w:t xml:space="preserve"> </w:t>
      </w:r>
      <w:r w:rsidRPr="00A11621">
        <w:rPr>
          <w:rFonts w:cs="Nirmala UI" w:hint="cs"/>
          <w:szCs w:val="21"/>
          <w:cs/>
          <w:lang w:bidi="hi-IN"/>
        </w:rPr>
        <w:t>भी</w:t>
      </w:r>
      <w:r w:rsidRPr="00A11621">
        <w:rPr>
          <w:szCs w:val="21"/>
          <w:rtl/>
          <w:cs/>
        </w:rPr>
        <w:t xml:space="preserve"> </w:t>
      </w:r>
      <w:r w:rsidRPr="00A11621">
        <w:rPr>
          <w:rFonts w:cs="Nirmala UI" w:hint="cs"/>
          <w:szCs w:val="21"/>
          <w:cs/>
          <w:lang w:bidi="hi-IN"/>
        </w:rPr>
        <w:t>उदाहरण</w:t>
      </w:r>
      <w:r w:rsidRPr="00A11621">
        <w:rPr>
          <w:szCs w:val="21"/>
          <w:rtl/>
          <w:cs/>
        </w:rPr>
        <w:t xml:space="preserve"> </w:t>
      </w:r>
      <w:r w:rsidRPr="00A11621">
        <w:rPr>
          <w:rFonts w:cs="Nirmala UI" w:hint="cs"/>
          <w:szCs w:val="21"/>
          <w:cs/>
          <w:lang w:bidi="hi-IN"/>
        </w:rPr>
        <w:t>को</w:t>
      </w:r>
      <w:r w:rsidRPr="00A11621">
        <w:rPr>
          <w:szCs w:val="21"/>
          <w:rtl/>
          <w:cs/>
        </w:rPr>
        <w:t xml:space="preserve"> </w:t>
      </w:r>
      <w:r w:rsidRPr="00A11621">
        <w:rPr>
          <w:rFonts w:cs="Nirmala UI" w:hint="cs"/>
          <w:szCs w:val="21"/>
          <w:cs/>
          <w:lang w:bidi="hi-IN"/>
        </w:rPr>
        <w:t>भी</w:t>
      </w:r>
      <w:r w:rsidRPr="00A11621">
        <w:rPr>
          <w:szCs w:val="21"/>
          <w:rtl/>
          <w:cs/>
        </w:rPr>
        <w:t xml:space="preserve"> </w:t>
      </w:r>
      <w:r w:rsidRPr="00A11621">
        <w:rPr>
          <w:rFonts w:cs="Nirmala UI" w:hint="cs"/>
          <w:szCs w:val="21"/>
          <w:cs/>
          <w:lang w:bidi="hi-IN"/>
        </w:rPr>
        <w:t>लाएंगे।</w:t>
      </w:r>
    </w:p>
    <w:p w:rsidR="00592D15" w:rsidRDefault="00592D15" w:rsidP="00592D15">
      <w:pPr>
        <w:spacing w:after="160" w:line="259" w:lineRule="auto"/>
        <w:ind w:left="851"/>
        <w:jc w:val="both"/>
        <w:rPr>
          <w:rFonts w:ascii="Garamond" w:hAnsi="Garamond" w:cstheme="minorHAnsi"/>
        </w:rPr>
      </w:pPr>
    </w:p>
    <w:p w:rsidR="00592D15" w:rsidRDefault="00592D15" w:rsidP="00592D15">
      <w:pPr>
        <w:spacing w:after="160" w:line="259" w:lineRule="auto"/>
        <w:ind w:left="851"/>
        <w:jc w:val="both"/>
        <w:rPr>
          <w:rFonts w:ascii="Garamond" w:hAnsi="Garamond" w:cstheme="minorHAnsi"/>
        </w:rPr>
      </w:pPr>
    </w:p>
    <w:p w:rsidR="00592D15" w:rsidRDefault="00592D15" w:rsidP="00592D15">
      <w:pPr>
        <w:spacing w:after="160" w:line="259" w:lineRule="auto"/>
        <w:ind w:left="851"/>
        <w:jc w:val="both"/>
        <w:rPr>
          <w:rFonts w:ascii="Garamond" w:hAnsi="Garamond" w:cstheme="minorHAnsi"/>
        </w:rPr>
      </w:pPr>
    </w:p>
    <w:p w:rsidR="00592D15" w:rsidRDefault="00592D15" w:rsidP="00592D15">
      <w:pPr>
        <w:spacing w:after="160" w:line="259" w:lineRule="auto"/>
        <w:ind w:left="851"/>
        <w:jc w:val="both"/>
        <w:rPr>
          <w:rFonts w:ascii="Garamond" w:hAnsi="Garamond" w:cstheme="minorHAnsi"/>
        </w:rPr>
      </w:pPr>
    </w:p>
    <w:p w:rsidR="00592D15" w:rsidRDefault="00592D15" w:rsidP="00592D15">
      <w:pPr>
        <w:spacing w:after="160" w:line="259" w:lineRule="auto"/>
        <w:ind w:left="851"/>
        <w:jc w:val="both"/>
        <w:rPr>
          <w:rFonts w:ascii="Garamond" w:hAnsi="Garamond" w:cstheme="minorHAnsi"/>
        </w:rPr>
      </w:pPr>
    </w:p>
    <w:p w:rsidR="00592D15" w:rsidRDefault="00592D15" w:rsidP="00592D15">
      <w:pPr>
        <w:spacing w:after="160" w:line="259" w:lineRule="auto"/>
        <w:ind w:left="851"/>
        <w:jc w:val="both"/>
        <w:rPr>
          <w:rFonts w:ascii="Garamond" w:hAnsi="Garamond" w:cstheme="minorHAnsi"/>
        </w:rPr>
      </w:pPr>
    </w:p>
    <w:p w:rsidR="00592D15" w:rsidRDefault="00592D15" w:rsidP="00592D15">
      <w:pPr>
        <w:spacing w:after="160" w:line="259" w:lineRule="auto"/>
        <w:ind w:left="851"/>
        <w:jc w:val="both"/>
        <w:rPr>
          <w:rFonts w:ascii="Garamond" w:hAnsi="Garamond" w:cstheme="minorHAnsi"/>
        </w:rPr>
      </w:pPr>
    </w:p>
    <w:p w:rsidR="00592D15" w:rsidRDefault="00592D15" w:rsidP="00592D15">
      <w:pPr>
        <w:spacing w:after="160" w:line="259" w:lineRule="auto"/>
        <w:ind w:left="851"/>
        <w:jc w:val="both"/>
        <w:rPr>
          <w:rFonts w:ascii="Garamond" w:hAnsi="Garamond" w:cstheme="minorHAnsi"/>
        </w:rPr>
      </w:pPr>
    </w:p>
    <w:p w:rsidR="004C06A6" w:rsidRDefault="004C06A6" w:rsidP="00592D15">
      <w:pPr>
        <w:spacing w:after="160" w:line="259" w:lineRule="auto"/>
        <w:ind w:left="851"/>
        <w:jc w:val="both"/>
        <w:rPr>
          <w:rFonts w:ascii="Garamond" w:hAnsi="Garamond" w:cstheme="minorHAnsi"/>
        </w:rPr>
      </w:pPr>
      <w:r>
        <w:rPr>
          <w:rFonts w:ascii="Garamond" w:hAnsi="Garamond" w:cstheme="minorHAnsi"/>
        </w:rPr>
        <w:t>responsibilities of various stakeholders involved, were specified. SEBI now specified that the depositories shall ensure periodic monitoring regarding compliance with the requirements of “Security &amp; Covenant Monitoring System’ and shall also bring to the notice of SEBI any instances of non-compliance on a quarterly basis, not later than one month from the end of the quarter.</w:t>
      </w:r>
    </w:p>
    <w:p w:rsidR="004C06A6" w:rsidRDefault="004C06A6" w:rsidP="00592D15">
      <w:pPr>
        <w:spacing w:after="160" w:line="259" w:lineRule="auto"/>
        <w:ind w:left="851"/>
        <w:jc w:val="both"/>
        <w:rPr>
          <w:rFonts w:ascii="Garamond" w:hAnsi="Garamond" w:cstheme="minorHAnsi"/>
          <w:i/>
          <w:iCs/>
          <w:lang w:val="en-IN"/>
        </w:rPr>
      </w:pPr>
      <w:r w:rsidRPr="00F3028A">
        <w:rPr>
          <w:rFonts w:ascii="Garamond" w:hAnsi="Garamond" w:cstheme="minorHAnsi"/>
          <w:i/>
          <w:iCs/>
          <w:lang w:val="en-IN"/>
        </w:rPr>
        <w:t xml:space="preserve">Source: </w:t>
      </w:r>
      <w:r w:rsidRPr="00E9751E">
        <w:rPr>
          <w:rFonts w:ascii="Garamond" w:hAnsi="Garamond" w:cstheme="minorHAnsi"/>
          <w:i/>
          <w:iCs/>
          <w:lang w:val="en-IN"/>
        </w:rPr>
        <w:t>SEBI/HO/DDHS/RACPOD1/CIR/P/2023/0002</w:t>
      </w:r>
      <w:r w:rsidRPr="00F3028A">
        <w:rPr>
          <w:rFonts w:ascii="Garamond" w:hAnsi="Garamond" w:cstheme="minorHAnsi"/>
          <w:i/>
          <w:iCs/>
          <w:lang w:val="en-IN"/>
        </w:rPr>
        <w:t xml:space="preserve"> dated </w:t>
      </w:r>
      <w:r>
        <w:rPr>
          <w:rFonts w:ascii="Garamond" w:hAnsi="Garamond" w:cstheme="minorHAnsi"/>
          <w:i/>
          <w:iCs/>
          <w:lang w:val="en-IN"/>
        </w:rPr>
        <w:t>January 05</w:t>
      </w:r>
      <w:r w:rsidRPr="00F3028A">
        <w:rPr>
          <w:rFonts w:ascii="Garamond" w:hAnsi="Garamond" w:cstheme="minorHAnsi"/>
          <w:i/>
          <w:iCs/>
          <w:lang w:val="en-IN"/>
        </w:rPr>
        <w:t>, 2022</w:t>
      </w:r>
    </w:p>
    <w:p w:rsidR="00592D15" w:rsidRDefault="00592D15" w:rsidP="004C06A6">
      <w:pPr>
        <w:spacing w:after="160" w:line="259" w:lineRule="auto"/>
        <w:jc w:val="both"/>
        <w:rPr>
          <w:rFonts w:ascii="Garamond" w:hAnsi="Garamond" w:cstheme="minorHAnsi"/>
          <w:i/>
          <w:iCs/>
          <w:lang w:val="en-IN"/>
        </w:rPr>
        <w:sectPr w:rsidR="00592D15" w:rsidSect="00592D15">
          <w:type w:val="continuous"/>
          <w:pgSz w:w="11906" w:h="16838" w:code="9"/>
          <w:pgMar w:top="0" w:right="1009" w:bottom="142" w:left="1009" w:header="113" w:footer="0" w:gutter="0"/>
          <w:cols w:num="2" w:space="720"/>
          <w:docGrid w:linePitch="360"/>
        </w:sectPr>
      </w:pPr>
    </w:p>
    <w:p w:rsidR="004C06A6" w:rsidRPr="00F3028A" w:rsidRDefault="004C06A6" w:rsidP="004C06A6">
      <w:pPr>
        <w:spacing w:after="160" w:line="259" w:lineRule="auto"/>
        <w:jc w:val="both"/>
        <w:rPr>
          <w:rFonts w:ascii="Garamond" w:hAnsi="Garamond" w:cstheme="minorHAnsi"/>
          <w:i/>
          <w:iCs/>
          <w:lang w:val="en-IN"/>
        </w:rPr>
      </w:pPr>
    </w:p>
    <w:p w:rsidR="00592D15" w:rsidRDefault="00592D15" w:rsidP="00285CF4">
      <w:pPr>
        <w:pStyle w:val="ListParagraph"/>
        <w:numPr>
          <w:ilvl w:val="0"/>
          <w:numId w:val="12"/>
        </w:numPr>
        <w:spacing w:after="160" w:line="259" w:lineRule="auto"/>
        <w:jc w:val="both"/>
        <w:rPr>
          <w:rFonts w:ascii="Nirmala UI" w:hAnsi="Nirmala UI" w:cs="Nirmala UI"/>
          <w:b/>
          <w:bCs/>
          <w:sz w:val="24"/>
          <w:szCs w:val="24"/>
          <w:cs/>
          <w:lang w:val="en-IN" w:bidi="hi-IN"/>
        </w:rPr>
        <w:sectPr w:rsidR="00592D15" w:rsidSect="00EE72A7">
          <w:type w:val="continuous"/>
          <w:pgSz w:w="11906" w:h="16838" w:code="9"/>
          <w:pgMar w:top="0" w:right="1009" w:bottom="142" w:left="1009" w:header="113" w:footer="0" w:gutter="0"/>
          <w:cols w:space="720"/>
          <w:docGrid w:linePitch="360"/>
        </w:sectPr>
      </w:pPr>
    </w:p>
    <w:p w:rsidR="004C06A6" w:rsidRPr="00717A37" w:rsidRDefault="004C06A6" w:rsidP="00285CF4">
      <w:pPr>
        <w:pStyle w:val="ListParagraph"/>
        <w:numPr>
          <w:ilvl w:val="0"/>
          <w:numId w:val="12"/>
        </w:numPr>
        <w:spacing w:after="160" w:line="259" w:lineRule="auto"/>
        <w:jc w:val="both"/>
        <w:rPr>
          <w:rFonts w:ascii="Nirmala UI" w:hAnsi="Nirmala UI" w:cs="Nirmala UI"/>
          <w:b/>
          <w:bCs/>
          <w:sz w:val="24"/>
          <w:szCs w:val="24"/>
          <w:lang w:val="en-IN"/>
        </w:rPr>
      </w:pPr>
      <w:r w:rsidRPr="00717A37">
        <w:rPr>
          <w:rFonts w:ascii="Nirmala UI" w:hAnsi="Nirmala UI" w:cs="Nirmala UI"/>
          <w:b/>
          <w:bCs/>
          <w:sz w:val="24"/>
          <w:szCs w:val="24"/>
          <w:cs/>
          <w:lang w:val="en-IN" w:bidi="hi-IN"/>
        </w:rPr>
        <w:t xml:space="preserve">डिपॉजिटरी द्वारा होस्ट की गई </w:t>
      </w:r>
      <w:r w:rsidRPr="00717A37">
        <w:rPr>
          <w:rFonts w:ascii="Nirmala UI" w:hAnsi="Nirmala UI" w:cs="Nirmala UI"/>
          <w:b/>
          <w:bCs/>
          <w:sz w:val="24"/>
          <w:szCs w:val="24"/>
          <w:lang w:val="en-IN"/>
        </w:rPr>
        <w:t>'</w:t>
      </w:r>
      <w:r w:rsidRPr="00717A37">
        <w:rPr>
          <w:rFonts w:ascii="Nirmala UI" w:hAnsi="Nirmala UI" w:cs="Nirmala UI"/>
          <w:b/>
          <w:bCs/>
          <w:sz w:val="24"/>
          <w:szCs w:val="24"/>
          <w:cs/>
          <w:lang w:val="en-IN" w:bidi="hi-IN"/>
        </w:rPr>
        <w:t>सुरक्षा और अनुबंध निगरानी</w:t>
      </w:r>
      <w:r w:rsidRPr="00717A37">
        <w:rPr>
          <w:rFonts w:ascii="Nirmala UI" w:hAnsi="Nirmala UI" w:cs="Nirmala UI"/>
          <w:b/>
          <w:bCs/>
          <w:sz w:val="24"/>
          <w:szCs w:val="24"/>
          <w:lang w:val="en-IN"/>
        </w:rPr>
        <w:t xml:space="preserve">' </w:t>
      </w:r>
      <w:r w:rsidRPr="00717A37">
        <w:rPr>
          <w:rFonts w:ascii="Nirmala UI" w:hAnsi="Nirmala UI" w:cs="Nirmala UI"/>
          <w:b/>
          <w:bCs/>
          <w:sz w:val="24"/>
          <w:szCs w:val="24"/>
          <w:cs/>
          <w:lang w:val="en-IN" w:bidi="hi-IN"/>
        </w:rPr>
        <w:t>प्रणाली में मौजूदा बकाया गैर-परिवर्तनीय प्रतिभूतियों के विवरण दर्ज करने और सत्यापन के लिए समयसीमा का विस्तार</w:t>
      </w:r>
    </w:p>
    <w:p w:rsidR="004C06A6" w:rsidRPr="00C77DC5" w:rsidRDefault="004C06A6" w:rsidP="00717A37">
      <w:pPr>
        <w:pStyle w:val="ListParagraph"/>
        <w:spacing w:after="160" w:line="259" w:lineRule="auto"/>
        <w:ind w:left="851"/>
        <w:jc w:val="both"/>
        <w:rPr>
          <w:rFonts w:ascii="Garamond" w:hAnsi="Garamond" w:cstheme="minorHAnsi"/>
          <w:b/>
          <w:bCs/>
          <w:lang w:val="en-IN"/>
        </w:rPr>
      </w:pPr>
    </w:p>
    <w:p w:rsidR="004C06A6" w:rsidRPr="00717A37" w:rsidRDefault="004C06A6" w:rsidP="00833435">
      <w:pPr>
        <w:pStyle w:val="Style2"/>
        <w:ind w:left="709"/>
        <w:jc w:val="both"/>
      </w:pPr>
      <w:r w:rsidRPr="00717A37">
        <w:rPr>
          <w:rFonts w:cs="Nirmala UI" w:hint="cs"/>
          <w:szCs w:val="21"/>
          <w:cs/>
          <w:lang w:bidi="hi-IN"/>
        </w:rPr>
        <w:t>अगस्त</w:t>
      </w:r>
      <w:r w:rsidRPr="00717A37">
        <w:rPr>
          <w:szCs w:val="21"/>
          <w:rtl/>
          <w:cs/>
        </w:rPr>
        <w:t xml:space="preserve"> </w:t>
      </w:r>
      <w:r w:rsidRPr="00717A37">
        <w:t xml:space="preserve">2021 </w:t>
      </w:r>
      <w:r w:rsidRPr="00717A37">
        <w:rPr>
          <w:rFonts w:cs="Nirmala UI" w:hint="cs"/>
          <w:szCs w:val="21"/>
          <w:cs/>
          <w:lang w:bidi="hi-IN"/>
        </w:rPr>
        <w:t>में</w:t>
      </w:r>
      <w:r w:rsidRPr="00717A37">
        <w:t xml:space="preserve">, </w:t>
      </w:r>
      <w:r w:rsidRPr="00717A37">
        <w:rPr>
          <w:rFonts w:cs="Nirmala UI" w:hint="cs"/>
          <w:szCs w:val="21"/>
          <w:cs/>
          <w:lang w:bidi="hi-IN"/>
        </w:rPr>
        <w:t>सेबी</w:t>
      </w:r>
      <w:r w:rsidRPr="00717A37">
        <w:rPr>
          <w:szCs w:val="21"/>
          <w:rtl/>
          <w:cs/>
        </w:rPr>
        <w:t xml:space="preserve"> </w:t>
      </w:r>
      <w:r w:rsidRPr="00717A37">
        <w:rPr>
          <w:rFonts w:cs="Nirmala UI" w:hint="cs"/>
          <w:szCs w:val="21"/>
          <w:cs/>
          <w:lang w:bidi="hi-IN"/>
        </w:rPr>
        <w:t>ने</w:t>
      </w:r>
      <w:r w:rsidRPr="00717A37">
        <w:rPr>
          <w:szCs w:val="21"/>
          <w:rtl/>
          <w:cs/>
        </w:rPr>
        <w:t xml:space="preserve"> </w:t>
      </w:r>
      <w:r w:rsidRPr="00717A37">
        <w:rPr>
          <w:rFonts w:cs="Nirmala UI" w:hint="cs"/>
          <w:szCs w:val="21"/>
          <w:cs/>
          <w:lang w:bidi="hi-IN"/>
        </w:rPr>
        <w:t>डिस्ट्रीब्यूटेड</w:t>
      </w:r>
      <w:r w:rsidRPr="00717A37">
        <w:rPr>
          <w:szCs w:val="21"/>
          <w:rtl/>
          <w:cs/>
        </w:rPr>
        <w:t xml:space="preserve"> </w:t>
      </w:r>
      <w:r w:rsidRPr="00717A37">
        <w:rPr>
          <w:rFonts w:cs="Nirmala UI" w:hint="cs"/>
          <w:szCs w:val="21"/>
          <w:cs/>
          <w:lang w:bidi="hi-IN"/>
        </w:rPr>
        <w:t>लेजर</w:t>
      </w:r>
      <w:r w:rsidRPr="00717A37">
        <w:rPr>
          <w:szCs w:val="21"/>
          <w:rtl/>
          <w:cs/>
        </w:rPr>
        <w:t xml:space="preserve"> </w:t>
      </w:r>
      <w:r w:rsidRPr="00717A37">
        <w:rPr>
          <w:rFonts w:cs="Nirmala UI" w:hint="cs"/>
          <w:szCs w:val="21"/>
          <w:cs/>
          <w:lang w:bidi="hi-IN"/>
        </w:rPr>
        <w:t>टेक्नोलॉजी</w:t>
      </w:r>
      <w:r w:rsidRPr="00717A37">
        <w:rPr>
          <w:szCs w:val="21"/>
          <w:rtl/>
          <w:cs/>
        </w:rPr>
        <w:t xml:space="preserve"> (</w:t>
      </w:r>
      <w:r w:rsidRPr="00717A37">
        <w:rPr>
          <w:rFonts w:cs="Nirmala UI" w:hint="cs"/>
          <w:szCs w:val="21"/>
          <w:cs/>
          <w:lang w:bidi="hi-IN"/>
        </w:rPr>
        <w:t>डीएलटी</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उपयोग</w:t>
      </w:r>
      <w:r w:rsidRPr="00717A37">
        <w:rPr>
          <w:szCs w:val="21"/>
          <w:rtl/>
          <w:cs/>
        </w:rPr>
        <w:t xml:space="preserve"> </w:t>
      </w:r>
      <w:r w:rsidRPr="00717A37">
        <w:rPr>
          <w:rFonts w:cs="Nirmala UI" w:hint="cs"/>
          <w:szCs w:val="21"/>
          <w:cs/>
          <w:lang w:bidi="hi-IN"/>
        </w:rPr>
        <w:t>करके</w:t>
      </w:r>
      <w:r w:rsidRPr="00717A37">
        <w:rPr>
          <w:szCs w:val="21"/>
          <w:rtl/>
          <w:cs/>
        </w:rPr>
        <w:t xml:space="preserve"> </w:t>
      </w:r>
      <w:r w:rsidRPr="00717A37">
        <w:t>'</w:t>
      </w:r>
      <w:r w:rsidRPr="00717A37">
        <w:rPr>
          <w:rFonts w:cs="Nirmala UI" w:hint="cs"/>
          <w:szCs w:val="21"/>
          <w:cs/>
          <w:lang w:bidi="hi-IN"/>
        </w:rPr>
        <w:t>सुरक्षा</w:t>
      </w:r>
      <w:r w:rsidRPr="00717A37">
        <w:rPr>
          <w:szCs w:val="21"/>
          <w:rtl/>
          <w:cs/>
        </w:rPr>
        <w:t xml:space="preserve"> </w:t>
      </w:r>
      <w:r w:rsidRPr="00717A37">
        <w:rPr>
          <w:rFonts w:cs="Nirmala UI" w:hint="cs"/>
          <w:szCs w:val="21"/>
          <w:cs/>
          <w:lang w:bidi="hi-IN"/>
        </w:rPr>
        <w:t>और</w:t>
      </w:r>
      <w:r w:rsidRPr="00717A37">
        <w:rPr>
          <w:szCs w:val="21"/>
          <w:rtl/>
          <w:cs/>
        </w:rPr>
        <w:t xml:space="preserve"> </w:t>
      </w:r>
      <w:r w:rsidRPr="00717A37">
        <w:rPr>
          <w:rFonts w:cs="Nirmala UI" w:hint="cs"/>
          <w:szCs w:val="21"/>
          <w:cs/>
          <w:lang w:bidi="hi-IN"/>
        </w:rPr>
        <w:t>अनुबंध</w:t>
      </w:r>
      <w:r w:rsidRPr="00717A37">
        <w:rPr>
          <w:szCs w:val="21"/>
          <w:rtl/>
          <w:cs/>
        </w:rPr>
        <w:t xml:space="preserve"> </w:t>
      </w:r>
      <w:r w:rsidRPr="00717A37">
        <w:rPr>
          <w:rFonts w:cs="Nirmala UI" w:hint="cs"/>
          <w:szCs w:val="21"/>
          <w:cs/>
          <w:lang w:bidi="hi-IN"/>
        </w:rPr>
        <w:t>निगरानी</w:t>
      </w:r>
      <w:r w:rsidRPr="00717A37">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लिए</w:t>
      </w:r>
      <w:r w:rsidRPr="00717A37">
        <w:rPr>
          <w:szCs w:val="21"/>
          <w:rtl/>
          <w:cs/>
        </w:rPr>
        <w:t xml:space="preserve"> </w:t>
      </w:r>
      <w:r w:rsidRPr="00717A37">
        <w:rPr>
          <w:rFonts w:cs="Nirmala UI" w:hint="cs"/>
          <w:szCs w:val="21"/>
          <w:cs/>
          <w:lang w:bidi="hi-IN"/>
        </w:rPr>
        <w:t>जारीकर्ताओं</w:t>
      </w:r>
      <w:r w:rsidRPr="00717A37">
        <w:rPr>
          <w:szCs w:val="21"/>
          <w:rtl/>
          <w:cs/>
        </w:rPr>
        <w:t xml:space="preserve"> </w:t>
      </w:r>
      <w:r w:rsidRPr="00717A37">
        <w:rPr>
          <w:rFonts w:cs="Nirmala UI" w:hint="cs"/>
          <w:szCs w:val="21"/>
          <w:cs/>
          <w:lang w:bidi="hi-IN"/>
        </w:rPr>
        <w:t>द्वारा</w:t>
      </w:r>
      <w:r w:rsidRPr="00717A37">
        <w:rPr>
          <w:szCs w:val="21"/>
          <w:rtl/>
          <w:cs/>
        </w:rPr>
        <w:t xml:space="preserve"> </w:t>
      </w:r>
      <w:r w:rsidRPr="00717A37">
        <w:rPr>
          <w:rFonts w:cs="Nirmala UI" w:hint="cs"/>
          <w:szCs w:val="21"/>
          <w:cs/>
          <w:lang w:bidi="hi-IN"/>
        </w:rPr>
        <w:t>शुल्कों</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रिकॉर्डिंग</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तरीके</w:t>
      </w:r>
      <w:r w:rsidRPr="00717A37">
        <w:rPr>
          <w:szCs w:val="21"/>
          <w:rtl/>
          <w:cs/>
        </w:rPr>
        <w:t xml:space="preserve"> </w:t>
      </w:r>
      <w:r w:rsidRPr="00717A37">
        <w:rPr>
          <w:rFonts w:cs="Nirmala UI" w:hint="cs"/>
          <w:szCs w:val="21"/>
          <w:cs/>
          <w:lang w:bidi="hi-IN"/>
        </w:rPr>
        <w:t>और</w:t>
      </w:r>
      <w:r w:rsidRPr="00717A37">
        <w:rPr>
          <w:szCs w:val="21"/>
          <w:rtl/>
          <w:cs/>
        </w:rPr>
        <w:t xml:space="preserve"> </w:t>
      </w:r>
      <w:r w:rsidRPr="00717A37">
        <w:rPr>
          <w:rFonts w:cs="Nirmala UI" w:hint="cs"/>
          <w:szCs w:val="21"/>
          <w:cs/>
          <w:lang w:bidi="hi-IN"/>
        </w:rPr>
        <w:t>निगरानी</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तरीके</w:t>
      </w:r>
      <w:r w:rsidRPr="00717A37">
        <w:rPr>
          <w:szCs w:val="21"/>
          <w:rtl/>
          <w:cs/>
        </w:rPr>
        <w:t xml:space="preserve"> </w:t>
      </w:r>
      <w:r w:rsidRPr="00717A37">
        <w:rPr>
          <w:rFonts w:cs="Nirmala UI" w:hint="cs"/>
          <w:szCs w:val="21"/>
          <w:cs/>
          <w:lang w:bidi="hi-IN"/>
        </w:rPr>
        <w:t>और</w:t>
      </w:r>
      <w:r w:rsidRPr="00717A37">
        <w:rPr>
          <w:szCs w:val="21"/>
          <w:rtl/>
          <w:cs/>
        </w:rPr>
        <w:t xml:space="preserve"> </w:t>
      </w:r>
      <w:r w:rsidRPr="00717A37">
        <w:rPr>
          <w:rFonts w:cs="Nirmala UI" w:hint="cs"/>
          <w:szCs w:val="21"/>
          <w:cs/>
          <w:lang w:bidi="hi-IN"/>
        </w:rPr>
        <w:t>हितधारकों</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अन्य</w:t>
      </w:r>
      <w:r w:rsidRPr="00717A37">
        <w:rPr>
          <w:szCs w:val="21"/>
          <w:rtl/>
          <w:cs/>
        </w:rPr>
        <w:t xml:space="preserve"> </w:t>
      </w:r>
      <w:r w:rsidRPr="00717A37">
        <w:rPr>
          <w:rFonts w:cs="Nirmala UI" w:hint="cs"/>
          <w:szCs w:val="21"/>
          <w:cs/>
          <w:lang w:bidi="hi-IN"/>
        </w:rPr>
        <w:t>जिम्मेदारियों</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निर्दिष्ट</w:t>
      </w:r>
      <w:r w:rsidRPr="00717A37">
        <w:rPr>
          <w:szCs w:val="21"/>
          <w:rtl/>
          <w:cs/>
        </w:rPr>
        <w:t xml:space="preserve"> </w:t>
      </w:r>
      <w:r w:rsidRPr="00717A37">
        <w:rPr>
          <w:rFonts w:cs="Nirmala UI" w:hint="cs"/>
          <w:szCs w:val="21"/>
          <w:cs/>
          <w:lang w:bidi="hi-IN"/>
        </w:rPr>
        <w:t>किया।</w:t>
      </w:r>
      <w:r w:rsidRPr="00717A37">
        <w:rPr>
          <w:szCs w:val="21"/>
          <w:rtl/>
          <w:cs/>
        </w:rPr>
        <w:t xml:space="preserve"> </w:t>
      </w:r>
      <w:r w:rsidRPr="00717A37">
        <w:rPr>
          <w:rFonts w:cs="Nirmala UI" w:hint="cs"/>
          <w:szCs w:val="21"/>
          <w:cs/>
          <w:lang w:bidi="hi-IN"/>
        </w:rPr>
        <w:t>इसके</w:t>
      </w:r>
      <w:r w:rsidRPr="00717A37">
        <w:rPr>
          <w:szCs w:val="21"/>
          <w:rtl/>
          <w:cs/>
        </w:rPr>
        <w:t xml:space="preserve"> </w:t>
      </w:r>
      <w:r w:rsidRPr="00717A37">
        <w:rPr>
          <w:rFonts w:cs="Nirmala UI" w:hint="cs"/>
          <w:szCs w:val="21"/>
          <w:cs/>
          <w:lang w:bidi="hi-IN"/>
        </w:rPr>
        <w:t>अलावा</w:t>
      </w:r>
      <w:r w:rsidRPr="00717A37">
        <w:t xml:space="preserve">, </w:t>
      </w:r>
      <w:r w:rsidRPr="00717A37">
        <w:rPr>
          <w:rFonts w:cs="Nirmala UI" w:hint="cs"/>
          <w:szCs w:val="21"/>
          <w:cs/>
          <w:lang w:bidi="hi-IN"/>
        </w:rPr>
        <w:t>मार्च</w:t>
      </w:r>
      <w:r w:rsidRPr="00717A37">
        <w:rPr>
          <w:szCs w:val="21"/>
          <w:rtl/>
          <w:cs/>
        </w:rPr>
        <w:t xml:space="preserve"> </w:t>
      </w:r>
      <w:r w:rsidRPr="00717A37">
        <w:t xml:space="preserve">2022 </w:t>
      </w:r>
      <w:r w:rsidRPr="00717A37">
        <w:rPr>
          <w:rFonts w:cs="Nirmala UI" w:hint="cs"/>
          <w:szCs w:val="21"/>
          <w:cs/>
          <w:lang w:bidi="hi-IN"/>
        </w:rPr>
        <w:t>में</w:t>
      </w:r>
      <w:r w:rsidRPr="00717A37">
        <w:t xml:space="preserve">, </w:t>
      </w:r>
      <w:r w:rsidRPr="00717A37">
        <w:rPr>
          <w:rFonts w:cs="Nirmala UI" w:hint="cs"/>
          <w:szCs w:val="21"/>
          <w:cs/>
          <w:lang w:bidi="hi-IN"/>
        </w:rPr>
        <w:t>डीएलटी</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उपयोग</w:t>
      </w:r>
      <w:r w:rsidRPr="00717A37">
        <w:rPr>
          <w:szCs w:val="21"/>
          <w:rtl/>
          <w:cs/>
        </w:rPr>
        <w:t xml:space="preserve"> </w:t>
      </w:r>
      <w:r w:rsidRPr="00717A37">
        <w:rPr>
          <w:rFonts w:cs="Nirmala UI" w:hint="cs"/>
          <w:szCs w:val="21"/>
          <w:cs/>
          <w:lang w:bidi="hi-IN"/>
        </w:rPr>
        <w:t>करने</w:t>
      </w:r>
      <w:r w:rsidRPr="00717A37">
        <w:rPr>
          <w:szCs w:val="21"/>
          <w:rtl/>
          <w:cs/>
        </w:rPr>
        <w:t xml:space="preserve"> </w:t>
      </w:r>
      <w:r w:rsidRPr="00717A37">
        <w:rPr>
          <w:rFonts w:cs="Nirmala UI" w:hint="cs"/>
          <w:szCs w:val="21"/>
          <w:cs/>
          <w:lang w:bidi="hi-IN"/>
        </w:rPr>
        <w:t>वाली</w:t>
      </w:r>
      <w:r w:rsidRPr="00717A37">
        <w:rPr>
          <w:szCs w:val="21"/>
          <w:rtl/>
          <w:cs/>
        </w:rPr>
        <w:t xml:space="preserve"> </w:t>
      </w:r>
      <w:r w:rsidRPr="00717A37">
        <w:rPr>
          <w:rFonts w:cs="Nirmala UI" w:hint="cs"/>
          <w:szCs w:val="21"/>
          <w:cs/>
          <w:lang w:bidi="hi-IN"/>
        </w:rPr>
        <w:t>उक्त</w:t>
      </w:r>
      <w:r w:rsidRPr="00717A37">
        <w:rPr>
          <w:szCs w:val="21"/>
          <w:rtl/>
          <w:cs/>
        </w:rPr>
        <w:t xml:space="preserve"> </w:t>
      </w:r>
      <w:r w:rsidRPr="00717A37">
        <w:rPr>
          <w:rFonts w:cs="Nirmala UI" w:hint="cs"/>
          <w:szCs w:val="21"/>
          <w:cs/>
          <w:lang w:bidi="hi-IN"/>
        </w:rPr>
        <w:t>प्रणाली</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परिचालन</w:t>
      </w:r>
      <w:r w:rsidRPr="00717A37">
        <w:rPr>
          <w:szCs w:val="21"/>
          <w:rtl/>
          <w:cs/>
        </w:rPr>
        <w:t xml:space="preserve"> </w:t>
      </w:r>
      <w:r w:rsidRPr="00717A37">
        <w:rPr>
          <w:rFonts w:cs="Nirmala UI" w:hint="cs"/>
          <w:szCs w:val="21"/>
          <w:cs/>
          <w:lang w:bidi="hi-IN"/>
        </w:rPr>
        <w:t>दिशानिर्देश</w:t>
      </w:r>
      <w:r w:rsidRPr="00717A37">
        <w:t xml:space="preserve">, </w:t>
      </w:r>
      <w:r w:rsidRPr="00717A37">
        <w:rPr>
          <w:rFonts w:cs="Nirmala UI" w:hint="cs"/>
          <w:szCs w:val="21"/>
          <w:cs/>
          <w:lang w:bidi="hi-IN"/>
        </w:rPr>
        <w:t>जिसमें</w:t>
      </w:r>
      <w:r w:rsidRPr="00717A37">
        <w:rPr>
          <w:szCs w:val="21"/>
          <w:rtl/>
          <w:cs/>
        </w:rPr>
        <w:t xml:space="preserve"> </w:t>
      </w:r>
      <w:r w:rsidRPr="00717A37">
        <w:rPr>
          <w:rFonts w:cs="Nirmala UI" w:hint="cs"/>
          <w:szCs w:val="21"/>
          <w:cs/>
          <w:lang w:bidi="hi-IN"/>
        </w:rPr>
        <w:t>शामिल</w:t>
      </w:r>
      <w:r w:rsidRPr="00717A37">
        <w:rPr>
          <w:szCs w:val="21"/>
          <w:rtl/>
          <w:cs/>
        </w:rPr>
        <w:t xml:space="preserve"> </w:t>
      </w:r>
      <w:r w:rsidRPr="00717A37">
        <w:rPr>
          <w:rFonts w:cs="Nirmala UI" w:hint="cs"/>
          <w:szCs w:val="21"/>
          <w:cs/>
          <w:lang w:bidi="hi-IN"/>
        </w:rPr>
        <w:t>विभिन्न</w:t>
      </w:r>
      <w:r w:rsidRPr="00717A37">
        <w:rPr>
          <w:szCs w:val="21"/>
          <w:rtl/>
          <w:cs/>
        </w:rPr>
        <w:t xml:space="preserve"> </w:t>
      </w:r>
      <w:r w:rsidRPr="00717A37">
        <w:rPr>
          <w:rFonts w:cs="Nirmala UI" w:hint="cs"/>
          <w:szCs w:val="21"/>
          <w:cs/>
          <w:lang w:bidi="hi-IN"/>
        </w:rPr>
        <w:t>हितधारकों</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भूमिकाएं</w:t>
      </w:r>
      <w:r w:rsidRPr="00717A37">
        <w:rPr>
          <w:szCs w:val="21"/>
          <w:rtl/>
          <w:cs/>
        </w:rPr>
        <w:t xml:space="preserve"> </w:t>
      </w:r>
      <w:r w:rsidRPr="00717A37">
        <w:rPr>
          <w:rFonts w:cs="Nirmala UI" w:hint="cs"/>
          <w:szCs w:val="21"/>
          <w:cs/>
          <w:lang w:bidi="hi-IN"/>
        </w:rPr>
        <w:t>और</w:t>
      </w:r>
      <w:r w:rsidRPr="00717A37">
        <w:rPr>
          <w:szCs w:val="21"/>
          <w:rtl/>
          <w:cs/>
        </w:rPr>
        <w:t xml:space="preserve"> </w:t>
      </w:r>
      <w:r w:rsidRPr="00717A37">
        <w:rPr>
          <w:rFonts w:cs="Nirmala UI" w:hint="cs"/>
          <w:szCs w:val="21"/>
          <w:cs/>
          <w:lang w:bidi="hi-IN"/>
        </w:rPr>
        <w:t>जिम्मेदारियां</w:t>
      </w:r>
      <w:r w:rsidRPr="00717A37">
        <w:rPr>
          <w:szCs w:val="21"/>
          <w:rtl/>
          <w:cs/>
        </w:rPr>
        <w:t xml:space="preserve"> </w:t>
      </w:r>
      <w:r w:rsidRPr="00717A37">
        <w:rPr>
          <w:rFonts w:cs="Nirmala UI" w:hint="cs"/>
          <w:szCs w:val="21"/>
          <w:cs/>
          <w:lang w:bidi="hi-IN"/>
        </w:rPr>
        <w:t>शामिल</w:t>
      </w:r>
      <w:r w:rsidRPr="00717A37">
        <w:rPr>
          <w:szCs w:val="21"/>
          <w:rtl/>
          <w:cs/>
        </w:rPr>
        <w:t xml:space="preserve"> </w:t>
      </w:r>
      <w:r w:rsidRPr="00717A37">
        <w:rPr>
          <w:rFonts w:cs="Nirmala UI" w:hint="cs"/>
          <w:szCs w:val="21"/>
          <w:cs/>
          <w:lang w:bidi="hi-IN"/>
        </w:rPr>
        <w:t>थीं</w:t>
      </w:r>
      <w:r w:rsidRPr="00717A37">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निर्दिष्ट</w:t>
      </w:r>
      <w:r w:rsidRPr="00717A37">
        <w:rPr>
          <w:szCs w:val="21"/>
          <w:rtl/>
          <w:cs/>
        </w:rPr>
        <w:t xml:space="preserve"> </w:t>
      </w:r>
      <w:r w:rsidRPr="00717A37">
        <w:rPr>
          <w:rFonts w:cs="Nirmala UI" w:hint="cs"/>
          <w:szCs w:val="21"/>
          <w:cs/>
          <w:lang w:bidi="hi-IN"/>
        </w:rPr>
        <w:t>किया</w:t>
      </w:r>
      <w:r w:rsidRPr="00717A37">
        <w:rPr>
          <w:szCs w:val="21"/>
          <w:rtl/>
          <w:cs/>
        </w:rPr>
        <w:t xml:space="preserve"> </w:t>
      </w:r>
      <w:r w:rsidRPr="00717A37">
        <w:rPr>
          <w:rFonts w:cs="Nirmala UI" w:hint="cs"/>
          <w:szCs w:val="21"/>
          <w:cs/>
          <w:lang w:bidi="hi-IN"/>
        </w:rPr>
        <w:t>गया</w:t>
      </w:r>
      <w:r w:rsidRPr="00717A37">
        <w:rPr>
          <w:szCs w:val="21"/>
          <w:rtl/>
          <w:cs/>
        </w:rPr>
        <w:t xml:space="preserve"> </w:t>
      </w:r>
      <w:r w:rsidRPr="00717A37">
        <w:rPr>
          <w:rFonts w:cs="Nirmala UI" w:hint="cs"/>
          <w:szCs w:val="21"/>
          <w:cs/>
          <w:lang w:bidi="hi-IN"/>
        </w:rPr>
        <w:t>था।</w:t>
      </w:r>
      <w:r w:rsidRPr="00717A37">
        <w:rPr>
          <w:szCs w:val="21"/>
          <w:rtl/>
          <w:cs/>
        </w:rPr>
        <w:t xml:space="preserve"> </w:t>
      </w:r>
      <w:r w:rsidRPr="00717A37">
        <w:rPr>
          <w:rFonts w:cs="Nirmala UI" w:hint="cs"/>
          <w:szCs w:val="21"/>
          <w:cs/>
          <w:lang w:bidi="hi-IN"/>
        </w:rPr>
        <w:t>जारीकर्ताओं</w:t>
      </w:r>
      <w:r w:rsidRPr="00717A37">
        <w:rPr>
          <w:szCs w:val="21"/>
          <w:rtl/>
          <w:cs/>
        </w:rPr>
        <w:t xml:space="preserve"> </w:t>
      </w:r>
      <w:r w:rsidRPr="00717A37">
        <w:rPr>
          <w:rFonts w:cs="Nirmala UI" w:hint="cs"/>
          <w:szCs w:val="21"/>
          <w:cs/>
          <w:lang w:bidi="hi-IN"/>
        </w:rPr>
        <w:t>द्वारा</w:t>
      </w:r>
      <w:r w:rsidRPr="00717A37">
        <w:rPr>
          <w:szCs w:val="21"/>
          <w:rtl/>
          <w:cs/>
        </w:rPr>
        <w:t xml:space="preserve"> </w:t>
      </w:r>
      <w:r w:rsidRPr="00717A37">
        <w:rPr>
          <w:rFonts w:cs="Nirmala UI" w:hint="cs"/>
          <w:szCs w:val="21"/>
          <w:cs/>
          <w:lang w:bidi="hi-IN"/>
        </w:rPr>
        <w:t>मौजूदा</w:t>
      </w:r>
      <w:r w:rsidRPr="00717A37">
        <w:rPr>
          <w:szCs w:val="21"/>
          <w:rtl/>
          <w:cs/>
        </w:rPr>
        <w:t xml:space="preserve"> </w:t>
      </w:r>
      <w:r w:rsidRPr="00717A37">
        <w:rPr>
          <w:rFonts w:cs="Nirmala UI" w:hint="cs"/>
          <w:szCs w:val="21"/>
          <w:cs/>
          <w:lang w:bidi="hi-IN"/>
        </w:rPr>
        <w:t>बकाया</w:t>
      </w:r>
      <w:r w:rsidRPr="00717A37">
        <w:rPr>
          <w:szCs w:val="21"/>
          <w:rtl/>
          <w:cs/>
        </w:rPr>
        <w:t xml:space="preserve"> </w:t>
      </w:r>
      <w:r w:rsidRPr="00717A37">
        <w:rPr>
          <w:rFonts w:cs="Nirmala UI" w:hint="cs"/>
          <w:szCs w:val="21"/>
          <w:cs/>
          <w:lang w:bidi="hi-IN"/>
        </w:rPr>
        <w:t>गैर</w:t>
      </w:r>
      <w:r w:rsidRPr="00717A37">
        <w:rPr>
          <w:szCs w:val="21"/>
          <w:rtl/>
          <w:cs/>
        </w:rPr>
        <w:t>-</w:t>
      </w:r>
      <w:r w:rsidRPr="00717A37">
        <w:rPr>
          <w:rFonts w:cs="Nirmala UI" w:hint="cs"/>
          <w:szCs w:val="21"/>
          <w:cs/>
          <w:lang w:bidi="hi-IN"/>
        </w:rPr>
        <w:t>परिवर्तनीय</w:t>
      </w:r>
      <w:r w:rsidRPr="00717A37">
        <w:rPr>
          <w:szCs w:val="21"/>
          <w:rtl/>
          <w:cs/>
        </w:rPr>
        <w:t xml:space="preserve"> </w:t>
      </w:r>
      <w:r w:rsidRPr="00717A37">
        <w:rPr>
          <w:rFonts w:cs="Nirmala UI" w:hint="cs"/>
          <w:szCs w:val="21"/>
          <w:cs/>
          <w:lang w:bidi="hi-IN"/>
        </w:rPr>
        <w:t>प्रतिभूतियों</w:t>
      </w:r>
      <w:r w:rsidRPr="00717A37">
        <w:rPr>
          <w:szCs w:val="21"/>
          <w:rtl/>
          <w:cs/>
        </w:rPr>
        <w:t xml:space="preserve"> </w:t>
      </w:r>
      <w:r w:rsidRPr="00717A37">
        <w:rPr>
          <w:rFonts w:cs="Nirmala UI" w:hint="cs"/>
          <w:szCs w:val="21"/>
          <w:cs/>
          <w:lang w:bidi="hi-IN"/>
        </w:rPr>
        <w:t>से</w:t>
      </w:r>
      <w:r w:rsidRPr="00717A37">
        <w:rPr>
          <w:szCs w:val="21"/>
          <w:rtl/>
          <w:cs/>
        </w:rPr>
        <w:t xml:space="preserve"> </w:t>
      </w:r>
      <w:r w:rsidRPr="00717A37">
        <w:rPr>
          <w:rFonts w:cs="Nirmala UI" w:hint="cs"/>
          <w:szCs w:val="21"/>
          <w:cs/>
          <w:lang w:bidi="hi-IN"/>
        </w:rPr>
        <w:t>संबंधित</w:t>
      </w:r>
      <w:r w:rsidRPr="00717A37">
        <w:rPr>
          <w:szCs w:val="21"/>
          <w:rtl/>
          <w:cs/>
        </w:rPr>
        <w:t xml:space="preserve"> </w:t>
      </w:r>
      <w:r w:rsidRPr="00717A37">
        <w:rPr>
          <w:rFonts w:cs="Nirmala UI" w:hint="cs"/>
          <w:szCs w:val="21"/>
          <w:cs/>
          <w:lang w:bidi="hi-IN"/>
        </w:rPr>
        <w:t>लीगेसी</w:t>
      </w:r>
      <w:r w:rsidRPr="00717A37">
        <w:rPr>
          <w:szCs w:val="21"/>
          <w:rtl/>
          <w:cs/>
        </w:rPr>
        <w:t xml:space="preserve"> </w:t>
      </w:r>
      <w:r w:rsidRPr="00717A37">
        <w:rPr>
          <w:rFonts w:cs="Nirmala UI" w:hint="cs"/>
          <w:szCs w:val="21"/>
          <w:cs/>
          <w:lang w:bidi="hi-IN"/>
        </w:rPr>
        <w:t>डेटा</w:t>
      </w:r>
      <w:r w:rsidRPr="00717A37">
        <w:rPr>
          <w:szCs w:val="21"/>
          <w:rtl/>
          <w:cs/>
        </w:rPr>
        <w:t xml:space="preserve"> </w:t>
      </w:r>
      <w:r w:rsidRPr="00717A37">
        <w:rPr>
          <w:rFonts w:cs="Nirmala UI" w:hint="cs"/>
          <w:szCs w:val="21"/>
          <w:cs/>
          <w:lang w:bidi="hi-IN"/>
        </w:rPr>
        <w:t>दर्ज</w:t>
      </w:r>
      <w:r w:rsidRPr="00717A37">
        <w:rPr>
          <w:szCs w:val="21"/>
          <w:rtl/>
          <w:cs/>
        </w:rPr>
        <w:t xml:space="preserve"> </w:t>
      </w:r>
      <w:r w:rsidRPr="00717A37">
        <w:rPr>
          <w:rFonts w:cs="Nirmala UI" w:hint="cs"/>
          <w:szCs w:val="21"/>
          <w:cs/>
          <w:lang w:bidi="hi-IN"/>
        </w:rPr>
        <w:t>करने</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नवीनतम</w:t>
      </w:r>
      <w:r w:rsidRPr="00717A37">
        <w:rPr>
          <w:szCs w:val="21"/>
          <w:rtl/>
          <w:cs/>
        </w:rPr>
        <w:t xml:space="preserve"> </w:t>
      </w:r>
      <w:r w:rsidRPr="00717A37">
        <w:rPr>
          <w:rFonts w:cs="Nirmala UI" w:hint="cs"/>
          <w:szCs w:val="21"/>
          <w:cs/>
          <w:lang w:bidi="hi-IN"/>
        </w:rPr>
        <w:t>समय</w:t>
      </w:r>
      <w:r w:rsidRPr="00717A37">
        <w:rPr>
          <w:szCs w:val="21"/>
          <w:rtl/>
          <w:cs/>
        </w:rPr>
        <w:t xml:space="preserve"> </w:t>
      </w:r>
      <w:r w:rsidRPr="00717A37">
        <w:rPr>
          <w:rFonts w:cs="Nirmala UI" w:hint="cs"/>
          <w:szCs w:val="21"/>
          <w:cs/>
          <w:lang w:bidi="hi-IN"/>
        </w:rPr>
        <w:t>सीमा</w:t>
      </w:r>
      <w:r w:rsidRPr="00717A37">
        <w:rPr>
          <w:szCs w:val="21"/>
          <w:rtl/>
          <w:cs/>
        </w:rPr>
        <w:t xml:space="preserve"> </w:t>
      </w:r>
      <w:r w:rsidRPr="00717A37">
        <w:t xml:space="preserve">31 </w:t>
      </w:r>
      <w:r w:rsidRPr="00717A37">
        <w:rPr>
          <w:rFonts w:cs="Nirmala UI" w:hint="cs"/>
          <w:szCs w:val="21"/>
          <w:cs/>
          <w:lang w:bidi="hi-IN"/>
        </w:rPr>
        <w:t>अक्टूबर</w:t>
      </w:r>
      <w:r w:rsidRPr="00717A37">
        <w:t xml:space="preserve">, 2022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या</w:t>
      </w:r>
      <w:r w:rsidRPr="00717A37">
        <w:rPr>
          <w:szCs w:val="21"/>
          <w:rtl/>
          <w:cs/>
        </w:rPr>
        <w:t xml:space="preserve"> </w:t>
      </w:r>
      <w:r w:rsidRPr="00717A37">
        <w:rPr>
          <w:rFonts w:cs="Nirmala UI" w:hint="cs"/>
          <w:szCs w:val="21"/>
          <w:cs/>
          <w:lang w:bidi="hi-IN"/>
        </w:rPr>
        <w:t>उससे</w:t>
      </w:r>
      <w:r w:rsidRPr="00717A37">
        <w:rPr>
          <w:szCs w:val="21"/>
          <w:rtl/>
          <w:cs/>
        </w:rPr>
        <w:t xml:space="preserve"> </w:t>
      </w:r>
      <w:r w:rsidRPr="00717A37">
        <w:rPr>
          <w:rFonts w:cs="Nirmala UI" w:hint="cs"/>
          <w:szCs w:val="21"/>
          <w:cs/>
          <w:lang w:bidi="hi-IN"/>
        </w:rPr>
        <w:t>पहले</w:t>
      </w:r>
      <w:r w:rsidRPr="00717A37">
        <w:rPr>
          <w:szCs w:val="21"/>
          <w:rtl/>
          <w:cs/>
        </w:rPr>
        <w:t xml:space="preserve"> </w:t>
      </w:r>
      <w:r w:rsidRPr="00717A37">
        <w:rPr>
          <w:rFonts w:cs="Nirmala UI" w:hint="cs"/>
          <w:szCs w:val="21"/>
          <w:cs/>
          <w:lang w:bidi="hi-IN"/>
        </w:rPr>
        <w:t>निर्धारित</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गई</w:t>
      </w:r>
      <w:r w:rsidRPr="00717A37">
        <w:rPr>
          <w:szCs w:val="21"/>
          <w:rtl/>
          <w:cs/>
        </w:rPr>
        <w:t xml:space="preserve"> </w:t>
      </w:r>
      <w:r w:rsidRPr="00717A37">
        <w:rPr>
          <w:rFonts w:cs="Nirmala UI" w:hint="cs"/>
          <w:szCs w:val="21"/>
          <w:cs/>
          <w:lang w:bidi="hi-IN"/>
        </w:rPr>
        <w:t>थी</w:t>
      </w:r>
      <w:r w:rsidRPr="00717A37">
        <w:rPr>
          <w:szCs w:val="21"/>
          <w:rtl/>
          <w:cs/>
        </w:rPr>
        <w:t xml:space="preserve"> </w:t>
      </w:r>
      <w:r w:rsidRPr="00717A37">
        <w:rPr>
          <w:rFonts w:cs="Nirmala UI" w:hint="cs"/>
          <w:szCs w:val="21"/>
          <w:cs/>
          <w:lang w:bidi="hi-IN"/>
        </w:rPr>
        <w:t>और</w:t>
      </w:r>
      <w:r w:rsidRPr="00717A37">
        <w:rPr>
          <w:szCs w:val="21"/>
          <w:rtl/>
          <w:cs/>
        </w:rPr>
        <w:t xml:space="preserve"> </w:t>
      </w:r>
      <w:r w:rsidRPr="00717A37">
        <w:rPr>
          <w:rFonts w:cs="Nirmala UI" w:hint="cs"/>
          <w:szCs w:val="21"/>
          <w:cs/>
          <w:lang w:bidi="hi-IN"/>
        </w:rPr>
        <w:t>डिबेंचर</w:t>
      </w:r>
      <w:r w:rsidRPr="00717A37">
        <w:rPr>
          <w:szCs w:val="21"/>
          <w:rtl/>
          <w:cs/>
        </w:rPr>
        <w:t xml:space="preserve"> </w:t>
      </w:r>
      <w:r w:rsidRPr="00717A37">
        <w:rPr>
          <w:rFonts w:cs="Nirmala UI" w:hint="cs"/>
          <w:szCs w:val="21"/>
          <w:cs/>
          <w:lang w:bidi="hi-IN"/>
        </w:rPr>
        <w:t>ट्रस्टीज़</w:t>
      </w:r>
      <w:r w:rsidRPr="00717A37">
        <w:rPr>
          <w:szCs w:val="21"/>
          <w:rtl/>
          <w:cs/>
        </w:rPr>
        <w:t xml:space="preserve"> (</w:t>
      </w:r>
      <w:r w:rsidRPr="00717A37">
        <w:rPr>
          <w:rFonts w:cs="Nirmala UI" w:hint="cs"/>
          <w:szCs w:val="21"/>
          <w:cs/>
          <w:lang w:bidi="hi-IN"/>
        </w:rPr>
        <w:t>डीटी</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t xml:space="preserve">31 </w:t>
      </w:r>
      <w:r w:rsidRPr="00717A37">
        <w:rPr>
          <w:rFonts w:cs="Nirmala UI" w:hint="cs"/>
          <w:szCs w:val="21"/>
          <w:cs/>
          <w:lang w:bidi="hi-IN"/>
        </w:rPr>
        <w:t>दिसंबर</w:t>
      </w:r>
      <w:r w:rsidRPr="00717A37">
        <w:t xml:space="preserve">, 2022 </w:t>
      </w:r>
      <w:r w:rsidRPr="00717A37">
        <w:rPr>
          <w:rFonts w:cs="Nirmala UI" w:hint="cs"/>
          <w:szCs w:val="21"/>
          <w:cs/>
          <w:lang w:bidi="hi-IN"/>
        </w:rPr>
        <w:t>से</w:t>
      </w:r>
      <w:r w:rsidRPr="00717A37">
        <w:rPr>
          <w:szCs w:val="21"/>
          <w:rtl/>
          <w:cs/>
        </w:rPr>
        <w:t xml:space="preserve"> </w:t>
      </w:r>
      <w:r w:rsidRPr="00717A37">
        <w:rPr>
          <w:rFonts w:cs="Nirmala UI" w:hint="cs"/>
          <w:szCs w:val="21"/>
          <w:cs/>
          <w:lang w:bidi="hi-IN"/>
        </w:rPr>
        <w:t>पहले</w:t>
      </w:r>
      <w:r w:rsidRPr="00717A37">
        <w:rPr>
          <w:szCs w:val="21"/>
          <w:rtl/>
          <w:cs/>
        </w:rPr>
        <w:t xml:space="preserve"> </w:t>
      </w:r>
      <w:r w:rsidRPr="00717A37">
        <w:rPr>
          <w:rFonts w:cs="Nirmala UI" w:hint="cs"/>
          <w:szCs w:val="21"/>
          <w:cs/>
          <w:lang w:bidi="hi-IN"/>
        </w:rPr>
        <w:t>इसे</w:t>
      </w:r>
      <w:r w:rsidRPr="00717A37">
        <w:rPr>
          <w:szCs w:val="21"/>
          <w:rtl/>
          <w:cs/>
        </w:rPr>
        <w:t xml:space="preserve"> </w:t>
      </w:r>
      <w:r w:rsidRPr="00717A37">
        <w:rPr>
          <w:rFonts w:cs="Nirmala UI" w:hint="cs"/>
          <w:szCs w:val="21"/>
          <w:cs/>
          <w:lang w:bidi="hi-IN"/>
        </w:rPr>
        <w:t>सत्यापित</w:t>
      </w:r>
      <w:r w:rsidRPr="00717A37">
        <w:rPr>
          <w:szCs w:val="21"/>
          <w:rtl/>
          <w:cs/>
        </w:rPr>
        <w:t xml:space="preserve"> </w:t>
      </w:r>
      <w:r w:rsidRPr="00717A37">
        <w:rPr>
          <w:rFonts w:cs="Nirmala UI" w:hint="cs"/>
          <w:szCs w:val="21"/>
          <w:cs/>
          <w:lang w:bidi="hi-IN"/>
        </w:rPr>
        <w:t>करना</w:t>
      </w:r>
      <w:r w:rsidRPr="00717A37">
        <w:rPr>
          <w:szCs w:val="21"/>
          <w:rtl/>
          <w:cs/>
        </w:rPr>
        <w:t xml:space="preserve"> </w:t>
      </w:r>
      <w:r w:rsidRPr="00717A37">
        <w:rPr>
          <w:rFonts w:cs="Nirmala UI" w:hint="cs"/>
          <w:szCs w:val="21"/>
          <w:cs/>
          <w:lang w:bidi="hi-IN"/>
        </w:rPr>
        <w:t>था।</w:t>
      </w:r>
      <w:r w:rsidRPr="00717A37">
        <w:rPr>
          <w:szCs w:val="21"/>
          <w:rtl/>
          <w:cs/>
        </w:rPr>
        <w:t xml:space="preserve"> </w:t>
      </w:r>
      <w:r w:rsidRPr="00717A37">
        <w:rPr>
          <w:rFonts w:cs="Nirmala UI" w:hint="cs"/>
          <w:szCs w:val="21"/>
          <w:cs/>
          <w:lang w:bidi="hi-IN"/>
        </w:rPr>
        <w:t>डीटी</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अनुरोध</w:t>
      </w:r>
      <w:r w:rsidRPr="00717A37">
        <w:rPr>
          <w:szCs w:val="21"/>
          <w:rtl/>
          <w:cs/>
        </w:rPr>
        <w:t xml:space="preserve"> </w:t>
      </w:r>
      <w:r w:rsidRPr="00717A37">
        <w:rPr>
          <w:rFonts w:cs="Nirmala UI" w:hint="cs"/>
          <w:szCs w:val="21"/>
          <w:cs/>
          <w:lang w:bidi="hi-IN"/>
        </w:rPr>
        <w:t>पर</w:t>
      </w:r>
      <w:r w:rsidRPr="00717A37">
        <w:rPr>
          <w:szCs w:val="21"/>
          <w:rtl/>
          <w:cs/>
        </w:rPr>
        <w:t xml:space="preserve"> </w:t>
      </w:r>
      <w:r w:rsidRPr="00717A37">
        <w:rPr>
          <w:rFonts w:cs="Nirmala UI" w:hint="cs"/>
          <w:szCs w:val="21"/>
          <w:cs/>
          <w:lang w:bidi="hi-IN"/>
        </w:rPr>
        <w:t>परिचालन</w:t>
      </w:r>
      <w:r w:rsidRPr="00717A37">
        <w:rPr>
          <w:szCs w:val="21"/>
          <w:rtl/>
          <w:cs/>
        </w:rPr>
        <w:t>/</w:t>
      </w:r>
      <w:r w:rsidRPr="00717A37">
        <w:rPr>
          <w:rFonts w:cs="Nirmala UI" w:hint="cs"/>
          <w:szCs w:val="21"/>
          <w:cs/>
          <w:lang w:bidi="hi-IN"/>
        </w:rPr>
        <w:t>तकनीकी</w:t>
      </w:r>
      <w:r w:rsidRPr="00717A37">
        <w:rPr>
          <w:szCs w:val="21"/>
          <w:rtl/>
          <w:cs/>
        </w:rPr>
        <w:t xml:space="preserve"> </w:t>
      </w:r>
      <w:r w:rsidRPr="00717A37">
        <w:rPr>
          <w:rFonts w:cs="Nirmala UI" w:hint="cs"/>
          <w:szCs w:val="21"/>
          <w:cs/>
          <w:lang w:bidi="hi-IN"/>
        </w:rPr>
        <w:t>कठिनाइयों</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हवाला</w:t>
      </w:r>
      <w:r w:rsidRPr="00717A37">
        <w:rPr>
          <w:szCs w:val="21"/>
          <w:rtl/>
          <w:cs/>
        </w:rPr>
        <w:t xml:space="preserve"> </w:t>
      </w:r>
      <w:r w:rsidRPr="00717A37">
        <w:rPr>
          <w:rFonts w:cs="Nirmala UI" w:hint="cs"/>
          <w:szCs w:val="21"/>
          <w:cs/>
          <w:lang w:bidi="hi-IN"/>
        </w:rPr>
        <w:t>देते</w:t>
      </w:r>
      <w:r w:rsidRPr="00717A37">
        <w:rPr>
          <w:szCs w:val="21"/>
          <w:rtl/>
          <w:cs/>
        </w:rPr>
        <w:t xml:space="preserve"> </w:t>
      </w:r>
      <w:r w:rsidRPr="00717A37">
        <w:rPr>
          <w:rFonts w:cs="Nirmala UI" w:hint="cs"/>
          <w:szCs w:val="21"/>
          <w:cs/>
          <w:lang w:bidi="hi-IN"/>
        </w:rPr>
        <w:t>हुए</w:t>
      </w:r>
      <w:r w:rsidRPr="00717A37">
        <w:rPr>
          <w:szCs w:val="21"/>
          <w:rtl/>
          <w:cs/>
        </w:rPr>
        <w:t xml:space="preserve"> </w:t>
      </w:r>
      <w:r w:rsidRPr="00717A37">
        <w:rPr>
          <w:rFonts w:cs="Nirmala UI" w:hint="cs"/>
          <w:szCs w:val="21"/>
          <w:cs/>
          <w:lang w:bidi="hi-IN"/>
        </w:rPr>
        <w:t>समय</w:t>
      </w:r>
      <w:r w:rsidRPr="00717A37">
        <w:rPr>
          <w:szCs w:val="21"/>
          <w:rtl/>
          <w:cs/>
        </w:rPr>
        <w:t>-</w:t>
      </w:r>
      <w:r w:rsidRPr="00717A37">
        <w:rPr>
          <w:rFonts w:cs="Nirmala UI" w:hint="cs"/>
          <w:szCs w:val="21"/>
          <w:cs/>
          <w:lang w:bidi="hi-IN"/>
        </w:rPr>
        <w:t>सीमा</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विस्तार</w:t>
      </w:r>
      <w:r w:rsidRPr="00717A37">
        <w:rPr>
          <w:szCs w:val="21"/>
          <w:rtl/>
          <w:cs/>
        </w:rPr>
        <w:t xml:space="preserve"> </w:t>
      </w:r>
      <w:r w:rsidRPr="00717A37">
        <w:rPr>
          <w:rFonts w:cs="Nirmala UI" w:hint="cs"/>
          <w:szCs w:val="21"/>
          <w:cs/>
          <w:lang w:bidi="hi-IN"/>
        </w:rPr>
        <w:t>करने</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लिए</w:t>
      </w:r>
      <w:r w:rsidRPr="00717A37">
        <w:t xml:space="preserve">, </w:t>
      </w:r>
      <w:r w:rsidRPr="00717A37">
        <w:rPr>
          <w:rFonts w:cs="Nirmala UI" w:hint="cs"/>
          <w:szCs w:val="21"/>
          <w:cs/>
          <w:lang w:bidi="hi-IN"/>
        </w:rPr>
        <w:t>समय</w:t>
      </w:r>
      <w:r w:rsidRPr="00717A37">
        <w:rPr>
          <w:szCs w:val="21"/>
          <w:rtl/>
          <w:cs/>
        </w:rPr>
        <w:t>-</w:t>
      </w:r>
      <w:r w:rsidRPr="00717A37">
        <w:rPr>
          <w:rFonts w:cs="Nirmala UI" w:hint="cs"/>
          <w:szCs w:val="21"/>
          <w:cs/>
          <w:lang w:bidi="hi-IN"/>
        </w:rPr>
        <w:t>सीमा</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क्रमशः</w:t>
      </w:r>
      <w:r w:rsidRPr="00717A37">
        <w:rPr>
          <w:szCs w:val="21"/>
          <w:rtl/>
          <w:cs/>
        </w:rPr>
        <w:t xml:space="preserve"> </w:t>
      </w:r>
      <w:r w:rsidRPr="00717A37">
        <w:t xml:space="preserve">31 </w:t>
      </w:r>
      <w:r w:rsidRPr="00717A37">
        <w:rPr>
          <w:rFonts w:cs="Nirmala UI" w:hint="cs"/>
          <w:szCs w:val="21"/>
          <w:cs/>
          <w:lang w:bidi="hi-IN"/>
        </w:rPr>
        <w:t>जनवरी</w:t>
      </w:r>
      <w:r w:rsidRPr="00717A37">
        <w:t xml:space="preserve">, 2023 </w:t>
      </w:r>
      <w:r w:rsidRPr="00717A37">
        <w:rPr>
          <w:rFonts w:cs="Nirmala UI" w:hint="cs"/>
          <w:szCs w:val="21"/>
          <w:cs/>
          <w:lang w:bidi="hi-IN"/>
        </w:rPr>
        <w:t>और</w:t>
      </w:r>
      <w:r w:rsidRPr="00717A37">
        <w:rPr>
          <w:szCs w:val="21"/>
          <w:rtl/>
          <w:cs/>
        </w:rPr>
        <w:t xml:space="preserve"> </w:t>
      </w:r>
      <w:r w:rsidRPr="00717A37">
        <w:t xml:space="preserve">28 </w:t>
      </w:r>
      <w:r w:rsidRPr="00717A37">
        <w:rPr>
          <w:rFonts w:cs="Nirmala UI" w:hint="cs"/>
          <w:szCs w:val="21"/>
          <w:cs/>
          <w:lang w:bidi="hi-IN"/>
        </w:rPr>
        <w:t>फरवरी</w:t>
      </w:r>
      <w:r w:rsidRPr="00717A37">
        <w:t xml:space="preserve">, 2023 </w:t>
      </w:r>
      <w:r w:rsidRPr="00717A37">
        <w:rPr>
          <w:rFonts w:cs="Nirmala UI" w:hint="cs"/>
          <w:szCs w:val="21"/>
          <w:cs/>
          <w:lang w:bidi="hi-IN"/>
        </w:rPr>
        <w:t>तक</w:t>
      </w:r>
      <w:r w:rsidRPr="00717A37">
        <w:rPr>
          <w:szCs w:val="21"/>
          <w:rtl/>
          <w:cs/>
        </w:rPr>
        <w:t xml:space="preserve"> </w:t>
      </w:r>
      <w:r w:rsidRPr="00717A37">
        <w:rPr>
          <w:rFonts w:cs="Nirmala UI" w:hint="cs"/>
          <w:szCs w:val="21"/>
          <w:cs/>
          <w:lang w:bidi="hi-IN"/>
        </w:rPr>
        <w:t>बढ़ा</w:t>
      </w:r>
      <w:r w:rsidRPr="00717A37">
        <w:rPr>
          <w:szCs w:val="21"/>
          <w:rtl/>
          <w:cs/>
        </w:rPr>
        <w:t xml:space="preserve"> </w:t>
      </w:r>
      <w:r w:rsidRPr="00717A37">
        <w:rPr>
          <w:rFonts w:cs="Nirmala UI" w:hint="cs"/>
          <w:szCs w:val="21"/>
          <w:cs/>
          <w:lang w:bidi="hi-IN"/>
        </w:rPr>
        <w:t>दिया</w:t>
      </w:r>
      <w:r w:rsidRPr="00717A37">
        <w:rPr>
          <w:szCs w:val="21"/>
          <w:rtl/>
          <w:cs/>
        </w:rPr>
        <w:t xml:space="preserve"> </w:t>
      </w:r>
      <w:r w:rsidRPr="00717A37">
        <w:rPr>
          <w:rFonts w:cs="Nirmala UI" w:hint="cs"/>
          <w:szCs w:val="21"/>
          <w:cs/>
          <w:lang w:bidi="hi-IN"/>
        </w:rPr>
        <w:t>गया</w:t>
      </w:r>
      <w:r w:rsidRPr="00717A37">
        <w:rPr>
          <w:szCs w:val="21"/>
          <w:rtl/>
          <w:cs/>
        </w:rPr>
        <w:t xml:space="preserve"> </w:t>
      </w:r>
      <w:r w:rsidRPr="00717A37">
        <w:rPr>
          <w:rFonts w:cs="Nirmala UI" w:hint="cs"/>
          <w:szCs w:val="21"/>
          <w:cs/>
          <w:lang w:bidi="hi-IN"/>
        </w:rPr>
        <w:t>था।</w:t>
      </w:r>
    </w:p>
    <w:p w:rsidR="004C06A6" w:rsidRPr="00EE2987" w:rsidRDefault="004C06A6" w:rsidP="00717A37">
      <w:pPr>
        <w:pStyle w:val="ListParagraph"/>
        <w:spacing w:after="160" w:line="259" w:lineRule="auto"/>
        <w:ind w:left="709"/>
        <w:jc w:val="both"/>
        <w:rPr>
          <w:rFonts w:ascii="Garamond" w:hAnsi="Garamond" w:cstheme="minorHAnsi"/>
          <w:lang w:val="en-IN"/>
        </w:rPr>
      </w:pPr>
    </w:p>
    <w:p w:rsidR="00592D15" w:rsidRDefault="00592D15" w:rsidP="00717A37">
      <w:pPr>
        <w:spacing w:after="160" w:line="259" w:lineRule="auto"/>
        <w:ind w:left="709"/>
        <w:jc w:val="both"/>
        <w:rPr>
          <w:rFonts w:ascii="Garamond" w:hAnsi="Garamond" w:cstheme="minorHAnsi"/>
          <w:b/>
          <w:bCs/>
          <w:szCs w:val="32"/>
        </w:rPr>
      </w:pPr>
    </w:p>
    <w:p w:rsidR="00592D15" w:rsidRDefault="00592D15" w:rsidP="00717A37">
      <w:pPr>
        <w:spacing w:after="160" w:line="259" w:lineRule="auto"/>
        <w:ind w:left="709"/>
        <w:jc w:val="both"/>
        <w:rPr>
          <w:rFonts w:ascii="Garamond" w:hAnsi="Garamond" w:cstheme="minorHAnsi"/>
          <w:b/>
          <w:bCs/>
          <w:szCs w:val="32"/>
        </w:rPr>
      </w:pPr>
    </w:p>
    <w:p w:rsidR="004C06A6" w:rsidRPr="00EE2987" w:rsidRDefault="004C06A6" w:rsidP="00717A37">
      <w:pPr>
        <w:spacing w:after="160" w:line="259" w:lineRule="auto"/>
        <w:ind w:left="709"/>
        <w:jc w:val="both"/>
        <w:rPr>
          <w:rFonts w:ascii="Garamond" w:hAnsi="Garamond" w:cstheme="minorHAnsi"/>
          <w:b/>
          <w:bCs/>
          <w:szCs w:val="32"/>
        </w:rPr>
      </w:pPr>
      <w:r w:rsidRPr="00EE2987">
        <w:rPr>
          <w:rFonts w:ascii="Garamond" w:hAnsi="Garamond" w:cstheme="minorHAnsi"/>
          <w:b/>
          <w:bCs/>
          <w:szCs w:val="32"/>
        </w:rPr>
        <w:t>Extension of timelines for entering and verification of the details of the existing outstanding non-convertible securities in the ‘Security and Covenant Monitoring’ system hosted by Depositories</w:t>
      </w:r>
    </w:p>
    <w:p w:rsidR="00592D15" w:rsidRDefault="004C06A6" w:rsidP="00592D15">
      <w:pPr>
        <w:spacing w:after="160" w:line="259" w:lineRule="auto"/>
        <w:ind w:left="709"/>
        <w:jc w:val="both"/>
        <w:rPr>
          <w:rFonts w:ascii="Garamond" w:hAnsi="Garamond" w:cstheme="minorHAnsi"/>
          <w:i/>
          <w:iCs/>
          <w:lang w:val="en-IN"/>
        </w:rPr>
      </w:pPr>
      <w:r>
        <w:rPr>
          <w:rFonts w:ascii="Garamond" w:hAnsi="Garamond" w:cstheme="minorHAnsi"/>
        </w:rPr>
        <w:t xml:space="preserve">In August 2021, SEBI specified the manner of recording of charges by issuers and manner of monitoring and other responsibilities of stakeholders for ‘Security and Covenant Monitoring’ using Distributed Ledger Technology (DLT). Further, in March 2022, the operating guidelines of the said system using DLT, including roles and responsibilities of various stakeholders involved, were specified. The latest deadline for entering the legacy data relating to existing outstanding non-convertible securities by the issuers was set as on or before October 31, 2022 and Debenture Trustees (DTs) had to verify the same before December 31, 2022. Upon requests from DTs to extend the timeline citing operational/ technical difficulties, the deadlines were further extended to January 31, 2023 and February 28, 2023, respectively. </w:t>
      </w:r>
      <w:r w:rsidR="00592D15" w:rsidRPr="00E453C2">
        <w:rPr>
          <w:rFonts w:ascii="Garamond" w:hAnsi="Garamond" w:cstheme="minorHAnsi"/>
          <w:i/>
          <w:iCs/>
          <w:lang w:val="en-IN"/>
        </w:rPr>
        <w:t>Source: SEBI/HO/DDHS/RACPOD1/CIR/P/2023/003 dated January 05, 2023</w:t>
      </w:r>
    </w:p>
    <w:p w:rsidR="004C06A6" w:rsidRDefault="004C06A6" w:rsidP="00717A37">
      <w:pPr>
        <w:spacing w:after="160" w:line="259" w:lineRule="auto"/>
        <w:ind w:left="709"/>
        <w:jc w:val="both"/>
        <w:rPr>
          <w:rFonts w:ascii="Garamond" w:hAnsi="Garamond" w:cstheme="minorHAnsi"/>
        </w:rPr>
      </w:pPr>
    </w:p>
    <w:p w:rsidR="00592D15" w:rsidRDefault="00592D15" w:rsidP="004C06A6">
      <w:pPr>
        <w:spacing w:after="160" w:line="259" w:lineRule="auto"/>
        <w:jc w:val="both"/>
        <w:rPr>
          <w:rFonts w:ascii="Garamond" w:hAnsi="Garamond" w:cstheme="minorHAnsi"/>
          <w:i/>
          <w:iCs/>
          <w:lang w:val="en-IN"/>
        </w:rPr>
        <w:sectPr w:rsidR="00592D15" w:rsidSect="00592D15">
          <w:type w:val="continuous"/>
          <w:pgSz w:w="11906" w:h="16838" w:code="9"/>
          <w:pgMar w:top="0" w:right="1009" w:bottom="142" w:left="1009" w:header="113" w:footer="0" w:gutter="0"/>
          <w:cols w:num="2" w:space="720"/>
          <w:docGrid w:linePitch="360"/>
        </w:sectPr>
      </w:pPr>
    </w:p>
    <w:p w:rsidR="004C06A6" w:rsidRPr="0070086B" w:rsidRDefault="004C06A6" w:rsidP="004C06A6">
      <w:pPr>
        <w:spacing w:after="160" w:line="259" w:lineRule="auto"/>
        <w:jc w:val="both"/>
        <w:rPr>
          <w:rFonts w:ascii="Garamond" w:hAnsi="Garamond" w:cstheme="minorHAnsi"/>
          <w:i/>
          <w:iCs/>
          <w:lang w:val="en-IN"/>
        </w:rPr>
      </w:pPr>
    </w:p>
    <w:p w:rsidR="00592D15" w:rsidRDefault="00592D15" w:rsidP="00285CF4">
      <w:pPr>
        <w:pStyle w:val="ListParagraph"/>
        <w:numPr>
          <w:ilvl w:val="0"/>
          <w:numId w:val="12"/>
        </w:numPr>
        <w:spacing w:after="160" w:line="259" w:lineRule="auto"/>
        <w:jc w:val="both"/>
        <w:rPr>
          <w:rFonts w:ascii="Nirmala UI" w:hAnsi="Nirmala UI" w:cs="Nirmala UI"/>
          <w:b/>
          <w:bCs/>
          <w:sz w:val="24"/>
          <w:szCs w:val="24"/>
          <w:cs/>
          <w:lang w:bidi="hi-IN"/>
        </w:rPr>
        <w:sectPr w:rsidR="00592D15" w:rsidSect="00EE72A7">
          <w:type w:val="continuous"/>
          <w:pgSz w:w="11906" w:h="16838" w:code="9"/>
          <w:pgMar w:top="0" w:right="1009" w:bottom="142" w:left="1009" w:header="113" w:footer="0" w:gutter="0"/>
          <w:cols w:space="720"/>
          <w:docGrid w:linePitch="360"/>
        </w:sectPr>
      </w:pPr>
    </w:p>
    <w:p w:rsidR="004C06A6" w:rsidRPr="00717A37" w:rsidRDefault="004C06A6" w:rsidP="00285CF4">
      <w:pPr>
        <w:pStyle w:val="ListParagraph"/>
        <w:numPr>
          <w:ilvl w:val="0"/>
          <w:numId w:val="12"/>
        </w:numPr>
        <w:spacing w:after="160" w:line="259" w:lineRule="auto"/>
        <w:jc w:val="both"/>
        <w:rPr>
          <w:rFonts w:ascii="Nirmala UI" w:hAnsi="Nirmala UI" w:cs="Nirmala UI"/>
          <w:b/>
          <w:bCs/>
          <w:sz w:val="24"/>
          <w:szCs w:val="24"/>
          <w:lang w:bidi="hi-IN"/>
        </w:rPr>
      </w:pPr>
      <w:r w:rsidRPr="00717A37">
        <w:rPr>
          <w:rFonts w:ascii="Nirmala UI" w:hAnsi="Nirmala UI" w:cs="Nirmala UI" w:hint="cs"/>
          <w:b/>
          <w:bCs/>
          <w:sz w:val="24"/>
          <w:szCs w:val="24"/>
          <w:cs/>
          <w:lang w:bidi="hi-IN"/>
        </w:rPr>
        <w:t>सेबी</w:t>
      </w:r>
      <w:r w:rsidRPr="00717A37">
        <w:rPr>
          <w:rFonts w:ascii="Garamond" w:hAnsi="Garamond" w:cs="Mangal"/>
          <w:b/>
          <w:bCs/>
          <w:sz w:val="24"/>
          <w:szCs w:val="24"/>
          <w:cs/>
          <w:lang w:bidi="hi-IN"/>
        </w:rPr>
        <w:t xml:space="preserve"> (</w:t>
      </w:r>
      <w:r w:rsidRPr="00717A37">
        <w:rPr>
          <w:rFonts w:ascii="Nirmala UI" w:hAnsi="Nirmala UI" w:cs="Nirmala UI" w:hint="cs"/>
          <w:b/>
          <w:bCs/>
          <w:sz w:val="24"/>
          <w:szCs w:val="24"/>
          <w:cs/>
          <w:lang w:bidi="hi-IN"/>
        </w:rPr>
        <w:t>सूचीकरण</w:t>
      </w:r>
      <w:r w:rsidRPr="00717A37">
        <w:rPr>
          <w:rFonts w:ascii="Garamond" w:hAnsi="Garamond" w:cs="Mangal"/>
          <w:b/>
          <w:bCs/>
          <w:sz w:val="24"/>
          <w:szCs w:val="24"/>
          <w:cs/>
          <w:lang w:bidi="hi-IN"/>
        </w:rPr>
        <w:t xml:space="preserve"> </w:t>
      </w:r>
      <w:r w:rsidRPr="00717A37">
        <w:rPr>
          <w:rFonts w:ascii="Nirmala UI" w:hAnsi="Nirmala UI" w:cs="Nirmala UI" w:hint="cs"/>
          <w:b/>
          <w:bCs/>
          <w:sz w:val="24"/>
          <w:szCs w:val="24"/>
          <w:cs/>
          <w:lang w:bidi="hi-IN"/>
        </w:rPr>
        <w:t>दायित्व</w:t>
      </w:r>
      <w:r w:rsidRPr="00717A37">
        <w:rPr>
          <w:rFonts w:ascii="Garamond" w:hAnsi="Garamond" w:cs="Mangal"/>
          <w:b/>
          <w:bCs/>
          <w:sz w:val="24"/>
          <w:szCs w:val="24"/>
          <w:cs/>
          <w:lang w:bidi="hi-IN"/>
        </w:rPr>
        <w:t xml:space="preserve"> </w:t>
      </w:r>
      <w:r w:rsidRPr="00717A37">
        <w:rPr>
          <w:rFonts w:ascii="Nirmala UI" w:hAnsi="Nirmala UI" w:cs="Nirmala UI" w:hint="cs"/>
          <w:b/>
          <w:bCs/>
          <w:sz w:val="24"/>
          <w:szCs w:val="24"/>
          <w:cs/>
          <w:lang w:bidi="hi-IN"/>
        </w:rPr>
        <w:t>और</w:t>
      </w:r>
      <w:r w:rsidRPr="00717A37">
        <w:rPr>
          <w:rFonts w:ascii="Garamond" w:hAnsi="Garamond" w:cs="Mangal"/>
          <w:b/>
          <w:bCs/>
          <w:sz w:val="24"/>
          <w:szCs w:val="24"/>
          <w:cs/>
          <w:lang w:bidi="hi-IN"/>
        </w:rPr>
        <w:t xml:space="preserve"> </w:t>
      </w:r>
      <w:r w:rsidRPr="00717A37">
        <w:rPr>
          <w:rFonts w:ascii="Nirmala UI" w:hAnsi="Nirmala UI" w:cs="Nirmala UI" w:hint="cs"/>
          <w:b/>
          <w:bCs/>
          <w:sz w:val="24"/>
          <w:szCs w:val="24"/>
          <w:cs/>
          <w:lang w:bidi="hi-IN"/>
        </w:rPr>
        <w:t>प्रकटीकरण</w:t>
      </w:r>
      <w:r w:rsidRPr="00717A37">
        <w:rPr>
          <w:rFonts w:ascii="Garamond" w:hAnsi="Garamond" w:cs="Mangal"/>
          <w:b/>
          <w:bCs/>
          <w:sz w:val="24"/>
          <w:szCs w:val="24"/>
          <w:cs/>
          <w:lang w:bidi="hi-IN"/>
        </w:rPr>
        <w:t xml:space="preserve"> </w:t>
      </w:r>
      <w:r w:rsidRPr="00717A37">
        <w:rPr>
          <w:rFonts w:ascii="Nirmala UI" w:hAnsi="Nirmala UI" w:cs="Nirmala UI" w:hint="cs"/>
          <w:b/>
          <w:bCs/>
          <w:sz w:val="24"/>
          <w:szCs w:val="24"/>
          <w:cs/>
          <w:lang w:bidi="hi-IN"/>
        </w:rPr>
        <w:t>आवश्यकताएं</w:t>
      </w:r>
      <w:r w:rsidRPr="00717A37">
        <w:rPr>
          <w:rFonts w:ascii="Garamond" w:hAnsi="Garamond" w:cs="Mangal"/>
          <w:b/>
          <w:bCs/>
          <w:sz w:val="24"/>
          <w:szCs w:val="24"/>
          <w:cs/>
          <w:lang w:bidi="hi-IN"/>
        </w:rPr>
        <w:t xml:space="preserve">) </w:t>
      </w:r>
      <w:r w:rsidRPr="00717A37">
        <w:rPr>
          <w:rFonts w:ascii="Nirmala UI" w:hAnsi="Nirmala UI" w:cs="Nirmala UI" w:hint="cs"/>
          <w:b/>
          <w:bCs/>
          <w:sz w:val="24"/>
          <w:szCs w:val="24"/>
          <w:cs/>
          <w:lang w:bidi="hi-IN"/>
        </w:rPr>
        <w:t>विनियम</w:t>
      </w:r>
      <w:r w:rsidRPr="00717A37">
        <w:rPr>
          <w:rFonts w:ascii="Garamond" w:hAnsi="Garamond" w:cstheme="minorHAnsi"/>
          <w:b/>
          <w:bCs/>
          <w:sz w:val="24"/>
          <w:szCs w:val="24"/>
        </w:rPr>
        <w:t xml:space="preserve">, 2015 </w:t>
      </w:r>
      <w:r w:rsidRPr="00717A37">
        <w:rPr>
          <w:rFonts w:ascii="Nirmala UI" w:hAnsi="Nirmala UI" w:cs="Nirmala UI" w:hint="cs"/>
          <w:b/>
          <w:bCs/>
          <w:sz w:val="24"/>
          <w:szCs w:val="24"/>
          <w:cs/>
          <w:lang w:bidi="hi-IN"/>
        </w:rPr>
        <w:t>के</w:t>
      </w:r>
      <w:r w:rsidRPr="00717A37">
        <w:rPr>
          <w:rFonts w:ascii="Garamond" w:hAnsi="Garamond" w:cs="Mangal"/>
          <w:b/>
          <w:bCs/>
          <w:sz w:val="24"/>
          <w:szCs w:val="24"/>
          <w:cs/>
          <w:lang w:bidi="hi-IN"/>
        </w:rPr>
        <w:t xml:space="preserve"> </w:t>
      </w:r>
      <w:r w:rsidRPr="00717A37">
        <w:rPr>
          <w:rFonts w:ascii="Nirmala UI" w:hAnsi="Nirmala UI" w:cs="Nirmala UI" w:hint="cs"/>
          <w:b/>
          <w:bCs/>
          <w:sz w:val="24"/>
          <w:szCs w:val="24"/>
          <w:cs/>
          <w:lang w:bidi="hi-IN"/>
        </w:rPr>
        <w:t>कुछ</w:t>
      </w:r>
      <w:r w:rsidRPr="00717A37">
        <w:rPr>
          <w:rFonts w:ascii="Garamond" w:hAnsi="Garamond" w:cs="Mangal"/>
          <w:b/>
          <w:bCs/>
          <w:sz w:val="24"/>
          <w:szCs w:val="24"/>
          <w:cs/>
          <w:lang w:bidi="hi-IN"/>
        </w:rPr>
        <w:t xml:space="preserve"> </w:t>
      </w:r>
      <w:r w:rsidRPr="00717A37">
        <w:rPr>
          <w:rFonts w:ascii="Nirmala UI" w:hAnsi="Nirmala UI" w:cs="Nirmala UI" w:hint="cs"/>
          <w:b/>
          <w:bCs/>
          <w:sz w:val="24"/>
          <w:szCs w:val="24"/>
          <w:cs/>
          <w:lang w:bidi="hi-IN"/>
        </w:rPr>
        <w:t>प्रावधानों</w:t>
      </w:r>
      <w:r w:rsidRPr="00717A37">
        <w:rPr>
          <w:rFonts w:ascii="Garamond" w:hAnsi="Garamond" w:cs="Mangal"/>
          <w:b/>
          <w:bCs/>
          <w:sz w:val="24"/>
          <w:szCs w:val="24"/>
          <w:cs/>
          <w:lang w:bidi="hi-IN"/>
        </w:rPr>
        <w:t xml:space="preserve"> </w:t>
      </w:r>
      <w:r w:rsidRPr="00717A37">
        <w:rPr>
          <w:rFonts w:ascii="Nirmala UI" w:hAnsi="Nirmala UI" w:cs="Nirmala UI" w:hint="cs"/>
          <w:b/>
          <w:bCs/>
          <w:sz w:val="24"/>
          <w:szCs w:val="24"/>
          <w:cs/>
          <w:lang w:bidi="hi-IN"/>
        </w:rPr>
        <w:t>के</w:t>
      </w:r>
      <w:r w:rsidRPr="00717A37">
        <w:rPr>
          <w:rFonts w:ascii="Garamond" w:hAnsi="Garamond" w:cs="Mangal"/>
          <w:b/>
          <w:bCs/>
          <w:sz w:val="24"/>
          <w:szCs w:val="24"/>
          <w:cs/>
          <w:lang w:bidi="hi-IN"/>
        </w:rPr>
        <w:t xml:space="preserve"> </w:t>
      </w:r>
      <w:r w:rsidRPr="00717A37">
        <w:rPr>
          <w:rFonts w:ascii="Nirmala UI" w:hAnsi="Nirmala UI" w:cs="Nirmala UI" w:hint="cs"/>
          <w:b/>
          <w:bCs/>
          <w:sz w:val="24"/>
          <w:szCs w:val="24"/>
          <w:cs/>
          <w:lang w:bidi="hi-IN"/>
        </w:rPr>
        <w:t>अनुपालन</w:t>
      </w:r>
      <w:r w:rsidRPr="00717A37">
        <w:rPr>
          <w:rFonts w:ascii="Garamond" w:hAnsi="Garamond" w:cs="Mangal"/>
          <w:b/>
          <w:bCs/>
          <w:sz w:val="24"/>
          <w:szCs w:val="24"/>
          <w:cs/>
          <w:lang w:bidi="hi-IN"/>
        </w:rPr>
        <w:t xml:space="preserve"> </w:t>
      </w:r>
      <w:r w:rsidRPr="00717A37">
        <w:rPr>
          <w:rFonts w:ascii="Nirmala UI" w:hAnsi="Nirmala UI" w:cs="Nirmala UI" w:hint="cs"/>
          <w:b/>
          <w:bCs/>
          <w:sz w:val="24"/>
          <w:szCs w:val="24"/>
          <w:cs/>
          <w:lang w:bidi="hi-IN"/>
        </w:rPr>
        <w:t>से</w:t>
      </w:r>
      <w:r w:rsidRPr="00717A37">
        <w:rPr>
          <w:rFonts w:ascii="Garamond" w:hAnsi="Garamond" w:cs="Mangal"/>
          <w:b/>
          <w:bCs/>
          <w:sz w:val="24"/>
          <w:szCs w:val="24"/>
          <w:cs/>
          <w:lang w:bidi="hi-IN"/>
        </w:rPr>
        <w:t xml:space="preserve"> </w:t>
      </w:r>
      <w:r w:rsidRPr="00717A37">
        <w:rPr>
          <w:rFonts w:ascii="Nirmala UI" w:hAnsi="Nirmala UI" w:cs="Nirmala UI" w:hint="cs"/>
          <w:b/>
          <w:bCs/>
          <w:sz w:val="24"/>
          <w:szCs w:val="24"/>
          <w:cs/>
          <w:lang w:bidi="hi-IN"/>
        </w:rPr>
        <w:t>छूट</w:t>
      </w:r>
    </w:p>
    <w:p w:rsidR="004C06A6" w:rsidRDefault="004C06A6" w:rsidP="00833435">
      <w:pPr>
        <w:pStyle w:val="Style2"/>
        <w:ind w:left="709"/>
        <w:jc w:val="both"/>
        <w:rPr>
          <w:rFonts w:cs="Nirmala UI"/>
          <w:szCs w:val="21"/>
        </w:rPr>
      </w:pPr>
      <w:r w:rsidRPr="00717A37">
        <w:rPr>
          <w:rFonts w:cs="Nirmala UI" w:hint="cs"/>
          <w:szCs w:val="21"/>
          <w:cs/>
          <w:lang w:bidi="hi-IN"/>
        </w:rPr>
        <w:t>मई</w:t>
      </w:r>
      <w:r w:rsidRPr="00717A37">
        <w:rPr>
          <w:szCs w:val="21"/>
          <w:rtl/>
          <w:cs/>
        </w:rPr>
        <w:t xml:space="preserve"> </w:t>
      </w:r>
      <w:r w:rsidRPr="00717A37">
        <w:t xml:space="preserve">2020 </w:t>
      </w:r>
      <w:r w:rsidRPr="00717A37">
        <w:rPr>
          <w:rFonts w:cs="Nirmala UI" w:hint="cs"/>
          <w:szCs w:val="21"/>
          <w:cs/>
          <w:lang w:bidi="hi-IN"/>
        </w:rPr>
        <w:t>में</w:t>
      </w:r>
      <w:r w:rsidRPr="00717A37">
        <w:t xml:space="preserve">, </w:t>
      </w:r>
      <w:r w:rsidRPr="00717A37">
        <w:rPr>
          <w:rFonts w:cs="Nirmala UI" w:hint="cs"/>
          <w:szCs w:val="21"/>
          <w:cs/>
          <w:lang w:bidi="hi-IN"/>
        </w:rPr>
        <w:t>सेबी</w:t>
      </w:r>
      <w:r w:rsidRPr="00717A37">
        <w:rPr>
          <w:szCs w:val="21"/>
          <w:rtl/>
          <w:cs/>
        </w:rPr>
        <w:t xml:space="preserve"> </w:t>
      </w:r>
      <w:r w:rsidRPr="00717A37">
        <w:rPr>
          <w:rFonts w:cs="Nirmala UI" w:hint="cs"/>
          <w:szCs w:val="21"/>
          <w:cs/>
          <w:lang w:bidi="hi-IN"/>
        </w:rPr>
        <w:t>ने</w:t>
      </w:r>
      <w:r w:rsidRPr="00717A37">
        <w:rPr>
          <w:szCs w:val="21"/>
          <w:rtl/>
          <w:cs/>
        </w:rPr>
        <w:t xml:space="preserve"> </w:t>
      </w:r>
      <w:r w:rsidRPr="00717A37">
        <w:rPr>
          <w:rFonts w:cs="Nirmala UI" w:hint="cs"/>
          <w:szCs w:val="21"/>
          <w:cs/>
          <w:lang w:bidi="hi-IN"/>
        </w:rPr>
        <w:t>लिस्टिंग</w:t>
      </w:r>
      <w:r w:rsidRPr="00717A37">
        <w:rPr>
          <w:szCs w:val="21"/>
          <w:rtl/>
          <w:cs/>
        </w:rPr>
        <w:t xml:space="preserve"> </w:t>
      </w:r>
      <w:r w:rsidRPr="00717A37">
        <w:rPr>
          <w:rFonts w:cs="Nirmala UI" w:hint="cs"/>
          <w:szCs w:val="21"/>
          <w:cs/>
          <w:lang w:bidi="hi-IN"/>
        </w:rPr>
        <w:t>दायित्वों</w:t>
      </w:r>
      <w:r w:rsidRPr="00717A37">
        <w:rPr>
          <w:szCs w:val="21"/>
          <w:rtl/>
          <w:cs/>
        </w:rPr>
        <w:t xml:space="preserve"> </w:t>
      </w:r>
      <w:r w:rsidRPr="00717A37">
        <w:rPr>
          <w:rFonts w:cs="Nirmala UI" w:hint="cs"/>
          <w:szCs w:val="21"/>
          <w:cs/>
          <w:lang w:bidi="hi-IN"/>
        </w:rPr>
        <w:t>और</w:t>
      </w:r>
      <w:r w:rsidRPr="00717A37">
        <w:rPr>
          <w:szCs w:val="21"/>
          <w:rtl/>
          <w:cs/>
        </w:rPr>
        <w:t xml:space="preserve"> </w:t>
      </w:r>
      <w:r w:rsidRPr="00717A37">
        <w:rPr>
          <w:rFonts w:cs="Nirmala UI" w:hint="cs"/>
          <w:szCs w:val="21"/>
          <w:cs/>
          <w:lang w:bidi="hi-IN"/>
        </w:rPr>
        <w:t>प्रकटीकरण</w:t>
      </w:r>
      <w:r w:rsidRPr="00717A37">
        <w:rPr>
          <w:szCs w:val="21"/>
          <w:rtl/>
          <w:cs/>
        </w:rPr>
        <w:t xml:space="preserve"> </w:t>
      </w:r>
      <w:r w:rsidRPr="00717A37">
        <w:rPr>
          <w:rFonts w:cs="Nirmala UI" w:hint="cs"/>
          <w:szCs w:val="21"/>
          <w:cs/>
          <w:lang w:bidi="hi-IN"/>
        </w:rPr>
        <w:t>आवश्यकताओं</w:t>
      </w:r>
      <w:r w:rsidRPr="00717A37">
        <w:rPr>
          <w:szCs w:val="21"/>
          <w:rtl/>
          <w:cs/>
        </w:rPr>
        <w:t xml:space="preserve"> </w:t>
      </w:r>
      <w:r w:rsidRPr="00717A37">
        <w:rPr>
          <w:rFonts w:cs="Nirmala UI" w:hint="cs"/>
          <w:szCs w:val="21"/>
          <w:cs/>
          <w:lang w:bidi="hi-IN"/>
        </w:rPr>
        <w:t>विनियम</w:t>
      </w:r>
      <w:r w:rsidRPr="00717A37">
        <w:t>, 2015 ('</w:t>
      </w:r>
      <w:r w:rsidRPr="00717A37">
        <w:rPr>
          <w:rFonts w:cs="Nirmala UI" w:hint="cs"/>
          <w:szCs w:val="21"/>
          <w:cs/>
          <w:lang w:bidi="hi-IN"/>
        </w:rPr>
        <w:t>एल</w:t>
      </w:r>
      <w:r w:rsidRPr="00717A37">
        <w:t xml:space="preserve"> </w:t>
      </w:r>
      <w:r w:rsidRPr="00717A37">
        <w:rPr>
          <w:rFonts w:cs="Nirmala UI" w:hint="cs"/>
          <w:szCs w:val="21"/>
          <w:cs/>
          <w:lang w:bidi="hi-IN"/>
        </w:rPr>
        <w:t>ओ</w:t>
      </w:r>
      <w:r w:rsidRPr="00717A37">
        <w:t xml:space="preserve"> </w:t>
      </w:r>
      <w:r w:rsidRPr="00717A37">
        <w:rPr>
          <w:rFonts w:cs="Nirmala UI" w:hint="cs"/>
          <w:szCs w:val="21"/>
          <w:cs/>
          <w:lang w:bidi="hi-IN"/>
        </w:rPr>
        <w:t>डी</w:t>
      </w:r>
      <w:r w:rsidRPr="00717A37">
        <w:t xml:space="preserve"> </w:t>
      </w:r>
      <w:r w:rsidRPr="00717A37">
        <w:rPr>
          <w:rFonts w:cs="Nirmala UI" w:hint="cs"/>
          <w:szCs w:val="21"/>
          <w:cs/>
          <w:lang w:bidi="hi-IN"/>
        </w:rPr>
        <w:t>आर</w:t>
      </w:r>
      <w:r w:rsidRPr="00717A37">
        <w:rPr>
          <w:szCs w:val="21"/>
          <w:rtl/>
          <w:cs/>
        </w:rPr>
        <w:t xml:space="preserve"> </w:t>
      </w:r>
      <w:r w:rsidRPr="00717A37">
        <w:rPr>
          <w:rFonts w:cs="Nirmala UI" w:hint="cs"/>
          <w:szCs w:val="21"/>
          <w:cs/>
          <w:lang w:bidi="hi-IN"/>
        </w:rPr>
        <w:t>विनियम</w:t>
      </w:r>
      <w:r w:rsidRPr="00717A37">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कुछ</w:t>
      </w:r>
      <w:r w:rsidRPr="00717A37">
        <w:rPr>
          <w:szCs w:val="21"/>
          <w:rtl/>
          <w:cs/>
        </w:rPr>
        <w:t xml:space="preserve"> </w:t>
      </w:r>
      <w:r w:rsidRPr="00717A37">
        <w:rPr>
          <w:rFonts w:cs="Nirmala UI" w:hint="cs"/>
          <w:szCs w:val="21"/>
          <w:cs/>
          <w:lang w:bidi="hi-IN"/>
        </w:rPr>
        <w:t>प्रावधानों</w:t>
      </w:r>
      <w:r w:rsidRPr="00717A37">
        <w:rPr>
          <w:szCs w:val="21"/>
          <w:rtl/>
          <w:cs/>
        </w:rPr>
        <w:t xml:space="preserve"> </w:t>
      </w:r>
      <w:r w:rsidRPr="00717A37">
        <w:rPr>
          <w:rFonts w:cs="Nirmala UI" w:hint="cs"/>
          <w:szCs w:val="21"/>
          <w:cs/>
          <w:lang w:bidi="hi-IN"/>
        </w:rPr>
        <w:t>में</w:t>
      </w:r>
      <w:r w:rsidRPr="00717A37">
        <w:rPr>
          <w:szCs w:val="21"/>
          <w:rtl/>
          <w:cs/>
        </w:rPr>
        <w:t xml:space="preserve"> </w:t>
      </w:r>
      <w:r w:rsidRPr="00717A37">
        <w:rPr>
          <w:rFonts w:cs="Nirmala UI" w:hint="cs"/>
          <w:szCs w:val="21"/>
          <w:cs/>
          <w:lang w:bidi="hi-IN"/>
        </w:rPr>
        <w:t>ढील</w:t>
      </w:r>
      <w:r w:rsidRPr="00717A37">
        <w:rPr>
          <w:szCs w:val="21"/>
          <w:rtl/>
          <w:cs/>
        </w:rPr>
        <w:t xml:space="preserve"> </w:t>
      </w:r>
      <w:r w:rsidRPr="00717A37">
        <w:rPr>
          <w:rFonts w:cs="Nirmala UI" w:hint="cs"/>
          <w:szCs w:val="21"/>
          <w:cs/>
          <w:lang w:bidi="hi-IN"/>
        </w:rPr>
        <w:t>दी</w:t>
      </w:r>
      <w:r w:rsidRPr="00717A37">
        <w:rPr>
          <w:szCs w:val="21"/>
          <w:rtl/>
          <w:cs/>
        </w:rPr>
        <w:t xml:space="preserve"> </w:t>
      </w:r>
      <w:r w:rsidRPr="00717A37">
        <w:rPr>
          <w:rFonts w:cs="Nirmala UI" w:hint="cs"/>
          <w:szCs w:val="21"/>
          <w:cs/>
          <w:lang w:bidi="hi-IN"/>
        </w:rPr>
        <w:t>थी</w:t>
      </w:r>
      <w:r w:rsidRPr="00717A37">
        <w:t xml:space="preserve">, </w:t>
      </w:r>
      <w:r w:rsidRPr="00717A37">
        <w:rPr>
          <w:rFonts w:cs="Nirmala UI" w:hint="cs"/>
          <w:szCs w:val="21"/>
          <w:cs/>
          <w:lang w:bidi="hi-IN"/>
        </w:rPr>
        <w:t>जो</w:t>
      </w:r>
      <w:r w:rsidRPr="00717A37">
        <w:rPr>
          <w:szCs w:val="21"/>
          <w:rtl/>
          <w:cs/>
        </w:rPr>
        <w:t xml:space="preserve"> </w:t>
      </w:r>
      <w:r w:rsidRPr="00717A37">
        <w:rPr>
          <w:rFonts w:cs="Nirmala UI" w:hint="cs"/>
          <w:szCs w:val="21"/>
          <w:cs/>
          <w:lang w:bidi="hi-IN"/>
        </w:rPr>
        <w:t>कंपनी</w:t>
      </w:r>
      <w:r w:rsidRPr="00717A37">
        <w:rPr>
          <w:szCs w:val="21"/>
          <w:rtl/>
          <w:cs/>
        </w:rPr>
        <w:t xml:space="preserve"> </w:t>
      </w:r>
      <w:r w:rsidRPr="00717A37">
        <w:rPr>
          <w:rFonts w:cs="Nirmala UI" w:hint="cs"/>
          <w:szCs w:val="21"/>
          <w:cs/>
          <w:lang w:bidi="hi-IN"/>
        </w:rPr>
        <w:t>अधिनियम</w:t>
      </w:r>
      <w:r w:rsidRPr="00717A37">
        <w:rPr>
          <w:szCs w:val="21"/>
          <w:rtl/>
          <w:cs/>
        </w:rPr>
        <w:t xml:space="preserve"> </w:t>
      </w:r>
      <w:r w:rsidRPr="00717A37">
        <w:t xml:space="preserve">2013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धारा</w:t>
      </w:r>
      <w:r w:rsidRPr="00717A37">
        <w:rPr>
          <w:szCs w:val="21"/>
          <w:rtl/>
          <w:cs/>
        </w:rPr>
        <w:t xml:space="preserve"> </w:t>
      </w:r>
      <w:r w:rsidRPr="00717A37">
        <w:t xml:space="preserve">136 </w:t>
      </w:r>
      <w:r w:rsidRPr="00717A37">
        <w:rPr>
          <w:rFonts w:cs="Nirmala UI" w:hint="cs"/>
          <w:szCs w:val="21"/>
          <w:cs/>
          <w:lang w:bidi="hi-IN"/>
        </w:rPr>
        <w:t>में</w:t>
      </w:r>
      <w:r w:rsidRPr="00717A37">
        <w:rPr>
          <w:szCs w:val="21"/>
          <w:rtl/>
          <w:cs/>
        </w:rPr>
        <w:t xml:space="preserve"> </w:t>
      </w:r>
      <w:r w:rsidRPr="00717A37">
        <w:rPr>
          <w:rFonts w:cs="Nirmala UI" w:hint="cs"/>
          <w:szCs w:val="21"/>
          <w:cs/>
          <w:lang w:bidi="hi-IN"/>
        </w:rPr>
        <w:t>निर्दिष्ट</w:t>
      </w:r>
      <w:r w:rsidRPr="00717A37">
        <w:rPr>
          <w:szCs w:val="21"/>
          <w:rtl/>
          <w:cs/>
        </w:rPr>
        <w:t xml:space="preserve"> </w:t>
      </w:r>
      <w:r w:rsidRPr="00717A37">
        <w:rPr>
          <w:rFonts w:cs="Nirmala UI" w:hint="cs"/>
          <w:szCs w:val="21"/>
          <w:cs/>
          <w:lang w:bidi="hi-IN"/>
        </w:rPr>
        <w:t>दस्तावेजों</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कागजी</w:t>
      </w:r>
      <w:r w:rsidRPr="00717A37">
        <w:rPr>
          <w:szCs w:val="21"/>
          <w:rtl/>
          <w:cs/>
        </w:rPr>
        <w:t xml:space="preserve"> </w:t>
      </w:r>
      <w:r w:rsidRPr="00717A37">
        <w:rPr>
          <w:rFonts w:cs="Nirmala UI" w:hint="cs"/>
          <w:szCs w:val="21"/>
          <w:cs/>
          <w:lang w:bidi="hi-IN"/>
        </w:rPr>
        <w:t>प्रति</w:t>
      </w:r>
      <w:r w:rsidRPr="00717A37">
        <w:rPr>
          <w:szCs w:val="21"/>
          <w:rtl/>
          <w:cs/>
        </w:rPr>
        <w:t xml:space="preserve"> </w:t>
      </w:r>
      <w:r w:rsidRPr="00717A37">
        <w:rPr>
          <w:rFonts w:cs="Nirmala UI" w:hint="cs"/>
          <w:szCs w:val="21"/>
          <w:cs/>
          <w:lang w:bidi="hi-IN"/>
        </w:rPr>
        <w:t>उन</w:t>
      </w:r>
      <w:r w:rsidRPr="00717A37">
        <w:rPr>
          <w:szCs w:val="21"/>
          <w:rtl/>
          <w:cs/>
        </w:rPr>
        <w:t xml:space="preserve"> </w:t>
      </w:r>
      <w:r w:rsidRPr="00717A37">
        <w:rPr>
          <w:rFonts w:cs="Nirmala UI" w:hint="cs"/>
          <w:szCs w:val="21"/>
          <w:cs/>
          <w:lang w:bidi="hi-IN"/>
        </w:rPr>
        <w:t>शेयरधारकों</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भेजने</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लिए</w:t>
      </w:r>
      <w:r w:rsidRPr="00717A37">
        <w:rPr>
          <w:szCs w:val="21"/>
          <w:rtl/>
          <w:cs/>
        </w:rPr>
        <w:t xml:space="preserve"> </w:t>
      </w:r>
      <w:r w:rsidRPr="00717A37">
        <w:rPr>
          <w:rFonts w:cs="Nirmala UI" w:hint="cs"/>
          <w:szCs w:val="21"/>
          <w:cs/>
          <w:lang w:bidi="hi-IN"/>
        </w:rPr>
        <w:t>निर्धारित</w:t>
      </w:r>
      <w:r w:rsidRPr="00717A37">
        <w:rPr>
          <w:szCs w:val="21"/>
          <w:rtl/>
          <w:cs/>
        </w:rPr>
        <w:t xml:space="preserve"> </w:t>
      </w:r>
      <w:r w:rsidRPr="00717A37">
        <w:rPr>
          <w:rFonts w:cs="Nirmala UI" w:hint="cs"/>
          <w:szCs w:val="21"/>
          <w:cs/>
          <w:lang w:bidi="hi-IN"/>
        </w:rPr>
        <w:t>करता</w:t>
      </w:r>
      <w:r w:rsidRPr="00717A37">
        <w:rPr>
          <w:szCs w:val="21"/>
          <w:rtl/>
          <w:cs/>
        </w:rPr>
        <w:t xml:space="preserve"> </w:t>
      </w:r>
      <w:r w:rsidRPr="00717A37">
        <w:rPr>
          <w:rFonts w:cs="Nirmala UI" w:hint="cs"/>
          <w:szCs w:val="21"/>
          <w:cs/>
          <w:lang w:bidi="hi-IN"/>
        </w:rPr>
        <w:t>है</w:t>
      </w:r>
      <w:r w:rsidRPr="00717A37">
        <w:rPr>
          <w:szCs w:val="21"/>
          <w:rtl/>
          <w:cs/>
        </w:rPr>
        <w:t xml:space="preserve"> </w:t>
      </w:r>
      <w:r w:rsidRPr="00717A37">
        <w:rPr>
          <w:rFonts w:cs="Nirmala UI" w:hint="cs"/>
          <w:szCs w:val="21"/>
          <w:cs/>
          <w:lang w:bidi="hi-IN"/>
        </w:rPr>
        <w:t>जिन्होंने</w:t>
      </w:r>
      <w:r w:rsidRPr="00717A37">
        <w:rPr>
          <w:szCs w:val="21"/>
          <w:rtl/>
          <w:cs/>
        </w:rPr>
        <w:t xml:space="preserve"> </w:t>
      </w:r>
      <w:r w:rsidRPr="00717A37">
        <w:rPr>
          <w:rFonts w:cs="Nirmala UI" w:hint="cs"/>
          <w:szCs w:val="21"/>
          <w:cs/>
          <w:lang w:bidi="hi-IN"/>
        </w:rPr>
        <w:t>अपना</w:t>
      </w:r>
      <w:r w:rsidRPr="00717A37">
        <w:rPr>
          <w:szCs w:val="21"/>
          <w:rtl/>
          <w:cs/>
        </w:rPr>
        <w:t xml:space="preserve"> </w:t>
      </w:r>
      <w:r w:rsidRPr="00717A37">
        <w:rPr>
          <w:rFonts w:cs="Nirmala UI" w:hint="cs"/>
          <w:szCs w:val="21"/>
          <w:cs/>
          <w:lang w:bidi="hi-IN"/>
        </w:rPr>
        <w:t>ईमेल</w:t>
      </w:r>
      <w:r w:rsidRPr="00717A37">
        <w:rPr>
          <w:szCs w:val="21"/>
          <w:rtl/>
          <w:cs/>
        </w:rPr>
        <w:t xml:space="preserve"> </w:t>
      </w:r>
      <w:r w:rsidRPr="00717A37">
        <w:rPr>
          <w:rFonts w:cs="Nirmala UI" w:hint="cs"/>
          <w:szCs w:val="21"/>
          <w:cs/>
          <w:lang w:bidi="hi-IN"/>
        </w:rPr>
        <w:t>पता</w:t>
      </w:r>
      <w:r w:rsidRPr="00717A37">
        <w:rPr>
          <w:szCs w:val="21"/>
          <w:rtl/>
          <w:cs/>
        </w:rPr>
        <w:t xml:space="preserve"> </w:t>
      </w:r>
      <w:r w:rsidRPr="00717A37">
        <w:rPr>
          <w:rFonts w:cs="Nirmala UI" w:hint="cs"/>
          <w:szCs w:val="21"/>
          <w:cs/>
          <w:lang w:bidi="hi-IN"/>
        </w:rPr>
        <w:t>पंजीकृत</w:t>
      </w:r>
      <w:r w:rsidRPr="00717A37">
        <w:rPr>
          <w:szCs w:val="21"/>
          <w:rtl/>
          <w:cs/>
        </w:rPr>
        <w:t xml:space="preserve"> </w:t>
      </w:r>
      <w:r w:rsidRPr="00717A37">
        <w:rPr>
          <w:rFonts w:cs="Nirmala UI" w:hint="cs"/>
          <w:szCs w:val="21"/>
          <w:cs/>
          <w:lang w:bidi="hi-IN"/>
        </w:rPr>
        <w:t>नहीं</w:t>
      </w:r>
      <w:r w:rsidRPr="00717A37">
        <w:rPr>
          <w:szCs w:val="21"/>
          <w:rtl/>
          <w:cs/>
        </w:rPr>
        <w:t xml:space="preserve"> </w:t>
      </w:r>
      <w:r w:rsidRPr="00717A37">
        <w:rPr>
          <w:rFonts w:cs="Nirmala UI" w:hint="cs"/>
          <w:szCs w:val="21"/>
          <w:cs/>
          <w:lang w:bidi="hi-IN"/>
        </w:rPr>
        <w:t>किया</w:t>
      </w:r>
      <w:r w:rsidRPr="00717A37">
        <w:rPr>
          <w:szCs w:val="21"/>
          <w:rtl/>
          <w:cs/>
        </w:rPr>
        <w:t xml:space="preserve"> </w:t>
      </w:r>
      <w:r w:rsidRPr="00717A37">
        <w:rPr>
          <w:rFonts w:cs="Nirmala UI" w:hint="cs"/>
          <w:szCs w:val="21"/>
          <w:cs/>
          <w:lang w:bidi="hi-IN"/>
        </w:rPr>
        <w:t>है।</w:t>
      </w:r>
      <w:r w:rsidRPr="00717A37">
        <w:rPr>
          <w:szCs w:val="21"/>
          <w:rtl/>
          <w:cs/>
        </w:rPr>
        <w:t xml:space="preserve"> </w:t>
      </w:r>
      <w:r w:rsidRPr="00717A37">
        <w:rPr>
          <w:rFonts w:cs="Nirmala UI" w:hint="cs"/>
          <w:szCs w:val="21"/>
          <w:cs/>
          <w:lang w:bidi="hi-IN"/>
        </w:rPr>
        <w:t>सेबी</w:t>
      </w:r>
      <w:r w:rsidRPr="00717A37">
        <w:rPr>
          <w:szCs w:val="21"/>
          <w:rtl/>
          <w:cs/>
        </w:rPr>
        <w:t xml:space="preserve"> </w:t>
      </w:r>
      <w:r w:rsidRPr="00717A37">
        <w:rPr>
          <w:rFonts w:cs="Nirmala UI" w:hint="cs"/>
          <w:szCs w:val="21"/>
          <w:cs/>
          <w:lang w:bidi="hi-IN"/>
        </w:rPr>
        <w:t>ने</w:t>
      </w:r>
      <w:r w:rsidRPr="00717A37">
        <w:rPr>
          <w:szCs w:val="21"/>
          <w:rtl/>
          <w:cs/>
        </w:rPr>
        <w:t xml:space="preserve"> </w:t>
      </w:r>
      <w:r w:rsidRPr="00717A37">
        <w:rPr>
          <w:rFonts w:cs="Nirmala UI" w:hint="cs"/>
          <w:szCs w:val="21"/>
          <w:cs/>
          <w:lang w:bidi="hi-IN"/>
        </w:rPr>
        <w:t>शुरुआत</w:t>
      </w:r>
      <w:r w:rsidRPr="00717A37">
        <w:rPr>
          <w:szCs w:val="21"/>
          <w:rtl/>
          <w:cs/>
        </w:rPr>
        <w:t xml:space="preserve"> </w:t>
      </w:r>
      <w:r w:rsidRPr="00717A37">
        <w:rPr>
          <w:rFonts w:cs="Nirmala UI" w:hint="cs"/>
          <w:szCs w:val="21"/>
          <w:cs/>
          <w:lang w:bidi="hi-IN"/>
        </w:rPr>
        <w:t>में</w:t>
      </w:r>
      <w:r w:rsidRPr="00717A37">
        <w:rPr>
          <w:szCs w:val="21"/>
          <w:rtl/>
          <w:cs/>
        </w:rPr>
        <w:t xml:space="preserve"> </w:t>
      </w:r>
      <w:r w:rsidRPr="00717A37">
        <w:t xml:space="preserve">31 </w:t>
      </w:r>
      <w:r w:rsidRPr="00717A37">
        <w:rPr>
          <w:rFonts w:cs="Nirmala UI" w:hint="cs"/>
          <w:szCs w:val="21"/>
          <w:cs/>
          <w:lang w:bidi="hi-IN"/>
        </w:rPr>
        <w:t>दिसंबर</w:t>
      </w:r>
      <w:r w:rsidRPr="00717A37">
        <w:t xml:space="preserve">, 2021 </w:t>
      </w:r>
      <w:r w:rsidRPr="00717A37">
        <w:rPr>
          <w:rFonts w:cs="Nirmala UI" w:hint="cs"/>
          <w:szCs w:val="21"/>
          <w:cs/>
          <w:lang w:bidi="hi-IN"/>
        </w:rPr>
        <w:t>तक</w:t>
      </w:r>
      <w:r w:rsidRPr="00717A37">
        <w:rPr>
          <w:szCs w:val="21"/>
          <w:rtl/>
          <w:cs/>
        </w:rPr>
        <w:t xml:space="preserve"> </w:t>
      </w:r>
      <w:r w:rsidRPr="00717A37">
        <w:rPr>
          <w:rFonts w:cs="Nirmala UI" w:hint="cs"/>
          <w:szCs w:val="21"/>
          <w:cs/>
          <w:lang w:bidi="hi-IN"/>
        </w:rPr>
        <w:t>और</w:t>
      </w:r>
      <w:r w:rsidRPr="00717A37">
        <w:rPr>
          <w:szCs w:val="21"/>
          <w:rtl/>
          <w:cs/>
        </w:rPr>
        <w:t xml:space="preserve"> </w:t>
      </w:r>
      <w:r w:rsidRPr="00717A37">
        <w:rPr>
          <w:rFonts w:cs="Nirmala UI" w:hint="cs"/>
          <w:szCs w:val="21"/>
          <w:cs/>
          <w:lang w:bidi="hi-IN"/>
        </w:rPr>
        <w:t>बाद</w:t>
      </w:r>
      <w:r w:rsidRPr="00717A37">
        <w:rPr>
          <w:szCs w:val="21"/>
          <w:rtl/>
          <w:cs/>
        </w:rPr>
        <w:t xml:space="preserve"> </w:t>
      </w:r>
      <w:r w:rsidRPr="00717A37">
        <w:rPr>
          <w:rFonts w:cs="Nirmala UI" w:hint="cs"/>
          <w:szCs w:val="21"/>
          <w:cs/>
          <w:lang w:bidi="hi-IN"/>
        </w:rPr>
        <w:t>में</w:t>
      </w:r>
      <w:r w:rsidRPr="00717A37">
        <w:rPr>
          <w:szCs w:val="21"/>
          <w:rtl/>
          <w:cs/>
        </w:rPr>
        <w:t xml:space="preserve"> </w:t>
      </w:r>
      <w:r w:rsidRPr="00717A37">
        <w:t xml:space="preserve">31 </w:t>
      </w:r>
      <w:r w:rsidRPr="00717A37">
        <w:rPr>
          <w:rFonts w:cs="Nirmala UI" w:hint="cs"/>
          <w:szCs w:val="21"/>
          <w:cs/>
          <w:lang w:bidi="hi-IN"/>
        </w:rPr>
        <w:t>दिसंबर</w:t>
      </w:r>
      <w:r w:rsidRPr="00717A37">
        <w:t xml:space="preserve">, 2022 </w:t>
      </w:r>
      <w:r w:rsidRPr="00717A37">
        <w:rPr>
          <w:rFonts w:cs="Nirmala UI" w:hint="cs"/>
          <w:szCs w:val="21"/>
          <w:cs/>
          <w:lang w:bidi="hi-IN"/>
        </w:rPr>
        <w:t>तक</w:t>
      </w:r>
      <w:r w:rsidRPr="00717A37">
        <w:rPr>
          <w:szCs w:val="21"/>
          <w:rtl/>
          <w:cs/>
        </w:rPr>
        <w:t xml:space="preserve"> </w:t>
      </w:r>
      <w:r w:rsidRPr="00717A37">
        <w:rPr>
          <w:rFonts w:cs="Nirmala UI" w:hint="cs"/>
          <w:szCs w:val="21"/>
          <w:cs/>
          <w:lang w:bidi="hi-IN"/>
        </w:rPr>
        <w:t>छूट</w:t>
      </w:r>
      <w:r w:rsidRPr="00717A37">
        <w:rPr>
          <w:szCs w:val="21"/>
          <w:rtl/>
          <w:cs/>
        </w:rPr>
        <w:t xml:space="preserve"> </w:t>
      </w:r>
      <w:r w:rsidRPr="00717A37">
        <w:rPr>
          <w:rFonts w:cs="Nirmala UI" w:hint="cs"/>
          <w:szCs w:val="21"/>
          <w:cs/>
          <w:lang w:bidi="hi-IN"/>
        </w:rPr>
        <w:t>दी</w:t>
      </w:r>
      <w:r w:rsidRPr="00717A37">
        <w:rPr>
          <w:szCs w:val="21"/>
          <w:rtl/>
          <w:cs/>
        </w:rPr>
        <w:t xml:space="preserve"> </w:t>
      </w:r>
      <w:r w:rsidRPr="00717A37">
        <w:rPr>
          <w:rFonts w:cs="Nirmala UI" w:hint="cs"/>
          <w:szCs w:val="21"/>
          <w:cs/>
          <w:lang w:bidi="hi-IN"/>
        </w:rPr>
        <w:t>थी।</w:t>
      </w:r>
      <w:r w:rsidRPr="00717A37">
        <w:rPr>
          <w:szCs w:val="21"/>
          <w:rtl/>
          <w:cs/>
        </w:rPr>
        <w:t xml:space="preserve"> </w:t>
      </w:r>
      <w:r w:rsidRPr="00717A37">
        <w:rPr>
          <w:rFonts w:cs="Nirmala UI" w:hint="cs"/>
          <w:szCs w:val="21"/>
          <w:cs/>
          <w:lang w:bidi="hi-IN"/>
        </w:rPr>
        <w:t>हाल</w:t>
      </w:r>
      <w:r w:rsidRPr="00717A37">
        <w:rPr>
          <w:szCs w:val="21"/>
          <w:rtl/>
          <w:cs/>
        </w:rPr>
        <w:t xml:space="preserve"> </w:t>
      </w:r>
      <w:r w:rsidRPr="00717A37">
        <w:rPr>
          <w:rFonts w:cs="Nirmala UI" w:hint="cs"/>
          <w:szCs w:val="21"/>
          <w:cs/>
          <w:lang w:bidi="hi-IN"/>
        </w:rPr>
        <w:t>ही</w:t>
      </w:r>
      <w:r w:rsidRPr="00717A37">
        <w:rPr>
          <w:szCs w:val="21"/>
          <w:rtl/>
          <w:cs/>
        </w:rPr>
        <w:t xml:space="preserve"> </w:t>
      </w:r>
      <w:r w:rsidRPr="00717A37">
        <w:rPr>
          <w:rFonts w:cs="Nirmala UI" w:hint="cs"/>
          <w:szCs w:val="21"/>
          <w:cs/>
          <w:lang w:bidi="hi-IN"/>
        </w:rPr>
        <w:t>में</w:t>
      </w:r>
      <w:r w:rsidRPr="00717A37">
        <w:t xml:space="preserve">, </w:t>
      </w:r>
      <w:r w:rsidRPr="00717A37">
        <w:rPr>
          <w:rFonts w:cs="Nirmala UI" w:hint="cs"/>
          <w:szCs w:val="21"/>
          <w:cs/>
          <w:lang w:bidi="hi-IN"/>
        </w:rPr>
        <w:t>एमसीए</w:t>
      </w:r>
      <w:r w:rsidRPr="00717A37">
        <w:rPr>
          <w:szCs w:val="21"/>
          <w:rtl/>
          <w:cs/>
        </w:rPr>
        <w:t xml:space="preserve"> </w:t>
      </w:r>
      <w:r w:rsidRPr="00717A37">
        <w:rPr>
          <w:rFonts w:cs="Nirmala UI" w:hint="cs"/>
          <w:szCs w:val="21"/>
          <w:cs/>
          <w:lang w:bidi="hi-IN"/>
        </w:rPr>
        <w:t>ने</w:t>
      </w:r>
      <w:r w:rsidRPr="00717A37">
        <w:rPr>
          <w:szCs w:val="21"/>
          <w:rtl/>
          <w:cs/>
        </w:rPr>
        <w:t xml:space="preserve"> </w:t>
      </w:r>
      <w:r w:rsidRPr="00717A37">
        <w:t xml:space="preserve">30 </w:t>
      </w:r>
      <w:r w:rsidRPr="00717A37">
        <w:rPr>
          <w:rFonts w:cs="Nirmala UI" w:hint="cs"/>
          <w:szCs w:val="21"/>
          <w:cs/>
          <w:lang w:bidi="hi-IN"/>
        </w:rPr>
        <w:t>सितंबर</w:t>
      </w:r>
      <w:r w:rsidRPr="00717A37">
        <w:t xml:space="preserve">, 2023 </w:t>
      </w:r>
      <w:r w:rsidRPr="00717A37">
        <w:rPr>
          <w:rFonts w:cs="Nirmala UI" w:hint="cs"/>
          <w:szCs w:val="21"/>
          <w:cs/>
          <w:lang w:bidi="hi-IN"/>
        </w:rPr>
        <w:t>तक</w:t>
      </w:r>
      <w:r w:rsidRPr="00717A37">
        <w:rPr>
          <w:szCs w:val="21"/>
          <w:rtl/>
          <w:cs/>
        </w:rPr>
        <w:t xml:space="preserve"> </w:t>
      </w:r>
      <w:r w:rsidRPr="00717A37">
        <w:rPr>
          <w:rFonts w:cs="Nirmala UI" w:hint="cs"/>
          <w:szCs w:val="21"/>
          <w:cs/>
          <w:lang w:bidi="hi-IN"/>
        </w:rPr>
        <w:t>आयोजित</w:t>
      </w:r>
      <w:r w:rsidRPr="00717A37">
        <w:rPr>
          <w:szCs w:val="21"/>
          <w:rtl/>
          <w:cs/>
        </w:rPr>
        <w:t xml:space="preserve"> </w:t>
      </w:r>
      <w:r w:rsidRPr="00717A37">
        <w:rPr>
          <w:rFonts w:cs="Nirmala UI" w:hint="cs"/>
          <w:szCs w:val="21"/>
          <w:cs/>
          <w:lang w:bidi="hi-IN"/>
        </w:rPr>
        <w:t>वार्षिक</w:t>
      </w:r>
      <w:r w:rsidRPr="00717A37">
        <w:rPr>
          <w:szCs w:val="21"/>
          <w:rtl/>
          <w:cs/>
        </w:rPr>
        <w:t xml:space="preserve"> </w:t>
      </w:r>
      <w:r w:rsidRPr="00717A37">
        <w:rPr>
          <w:rFonts w:cs="Nirmala UI" w:hint="cs"/>
          <w:szCs w:val="21"/>
          <w:cs/>
          <w:lang w:bidi="hi-IN"/>
        </w:rPr>
        <w:t>आम</w:t>
      </w:r>
      <w:r w:rsidRPr="00717A37">
        <w:rPr>
          <w:szCs w:val="21"/>
          <w:rtl/>
          <w:cs/>
        </w:rPr>
        <w:t xml:space="preserve"> </w:t>
      </w:r>
      <w:r w:rsidRPr="00717A37">
        <w:rPr>
          <w:rFonts w:cs="Nirmala UI" w:hint="cs"/>
          <w:szCs w:val="21"/>
          <w:cs/>
          <w:lang w:bidi="hi-IN"/>
        </w:rPr>
        <w:t>बैठकों</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लिए</w:t>
      </w:r>
      <w:r w:rsidRPr="00717A37">
        <w:rPr>
          <w:szCs w:val="21"/>
          <w:rtl/>
          <w:cs/>
        </w:rPr>
        <w:t xml:space="preserve"> </w:t>
      </w:r>
      <w:r w:rsidRPr="00717A37">
        <w:rPr>
          <w:rFonts w:cs="Nirmala UI" w:hint="cs"/>
          <w:szCs w:val="21"/>
          <w:cs/>
          <w:lang w:bidi="hi-IN"/>
        </w:rPr>
        <w:t>शेयरधारकों</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वित्तीय</w:t>
      </w:r>
      <w:r w:rsidRPr="00717A37">
        <w:rPr>
          <w:szCs w:val="21"/>
          <w:rtl/>
          <w:cs/>
        </w:rPr>
        <w:t xml:space="preserve"> </w:t>
      </w:r>
      <w:r w:rsidRPr="00717A37">
        <w:rPr>
          <w:rFonts w:cs="Nirmala UI" w:hint="cs"/>
          <w:szCs w:val="21"/>
          <w:cs/>
          <w:lang w:bidi="hi-IN"/>
        </w:rPr>
        <w:t>विवरणों</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कागजी</w:t>
      </w:r>
      <w:r w:rsidRPr="00717A37">
        <w:rPr>
          <w:szCs w:val="21"/>
          <w:rtl/>
          <w:cs/>
        </w:rPr>
        <w:t xml:space="preserve"> </w:t>
      </w:r>
      <w:r w:rsidRPr="00717A37">
        <w:rPr>
          <w:rFonts w:cs="Nirmala UI" w:hint="cs"/>
          <w:szCs w:val="21"/>
          <w:cs/>
          <w:lang w:bidi="hi-IN"/>
        </w:rPr>
        <w:t>प्रति</w:t>
      </w:r>
      <w:r w:rsidRPr="00717A37">
        <w:rPr>
          <w:szCs w:val="21"/>
          <w:rtl/>
          <w:cs/>
        </w:rPr>
        <w:t xml:space="preserve"> </w:t>
      </w:r>
      <w:r w:rsidRPr="00717A37">
        <w:rPr>
          <w:rFonts w:cs="Nirmala UI" w:hint="cs"/>
          <w:szCs w:val="21"/>
          <w:cs/>
          <w:lang w:bidi="hi-IN"/>
        </w:rPr>
        <w:t>भेजने</w:t>
      </w:r>
      <w:r w:rsidRPr="00717A37">
        <w:rPr>
          <w:szCs w:val="21"/>
          <w:rtl/>
          <w:cs/>
        </w:rPr>
        <w:t xml:space="preserve"> </w:t>
      </w:r>
      <w:r w:rsidRPr="00717A37">
        <w:rPr>
          <w:rFonts w:cs="Nirmala UI" w:hint="cs"/>
          <w:szCs w:val="21"/>
          <w:cs/>
          <w:lang w:bidi="hi-IN"/>
        </w:rPr>
        <w:t>से</w:t>
      </w:r>
      <w:r w:rsidRPr="00717A37">
        <w:rPr>
          <w:szCs w:val="21"/>
          <w:rtl/>
          <w:cs/>
        </w:rPr>
        <w:t xml:space="preserve"> </w:t>
      </w:r>
      <w:r w:rsidRPr="00717A37">
        <w:rPr>
          <w:rFonts w:cs="Nirmala UI" w:hint="cs"/>
          <w:szCs w:val="21"/>
          <w:cs/>
          <w:lang w:bidi="hi-IN"/>
        </w:rPr>
        <w:t>कंपनियों</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इसी</w:t>
      </w:r>
      <w:r w:rsidRPr="00717A37">
        <w:rPr>
          <w:szCs w:val="21"/>
          <w:rtl/>
          <w:cs/>
        </w:rPr>
        <w:t xml:space="preserve"> </w:t>
      </w:r>
      <w:r w:rsidRPr="00717A37">
        <w:rPr>
          <w:rFonts w:cs="Nirmala UI" w:hint="cs"/>
          <w:szCs w:val="21"/>
          <w:cs/>
          <w:lang w:bidi="hi-IN"/>
        </w:rPr>
        <w:t>तरह</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छूट</w:t>
      </w:r>
      <w:r w:rsidRPr="00717A37">
        <w:rPr>
          <w:szCs w:val="21"/>
          <w:rtl/>
          <w:cs/>
        </w:rPr>
        <w:t xml:space="preserve"> </w:t>
      </w:r>
      <w:r w:rsidRPr="00717A37">
        <w:rPr>
          <w:rFonts w:cs="Nirmala UI" w:hint="cs"/>
          <w:szCs w:val="21"/>
          <w:cs/>
          <w:lang w:bidi="hi-IN"/>
        </w:rPr>
        <w:t>प्रदान</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है।</w:t>
      </w:r>
      <w:r w:rsidRPr="00717A37">
        <w:rPr>
          <w:szCs w:val="21"/>
          <w:rtl/>
          <w:cs/>
        </w:rPr>
        <w:t xml:space="preserve"> </w:t>
      </w:r>
      <w:r w:rsidRPr="00717A37">
        <w:rPr>
          <w:rFonts w:cs="Nirmala UI" w:hint="cs"/>
          <w:szCs w:val="21"/>
          <w:cs/>
          <w:lang w:bidi="hi-IN"/>
        </w:rPr>
        <w:t>इसे</w:t>
      </w:r>
      <w:r w:rsidRPr="00717A37">
        <w:rPr>
          <w:szCs w:val="21"/>
          <w:rtl/>
          <w:cs/>
        </w:rPr>
        <w:t xml:space="preserve"> </w:t>
      </w:r>
      <w:r w:rsidRPr="00717A37">
        <w:rPr>
          <w:rFonts w:cs="Nirmala UI" w:hint="cs"/>
          <w:szCs w:val="21"/>
          <w:cs/>
          <w:lang w:bidi="hi-IN"/>
        </w:rPr>
        <w:t>देखते</w:t>
      </w:r>
      <w:r w:rsidRPr="00717A37">
        <w:rPr>
          <w:szCs w:val="21"/>
          <w:rtl/>
          <w:cs/>
        </w:rPr>
        <w:t xml:space="preserve"> </w:t>
      </w:r>
      <w:r w:rsidRPr="00717A37">
        <w:rPr>
          <w:rFonts w:cs="Nirmala UI" w:hint="cs"/>
          <w:szCs w:val="21"/>
          <w:cs/>
          <w:lang w:bidi="hi-IN"/>
        </w:rPr>
        <w:t>हुए</w:t>
      </w:r>
      <w:r w:rsidRPr="00717A37">
        <w:rPr>
          <w:szCs w:val="21"/>
          <w:rtl/>
          <w:cs/>
        </w:rPr>
        <w:t xml:space="preserve"> </w:t>
      </w:r>
      <w:r w:rsidRPr="00717A37">
        <w:rPr>
          <w:rFonts w:cs="Nirmala UI" w:hint="cs"/>
          <w:szCs w:val="21"/>
          <w:cs/>
          <w:lang w:bidi="hi-IN"/>
        </w:rPr>
        <w:t>सेबी</w:t>
      </w:r>
      <w:r w:rsidRPr="00717A37">
        <w:rPr>
          <w:szCs w:val="21"/>
          <w:rtl/>
          <w:cs/>
        </w:rPr>
        <w:t xml:space="preserve"> </w:t>
      </w:r>
      <w:r w:rsidRPr="00717A37">
        <w:rPr>
          <w:rFonts w:cs="Nirmala UI" w:hint="cs"/>
          <w:szCs w:val="21"/>
          <w:cs/>
          <w:lang w:bidi="hi-IN"/>
        </w:rPr>
        <w:t>ने</w:t>
      </w:r>
      <w:r w:rsidRPr="00717A37">
        <w:rPr>
          <w:szCs w:val="21"/>
          <w:rtl/>
          <w:cs/>
        </w:rPr>
        <w:t xml:space="preserve"> </w:t>
      </w:r>
      <w:r w:rsidRPr="00717A37">
        <w:rPr>
          <w:rFonts w:cs="Nirmala UI" w:hint="cs"/>
          <w:szCs w:val="21"/>
          <w:cs/>
          <w:lang w:bidi="hi-IN"/>
        </w:rPr>
        <w:t>छूट</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t xml:space="preserve">30 </w:t>
      </w:r>
      <w:r w:rsidRPr="00717A37">
        <w:rPr>
          <w:rFonts w:cs="Nirmala UI" w:hint="cs"/>
          <w:szCs w:val="21"/>
          <w:cs/>
          <w:lang w:bidi="hi-IN"/>
        </w:rPr>
        <w:t>सितंबर</w:t>
      </w:r>
      <w:r w:rsidRPr="00717A37">
        <w:t xml:space="preserve">, 2023 </w:t>
      </w:r>
      <w:r w:rsidRPr="00717A37">
        <w:rPr>
          <w:rFonts w:cs="Nirmala UI" w:hint="cs"/>
          <w:szCs w:val="21"/>
          <w:cs/>
          <w:lang w:bidi="hi-IN"/>
        </w:rPr>
        <w:t>तक</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लिए</w:t>
      </w:r>
      <w:r w:rsidRPr="00717A37">
        <w:rPr>
          <w:szCs w:val="21"/>
          <w:rtl/>
          <w:cs/>
        </w:rPr>
        <w:t xml:space="preserve"> </w:t>
      </w:r>
      <w:r w:rsidRPr="00717A37">
        <w:rPr>
          <w:rFonts w:cs="Nirmala UI" w:hint="cs"/>
          <w:szCs w:val="21"/>
          <w:cs/>
          <w:lang w:bidi="hi-IN"/>
        </w:rPr>
        <w:t>और</w:t>
      </w:r>
      <w:r w:rsidRPr="00717A37">
        <w:rPr>
          <w:szCs w:val="21"/>
          <w:rtl/>
          <w:cs/>
        </w:rPr>
        <w:t xml:space="preserve"> </w:t>
      </w:r>
      <w:r w:rsidRPr="00717A37">
        <w:rPr>
          <w:rFonts w:cs="Nirmala UI" w:hint="cs"/>
          <w:szCs w:val="21"/>
          <w:cs/>
          <w:lang w:bidi="hi-IN"/>
        </w:rPr>
        <w:t>बढ़ा</w:t>
      </w:r>
      <w:r w:rsidRPr="00717A37">
        <w:rPr>
          <w:szCs w:val="21"/>
          <w:rtl/>
          <w:cs/>
        </w:rPr>
        <w:t xml:space="preserve"> </w:t>
      </w:r>
      <w:r w:rsidRPr="00717A37">
        <w:rPr>
          <w:rFonts w:cs="Nirmala UI" w:hint="cs"/>
          <w:szCs w:val="21"/>
          <w:cs/>
          <w:lang w:bidi="hi-IN"/>
        </w:rPr>
        <w:t>दिया</w:t>
      </w:r>
      <w:r w:rsidRPr="00717A37">
        <w:rPr>
          <w:szCs w:val="21"/>
          <w:rtl/>
          <w:cs/>
        </w:rPr>
        <w:t xml:space="preserve"> </w:t>
      </w:r>
      <w:r w:rsidRPr="00717A37">
        <w:rPr>
          <w:rFonts w:cs="Nirmala UI" w:hint="cs"/>
          <w:szCs w:val="21"/>
          <w:cs/>
          <w:lang w:bidi="hi-IN"/>
        </w:rPr>
        <w:t>है।</w:t>
      </w:r>
    </w:p>
    <w:p w:rsidR="00717A37" w:rsidRPr="00717A37" w:rsidRDefault="00717A37" w:rsidP="00717A37">
      <w:pPr>
        <w:pStyle w:val="Style2"/>
        <w:ind w:left="709"/>
      </w:pPr>
    </w:p>
    <w:p w:rsidR="00592D15" w:rsidRDefault="00592D15" w:rsidP="00717A37">
      <w:pPr>
        <w:spacing w:after="160" w:line="259" w:lineRule="auto"/>
        <w:ind w:left="709"/>
        <w:jc w:val="both"/>
        <w:rPr>
          <w:rFonts w:ascii="Garamond" w:hAnsi="Garamond" w:cstheme="minorHAnsi"/>
          <w:b/>
          <w:bCs/>
          <w:szCs w:val="32"/>
        </w:rPr>
      </w:pPr>
    </w:p>
    <w:p w:rsidR="00592D15" w:rsidRDefault="00592D15" w:rsidP="00717A37">
      <w:pPr>
        <w:spacing w:after="160" w:line="259" w:lineRule="auto"/>
        <w:ind w:left="709"/>
        <w:jc w:val="both"/>
        <w:rPr>
          <w:rFonts w:ascii="Garamond" w:hAnsi="Garamond" w:cstheme="minorHAnsi"/>
          <w:b/>
          <w:bCs/>
          <w:szCs w:val="32"/>
        </w:rPr>
      </w:pPr>
    </w:p>
    <w:p w:rsidR="00592D15" w:rsidRDefault="00592D15" w:rsidP="00717A37">
      <w:pPr>
        <w:spacing w:after="160" w:line="259" w:lineRule="auto"/>
        <w:ind w:left="709"/>
        <w:jc w:val="both"/>
        <w:rPr>
          <w:rFonts w:ascii="Garamond" w:hAnsi="Garamond" w:cstheme="minorHAnsi"/>
          <w:b/>
          <w:bCs/>
          <w:szCs w:val="32"/>
        </w:rPr>
      </w:pPr>
    </w:p>
    <w:p w:rsidR="00592D15" w:rsidRDefault="00592D15" w:rsidP="00717A37">
      <w:pPr>
        <w:spacing w:after="160" w:line="259" w:lineRule="auto"/>
        <w:ind w:left="709"/>
        <w:jc w:val="both"/>
        <w:rPr>
          <w:rFonts w:ascii="Garamond" w:hAnsi="Garamond" w:cstheme="minorHAnsi"/>
          <w:b/>
          <w:bCs/>
          <w:szCs w:val="32"/>
        </w:rPr>
      </w:pPr>
    </w:p>
    <w:p w:rsidR="004C06A6" w:rsidRPr="00EE2987" w:rsidRDefault="004C06A6" w:rsidP="00717A37">
      <w:pPr>
        <w:spacing w:after="160" w:line="259" w:lineRule="auto"/>
        <w:ind w:left="709"/>
        <w:jc w:val="both"/>
        <w:rPr>
          <w:rFonts w:ascii="Garamond" w:hAnsi="Garamond" w:cstheme="minorHAnsi"/>
          <w:b/>
          <w:bCs/>
          <w:szCs w:val="32"/>
        </w:rPr>
      </w:pPr>
      <w:r w:rsidRPr="00EE2987">
        <w:rPr>
          <w:rFonts w:ascii="Garamond" w:hAnsi="Garamond" w:cstheme="minorHAnsi"/>
          <w:b/>
          <w:bCs/>
          <w:szCs w:val="32"/>
        </w:rPr>
        <w:t xml:space="preserve">Relaxation from compliance with certain provisions of the SEBI (Listing Obligations and Disclosure Requirements) Regulations, 2015 </w:t>
      </w:r>
    </w:p>
    <w:p w:rsidR="004C06A6" w:rsidRPr="00F3028A" w:rsidRDefault="004C06A6" w:rsidP="00717A37">
      <w:pPr>
        <w:spacing w:after="160" w:line="259" w:lineRule="auto"/>
        <w:ind w:left="709"/>
        <w:jc w:val="both"/>
        <w:rPr>
          <w:rFonts w:ascii="Garamond" w:hAnsi="Garamond" w:cstheme="minorHAnsi"/>
          <w:lang w:val="en-IN"/>
        </w:rPr>
      </w:pPr>
      <w:r>
        <w:rPr>
          <w:rFonts w:ascii="Garamond" w:hAnsi="Garamond" w:cstheme="minorHAnsi"/>
          <w:lang w:val="en-IN"/>
        </w:rPr>
        <w:t xml:space="preserve">In May 2020, SEBI had relaxed certain provisions of </w:t>
      </w:r>
      <w:r w:rsidRPr="00F3028A">
        <w:rPr>
          <w:rFonts w:ascii="Garamond" w:hAnsi="Garamond" w:cstheme="minorHAnsi"/>
          <w:lang w:val="en-IN"/>
        </w:rPr>
        <w:t>Listing Obligations and Disclosure Requirements Regulations, 2015 (‘</w:t>
      </w:r>
      <w:r>
        <w:rPr>
          <w:rFonts w:ascii="Garamond" w:hAnsi="Garamond" w:cstheme="minorHAnsi"/>
          <w:lang w:val="en-IN"/>
        </w:rPr>
        <w:t>LODR Regulations’) that prescribes dispatching hard copy of documents as specified in Section 136 of Companies Act 2013 to shareholders who have not registered their email address. SEBI had extended the relaxation initially till December 31, 2021 and subsequently till December 31, 2022. Recently, MCA has provided similar relaxations to companies from dispatching physical copies of the financial statements to the shareholders for the annual general meetings conducted till 30 September, 2023. Considering this, SEBI has further extended the relaxation till September 30, 2023</w:t>
      </w:r>
      <w:r w:rsidRPr="00F3028A">
        <w:rPr>
          <w:rFonts w:ascii="Garamond" w:hAnsi="Garamond" w:cstheme="minorHAnsi"/>
          <w:lang w:val="en-IN"/>
        </w:rPr>
        <w:t>.</w:t>
      </w:r>
    </w:p>
    <w:p w:rsidR="00592D15" w:rsidRDefault="004C06A6" w:rsidP="00717A37">
      <w:pPr>
        <w:spacing w:after="160" w:line="259" w:lineRule="auto"/>
        <w:ind w:left="709"/>
        <w:jc w:val="both"/>
        <w:rPr>
          <w:rFonts w:ascii="Garamond" w:hAnsi="Garamond" w:cstheme="minorHAnsi"/>
          <w:i/>
          <w:iCs/>
          <w:lang w:val="en-IN"/>
        </w:rPr>
        <w:sectPr w:rsidR="00592D15" w:rsidSect="00592D15">
          <w:type w:val="continuous"/>
          <w:pgSz w:w="11906" w:h="16838" w:code="9"/>
          <w:pgMar w:top="0" w:right="1009" w:bottom="142" w:left="1009" w:header="113" w:footer="0" w:gutter="0"/>
          <w:cols w:num="2" w:space="720"/>
          <w:docGrid w:linePitch="360"/>
        </w:sectPr>
      </w:pPr>
      <w:r w:rsidRPr="00F3028A">
        <w:rPr>
          <w:rFonts w:ascii="Garamond" w:hAnsi="Garamond" w:cstheme="minorHAnsi"/>
          <w:i/>
          <w:iCs/>
          <w:lang w:val="en-IN"/>
        </w:rPr>
        <w:t xml:space="preserve">Source: </w:t>
      </w:r>
      <w:r w:rsidRPr="006270EC">
        <w:rPr>
          <w:rFonts w:ascii="Garamond" w:hAnsi="Garamond" w:cstheme="minorHAnsi"/>
          <w:i/>
          <w:iCs/>
          <w:lang w:val="en-IN"/>
        </w:rPr>
        <w:t>SEBI/HO/CFD/PoD-2/P/CIR/2023/4</w:t>
      </w:r>
      <w:r>
        <w:rPr>
          <w:rFonts w:ascii="Garamond" w:hAnsi="Garamond" w:cstheme="minorHAnsi"/>
          <w:i/>
          <w:iCs/>
          <w:lang w:val="en-IN"/>
        </w:rPr>
        <w:t xml:space="preserve"> dated January 05, 2023</w:t>
      </w:r>
    </w:p>
    <w:p w:rsidR="004C06A6" w:rsidRDefault="004C06A6" w:rsidP="00717A37">
      <w:pPr>
        <w:spacing w:after="160" w:line="259" w:lineRule="auto"/>
        <w:ind w:left="709"/>
        <w:jc w:val="both"/>
        <w:rPr>
          <w:rFonts w:ascii="Garamond" w:hAnsi="Garamond" w:cstheme="minorHAnsi"/>
          <w:b/>
          <w:bCs/>
        </w:rPr>
      </w:pPr>
      <w:r w:rsidRPr="00F3028A">
        <w:rPr>
          <w:rFonts w:ascii="Garamond" w:hAnsi="Garamond" w:cstheme="minorHAnsi"/>
          <w:b/>
          <w:bCs/>
        </w:rPr>
        <w:tab/>
      </w:r>
    </w:p>
    <w:p w:rsidR="004C06A6" w:rsidRPr="00EE2987" w:rsidRDefault="004C06A6" w:rsidP="004C06A6">
      <w:pPr>
        <w:spacing w:after="160" w:line="259" w:lineRule="auto"/>
        <w:jc w:val="both"/>
        <w:rPr>
          <w:rFonts w:ascii="Garamond" w:hAnsi="Garamond" w:cstheme="minorHAnsi"/>
          <w:sz w:val="22"/>
          <w:szCs w:val="22"/>
          <w:lang w:val="en-IN"/>
        </w:rPr>
      </w:pPr>
    </w:p>
    <w:p w:rsidR="00592D15" w:rsidRDefault="00592D15" w:rsidP="00285CF4">
      <w:pPr>
        <w:pStyle w:val="ListParagraph"/>
        <w:numPr>
          <w:ilvl w:val="0"/>
          <w:numId w:val="12"/>
        </w:numPr>
        <w:spacing w:after="160" w:line="259" w:lineRule="auto"/>
        <w:jc w:val="both"/>
        <w:rPr>
          <w:rFonts w:ascii="Nirmala UI" w:hAnsi="Nirmala UI" w:cs="Nirmala UI"/>
          <w:b/>
          <w:bCs/>
          <w:sz w:val="24"/>
          <w:szCs w:val="24"/>
          <w:cs/>
          <w:lang w:val="en-IN" w:bidi="hi-IN"/>
        </w:rPr>
        <w:sectPr w:rsidR="00592D15" w:rsidSect="00EE72A7">
          <w:type w:val="continuous"/>
          <w:pgSz w:w="11906" w:h="16838" w:code="9"/>
          <w:pgMar w:top="0" w:right="1009" w:bottom="142" w:left="1009" w:header="113" w:footer="0" w:gutter="0"/>
          <w:cols w:space="720"/>
          <w:docGrid w:linePitch="360"/>
        </w:sectPr>
      </w:pPr>
    </w:p>
    <w:p w:rsidR="004C06A6" w:rsidRPr="00717A37" w:rsidRDefault="004C06A6" w:rsidP="00285CF4">
      <w:pPr>
        <w:pStyle w:val="ListParagraph"/>
        <w:numPr>
          <w:ilvl w:val="0"/>
          <w:numId w:val="12"/>
        </w:numPr>
        <w:spacing w:after="160" w:line="259" w:lineRule="auto"/>
        <w:jc w:val="both"/>
        <w:rPr>
          <w:rFonts w:ascii="Nirmala UI" w:hAnsi="Nirmala UI" w:cs="Nirmala UI"/>
          <w:b/>
          <w:bCs/>
          <w:sz w:val="24"/>
          <w:szCs w:val="24"/>
          <w:lang w:val="en-IN" w:bidi="hi-IN"/>
        </w:rPr>
      </w:pPr>
      <w:r w:rsidRPr="00717A37">
        <w:rPr>
          <w:rFonts w:ascii="Nirmala UI" w:hAnsi="Nirmala UI" w:cs="Nirmala UI" w:hint="cs"/>
          <w:b/>
          <w:bCs/>
          <w:sz w:val="24"/>
          <w:szCs w:val="24"/>
          <w:cs/>
          <w:lang w:val="en-IN" w:bidi="hi-IN"/>
        </w:rPr>
        <w:t>आस्ति</w:t>
      </w:r>
      <w:r w:rsidRPr="00717A37">
        <w:rPr>
          <w:rFonts w:ascii="Garamond" w:hAnsi="Garamond" w:cs="Mangal"/>
          <w:b/>
          <w:bCs/>
          <w:sz w:val="24"/>
          <w:szCs w:val="24"/>
          <w:cs/>
          <w:lang w:val="en-IN" w:bidi="hi-IN"/>
        </w:rPr>
        <w:t xml:space="preserve"> </w:t>
      </w:r>
      <w:r w:rsidRPr="00717A37">
        <w:rPr>
          <w:rFonts w:ascii="Nirmala UI" w:hAnsi="Nirmala UI" w:cs="Nirmala UI" w:hint="cs"/>
          <w:b/>
          <w:bCs/>
          <w:sz w:val="24"/>
          <w:szCs w:val="24"/>
          <w:cs/>
          <w:lang w:val="en-IN" w:bidi="hi-IN"/>
        </w:rPr>
        <w:t>प्रबंध</w:t>
      </w:r>
      <w:r w:rsidRPr="00717A37">
        <w:rPr>
          <w:rFonts w:ascii="Garamond" w:hAnsi="Garamond" w:cs="Mangal"/>
          <w:b/>
          <w:bCs/>
          <w:sz w:val="24"/>
          <w:szCs w:val="24"/>
          <w:cs/>
          <w:lang w:val="en-IN" w:bidi="hi-IN"/>
        </w:rPr>
        <w:t xml:space="preserve"> </w:t>
      </w:r>
      <w:r w:rsidRPr="00717A37">
        <w:rPr>
          <w:rFonts w:ascii="Nirmala UI" w:hAnsi="Nirmala UI" w:cs="Nirmala UI" w:hint="cs"/>
          <w:b/>
          <w:bCs/>
          <w:sz w:val="24"/>
          <w:szCs w:val="24"/>
          <w:cs/>
          <w:lang w:val="en-IN" w:bidi="hi-IN"/>
        </w:rPr>
        <w:t>कंपनी</w:t>
      </w:r>
      <w:r w:rsidRPr="00717A37">
        <w:rPr>
          <w:rFonts w:ascii="Nirmala UI" w:hAnsi="Nirmala UI" w:cs="Nirmala UI"/>
          <w:b/>
          <w:bCs/>
          <w:sz w:val="24"/>
          <w:szCs w:val="24"/>
          <w:lang w:val="en-IN" w:bidi="hi-IN"/>
        </w:rPr>
        <w:t xml:space="preserve"> (</w:t>
      </w:r>
      <w:r w:rsidRPr="00717A37">
        <w:rPr>
          <w:rFonts w:ascii="Nirmala UI" w:hAnsi="Nirmala UI" w:cs="Nirmala UI" w:hint="cs"/>
          <w:b/>
          <w:bCs/>
          <w:sz w:val="24"/>
          <w:szCs w:val="24"/>
          <w:cs/>
          <w:lang w:val="en-IN" w:bidi="hi-IN"/>
        </w:rPr>
        <w:t>ए</w:t>
      </w:r>
      <w:r w:rsidRPr="00717A37">
        <w:rPr>
          <w:rFonts w:ascii="Nirmala UI" w:hAnsi="Nirmala UI" w:cs="Nirmala UI"/>
          <w:b/>
          <w:bCs/>
          <w:sz w:val="24"/>
          <w:szCs w:val="24"/>
          <w:lang w:val="en-IN" w:bidi="hi-IN"/>
        </w:rPr>
        <w:t xml:space="preserve"> </w:t>
      </w:r>
      <w:r w:rsidRPr="00717A37">
        <w:rPr>
          <w:rFonts w:ascii="Nirmala UI" w:hAnsi="Nirmala UI" w:cs="Nirmala UI" w:hint="cs"/>
          <w:b/>
          <w:bCs/>
          <w:sz w:val="24"/>
          <w:szCs w:val="24"/>
          <w:cs/>
          <w:lang w:val="en-IN" w:bidi="hi-IN"/>
        </w:rPr>
        <w:t>एम</w:t>
      </w:r>
      <w:r w:rsidRPr="00717A37">
        <w:rPr>
          <w:rFonts w:ascii="Nirmala UI" w:hAnsi="Nirmala UI" w:cs="Nirmala UI"/>
          <w:b/>
          <w:bCs/>
          <w:sz w:val="24"/>
          <w:szCs w:val="24"/>
          <w:lang w:val="en-IN" w:bidi="hi-IN"/>
        </w:rPr>
        <w:t xml:space="preserve"> </w:t>
      </w:r>
      <w:r w:rsidRPr="00717A37">
        <w:rPr>
          <w:rFonts w:ascii="Nirmala UI" w:hAnsi="Nirmala UI" w:cs="Nirmala UI" w:hint="cs"/>
          <w:b/>
          <w:bCs/>
          <w:sz w:val="24"/>
          <w:szCs w:val="24"/>
          <w:cs/>
          <w:lang w:val="en-IN" w:bidi="hi-IN"/>
        </w:rPr>
        <w:t>सी</w:t>
      </w:r>
      <w:r w:rsidRPr="00717A37">
        <w:rPr>
          <w:rFonts w:ascii="Nirmala UI" w:hAnsi="Nirmala UI" w:cs="Nirmala UI"/>
          <w:b/>
          <w:bCs/>
          <w:sz w:val="24"/>
          <w:szCs w:val="24"/>
          <w:lang w:val="en-IN" w:bidi="hi-IN"/>
        </w:rPr>
        <w:t>)</w:t>
      </w:r>
      <w:r w:rsidRPr="00717A37">
        <w:rPr>
          <w:rFonts w:ascii="Garamond" w:hAnsi="Garamond" w:cs="Mangal"/>
          <w:b/>
          <w:bCs/>
          <w:sz w:val="24"/>
          <w:szCs w:val="24"/>
          <w:cs/>
          <w:lang w:val="en-IN" w:bidi="hi-IN"/>
        </w:rPr>
        <w:t xml:space="preserve"> </w:t>
      </w:r>
      <w:r w:rsidRPr="00717A37">
        <w:rPr>
          <w:rFonts w:ascii="Nirmala UI" w:hAnsi="Nirmala UI" w:cs="Nirmala UI" w:hint="cs"/>
          <w:b/>
          <w:bCs/>
          <w:sz w:val="24"/>
          <w:szCs w:val="24"/>
          <w:cs/>
          <w:lang w:val="en-IN" w:bidi="hi-IN"/>
        </w:rPr>
        <w:t>द्वारा</w:t>
      </w:r>
      <w:r w:rsidRPr="00717A37">
        <w:rPr>
          <w:rFonts w:ascii="Garamond" w:hAnsi="Garamond" w:cs="Mangal"/>
          <w:b/>
          <w:bCs/>
          <w:sz w:val="24"/>
          <w:szCs w:val="24"/>
          <w:cs/>
          <w:lang w:val="en-IN" w:bidi="hi-IN"/>
        </w:rPr>
        <w:t xml:space="preserve"> </w:t>
      </w:r>
      <w:r w:rsidRPr="00717A37">
        <w:rPr>
          <w:rFonts w:ascii="Nirmala UI" w:hAnsi="Nirmala UI" w:cs="Nirmala UI" w:hint="cs"/>
          <w:b/>
          <w:bCs/>
          <w:sz w:val="24"/>
          <w:szCs w:val="24"/>
          <w:cs/>
          <w:lang w:val="en-IN" w:bidi="hi-IN"/>
        </w:rPr>
        <w:t>विदेशी</w:t>
      </w:r>
      <w:r w:rsidRPr="00717A37">
        <w:rPr>
          <w:rFonts w:ascii="Garamond" w:hAnsi="Garamond" w:cs="Mangal"/>
          <w:b/>
          <w:bCs/>
          <w:sz w:val="24"/>
          <w:szCs w:val="24"/>
          <w:cs/>
          <w:lang w:val="en-IN" w:bidi="hi-IN"/>
        </w:rPr>
        <w:t xml:space="preserve"> </w:t>
      </w:r>
      <w:r w:rsidRPr="00717A37">
        <w:rPr>
          <w:rFonts w:ascii="Nirmala UI" w:hAnsi="Nirmala UI" w:cs="Nirmala UI" w:hint="cs"/>
          <w:b/>
          <w:bCs/>
          <w:sz w:val="24"/>
          <w:szCs w:val="24"/>
          <w:cs/>
          <w:lang w:val="en-IN" w:bidi="hi-IN"/>
        </w:rPr>
        <w:t>पोर्टफोलियो</w:t>
      </w:r>
      <w:r w:rsidRPr="00717A37">
        <w:rPr>
          <w:rFonts w:ascii="Garamond" w:hAnsi="Garamond" w:cs="Mangal"/>
          <w:b/>
          <w:bCs/>
          <w:sz w:val="24"/>
          <w:szCs w:val="24"/>
          <w:cs/>
          <w:lang w:val="en-IN" w:bidi="hi-IN"/>
        </w:rPr>
        <w:t xml:space="preserve"> </w:t>
      </w:r>
      <w:r w:rsidRPr="00717A37">
        <w:rPr>
          <w:rFonts w:ascii="Nirmala UI" w:hAnsi="Nirmala UI" w:cs="Nirmala UI" w:hint="cs"/>
          <w:b/>
          <w:bCs/>
          <w:sz w:val="24"/>
          <w:szCs w:val="24"/>
          <w:cs/>
          <w:lang w:val="en-IN" w:bidi="hi-IN"/>
        </w:rPr>
        <w:t>निवेशकों</w:t>
      </w:r>
      <w:r w:rsidRPr="00717A37">
        <w:rPr>
          <w:rFonts w:ascii="Garamond" w:hAnsi="Garamond" w:cs="Mangal"/>
          <w:b/>
          <w:bCs/>
          <w:sz w:val="24"/>
          <w:szCs w:val="24"/>
          <w:cs/>
          <w:lang w:val="en-IN" w:bidi="hi-IN"/>
        </w:rPr>
        <w:t xml:space="preserve"> </w:t>
      </w:r>
      <w:r w:rsidRPr="00717A37">
        <w:rPr>
          <w:rFonts w:ascii="Nirmala UI" w:hAnsi="Nirmala UI" w:cs="Nirmala UI" w:hint="cs"/>
          <w:b/>
          <w:bCs/>
          <w:sz w:val="24"/>
          <w:szCs w:val="24"/>
          <w:cs/>
          <w:lang w:val="en-IN" w:bidi="hi-IN"/>
        </w:rPr>
        <w:t>के</w:t>
      </w:r>
      <w:r w:rsidRPr="00717A37">
        <w:rPr>
          <w:rFonts w:ascii="Garamond" w:hAnsi="Garamond" w:cs="Mangal"/>
          <w:b/>
          <w:bCs/>
          <w:sz w:val="24"/>
          <w:szCs w:val="24"/>
          <w:cs/>
          <w:lang w:val="en-IN" w:bidi="hi-IN"/>
        </w:rPr>
        <w:t xml:space="preserve"> </w:t>
      </w:r>
      <w:r w:rsidRPr="00717A37">
        <w:rPr>
          <w:rFonts w:ascii="Nirmala UI" w:hAnsi="Nirmala UI" w:cs="Nirmala UI" w:hint="cs"/>
          <w:b/>
          <w:bCs/>
          <w:sz w:val="24"/>
          <w:szCs w:val="24"/>
          <w:cs/>
          <w:lang w:val="en-IN" w:bidi="hi-IN"/>
        </w:rPr>
        <w:t>लिए</w:t>
      </w:r>
      <w:r w:rsidRPr="00717A37">
        <w:rPr>
          <w:rFonts w:ascii="Garamond" w:hAnsi="Garamond" w:cs="Mangal"/>
          <w:b/>
          <w:bCs/>
          <w:sz w:val="24"/>
          <w:szCs w:val="24"/>
          <w:cs/>
          <w:lang w:val="en-IN" w:bidi="hi-IN"/>
        </w:rPr>
        <w:t xml:space="preserve"> </w:t>
      </w:r>
      <w:r w:rsidRPr="00717A37">
        <w:rPr>
          <w:rFonts w:ascii="Nirmala UI" w:hAnsi="Nirmala UI" w:cs="Nirmala UI" w:hint="cs"/>
          <w:b/>
          <w:bCs/>
          <w:sz w:val="24"/>
          <w:szCs w:val="24"/>
          <w:cs/>
          <w:lang w:val="en-IN" w:bidi="hi-IN"/>
        </w:rPr>
        <w:t>प्रबंधन</w:t>
      </w:r>
      <w:r w:rsidRPr="00717A37">
        <w:rPr>
          <w:rFonts w:ascii="Garamond" w:hAnsi="Garamond" w:cs="Mangal"/>
          <w:b/>
          <w:bCs/>
          <w:sz w:val="24"/>
          <w:szCs w:val="24"/>
          <w:cs/>
          <w:lang w:val="en-IN" w:bidi="hi-IN"/>
        </w:rPr>
        <w:t xml:space="preserve"> </w:t>
      </w:r>
      <w:r w:rsidRPr="00717A37">
        <w:rPr>
          <w:rFonts w:ascii="Nirmala UI" w:hAnsi="Nirmala UI" w:cs="Nirmala UI" w:hint="cs"/>
          <w:b/>
          <w:bCs/>
          <w:sz w:val="24"/>
          <w:szCs w:val="24"/>
          <w:cs/>
          <w:lang w:val="en-IN" w:bidi="hi-IN"/>
        </w:rPr>
        <w:t>और</w:t>
      </w:r>
      <w:r w:rsidRPr="00717A37">
        <w:rPr>
          <w:rFonts w:ascii="Garamond" w:hAnsi="Garamond" w:cs="Mangal"/>
          <w:b/>
          <w:bCs/>
          <w:sz w:val="24"/>
          <w:szCs w:val="24"/>
          <w:cs/>
          <w:lang w:val="en-IN" w:bidi="hi-IN"/>
        </w:rPr>
        <w:t xml:space="preserve"> </w:t>
      </w:r>
      <w:r w:rsidRPr="00717A37">
        <w:rPr>
          <w:rFonts w:ascii="Nirmala UI" w:hAnsi="Nirmala UI" w:cs="Nirmala UI" w:hint="cs"/>
          <w:b/>
          <w:bCs/>
          <w:sz w:val="24"/>
          <w:szCs w:val="24"/>
          <w:cs/>
          <w:lang w:val="en-IN" w:bidi="hi-IN"/>
        </w:rPr>
        <w:t>सलाहकार</w:t>
      </w:r>
      <w:r w:rsidRPr="00717A37">
        <w:rPr>
          <w:rFonts w:ascii="Garamond" w:hAnsi="Garamond" w:cs="Mangal"/>
          <w:b/>
          <w:bCs/>
          <w:sz w:val="24"/>
          <w:szCs w:val="24"/>
          <w:cs/>
          <w:lang w:val="en-IN" w:bidi="hi-IN"/>
        </w:rPr>
        <w:t xml:space="preserve"> </w:t>
      </w:r>
      <w:r w:rsidRPr="00717A37">
        <w:rPr>
          <w:rFonts w:ascii="Nirmala UI" w:hAnsi="Nirmala UI" w:cs="Nirmala UI" w:hint="cs"/>
          <w:b/>
          <w:bCs/>
          <w:sz w:val="24"/>
          <w:szCs w:val="24"/>
          <w:cs/>
          <w:lang w:val="en-IN" w:bidi="hi-IN"/>
        </w:rPr>
        <w:t>सेवाएं</w:t>
      </w:r>
    </w:p>
    <w:p w:rsidR="00FB553A" w:rsidRPr="00FB553A" w:rsidRDefault="004C06A6" w:rsidP="00833435">
      <w:pPr>
        <w:pStyle w:val="Style2"/>
        <w:ind w:left="709"/>
        <w:jc w:val="both"/>
      </w:pPr>
      <w:r w:rsidRPr="00717A37">
        <w:t xml:space="preserve">2019 </w:t>
      </w:r>
      <w:r w:rsidRPr="00717A37">
        <w:rPr>
          <w:rFonts w:cs="Nirmala UI" w:hint="cs"/>
          <w:szCs w:val="21"/>
          <w:cs/>
          <w:lang w:bidi="hi-IN"/>
        </w:rPr>
        <w:t>में</w:t>
      </w:r>
      <w:r w:rsidRPr="00717A37">
        <w:t xml:space="preserve">, </w:t>
      </w:r>
      <w:r w:rsidRPr="00717A37">
        <w:rPr>
          <w:rFonts w:cs="Nirmala UI" w:hint="cs"/>
          <w:szCs w:val="21"/>
          <w:cs/>
          <w:lang w:bidi="hi-IN"/>
        </w:rPr>
        <w:t>आस्ति</w:t>
      </w:r>
      <w:r w:rsidRPr="00717A37">
        <w:rPr>
          <w:szCs w:val="21"/>
          <w:rtl/>
          <w:cs/>
        </w:rPr>
        <w:t xml:space="preserve"> </w:t>
      </w:r>
      <w:r w:rsidRPr="00717A37">
        <w:rPr>
          <w:rFonts w:cs="Nirmala UI" w:hint="cs"/>
          <w:szCs w:val="21"/>
          <w:cs/>
          <w:lang w:bidi="hi-IN"/>
        </w:rPr>
        <w:t>प्रबंध</w:t>
      </w:r>
      <w:r w:rsidRPr="00717A37">
        <w:rPr>
          <w:szCs w:val="21"/>
          <w:rtl/>
          <w:cs/>
        </w:rPr>
        <w:t xml:space="preserve"> </w:t>
      </w:r>
      <w:r w:rsidRPr="00717A37">
        <w:rPr>
          <w:rFonts w:cs="Nirmala UI" w:hint="cs"/>
          <w:szCs w:val="21"/>
          <w:cs/>
          <w:lang w:bidi="hi-IN"/>
        </w:rPr>
        <w:t>कंपनी</w:t>
      </w:r>
      <w:r w:rsidRPr="00717A37">
        <w:t xml:space="preserve"> (</w:t>
      </w:r>
      <w:r w:rsidRPr="00717A37">
        <w:rPr>
          <w:rFonts w:cs="Nirmala UI" w:hint="cs"/>
          <w:szCs w:val="21"/>
          <w:cs/>
          <w:lang w:bidi="hi-IN"/>
        </w:rPr>
        <w:t>ए</w:t>
      </w:r>
      <w:r w:rsidRPr="00717A37">
        <w:t xml:space="preserve"> </w:t>
      </w:r>
      <w:r w:rsidRPr="00717A37">
        <w:rPr>
          <w:rFonts w:cs="Nirmala UI" w:hint="cs"/>
          <w:szCs w:val="21"/>
          <w:cs/>
          <w:lang w:bidi="hi-IN"/>
        </w:rPr>
        <w:t>एम</w:t>
      </w:r>
      <w:r w:rsidRPr="00717A37">
        <w:t xml:space="preserve"> </w:t>
      </w:r>
      <w:r w:rsidRPr="00717A37">
        <w:rPr>
          <w:rFonts w:cs="Nirmala UI" w:hint="cs"/>
          <w:szCs w:val="21"/>
          <w:cs/>
          <w:lang w:bidi="hi-IN"/>
        </w:rPr>
        <w:t>सी</w:t>
      </w:r>
      <w:r w:rsidRPr="00717A37">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अंतर्राष्ट्रीय</w:t>
      </w:r>
      <w:r w:rsidRPr="00717A37">
        <w:rPr>
          <w:szCs w:val="21"/>
          <w:rtl/>
          <w:cs/>
        </w:rPr>
        <w:t xml:space="preserve"> </w:t>
      </w:r>
      <w:r w:rsidRPr="00717A37">
        <w:rPr>
          <w:rFonts w:cs="Nirmala UI" w:hint="cs"/>
          <w:szCs w:val="21"/>
          <w:cs/>
          <w:lang w:bidi="hi-IN"/>
        </w:rPr>
        <w:t>वित्तीय</w:t>
      </w:r>
      <w:r w:rsidRPr="00717A37">
        <w:rPr>
          <w:szCs w:val="21"/>
          <w:rtl/>
          <w:cs/>
        </w:rPr>
        <w:t xml:space="preserve"> </w:t>
      </w:r>
      <w:r w:rsidRPr="00717A37">
        <w:rPr>
          <w:rFonts w:cs="Nirmala UI" w:hint="cs"/>
          <w:szCs w:val="21"/>
          <w:cs/>
          <w:lang w:bidi="hi-IN"/>
        </w:rPr>
        <w:t>सेवा</w:t>
      </w:r>
      <w:r w:rsidRPr="00717A37">
        <w:rPr>
          <w:szCs w:val="21"/>
          <w:rtl/>
          <w:cs/>
        </w:rPr>
        <w:t xml:space="preserve"> </w:t>
      </w:r>
      <w:r w:rsidRPr="00717A37">
        <w:rPr>
          <w:rFonts w:cs="Nirmala UI" w:hint="cs"/>
          <w:szCs w:val="21"/>
          <w:cs/>
          <w:lang w:bidi="hi-IN"/>
        </w:rPr>
        <w:t>केंद्रों</w:t>
      </w:r>
      <w:r w:rsidRPr="00717A37">
        <w:rPr>
          <w:szCs w:val="21"/>
          <w:rtl/>
          <w:cs/>
        </w:rPr>
        <w:t xml:space="preserve"> (</w:t>
      </w:r>
      <w:r w:rsidRPr="00717A37">
        <w:rPr>
          <w:rFonts w:cs="Nirmala UI" w:hint="cs"/>
          <w:szCs w:val="21"/>
          <w:cs/>
          <w:lang w:bidi="hi-IN"/>
        </w:rPr>
        <w:t>आई</w:t>
      </w:r>
      <w:r w:rsidRPr="00717A37">
        <w:t xml:space="preserve"> </w:t>
      </w:r>
      <w:r w:rsidRPr="00717A37">
        <w:rPr>
          <w:rFonts w:cs="Nirmala UI" w:hint="cs"/>
          <w:szCs w:val="21"/>
          <w:cs/>
          <w:lang w:bidi="hi-IN"/>
        </w:rPr>
        <w:t>एफ</w:t>
      </w:r>
      <w:r w:rsidRPr="00717A37">
        <w:t xml:space="preserve"> </w:t>
      </w:r>
      <w:r w:rsidRPr="00717A37">
        <w:rPr>
          <w:rFonts w:cs="Nirmala UI" w:hint="cs"/>
          <w:szCs w:val="21"/>
          <w:cs/>
          <w:lang w:bidi="hi-IN"/>
        </w:rPr>
        <w:t>एस</w:t>
      </w:r>
      <w:r w:rsidRPr="00717A37">
        <w:t xml:space="preserve"> </w:t>
      </w:r>
      <w:r w:rsidRPr="00717A37">
        <w:rPr>
          <w:rFonts w:cs="Nirmala UI" w:hint="cs"/>
          <w:szCs w:val="21"/>
          <w:cs/>
          <w:lang w:bidi="hi-IN"/>
        </w:rPr>
        <w:t>सी</w:t>
      </w:r>
      <w:r w:rsidRPr="00717A37">
        <w:t xml:space="preserve">) </w:t>
      </w:r>
      <w:r w:rsidRPr="00717A37">
        <w:rPr>
          <w:rFonts w:cs="Nirmala UI" w:hint="cs"/>
          <w:szCs w:val="21"/>
          <w:cs/>
          <w:lang w:bidi="hi-IN"/>
        </w:rPr>
        <w:t>से</w:t>
      </w:r>
      <w:r w:rsidRPr="00717A37">
        <w:rPr>
          <w:szCs w:val="21"/>
          <w:rtl/>
          <w:cs/>
        </w:rPr>
        <w:t xml:space="preserve"> </w:t>
      </w:r>
      <w:r w:rsidRPr="00717A37">
        <w:rPr>
          <w:rFonts w:cs="Nirmala UI" w:hint="cs"/>
          <w:szCs w:val="21"/>
          <w:cs/>
          <w:lang w:bidi="hi-IN"/>
        </w:rPr>
        <w:t>संचालित</w:t>
      </w:r>
      <w:r w:rsidRPr="00717A37">
        <w:rPr>
          <w:szCs w:val="21"/>
          <w:rtl/>
          <w:cs/>
        </w:rPr>
        <w:t xml:space="preserve"> </w:t>
      </w:r>
      <w:r w:rsidRPr="00717A37">
        <w:rPr>
          <w:rFonts w:cs="Nirmala UI" w:hint="cs"/>
          <w:szCs w:val="21"/>
          <w:cs/>
          <w:lang w:bidi="hi-IN"/>
        </w:rPr>
        <w:t>और</w:t>
      </w:r>
      <w:r w:rsidRPr="00717A37">
        <w:rPr>
          <w:szCs w:val="21"/>
          <w:rtl/>
          <w:cs/>
        </w:rPr>
        <w:t xml:space="preserve"> </w:t>
      </w:r>
      <w:r w:rsidRPr="00717A37">
        <w:rPr>
          <w:rFonts w:cs="Nirmala UI" w:hint="cs"/>
          <w:szCs w:val="21"/>
          <w:cs/>
          <w:lang w:bidi="hi-IN"/>
        </w:rPr>
        <w:t>अंतर्राष्ट्रीय</w:t>
      </w:r>
      <w:r w:rsidRPr="00717A37">
        <w:rPr>
          <w:szCs w:val="21"/>
          <w:rtl/>
          <w:cs/>
        </w:rPr>
        <w:t xml:space="preserve"> </w:t>
      </w:r>
      <w:r w:rsidRPr="00717A37">
        <w:rPr>
          <w:rFonts w:cs="Nirmala UI" w:hint="cs"/>
          <w:szCs w:val="21"/>
          <w:cs/>
          <w:lang w:bidi="hi-IN"/>
        </w:rPr>
        <w:t>वित्तीय</w:t>
      </w:r>
      <w:r w:rsidRPr="00717A37">
        <w:rPr>
          <w:szCs w:val="21"/>
          <w:rtl/>
          <w:cs/>
        </w:rPr>
        <w:t xml:space="preserve"> </w:t>
      </w:r>
      <w:r w:rsidRPr="00717A37">
        <w:rPr>
          <w:rFonts w:cs="Nirmala UI" w:hint="cs"/>
          <w:szCs w:val="21"/>
          <w:cs/>
          <w:lang w:bidi="hi-IN"/>
        </w:rPr>
        <w:t>सेवा</w:t>
      </w:r>
      <w:r w:rsidRPr="00717A37">
        <w:rPr>
          <w:szCs w:val="21"/>
          <w:rtl/>
          <w:cs/>
        </w:rPr>
        <w:t xml:space="preserve"> </w:t>
      </w:r>
      <w:r w:rsidRPr="00717A37">
        <w:rPr>
          <w:rFonts w:cs="Nirmala UI" w:hint="cs"/>
          <w:szCs w:val="21"/>
          <w:cs/>
          <w:lang w:bidi="hi-IN"/>
        </w:rPr>
        <w:t>केंद्र</w:t>
      </w:r>
      <w:r w:rsidRPr="00717A37">
        <w:rPr>
          <w:szCs w:val="21"/>
          <w:rtl/>
          <w:cs/>
        </w:rPr>
        <w:t xml:space="preserve"> </w:t>
      </w:r>
      <w:r w:rsidRPr="00717A37">
        <w:rPr>
          <w:rFonts w:cs="Nirmala UI" w:hint="cs"/>
          <w:szCs w:val="21"/>
          <w:cs/>
          <w:lang w:bidi="hi-IN"/>
        </w:rPr>
        <w:t>प्राधिकरण</w:t>
      </w:r>
      <w:r w:rsidRPr="00717A37">
        <w:rPr>
          <w:szCs w:val="21"/>
          <w:rtl/>
          <w:cs/>
        </w:rPr>
        <w:t>(</w:t>
      </w:r>
      <w:r w:rsidRPr="00717A37">
        <w:rPr>
          <w:rFonts w:cs="Nirmala UI" w:hint="cs"/>
          <w:szCs w:val="21"/>
          <w:cs/>
          <w:lang w:bidi="hi-IN"/>
        </w:rPr>
        <w:t>आई</w:t>
      </w:r>
      <w:r w:rsidRPr="00717A37">
        <w:t xml:space="preserve"> </w:t>
      </w:r>
      <w:r w:rsidRPr="00717A37">
        <w:rPr>
          <w:rFonts w:cs="Nirmala UI" w:hint="cs"/>
          <w:szCs w:val="21"/>
          <w:cs/>
          <w:lang w:bidi="hi-IN"/>
        </w:rPr>
        <w:t>एफ</w:t>
      </w:r>
      <w:r w:rsidRPr="00717A37">
        <w:t xml:space="preserve"> </w:t>
      </w:r>
      <w:r w:rsidRPr="00717A37">
        <w:rPr>
          <w:rFonts w:cs="Nirmala UI" w:hint="cs"/>
          <w:szCs w:val="21"/>
          <w:cs/>
          <w:lang w:bidi="hi-IN"/>
        </w:rPr>
        <w:t>एस</w:t>
      </w:r>
      <w:r w:rsidRPr="00717A37">
        <w:t xml:space="preserve"> </w:t>
      </w:r>
      <w:r w:rsidRPr="00717A37">
        <w:rPr>
          <w:rFonts w:cs="Nirmala UI" w:hint="cs"/>
          <w:szCs w:val="21"/>
          <w:cs/>
          <w:lang w:bidi="hi-IN"/>
        </w:rPr>
        <w:t>सी</w:t>
      </w:r>
      <w:r w:rsidRPr="00717A37">
        <w:t xml:space="preserve"> </w:t>
      </w:r>
      <w:r w:rsidRPr="00717A37">
        <w:rPr>
          <w:rFonts w:cs="Nirmala UI" w:hint="cs"/>
          <w:szCs w:val="21"/>
          <w:cs/>
          <w:lang w:bidi="hi-IN"/>
        </w:rPr>
        <w:t>ए</w:t>
      </w:r>
      <w:r w:rsidRPr="00717A37">
        <w:t xml:space="preserve">) </w:t>
      </w:r>
      <w:r w:rsidRPr="00717A37">
        <w:rPr>
          <w:rFonts w:cs="Nirmala UI" w:hint="cs"/>
          <w:szCs w:val="21"/>
          <w:cs/>
          <w:lang w:bidi="hi-IN"/>
        </w:rPr>
        <w:t>द्वारा</w:t>
      </w:r>
      <w:r w:rsidRPr="00717A37">
        <w:rPr>
          <w:szCs w:val="21"/>
          <w:rtl/>
          <w:cs/>
        </w:rPr>
        <w:t xml:space="preserve"> </w:t>
      </w:r>
      <w:r w:rsidRPr="00717A37">
        <w:rPr>
          <w:rFonts w:cs="Nirmala UI" w:hint="cs"/>
          <w:szCs w:val="21"/>
          <w:cs/>
          <w:lang w:bidi="hi-IN"/>
        </w:rPr>
        <w:t>विनियमित</w:t>
      </w:r>
      <w:r w:rsidRPr="00717A37">
        <w:rPr>
          <w:szCs w:val="21"/>
          <w:rtl/>
          <w:cs/>
        </w:rPr>
        <w:t xml:space="preserve"> </w:t>
      </w:r>
      <w:r w:rsidRPr="00717A37">
        <w:rPr>
          <w:rFonts w:cs="Nirmala UI" w:hint="cs"/>
          <w:szCs w:val="21"/>
          <w:cs/>
          <w:lang w:bidi="hi-IN"/>
        </w:rPr>
        <w:t>विदेशी</w:t>
      </w:r>
      <w:r w:rsidRPr="00717A37">
        <w:rPr>
          <w:szCs w:val="21"/>
          <w:rtl/>
          <w:cs/>
        </w:rPr>
        <w:t xml:space="preserve"> </w:t>
      </w:r>
      <w:r w:rsidRPr="00717A37">
        <w:rPr>
          <w:rFonts w:cs="Nirmala UI" w:hint="cs"/>
          <w:szCs w:val="21"/>
          <w:cs/>
          <w:lang w:bidi="hi-IN"/>
        </w:rPr>
        <w:t>पोर्टफोलियो</w:t>
      </w:r>
      <w:r w:rsidRPr="00717A37">
        <w:rPr>
          <w:szCs w:val="21"/>
          <w:rtl/>
          <w:cs/>
        </w:rPr>
        <w:t xml:space="preserve"> </w:t>
      </w:r>
      <w:r w:rsidRPr="00717A37">
        <w:rPr>
          <w:rFonts w:cs="Nirmala UI" w:hint="cs"/>
          <w:szCs w:val="21"/>
          <w:cs/>
          <w:lang w:bidi="hi-IN"/>
        </w:rPr>
        <w:t>निवेशकों</w:t>
      </w:r>
      <w:r w:rsidRPr="00717A37">
        <w:rPr>
          <w:szCs w:val="21"/>
          <w:rtl/>
          <w:cs/>
        </w:rPr>
        <w:t>(</w:t>
      </w:r>
      <w:r w:rsidRPr="00717A37">
        <w:rPr>
          <w:rFonts w:cs="Nirmala UI" w:hint="cs"/>
          <w:szCs w:val="21"/>
          <w:cs/>
          <w:lang w:bidi="hi-IN"/>
        </w:rPr>
        <w:t>एफ</w:t>
      </w:r>
      <w:r w:rsidRPr="00717A37">
        <w:t xml:space="preserve"> </w:t>
      </w:r>
      <w:r w:rsidRPr="00717A37">
        <w:rPr>
          <w:rFonts w:cs="Nirmala UI" w:hint="cs"/>
          <w:szCs w:val="21"/>
          <w:cs/>
          <w:lang w:bidi="hi-IN"/>
        </w:rPr>
        <w:t>पी</w:t>
      </w:r>
      <w:r w:rsidRPr="00717A37">
        <w:t xml:space="preserve"> </w:t>
      </w:r>
      <w:r w:rsidRPr="00717A37">
        <w:rPr>
          <w:rFonts w:cs="Nirmala UI" w:hint="cs"/>
          <w:szCs w:val="21"/>
          <w:cs/>
          <w:lang w:bidi="hi-IN"/>
        </w:rPr>
        <w:t>आई</w:t>
      </w:r>
      <w:r w:rsidRPr="00717A37">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कुछ</w:t>
      </w:r>
      <w:r w:rsidRPr="00717A37">
        <w:rPr>
          <w:szCs w:val="21"/>
          <w:rtl/>
          <w:cs/>
        </w:rPr>
        <w:t xml:space="preserve"> </w:t>
      </w:r>
      <w:r w:rsidRPr="00717A37">
        <w:rPr>
          <w:rFonts w:cs="Nirmala UI" w:hint="cs"/>
          <w:szCs w:val="21"/>
          <w:cs/>
          <w:lang w:bidi="hi-IN"/>
        </w:rPr>
        <w:t>श्रेणियों</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प्रबंधन</w:t>
      </w:r>
      <w:r w:rsidRPr="00717A37">
        <w:rPr>
          <w:szCs w:val="21"/>
          <w:rtl/>
          <w:cs/>
        </w:rPr>
        <w:t xml:space="preserve"> </w:t>
      </w:r>
      <w:r w:rsidRPr="00717A37">
        <w:rPr>
          <w:rFonts w:cs="Nirmala UI" w:hint="cs"/>
          <w:szCs w:val="21"/>
          <w:cs/>
          <w:lang w:bidi="hi-IN"/>
        </w:rPr>
        <w:t>और</w:t>
      </w:r>
      <w:r w:rsidRPr="00717A37">
        <w:rPr>
          <w:szCs w:val="21"/>
          <w:rtl/>
          <w:cs/>
        </w:rPr>
        <w:t xml:space="preserve"> </w:t>
      </w:r>
      <w:r w:rsidRPr="00717A37">
        <w:rPr>
          <w:rFonts w:cs="Nirmala UI" w:hint="cs"/>
          <w:szCs w:val="21"/>
          <w:cs/>
          <w:lang w:bidi="hi-IN"/>
        </w:rPr>
        <w:t>सलाहकार</w:t>
      </w:r>
      <w:r w:rsidRPr="00717A37">
        <w:rPr>
          <w:szCs w:val="21"/>
          <w:rtl/>
          <w:cs/>
        </w:rPr>
        <w:t xml:space="preserve"> </w:t>
      </w:r>
      <w:r w:rsidRPr="00717A37">
        <w:rPr>
          <w:rFonts w:cs="Nirmala UI" w:hint="cs"/>
          <w:szCs w:val="21"/>
          <w:cs/>
          <w:lang w:bidi="hi-IN"/>
        </w:rPr>
        <w:t>सेवाएँ</w:t>
      </w:r>
      <w:r w:rsidRPr="00717A37">
        <w:rPr>
          <w:szCs w:val="21"/>
          <w:rtl/>
          <w:cs/>
        </w:rPr>
        <w:t xml:space="preserve"> </w:t>
      </w:r>
      <w:r w:rsidRPr="00717A37">
        <w:rPr>
          <w:rFonts w:cs="Nirmala UI" w:hint="cs"/>
          <w:szCs w:val="21"/>
          <w:cs/>
          <w:lang w:bidi="hi-IN"/>
        </w:rPr>
        <w:t>प्रदान</w:t>
      </w:r>
      <w:r w:rsidRPr="00717A37">
        <w:rPr>
          <w:szCs w:val="21"/>
          <w:rtl/>
          <w:cs/>
        </w:rPr>
        <w:t xml:space="preserve"> </w:t>
      </w:r>
      <w:r w:rsidRPr="00717A37">
        <w:rPr>
          <w:rFonts w:cs="Nirmala UI" w:hint="cs"/>
          <w:szCs w:val="21"/>
          <w:cs/>
          <w:lang w:bidi="hi-IN"/>
        </w:rPr>
        <w:t>करने</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अनुमति</w:t>
      </w:r>
      <w:r w:rsidRPr="00717A37">
        <w:rPr>
          <w:szCs w:val="21"/>
          <w:rtl/>
          <w:cs/>
        </w:rPr>
        <w:t xml:space="preserve"> </w:t>
      </w:r>
      <w:r w:rsidRPr="00717A37">
        <w:rPr>
          <w:rFonts w:cs="Nirmala UI" w:hint="cs"/>
          <w:szCs w:val="21"/>
          <w:cs/>
          <w:lang w:bidi="hi-IN"/>
        </w:rPr>
        <w:t>दी</w:t>
      </w:r>
      <w:r w:rsidRPr="00717A37">
        <w:rPr>
          <w:szCs w:val="21"/>
          <w:rtl/>
          <w:cs/>
        </w:rPr>
        <w:t xml:space="preserve"> </w:t>
      </w:r>
      <w:r w:rsidRPr="00717A37">
        <w:rPr>
          <w:rFonts w:cs="Nirmala UI" w:hint="cs"/>
          <w:szCs w:val="21"/>
          <w:cs/>
          <w:lang w:bidi="hi-IN"/>
        </w:rPr>
        <w:t>गई</w:t>
      </w:r>
      <w:r w:rsidRPr="00717A37">
        <w:rPr>
          <w:szCs w:val="21"/>
          <w:rtl/>
          <w:cs/>
        </w:rPr>
        <w:t xml:space="preserve"> </w:t>
      </w:r>
      <w:r w:rsidRPr="00717A37">
        <w:rPr>
          <w:rFonts w:cs="Nirmala UI" w:hint="cs"/>
          <w:szCs w:val="21"/>
          <w:cs/>
          <w:lang w:bidi="hi-IN"/>
        </w:rPr>
        <w:t>थी।</w:t>
      </w:r>
      <w:r w:rsidRPr="00717A37">
        <w:rPr>
          <w:szCs w:val="21"/>
          <w:rtl/>
          <w:cs/>
        </w:rPr>
        <w:t xml:space="preserve"> </w:t>
      </w:r>
      <w:r w:rsidRPr="00717A37">
        <w:rPr>
          <w:rFonts w:cs="Nirmala UI" w:hint="cs"/>
          <w:szCs w:val="21"/>
          <w:cs/>
          <w:lang w:bidi="hi-IN"/>
        </w:rPr>
        <w:t>अब</w:t>
      </w:r>
      <w:r w:rsidRPr="00717A37">
        <w:t xml:space="preserve">, </w:t>
      </w:r>
      <w:r w:rsidRPr="00717A37">
        <w:rPr>
          <w:rFonts w:cs="Nirmala UI" w:hint="cs"/>
          <w:szCs w:val="21"/>
          <w:cs/>
          <w:lang w:bidi="hi-IN"/>
        </w:rPr>
        <w:t>सेबी</w:t>
      </w:r>
      <w:r w:rsidRPr="00717A37">
        <w:rPr>
          <w:szCs w:val="21"/>
          <w:rtl/>
          <w:cs/>
        </w:rPr>
        <w:t xml:space="preserve"> </w:t>
      </w:r>
      <w:r w:rsidRPr="00717A37">
        <w:rPr>
          <w:rFonts w:cs="Nirmala UI" w:hint="cs"/>
          <w:szCs w:val="21"/>
          <w:cs/>
          <w:lang w:bidi="hi-IN"/>
        </w:rPr>
        <w:t>ने</w:t>
      </w:r>
      <w:r w:rsidRPr="00717A37">
        <w:rPr>
          <w:szCs w:val="21"/>
          <w:rtl/>
          <w:cs/>
        </w:rPr>
        <w:t xml:space="preserve"> </w:t>
      </w:r>
      <w:r w:rsidRPr="00717A37">
        <w:rPr>
          <w:rFonts w:cs="Nirmala UI" w:hint="cs"/>
          <w:szCs w:val="21"/>
          <w:cs/>
          <w:lang w:bidi="hi-IN"/>
        </w:rPr>
        <w:t>ए</w:t>
      </w:r>
      <w:r w:rsidRPr="00717A37">
        <w:t xml:space="preserve"> </w:t>
      </w:r>
      <w:r w:rsidRPr="00717A37">
        <w:rPr>
          <w:rFonts w:cs="Nirmala UI" w:hint="cs"/>
          <w:szCs w:val="21"/>
          <w:cs/>
          <w:lang w:bidi="hi-IN"/>
        </w:rPr>
        <w:t>एम</w:t>
      </w:r>
      <w:r w:rsidRPr="00717A37">
        <w:t xml:space="preserve"> </w:t>
      </w:r>
      <w:r w:rsidRPr="00717A37">
        <w:rPr>
          <w:rFonts w:cs="Nirmala UI" w:hint="cs"/>
          <w:szCs w:val="21"/>
          <w:cs/>
          <w:lang w:bidi="hi-IN"/>
        </w:rPr>
        <w:t>सी</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आई</w:t>
      </w:r>
      <w:r w:rsidRPr="00717A37">
        <w:t xml:space="preserve"> </w:t>
      </w:r>
      <w:r w:rsidRPr="00717A37">
        <w:rPr>
          <w:rFonts w:cs="Nirmala UI" w:hint="cs"/>
          <w:szCs w:val="21"/>
          <w:cs/>
          <w:lang w:bidi="hi-IN"/>
        </w:rPr>
        <w:t>एफ</w:t>
      </w:r>
      <w:r w:rsidRPr="00717A37">
        <w:t xml:space="preserve"> </w:t>
      </w:r>
      <w:r w:rsidRPr="00717A37">
        <w:rPr>
          <w:rFonts w:cs="Nirmala UI" w:hint="cs"/>
          <w:szCs w:val="21"/>
          <w:cs/>
          <w:lang w:bidi="hi-IN"/>
        </w:rPr>
        <w:t>एस</w:t>
      </w:r>
      <w:r w:rsidRPr="00717A37">
        <w:t xml:space="preserve"> </w:t>
      </w:r>
      <w:r w:rsidRPr="00717A37">
        <w:rPr>
          <w:rFonts w:cs="Nirmala UI" w:hint="cs"/>
          <w:szCs w:val="21"/>
          <w:cs/>
          <w:lang w:bidi="hi-IN"/>
        </w:rPr>
        <w:t>सी</w:t>
      </w:r>
      <w:r w:rsidRPr="00717A37">
        <w:rPr>
          <w:szCs w:val="21"/>
          <w:rtl/>
          <w:cs/>
        </w:rPr>
        <w:t xml:space="preserve"> </w:t>
      </w:r>
      <w:r w:rsidRPr="00717A37">
        <w:rPr>
          <w:rFonts w:cs="Nirmala UI" w:hint="cs"/>
          <w:szCs w:val="21"/>
          <w:cs/>
          <w:lang w:bidi="hi-IN"/>
        </w:rPr>
        <w:t>से</w:t>
      </w:r>
      <w:r w:rsidRPr="00717A37">
        <w:rPr>
          <w:szCs w:val="21"/>
          <w:rtl/>
          <w:cs/>
        </w:rPr>
        <w:t xml:space="preserve"> </w:t>
      </w:r>
      <w:r w:rsidRPr="00717A37">
        <w:rPr>
          <w:rFonts w:cs="Nirmala UI" w:hint="cs"/>
          <w:szCs w:val="21"/>
          <w:cs/>
          <w:lang w:bidi="hi-IN"/>
        </w:rPr>
        <w:t>संचालित</w:t>
      </w:r>
      <w:r w:rsidRPr="00717A37">
        <w:rPr>
          <w:szCs w:val="21"/>
          <w:rtl/>
          <w:cs/>
        </w:rPr>
        <w:t xml:space="preserve"> </w:t>
      </w:r>
      <w:r w:rsidRPr="00717A37">
        <w:rPr>
          <w:rFonts w:cs="Nirmala UI" w:hint="cs"/>
          <w:szCs w:val="21"/>
          <w:cs/>
          <w:lang w:bidi="hi-IN"/>
        </w:rPr>
        <w:t>और</w:t>
      </w:r>
      <w:r w:rsidRPr="00717A37">
        <w:rPr>
          <w:szCs w:val="21"/>
          <w:rtl/>
          <w:cs/>
        </w:rPr>
        <w:t xml:space="preserve"> </w:t>
      </w:r>
      <w:r w:rsidRPr="00717A37">
        <w:rPr>
          <w:rFonts w:cs="Nirmala UI" w:hint="cs"/>
          <w:szCs w:val="21"/>
          <w:cs/>
          <w:lang w:bidi="hi-IN"/>
        </w:rPr>
        <w:t>आई</w:t>
      </w:r>
      <w:r w:rsidRPr="00717A37">
        <w:t xml:space="preserve"> </w:t>
      </w:r>
      <w:r w:rsidRPr="00717A37">
        <w:rPr>
          <w:rFonts w:cs="Nirmala UI" w:hint="cs"/>
          <w:szCs w:val="21"/>
          <w:cs/>
          <w:lang w:bidi="hi-IN"/>
        </w:rPr>
        <w:t>एफ</w:t>
      </w:r>
      <w:r w:rsidRPr="00717A37">
        <w:t xml:space="preserve"> </w:t>
      </w:r>
      <w:r w:rsidRPr="00717A37">
        <w:rPr>
          <w:rFonts w:cs="Nirmala UI" w:hint="cs"/>
          <w:szCs w:val="21"/>
          <w:cs/>
          <w:lang w:bidi="hi-IN"/>
        </w:rPr>
        <w:t>एस</w:t>
      </w:r>
      <w:r w:rsidRPr="00717A37">
        <w:t xml:space="preserve"> </w:t>
      </w:r>
      <w:r w:rsidRPr="00717A37">
        <w:rPr>
          <w:rFonts w:cs="Nirmala UI" w:hint="cs"/>
          <w:szCs w:val="21"/>
          <w:cs/>
          <w:lang w:bidi="hi-IN"/>
        </w:rPr>
        <w:t>सी</w:t>
      </w:r>
      <w:r w:rsidRPr="00717A37">
        <w:t xml:space="preserve"> </w:t>
      </w:r>
      <w:r w:rsidRPr="00717A37">
        <w:rPr>
          <w:rFonts w:cs="Nirmala UI" w:hint="cs"/>
          <w:szCs w:val="21"/>
          <w:cs/>
          <w:lang w:bidi="hi-IN"/>
        </w:rPr>
        <w:t>ए</w:t>
      </w:r>
      <w:r w:rsidRPr="00717A37">
        <w:rPr>
          <w:szCs w:val="21"/>
          <w:rtl/>
          <w:cs/>
        </w:rPr>
        <w:t xml:space="preserve"> </w:t>
      </w:r>
      <w:r w:rsidRPr="00717A37">
        <w:rPr>
          <w:rFonts w:cs="Nirmala UI" w:hint="cs"/>
          <w:szCs w:val="21"/>
          <w:cs/>
          <w:lang w:bidi="hi-IN"/>
        </w:rPr>
        <w:t>द्वारा</w:t>
      </w:r>
      <w:r w:rsidRPr="00717A37">
        <w:rPr>
          <w:szCs w:val="21"/>
          <w:rtl/>
          <w:cs/>
        </w:rPr>
        <w:t xml:space="preserve"> </w:t>
      </w:r>
      <w:r w:rsidRPr="00717A37">
        <w:rPr>
          <w:rFonts w:cs="Nirmala UI" w:hint="cs"/>
          <w:szCs w:val="21"/>
          <w:cs/>
          <w:lang w:bidi="hi-IN"/>
        </w:rPr>
        <w:t>विनियमित</w:t>
      </w:r>
      <w:r w:rsidRPr="00717A37">
        <w:rPr>
          <w:szCs w:val="21"/>
          <w:rtl/>
          <w:cs/>
        </w:rPr>
        <w:t xml:space="preserve"> </w:t>
      </w:r>
      <w:r w:rsidRPr="00717A37">
        <w:rPr>
          <w:rFonts w:cs="Nirmala UI" w:hint="cs"/>
          <w:szCs w:val="21"/>
          <w:cs/>
          <w:lang w:bidi="hi-IN"/>
        </w:rPr>
        <w:t>सभी</w:t>
      </w:r>
      <w:r w:rsidRPr="00717A37">
        <w:rPr>
          <w:szCs w:val="21"/>
          <w:rtl/>
          <w:cs/>
        </w:rPr>
        <w:t xml:space="preserve"> </w:t>
      </w:r>
      <w:r w:rsidRPr="00717A37">
        <w:rPr>
          <w:rFonts w:cs="Nirmala UI" w:hint="cs"/>
          <w:szCs w:val="21"/>
          <w:cs/>
          <w:lang w:bidi="hi-IN"/>
        </w:rPr>
        <w:t>एफ</w:t>
      </w:r>
      <w:r w:rsidRPr="00717A37">
        <w:t xml:space="preserve"> </w:t>
      </w:r>
      <w:r w:rsidRPr="00717A37">
        <w:rPr>
          <w:rFonts w:cs="Nirmala UI" w:hint="cs"/>
          <w:szCs w:val="21"/>
          <w:cs/>
          <w:lang w:bidi="hi-IN"/>
        </w:rPr>
        <w:t>पी</w:t>
      </w:r>
      <w:r w:rsidRPr="00717A37">
        <w:t xml:space="preserve"> </w:t>
      </w:r>
      <w:r w:rsidRPr="00717A37">
        <w:rPr>
          <w:rFonts w:cs="Nirmala UI" w:hint="cs"/>
          <w:szCs w:val="21"/>
          <w:cs/>
          <w:lang w:bidi="hi-IN"/>
        </w:rPr>
        <w:t>आई</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प्रबंधन</w:t>
      </w:r>
      <w:r w:rsidRPr="00717A37">
        <w:rPr>
          <w:szCs w:val="21"/>
          <w:rtl/>
          <w:cs/>
        </w:rPr>
        <w:t xml:space="preserve"> </w:t>
      </w:r>
      <w:r w:rsidRPr="00717A37">
        <w:rPr>
          <w:rFonts w:cs="Nirmala UI" w:hint="cs"/>
          <w:szCs w:val="21"/>
          <w:cs/>
          <w:lang w:bidi="hi-IN"/>
        </w:rPr>
        <w:t>और</w:t>
      </w:r>
      <w:r w:rsidRPr="00717A37">
        <w:rPr>
          <w:szCs w:val="21"/>
          <w:rtl/>
          <w:cs/>
        </w:rPr>
        <w:t xml:space="preserve"> </w:t>
      </w:r>
      <w:r w:rsidRPr="00717A37">
        <w:rPr>
          <w:rFonts w:cs="Nirmala UI" w:hint="cs"/>
          <w:szCs w:val="21"/>
          <w:cs/>
          <w:lang w:bidi="hi-IN"/>
        </w:rPr>
        <w:t>सलाहकार</w:t>
      </w:r>
      <w:r w:rsidRPr="00717A37">
        <w:rPr>
          <w:szCs w:val="21"/>
          <w:rtl/>
          <w:cs/>
        </w:rPr>
        <w:t xml:space="preserve"> </w:t>
      </w:r>
      <w:r w:rsidRPr="00717A37">
        <w:rPr>
          <w:rFonts w:cs="Nirmala UI" w:hint="cs"/>
          <w:szCs w:val="21"/>
          <w:cs/>
          <w:lang w:bidi="hi-IN"/>
        </w:rPr>
        <w:t>सेवाएं</w:t>
      </w:r>
      <w:r w:rsidRPr="00717A37">
        <w:rPr>
          <w:szCs w:val="21"/>
          <w:rtl/>
          <w:cs/>
        </w:rPr>
        <w:t xml:space="preserve"> </w:t>
      </w:r>
      <w:r w:rsidRPr="00717A37">
        <w:rPr>
          <w:rFonts w:cs="Nirmala UI" w:hint="cs"/>
          <w:szCs w:val="21"/>
          <w:cs/>
          <w:lang w:bidi="hi-IN"/>
        </w:rPr>
        <w:t>प्रदान</w:t>
      </w:r>
      <w:r w:rsidRPr="00717A37">
        <w:rPr>
          <w:szCs w:val="21"/>
          <w:rtl/>
          <w:cs/>
        </w:rPr>
        <w:t xml:space="preserve"> </w:t>
      </w:r>
      <w:r w:rsidRPr="00717A37">
        <w:rPr>
          <w:rFonts w:cs="Nirmala UI" w:hint="cs"/>
          <w:szCs w:val="21"/>
          <w:cs/>
          <w:lang w:bidi="hi-IN"/>
        </w:rPr>
        <w:t>करने</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अनुमति</w:t>
      </w:r>
      <w:r w:rsidRPr="00717A37">
        <w:rPr>
          <w:szCs w:val="21"/>
          <w:rtl/>
          <w:cs/>
        </w:rPr>
        <w:t xml:space="preserve"> </w:t>
      </w:r>
      <w:r w:rsidRPr="00717A37">
        <w:rPr>
          <w:rFonts w:cs="Nirmala UI" w:hint="cs"/>
          <w:szCs w:val="21"/>
          <w:cs/>
          <w:lang w:bidi="hi-IN"/>
        </w:rPr>
        <w:t>देने</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फैसला</w:t>
      </w:r>
      <w:r w:rsidRPr="00717A37">
        <w:rPr>
          <w:szCs w:val="21"/>
          <w:rtl/>
          <w:cs/>
        </w:rPr>
        <w:t xml:space="preserve"> </w:t>
      </w:r>
      <w:r w:rsidRPr="00717A37">
        <w:rPr>
          <w:rFonts w:cs="Nirmala UI" w:hint="cs"/>
          <w:szCs w:val="21"/>
          <w:cs/>
          <w:lang w:bidi="hi-IN"/>
        </w:rPr>
        <w:t>किया</w:t>
      </w:r>
      <w:r w:rsidRPr="00717A37">
        <w:rPr>
          <w:szCs w:val="21"/>
          <w:rtl/>
          <w:cs/>
        </w:rPr>
        <w:t xml:space="preserve"> </w:t>
      </w:r>
      <w:r w:rsidRPr="00717A37">
        <w:rPr>
          <w:rFonts w:cs="Nirmala UI" w:hint="cs"/>
          <w:szCs w:val="21"/>
          <w:cs/>
          <w:lang w:bidi="hi-IN"/>
        </w:rPr>
        <w:t>है</w:t>
      </w:r>
      <w:r w:rsidRPr="00717A37">
        <w:t xml:space="preserve">, </w:t>
      </w:r>
      <w:r w:rsidRPr="00717A37">
        <w:rPr>
          <w:rFonts w:cs="Nirmala UI" w:hint="cs"/>
          <w:szCs w:val="21"/>
          <w:cs/>
          <w:lang w:bidi="hi-IN"/>
        </w:rPr>
        <w:t>बशर्ते</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ऐसे</w:t>
      </w:r>
      <w:r w:rsidRPr="00717A37">
        <w:rPr>
          <w:szCs w:val="21"/>
          <w:rtl/>
          <w:cs/>
        </w:rPr>
        <w:t xml:space="preserve"> </w:t>
      </w:r>
      <w:r w:rsidRPr="00717A37">
        <w:rPr>
          <w:rFonts w:cs="Nirmala UI" w:hint="cs"/>
          <w:szCs w:val="21"/>
          <w:cs/>
          <w:lang w:bidi="hi-IN"/>
        </w:rPr>
        <w:t>एफपीआई</w:t>
      </w:r>
      <w:r w:rsidRPr="00717A37">
        <w:rPr>
          <w:szCs w:val="21"/>
          <w:rtl/>
          <w:cs/>
        </w:rPr>
        <w:t xml:space="preserve"> "</w:t>
      </w:r>
      <w:r w:rsidRPr="00717A37">
        <w:rPr>
          <w:rFonts w:cs="Nirmala UI" w:hint="cs"/>
          <w:szCs w:val="21"/>
          <w:cs/>
          <w:lang w:bidi="hi-IN"/>
        </w:rPr>
        <w:t>थीमैटिक</w:t>
      </w:r>
      <w:r w:rsidRPr="00717A37">
        <w:rPr>
          <w:szCs w:val="21"/>
          <w:rtl/>
          <w:cs/>
        </w:rPr>
        <w:t xml:space="preserve"> </w:t>
      </w:r>
      <w:r w:rsidRPr="00717A37">
        <w:rPr>
          <w:rFonts w:cs="Nirmala UI" w:hint="cs"/>
          <w:szCs w:val="21"/>
          <w:cs/>
          <w:lang w:bidi="hi-IN"/>
        </w:rPr>
        <w:t>योजनाओं</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अलावा</w:t>
      </w:r>
      <w:r w:rsidRPr="00717A37">
        <w:rPr>
          <w:szCs w:val="21"/>
          <w:rtl/>
          <w:cs/>
        </w:rPr>
        <w:t xml:space="preserve"> </w:t>
      </w:r>
    </w:p>
    <w:p w:rsidR="004C06A6" w:rsidRPr="00EE2987" w:rsidRDefault="004C06A6" w:rsidP="00717A37">
      <w:pPr>
        <w:spacing w:after="160" w:line="259" w:lineRule="auto"/>
        <w:ind w:left="709"/>
        <w:jc w:val="both"/>
        <w:rPr>
          <w:rFonts w:ascii="Garamond" w:hAnsi="Garamond" w:cstheme="minorHAnsi"/>
        </w:rPr>
      </w:pPr>
      <w:r w:rsidRPr="00EE2987">
        <w:rPr>
          <w:rFonts w:ascii="Garamond" w:hAnsi="Garamond" w:cstheme="minorHAnsi"/>
          <w:b/>
          <w:bCs/>
          <w:szCs w:val="32"/>
        </w:rPr>
        <w:t>Management and advisory services by AMCs to Foreign Portfolio Investors</w:t>
      </w:r>
    </w:p>
    <w:p w:rsidR="00592D15" w:rsidRDefault="004C06A6" w:rsidP="00717A37">
      <w:pPr>
        <w:spacing w:after="160" w:line="259" w:lineRule="auto"/>
        <w:ind w:left="709"/>
        <w:jc w:val="both"/>
        <w:rPr>
          <w:rFonts w:ascii="Garamond" w:hAnsi="Garamond" w:cstheme="minorHAnsi"/>
        </w:rPr>
      </w:pPr>
      <w:r>
        <w:rPr>
          <w:rFonts w:ascii="Garamond" w:hAnsi="Garamond" w:cstheme="minorHAnsi"/>
        </w:rPr>
        <w:t xml:space="preserve">In 2019, Asset Management Companies (AMC) were allowed to provide management and advisory services to certain categories of Foreign Portfolio Investors (FPI) operating from International Financial Services Centres </w:t>
      </w:r>
    </w:p>
    <w:p w:rsidR="00592D15" w:rsidRDefault="00592D15" w:rsidP="00717A37">
      <w:pPr>
        <w:spacing w:after="160" w:line="259" w:lineRule="auto"/>
        <w:ind w:left="709"/>
        <w:jc w:val="both"/>
        <w:rPr>
          <w:rFonts w:ascii="Garamond" w:hAnsi="Garamond" w:cstheme="minorHAnsi"/>
        </w:rPr>
      </w:pPr>
    </w:p>
    <w:p w:rsidR="00592D15" w:rsidRDefault="00592D15" w:rsidP="00717A37">
      <w:pPr>
        <w:spacing w:after="160" w:line="259" w:lineRule="auto"/>
        <w:ind w:left="709"/>
        <w:jc w:val="both"/>
        <w:rPr>
          <w:rFonts w:ascii="Garamond" w:hAnsi="Garamond" w:cstheme="minorHAnsi"/>
        </w:rPr>
      </w:pPr>
    </w:p>
    <w:p w:rsidR="00592D15" w:rsidRDefault="00592D15" w:rsidP="00717A37">
      <w:pPr>
        <w:spacing w:after="160" w:line="259" w:lineRule="auto"/>
        <w:ind w:left="709"/>
        <w:jc w:val="both"/>
        <w:rPr>
          <w:rFonts w:ascii="Garamond" w:hAnsi="Garamond" w:cstheme="minorHAnsi"/>
        </w:rPr>
      </w:pPr>
    </w:p>
    <w:p w:rsidR="00592D15" w:rsidRDefault="00592D15" w:rsidP="00717A37">
      <w:pPr>
        <w:spacing w:after="160" w:line="259" w:lineRule="auto"/>
        <w:ind w:left="709"/>
        <w:jc w:val="both"/>
        <w:rPr>
          <w:rFonts w:ascii="Garamond" w:hAnsi="Garamond" w:cstheme="minorHAnsi"/>
        </w:rPr>
      </w:pPr>
    </w:p>
    <w:p w:rsidR="00592D15" w:rsidRPr="00FB553A" w:rsidRDefault="00592D15" w:rsidP="00592D15">
      <w:pPr>
        <w:pStyle w:val="Style2"/>
        <w:ind w:left="709"/>
        <w:jc w:val="both"/>
      </w:pPr>
      <w:r w:rsidRPr="00717A37">
        <w:rPr>
          <w:rFonts w:cs="Nirmala UI" w:hint="cs"/>
          <w:szCs w:val="21"/>
          <w:cs/>
          <w:lang w:bidi="hi-IN"/>
        </w:rPr>
        <w:lastRenderedPageBreak/>
        <w:t>म्यूचुअल</w:t>
      </w:r>
      <w:r w:rsidRPr="00717A37">
        <w:rPr>
          <w:szCs w:val="21"/>
          <w:rtl/>
          <w:cs/>
        </w:rPr>
        <w:t xml:space="preserve"> </w:t>
      </w:r>
      <w:r w:rsidRPr="00717A37">
        <w:rPr>
          <w:rFonts w:cs="Nirmala UI" w:hint="cs"/>
          <w:szCs w:val="21"/>
          <w:cs/>
          <w:lang w:bidi="hi-IN"/>
        </w:rPr>
        <w:t>फंड</w:t>
      </w:r>
      <w:r w:rsidRPr="00717A37">
        <w:rPr>
          <w:szCs w:val="21"/>
          <w:rtl/>
          <w:cs/>
        </w:rPr>
        <w:t xml:space="preserve"> </w:t>
      </w:r>
      <w:r w:rsidRPr="00717A37">
        <w:rPr>
          <w:rFonts w:cs="Nirmala UI" w:hint="cs"/>
          <w:szCs w:val="21"/>
          <w:cs/>
          <w:lang w:bidi="hi-IN"/>
        </w:rPr>
        <w:t>योजनाओं</w:t>
      </w:r>
      <w:r w:rsidRPr="00717A37">
        <w:rPr>
          <w:szCs w:val="21"/>
          <w:rtl/>
          <w:cs/>
        </w:rPr>
        <w:t xml:space="preserve"> </w:t>
      </w:r>
      <w:r w:rsidRPr="00717A37">
        <w:rPr>
          <w:rFonts w:cs="Nirmala UI" w:hint="cs"/>
          <w:szCs w:val="21"/>
          <w:cs/>
          <w:lang w:bidi="hi-IN"/>
        </w:rPr>
        <w:t>में</w:t>
      </w:r>
      <w:r w:rsidRPr="00717A37">
        <w:rPr>
          <w:szCs w:val="21"/>
          <w:rtl/>
          <w:cs/>
        </w:rPr>
        <w:t xml:space="preserve"> </w:t>
      </w:r>
      <w:r w:rsidRPr="00717A37">
        <w:rPr>
          <w:rFonts w:cs="Nirmala UI" w:hint="cs"/>
          <w:szCs w:val="21"/>
          <w:cs/>
          <w:lang w:bidi="hi-IN"/>
        </w:rPr>
        <w:t>निवेश</w:t>
      </w:r>
      <w:r w:rsidRPr="00717A37">
        <w:rPr>
          <w:szCs w:val="21"/>
          <w:rtl/>
          <w:cs/>
        </w:rPr>
        <w:t xml:space="preserve"> </w:t>
      </w:r>
      <w:r w:rsidRPr="00717A37">
        <w:rPr>
          <w:rFonts w:cs="Nirmala UI" w:hint="cs"/>
          <w:szCs w:val="21"/>
          <w:cs/>
          <w:lang w:bidi="hi-IN"/>
        </w:rPr>
        <w:t>करें</w:t>
      </w:r>
      <w:r w:rsidRPr="00717A37">
        <w:rPr>
          <w:szCs w:val="21"/>
          <w:rtl/>
          <w:cs/>
        </w:rPr>
        <w:t xml:space="preserve"> </w:t>
      </w:r>
      <w:r w:rsidRPr="00717A37">
        <w:rPr>
          <w:rFonts w:cs="Nirmala UI" w:hint="cs"/>
          <w:szCs w:val="21"/>
          <w:cs/>
          <w:lang w:bidi="hi-IN"/>
        </w:rPr>
        <w:t>और</w:t>
      </w:r>
      <w:r w:rsidRPr="00717A37">
        <w:rPr>
          <w:szCs w:val="21"/>
          <w:rtl/>
          <w:cs/>
        </w:rPr>
        <w:t xml:space="preserve"> </w:t>
      </w:r>
      <w:r w:rsidRPr="00717A37">
        <w:rPr>
          <w:rFonts w:cs="Nirmala UI" w:hint="cs"/>
          <w:szCs w:val="21"/>
          <w:cs/>
          <w:lang w:bidi="hi-IN"/>
        </w:rPr>
        <w:t>इक्विटी</w:t>
      </w:r>
      <w:r w:rsidRPr="00717A37">
        <w:rPr>
          <w:szCs w:val="21"/>
          <w:rtl/>
          <w:cs/>
        </w:rPr>
        <w:t xml:space="preserve"> </w:t>
      </w:r>
      <w:r w:rsidRPr="00717A37">
        <w:rPr>
          <w:rFonts w:cs="Nirmala UI" w:hint="cs"/>
          <w:szCs w:val="21"/>
          <w:cs/>
          <w:lang w:bidi="hi-IN"/>
        </w:rPr>
        <w:t>में</w:t>
      </w:r>
      <w:r w:rsidRPr="00717A37">
        <w:rPr>
          <w:szCs w:val="21"/>
          <w:rtl/>
          <w:cs/>
        </w:rPr>
        <w:t xml:space="preserve"> </w:t>
      </w:r>
      <w:r w:rsidRPr="00717A37">
        <w:rPr>
          <w:rFonts w:cs="Nirmala UI" w:hint="cs"/>
          <w:szCs w:val="21"/>
          <w:cs/>
          <w:lang w:bidi="hi-IN"/>
        </w:rPr>
        <w:t>एफ</w:t>
      </w:r>
      <w:r w:rsidRPr="00717A37">
        <w:t xml:space="preserve"> </w:t>
      </w:r>
      <w:r w:rsidRPr="00717A37">
        <w:rPr>
          <w:rFonts w:cs="Nirmala UI" w:hint="cs"/>
          <w:szCs w:val="21"/>
          <w:cs/>
          <w:lang w:bidi="hi-IN"/>
        </w:rPr>
        <w:t>पी</w:t>
      </w:r>
      <w:r w:rsidRPr="00717A37">
        <w:t xml:space="preserve"> </w:t>
      </w:r>
      <w:r w:rsidRPr="00717A37">
        <w:rPr>
          <w:rFonts w:cs="Nirmala UI" w:hint="cs"/>
          <w:szCs w:val="21"/>
          <w:cs/>
          <w:lang w:bidi="hi-IN"/>
        </w:rPr>
        <w:t>आई</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निवेश</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लिए</w:t>
      </w:r>
      <w:r w:rsidRPr="00717A37">
        <w:rPr>
          <w:szCs w:val="21"/>
          <w:rtl/>
          <w:cs/>
        </w:rPr>
        <w:t xml:space="preserve"> </w:t>
      </w:r>
      <w:r w:rsidRPr="00717A37">
        <w:rPr>
          <w:rFonts w:cs="Nirmala UI" w:hint="cs"/>
          <w:szCs w:val="21"/>
          <w:cs/>
          <w:lang w:bidi="hi-IN"/>
        </w:rPr>
        <w:t>और</w:t>
      </w:r>
      <w:r w:rsidRPr="00717A37">
        <w:rPr>
          <w:szCs w:val="21"/>
          <w:rtl/>
          <w:cs/>
        </w:rPr>
        <w:t xml:space="preserve"> </w:t>
      </w:r>
      <w:r w:rsidRPr="00717A37">
        <w:rPr>
          <w:rFonts w:cs="Nirmala UI" w:hint="cs"/>
          <w:szCs w:val="21"/>
          <w:cs/>
          <w:lang w:bidi="hi-IN"/>
        </w:rPr>
        <w:t>इक्विटी</w:t>
      </w:r>
      <w:r w:rsidRPr="00717A37">
        <w:rPr>
          <w:szCs w:val="21"/>
          <w:rtl/>
          <w:cs/>
        </w:rPr>
        <w:t xml:space="preserve"> </w:t>
      </w:r>
      <w:r w:rsidRPr="00717A37">
        <w:rPr>
          <w:rFonts w:cs="Nirmala UI" w:hint="cs"/>
          <w:szCs w:val="21"/>
          <w:cs/>
          <w:lang w:bidi="hi-IN"/>
        </w:rPr>
        <w:t>डेरिवेटिव</w:t>
      </w:r>
      <w:r w:rsidRPr="00717A37">
        <w:rPr>
          <w:szCs w:val="21"/>
          <w:rtl/>
          <w:cs/>
        </w:rPr>
        <w:t xml:space="preserve"> </w:t>
      </w:r>
      <w:r w:rsidRPr="00717A37">
        <w:rPr>
          <w:rFonts w:cs="Nirmala UI" w:hint="cs"/>
          <w:szCs w:val="21"/>
          <w:cs/>
          <w:lang w:bidi="hi-IN"/>
        </w:rPr>
        <w:t>प्रतिभूतियां</w:t>
      </w:r>
      <w:r w:rsidRPr="00717A37">
        <w:t xml:space="preserve">, </w:t>
      </w:r>
      <w:r w:rsidRPr="00717A37">
        <w:rPr>
          <w:rFonts w:cs="Nirmala UI" w:hint="cs"/>
          <w:szCs w:val="21"/>
          <w:cs/>
          <w:lang w:bidi="hi-IN"/>
        </w:rPr>
        <w:t>एफ</w:t>
      </w:r>
      <w:r w:rsidRPr="00717A37">
        <w:t xml:space="preserve"> </w:t>
      </w:r>
      <w:r w:rsidRPr="00717A37">
        <w:rPr>
          <w:rFonts w:cs="Nirmala UI" w:hint="cs"/>
          <w:szCs w:val="21"/>
          <w:cs/>
          <w:lang w:bidi="hi-IN"/>
        </w:rPr>
        <w:t>पी</w:t>
      </w:r>
      <w:r w:rsidRPr="00717A37">
        <w:t xml:space="preserve"> </w:t>
      </w:r>
      <w:r w:rsidRPr="00717A37">
        <w:rPr>
          <w:rFonts w:cs="Nirmala UI" w:hint="cs"/>
          <w:szCs w:val="21"/>
          <w:cs/>
          <w:lang w:bidi="hi-IN"/>
        </w:rPr>
        <w:t>आई</w:t>
      </w:r>
      <w:r w:rsidRPr="00717A37">
        <w:t xml:space="preserve"> </w:t>
      </w:r>
      <w:r w:rsidRPr="00717A37">
        <w:rPr>
          <w:rFonts w:cs="Nirmala UI" w:hint="cs"/>
          <w:szCs w:val="21"/>
          <w:cs/>
          <w:lang w:bidi="hi-IN"/>
        </w:rPr>
        <w:t>ऐ</w:t>
      </w:r>
      <w:r w:rsidRPr="00717A37">
        <w:t xml:space="preserve"> </w:t>
      </w:r>
      <w:r w:rsidRPr="00717A37">
        <w:rPr>
          <w:rFonts w:cs="Nirmala UI" w:hint="cs"/>
          <w:szCs w:val="21"/>
          <w:cs/>
          <w:lang w:bidi="hi-IN"/>
        </w:rPr>
        <w:t>सी</w:t>
      </w:r>
      <w:r w:rsidRPr="00717A37">
        <w:rPr>
          <w:szCs w:val="21"/>
          <w:rtl/>
          <w:cs/>
        </w:rPr>
        <w:t xml:space="preserve"> </w:t>
      </w:r>
      <w:r w:rsidRPr="00717A37">
        <w:rPr>
          <w:rFonts w:cs="Nirmala UI" w:hint="cs"/>
          <w:szCs w:val="21"/>
          <w:cs/>
          <w:lang w:bidi="hi-IN"/>
        </w:rPr>
        <w:t>प्रतिभूतियों</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खरीद</w:t>
      </w:r>
      <w:r w:rsidRPr="00717A37">
        <w:rPr>
          <w:szCs w:val="21"/>
          <w:rtl/>
          <w:cs/>
        </w:rPr>
        <w:t xml:space="preserve"> </w:t>
      </w:r>
      <w:r w:rsidRPr="00717A37">
        <w:rPr>
          <w:rFonts w:cs="Nirmala UI" w:hint="cs"/>
          <w:szCs w:val="21"/>
          <w:cs/>
          <w:lang w:bidi="hi-IN"/>
        </w:rPr>
        <w:t>या</w:t>
      </w:r>
      <w:r w:rsidRPr="00717A37">
        <w:rPr>
          <w:szCs w:val="21"/>
          <w:rtl/>
          <w:cs/>
        </w:rPr>
        <w:t xml:space="preserve"> </w:t>
      </w:r>
      <w:r w:rsidRPr="00717A37">
        <w:rPr>
          <w:rFonts w:cs="Nirmala UI" w:hint="cs"/>
          <w:szCs w:val="21"/>
          <w:cs/>
          <w:lang w:bidi="hi-IN"/>
        </w:rPr>
        <w:t>बिक्री</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तारीख</w:t>
      </w:r>
      <w:r w:rsidRPr="00717A37">
        <w:rPr>
          <w:szCs w:val="21"/>
          <w:rtl/>
          <w:cs/>
        </w:rPr>
        <w:t xml:space="preserve"> </w:t>
      </w:r>
      <w:r w:rsidRPr="00717A37">
        <w:rPr>
          <w:rFonts w:cs="Nirmala UI" w:hint="cs"/>
          <w:szCs w:val="21"/>
          <w:cs/>
          <w:lang w:bidi="hi-IN"/>
        </w:rPr>
        <w:t>से</w:t>
      </w:r>
      <w:r w:rsidRPr="00717A37">
        <w:rPr>
          <w:szCs w:val="21"/>
          <w:rtl/>
          <w:cs/>
        </w:rPr>
        <w:t xml:space="preserve"> </w:t>
      </w:r>
      <w:r w:rsidRPr="00717A37">
        <w:rPr>
          <w:rFonts w:cs="Nirmala UI" w:hint="cs"/>
          <w:szCs w:val="21"/>
          <w:cs/>
          <w:lang w:bidi="hi-IN"/>
        </w:rPr>
        <w:t>छह</w:t>
      </w:r>
      <w:r w:rsidRPr="00717A37">
        <w:rPr>
          <w:szCs w:val="21"/>
          <w:rtl/>
          <w:cs/>
        </w:rPr>
        <w:t xml:space="preserve"> </w:t>
      </w:r>
      <w:r w:rsidRPr="00717A37">
        <w:rPr>
          <w:rFonts w:cs="Nirmala UI" w:hint="cs"/>
          <w:szCs w:val="21"/>
          <w:cs/>
          <w:lang w:bidi="hi-IN"/>
        </w:rPr>
        <w:t>महीने</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अवधि</w:t>
      </w:r>
      <w:r w:rsidRPr="00717A37">
        <w:rPr>
          <w:szCs w:val="21"/>
          <w:rtl/>
          <w:cs/>
        </w:rPr>
        <w:t xml:space="preserve"> </w:t>
      </w:r>
      <w:r w:rsidRPr="00717A37">
        <w:rPr>
          <w:rFonts w:cs="Nirmala UI" w:hint="cs"/>
          <w:szCs w:val="21"/>
          <w:cs/>
          <w:lang w:bidi="hi-IN"/>
        </w:rPr>
        <w:t>के</w:t>
      </w:r>
      <w:r w:rsidRPr="00717A37">
        <w:rPr>
          <w:szCs w:val="21"/>
          <w:rtl/>
          <w:cs/>
        </w:rPr>
        <w:t xml:space="preserve"> </w:t>
      </w:r>
      <w:r w:rsidRPr="00717A37">
        <w:rPr>
          <w:rFonts w:cs="Nirmala UI" w:hint="cs"/>
          <w:szCs w:val="21"/>
          <w:cs/>
          <w:lang w:bidi="hi-IN"/>
        </w:rPr>
        <w:t>लिए</w:t>
      </w:r>
      <w:r w:rsidRPr="00717A37">
        <w:rPr>
          <w:szCs w:val="21"/>
          <w:rtl/>
          <w:cs/>
        </w:rPr>
        <w:t xml:space="preserve"> </w:t>
      </w:r>
      <w:r w:rsidRPr="00717A37">
        <w:rPr>
          <w:rFonts w:cs="Nirmala UI" w:hint="cs"/>
          <w:szCs w:val="21"/>
          <w:cs/>
          <w:lang w:bidi="hi-IN"/>
        </w:rPr>
        <w:t>कॉन्ट्रा</w:t>
      </w:r>
      <w:r w:rsidRPr="00717A37">
        <w:rPr>
          <w:szCs w:val="21"/>
          <w:rtl/>
          <w:cs/>
        </w:rPr>
        <w:t xml:space="preserve"> </w:t>
      </w:r>
      <w:r w:rsidRPr="00717A37">
        <w:rPr>
          <w:rFonts w:cs="Nirmala UI" w:hint="cs"/>
          <w:szCs w:val="21"/>
          <w:cs/>
          <w:lang w:bidi="hi-IN"/>
        </w:rPr>
        <w:t>पोजीशन</w:t>
      </w:r>
      <w:r w:rsidRPr="00717A37">
        <w:rPr>
          <w:szCs w:val="21"/>
          <w:rtl/>
          <w:cs/>
        </w:rPr>
        <w:t xml:space="preserve"> </w:t>
      </w:r>
      <w:r w:rsidRPr="00717A37">
        <w:rPr>
          <w:rFonts w:cs="Nirmala UI" w:hint="cs"/>
          <w:szCs w:val="21"/>
          <w:cs/>
          <w:lang w:bidi="hi-IN"/>
        </w:rPr>
        <w:t>नहीं</w:t>
      </w:r>
      <w:r w:rsidRPr="00717A37">
        <w:rPr>
          <w:szCs w:val="21"/>
          <w:rtl/>
          <w:cs/>
        </w:rPr>
        <w:t xml:space="preserve"> </w:t>
      </w:r>
      <w:r w:rsidRPr="00717A37">
        <w:rPr>
          <w:rFonts w:cs="Nirmala UI" w:hint="cs"/>
          <w:szCs w:val="21"/>
          <w:cs/>
          <w:lang w:bidi="hi-IN"/>
        </w:rPr>
        <w:t>लेगा।</w:t>
      </w:r>
    </w:p>
    <w:p w:rsidR="00592D15" w:rsidRDefault="00592D15" w:rsidP="00717A37">
      <w:pPr>
        <w:spacing w:after="160" w:line="259" w:lineRule="auto"/>
        <w:ind w:left="709"/>
        <w:jc w:val="both"/>
        <w:rPr>
          <w:rFonts w:ascii="Garamond" w:hAnsi="Garamond" w:cstheme="minorHAnsi"/>
        </w:rPr>
      </w:pPr>
    </w:p>
    <w:p w:rsidR="00592D15" w:rsidRDefault="00592D15" w:rsidP="00717A37">
      <w:pPr>
        <w:spacing w:after="160" w:line="259" w:lineRule="auto"/>
        <w:ind w:left="709"/>
        <w:jc w:val="both"/>
        <w:rPr>
          <w:rFonts w:ascii="Garamond" w:hAnsi="Garamond" w:cstheme="minorHAnsi"/>
        </w:rPr>
      </w:pPr>
    </w:p>
    <w:p w:rsidR="00592D15" w:rsidRDefault="00592D15" w:rsidP="00717A37">
      <w:pPr>
        <w:spacing w:after="160" w:line="259" w:lineRule="auto"/>
        <w:ind w:left="709"/>
        <w:jc w:val="both"/>
        <w:rPr>
          <w:rFonts w:ascii="Garamond" w:hAnsi="Garamond" w:cstheme="minorHAnsi"/>
        </w:rPr>
      </w:pPr>
    </w:p>
    <w:p w:rsidR="00592D15" w:rsidRDefault="00592D15" w:rsidP="00717A37">
      <w:pPr>
        <w:spacing w:after="160" w:line="259" w:lineRule="auto"/>
        <w:ind w:left="709"/>
        <w:jc w:val="both"/>
        <w:rPr>
          <w:rFonts w:ascii="Garamond" w:hAnsi="Garamond" w:cstheme="minorHAnsi"/>
        </w:rPr>
      </w:pPr>
    </w:p>
    <w:p w:rsidR="00592D15" w:rsidRDefault="00592D15" w:rsidP="00717A37">
      <w:pPr>
        <w:spacing w:after="160" w:line="259" w:lineRule="auto"/>
        <w:ind w:left="709"/>
        <w:jc w:val="both"/>
        <w:rPr>
          <w:rFonts w:ascii="Garamond" w:hAnsi="Garamond" w:cstheme="minorHAnsi"/>
        </w:rPr>
      </w:pPr>
    </w:p>
    <w:p w:rsidR="00592D15" w:rsidRDefault="00592D15" w:rsidP="00717A37">
      <w:pPr>
        <w:spacing w:after="160" w:line="259" w:lineRule="auto"/>
        <w:ind w:left="709"/>
        <w:jc w:val="both"/>
        <w:rPr>
          <w:rFonts w:ascii="Garamond" w:hAnsi="Garamond" w:cstheme="minorHAnsi"/>
        </w:rPr>
      </w:pPr>
    </w:p>
    <w:p w:rsidR="00592D15" w:rsidRDefault="00592D15" w:rsidP="00717A37">
      <w:pPr>
        <w:spacing w:after="160" w:line="259" w:lineRule="auto"/>
        <w:ind w:left="709"/>
        <w:jc w:val="both"/>
        <w:rPr>
          <w:rFonts w:ascii="Garamond" w:hAnsi="Garamond" w:cstheme="minorHAnsi"/>
        </w:rPr>
      </w:pPr>
    </w:p>
    <w:p w:rsidR="004C06A6" w:rsidRDefault="004C06A6" w:rsidP="00717A37">
      <w:pPr>
        <w:spacing w:after="160" w:line="259" w:lineRule="auto"/>
        <w:ind w:left="709"/>
        <w:jc w:val="both"/>
        <w:rPr>
          <w:rFonts w:ascii="Garamond" w:hAnsi="Garamond" w:cstheme="minorHAnsi"/>
        </w:rPr>
      </w:pPr>
      <w:r>
        <w:rPr>
          <w:rFonts w:ascii="Garamond" w:hAnsi="Garamond" w:cstheme="minorHAnsi"/>
        </w:rPr>
        <w:t>(IFSC) and regulated by International Financial Services Centres Authority (IFSCA). Now, SEBI has decided to let AMCs to provide management and advisory services to all FPIs operating from IFSC and regulated by IFSCA subject to the conditions that such FPIs shall invest in mutual fund schemes other than “Thematic schemes” and for the FPI’s investment in equity and equity derivative securities, the FPI shall not take contra-position for a period of six months from the date of purchase or sale of such securities.</w:t>
      </w:r>
    </w:p>
    <w:p w:rsidR="004C06A6" w:rsidRDefault="004C06A6" w:rsidP="00717A37">
      <w:pPr>
        <w:spacing w:after="160" w:line="259" w:lineRule="auto"/>
        <w:ind w:left="709"/>
        <w:jc w:val="both"/>
        <w:rPr>
          <w:rFonts w:ascii="Garamond" w:hAnsi="Garamond" w:cstheme="minorHAnsi"/>
          <w:i/>
          <w:iCs/>
          <w:lang w:val="en-IN"/>
        </w:rPr>
      </w:pPr>
      <w:r w:rsidRPr="00F3028A">
        <w:rPr>
          <w:rFonts w:ascii="Garamond" w:hAnsi="Garamond" w:cstheme="minorHAnsi"/>
          <w:i/>
          <w:iCs/>
          <w:lang w:val="en-IN"/>
        </w:rPr>
        <w:t xml:space="preserve">Source: </w:t>
      </w:r>
      <w:r w:rsidRPr="00616951">
        <w:rPr>
          <w:rFonts w:ascii="Garamond" w:hAnsi="Garamond" w:cstheme="minorHAnsi"/>
          <w:i/>
          <w:iCs/>
          <w:lang w:val="en-IN"/>
        </w:rPr>
        <w:t>SEBI/HO/IMD/IMD-POD1/P/CIR/2023/005</w:t>
      </w:r>
      <w:r w:rsidRPr="00F3028A">
        <w:rPr>
          <w:rFonts w:ascii="Garamond" w:hAnsi="Garamond" w:cstheme="minorHAnsi"/>
          <w:i/>
          <w:iCs/>
          <w:lang w:val="en-IN"/>
        </w:rPr>
        <w:t xml:space="preserve"> </w:t>
      </w:r>
      <w:r>
        <w:rPr>
          <w:rFonts w:ascii="Garamond" w:hAnsi="Garamond" w:cstheme="minorHAnsi"/>
          <w:i/>
          <w:iCs/>
          <w:lang w:val="en-IN"/>
        </w:rPr>
        <w:t>dated January 06, 2023</w:t>
      </w:r>
    </w:p>
    <w:p w:rsidR="00592D15" w:rsidRDefault="00592D15" w:rsidP="004C06A6">
      <w:pPr>
        <w:spacing w:after="160" w:line="259" w:lineRule="auto"/>
        <w:jc w:val="both"/>
        <w:rPr>
          <w:rFonts w:ascii="Garamond" w:hAnsi="Garamond" w:cstheme="minorHAnsi"/>
          <w:sz w:val="2"/>
          <w:szCs w:val="2"/>
          <w:lang w:val="en-IN"/>
        </w:rPr>
        <w:sectPr w:rsidR="00592D15" w:rsidSect="00592D15">
          <w:type w:val="continuous"/>
          <w:pgSz w:w="11906" w:h="16838" w:code="9"/>
          <w:pgMar w:top="0" w:right="1009" w:bottom="142" w:left="1009" w:header="113" w:footer="0" w:gutter="0"/>
          <w:cols w:num="2" w:space="720"/>
          <w:docGrid w:linePitch="360"/>
        </w:sectPr>
      </w:pPr>
    </w:p>
    <w:p w:rsidR="004C06A6" w:rsidRPr="00EE2987" w:rsidRDefault="004C06A6" w:rsidP="004C06A6">
      <w:pPr>
        <w:spacing w:after="160" w:line="259" w:lineRule="auto"/>
        <w:jc w:val="both"/>
        <w:rPr>
          <w:rFonts w:ascii="Garamond" w:hAnsi="Garamond" w:cstheme="minorHAnsi"/>
          <w:sz w:val="2"/>
          <w:szCs w:val="2"/>
          <w:lang w:val="en-IN"/>
        </w:rPr>
      </w:pPr>
    </w:p>
    <w:p w:rsidR="00592D15" w:rsidRDefault="00592D15" w:rsidP="00285CF4">
      <w:pPr>
        <w:pStyle w:val="ListParagraph"/>
        <w:numPr>
          <w:ilvl w:val="0"/>
          <w:numId w:val="12"/>
        </w:numPr>
        <w:spacing w:after="160" w:line="259" w:lineRule="auto"/>
        <w:jc w:val="both"/>
        <w:rPr>
          <w:rFonts w:ascii="Nirmala UI" w:hAnsi="Nirmala UI" w:cs="Nirmala UI"/>
          <w:b/>
          <w:bCs/>
          <w:sz w:val="24"/>
          <w:szCs w:val="24"/>
          <w:cs/>
          <w:lang w:val="en-IN" w:bidi="hi-IN"/>
        </w:rPr>
        <w:sectPr w:rsidR="00592D15" w:rsidSect="00EE72A7">
          <w:type w:val="continuous"/>
          <w:pgSz w:w="11906" w:h="16838" w:code="9"/>
          <w:pgMar w:top="0" w:right="1009" w:bottom="142" w:left="1009" w:header="113" w:footer="0" w:gutter="0"/>
          <w:cols w:space="720"/>
          <w:docGrid w:linePitch="360"/>
        </w:sectPr>
      </w:pPr>
    </w:p>
    <w:p w:rsidR="004C06A6" w:rsidRPr="00844B1C" w:rsidRDefault="004C06A6" w:rsidP="00285CF4">
      <w:pPr>
        <w:pStyle w:val="ListParagraph"/>
        <w:numPr>
          <w:ilvl w:val="0"/>
          <w:numId w:val="12"/>
        </w:numPr>
        <w:spacing w:after="160" w:line="259" w:lineRule="auto"/>
        <w:jc w:val="both"/>
        <w:rPr>
          <w:rFonts w:ascii="Nirmala UI" w:hAnsi="Nirmala UI" w:cs="Nirmala UI"/>
          <w:b/>
          <w:bCs/>
          <w:sz w:val="24"/>
          <w:szCs w:val="24"/>
          <w:lang w:val="en-IN" w:bidi="hi-IN"/>
        </w:rPr>
      </w:pPr>
      <w:r w:rsidRPr="00844B1C">
        <w:rPr>
          <w:rFonts w:ascii="Nirmala UI" w:hAnsi="Nirmala UI" w:cs="Nirmala UI" w:hint="cs"/>
          <w:b/>
          <w:bCs/>
          <w:sz w:val="24"/>
          <w:szCs w:val="24"/>
          <w:cs/>
          <w:lang w:val="en-IN" w:bidi="hi-IN"/>
        </w:rPr>
        <w:t>क्रेडिट</w:t>
      </w:r>
      <w:r w:rsidRPr="00844B1C">
        <w:rPr>
          <w:rFonts w:ascii="Garamond" w:hAnsi="Garamond" w:cs="Mangal"/>
          <w:b/>
          <w:bCs/>
          <w:sz w:val="24"/>
          <w:szCs w:val="24"/>
          <w:cs/>
          <w:lang w:val="en-IN" w:bidi="hi-IN"/>
        </w:rPr>
        <w:t xml:space="preserve"> </w:t>
      </w:r>
      <w:r w:rsidRPr="00844B1C">
        <w:rPr>
          <w:rFonts w:ascii="Nirmala UI" w:hAnsi="Nirmala UI" w:cs="Nirmala UI" w:hint="cs"/>
          <w:b/>
          <w:bCs/>
          <w:sz w:val="24"/>
          <w:szCs w:val="24"/>
          <w:cs/>
          <w:lang w:val="en-IN" w:bidi="hi-IN"/>
        </w:rPr>
        <w:t>रेटिंग</w:t>
      </w:r>
      <w:r w:rsidRPr="00844B1C">
        <w:rPr>
          <w:rFonts w:ascii="Garamond" w:hAnsi="Garamond" w:cs="Mangal"/>
          <w:b/>
          <w:bCs/>
          <w:sz w:val="24"/>
          <w:szCs w:val="24"/>
          <w:cs/>
          <w:lang w:val="en-IN" w:bidi="hi-IN"/>
        </w:rPr>
        <w:t xml:space="preserve"> </w:t>
      </w:r>
      <w:r w:rsidRPr="00844B1C">
        <w:rPr>
          <w:rFonts w:ascii="Nirmala UI" w:hAnsi="Nirmala UI" w:cs="Nirmala UI" w:hint="cs"/>
          <w:b/>
          <w:bCs/>
          <w:sz w:val="24"/>
          <w:szCs w:val="24"/>
          <w:cs/>
          <w:lang w:val="en-IN" w:bidi="hi-IN"/>
        </w:rPr>
        <w:t>एजेंसियों</w:t>
      </w:r>
      <w:r w:rsidRPr="00844B1C">
        <w:rPr>
          <w:rFonts w:ascii="Garamond" w:hAnsi="Garamond" w:cs="Mangal"/>
          <w:b/>
          <w:bCs/>
          <w:sz w:val="24"/>
          <w:szCs w:val="24"/>
          <w:cs/>
          <w:lang w:val="en-IN" w:bidi="hi-IN"/>
        </w:rPr>
        <w:t xml:space="preserve"> </w:t>
      </w:r>
      <w:r w:rsidRPr="00844B1C">
        <w:rPr>
          <w:rFonts w:ascii="Nirmala UI" w:hAnsi="Nirmala UI" w:cs="Nirmala UI" w:hint="cs"/>
          <w:b/>
          <w:bCs/>
          <w:sz w:val="24"/>
          <w:szCs w:val="24"/>
          <w:cs/>
          <w:lang w:val="en-IN" w:bidi="hi-IN"/>
        </w:rPr>
        <w:t>के</w:t>
      </w:r>
      <w:r w:rsidRPr="00844B1C">
        <w:rPr>
          <w:rFonts w:ascii="Garamond" w:hAnsi="Garamond" w:cs="Mangal"/>
          <w:b/>
          <w:bCs/>
          <w:sz w:val="24"/>
          <w:szCs w:val="24"/>
          <w:cs/>
          <w:lang w:val="en-IN" w:bidi="hi-IN"/>
        </w:rPr>
        <w:t xml:space="preserve"> </w:t>
      </w:r>
      <w:r w:rsidRPr="00844B1C">
        <w:rPr>
          <w:rFonts w:ascii="Nirmala UI" w:hAnsi="Nirmala UI" w:cs="Nirmala UI" w:hint="cs"/>
          <w:b/>
          <w:bCs/>
          <w:sz w:val="24"/>
          <w:szCs w:val="24"/>
          <w:cs/>
          <w:lang w:val="en-IN" w:bidi="hi-IN"/>
        </w:rPr>
        <w:t>लिए</w:t>
      </w:r>
      <w:r w:rsidRPr="00844B1C">
        <w:rPr>
          <w:rFonts w:ascii="Garamond" w:hAnsi="Garamond" w:cs="Mangal"/>
          <w:b/>
          <w:bCs/>
          <w:sz w:val="24"/>
          <w:szCs w:val="24"/>
          <w:cs/>
          <w:lang w:val="en-IN" w:bidi="hi-IN"/>
        </w:rPr>
        <w:t xml:space="preserve"> </w:t>
      </w:r>
      <w:r w:rsidRPr="00844B1C">
        <w:rPr>
          <w:rFonts w:ascii="Nirmala UI" w:hAnsi="Nirmala UI" w:cs="Nirmala UI" w:hint="cs"/>
          <w:b/>
          <w:bCs/>
          <w:sz w:val="24"/>
          <w:szCs w:val="24"/>
          <w:cs/>
          <w:lang w:val="en-IN" w:bidi="hi-IN"/>
        </w:rPr>
        <w:t>परिचालन</w:t>
      </w:r>
      <w:r w:rsidRPr="00844B1C">
        <w:rPr>
          <w:rFonts w:ascii="Garamond" w:hAnsi="Garamond" w:cs="Mangal"/>
          <w:b/>
          <w:bCs/>
          <w:sz w:val="24"/>
          <w:szCs w:val="24"/>
          <w:cs/>
          <w:lang w:val="en-IN" w:bidi="hi-IN"/>
        </w:rPr>
        <w:t xml:space="preserve"> </w:t>
      </w:r>
      <w:r w:rsidRPr="00844B1C">
        <w:rPr>
          <w:rFonts w:ascii="Nirmala UI" w:hAnsi="Nirmala UI" w:cs="Nirmala UI" w:hint="cs"/>
          <w:b/>
          <w:bCs/>
          <w:sz w:val="24"/>
          <w:szCs w:val="24"/>
          <w:cs/>
          <w:lang w:val="en-IN" w:bidi="hi-IN"/>
        </w:rPr>
        <w:t>परिपत्र</w:t>
      </w:r>
    </w:p>
    <w:p w:rsidR="004C06A6" w:rsidRPr="00844B1C" w:rsidRDefault="004C06A6" w:rsidP="00592D15">
      <w:pPr>
        <w:pStyle w:val="Style2"/>
        <w:ind w:left="709"/>
        <w:jc w:val="both"/>
      </w:pPr>
      <w:r w:rsidRPr="00844B1C">
        <w:rPr>
          <w:rFonts w:cs="Nirmala UI" w:hint="cs"/>
          <w:szCs w:val="21"/>
          <w:cs/>
          <w:lang w:bidi="hi-IN"/>
        </w:rPr>
        <w:t>भारतीय</w:t>
      </w:r>
      <w:r w:rsidRPr="00844B1C">
        <w:rPr>
          <w:szCs w:val="21"/>
          <w:rtl/>
          <w:cs/>
        </w:rPr>
        <w:t xml:space="preserve"> </w:t>
      </w:r>
      <w:r w:rsidRPr="00844B1C">
        <w:rPr>
          <w:rFonts w:cs="Nirmala UI" w:hint="cs"/>
          <w:szCs w:val="21"/>
          <w:cs/>
          <w:lang w:bidi="hi-IN"/>
        </w:rPr>
        <w:t>प्रतिभूति</w:t>
      </w:r>
      <w:r w:rsidRPr="00844B1C">
        <w:rPr>
          <w:szCs w:val="21"/>
          <w:rtl/>
          <w:cs/>
        </w:rPr>
        <w:t xml:space="preserve"> </w:t>
      </w:r>
      <w:r w:rsidRPr="00844B1C">
        <w:rPr>
          <w:rFonts w:cs="Nirmala UI" w:hint="cs"/>
          <w:szCs w:val="21"/>
          <w:cs/>
          <w:lang w:bidi="hi-IN"/>
        </w:rPr>
        <w:t>और</w:t>
      </w:r>
      <w:r w:rsidRPr="00844B1C">
        <w:rPr>
          <w:szCs w:val="21"/>
          <w:rtl/>
          <w:cs/>
        </w:rPr>
        <w:t xml:space="preserve"> </w:t>
      </w:r>
      <w:r w:rsidRPr="00844B1C">
        <w:rPr>
          <w:rFonts w:cs="Nirmala UI" w:hint="cs"/>
          <w:szCs w:val="21"/>
          <w:cs/>
          <w:lang w:bidi="hi-IN"/>
        </w:rPr>
        <w:t>विनिमय</w:t>
      </w:r>
      <w:r w:rsidRPr="00844B1C">
        <w:rPr>
          <w:szCs w:val="21"/>
          <w:rtl/>
          <w:cs/>
        </w:rPr>
        <w:t xml:space="preserve"> </w:t>
      </w:r>
      <w:r w:rsidRPr="00844B1C">
        <w:rPr>
          <w:rFonts w:cs="Nirmala UI" w:hint="cs"/>
          <w:szCs w:val="21"/>
          <w:cs/>
          <w:lang w:bidi="hi-IN"/>
        </w:rPr>
        <w:t>बोर्ड</w:t>
      </w:r>
      <w:r w:rsidRPr="00844B1C">
        <w:rPr>
          <w:szCs w:val="21"/>
          <w:rtl/>
          <w:cs/>
        </w:rPr>
        <w:t xml:space="preserve"> (</w:t>
      </w:r>
      <w:r w:rsidRPr="00844B1C">
        <w:rPr>
          <w:rFonts w:cs="Nirmala UI" w:hint="cs"/>
          <w:szCs w:val="21"/>
          <w:cs/>
          <w:lang w:bidi="hi-IN"/>
        </w:rPr>
        <w:t>साख</w:t>
      </w:r>
      <w:r w:rsidRPr="00844B1C">
        <w:rPr>
          <w:szCs w:val="21"/>
          <w:rtl/>
          <w:cs/>
        </w:rPr>
        <w:t xml:space="preserve"> </w:t>
      </w:r>
      <w:r w:rsidRPr="00844B1C">
        <w:rPr>
          <w:rFonts w:cs="Nirmala UI" w:hint="cs"/>
          <w:szCs w:val="21"/>
          <w:cs/>
          <w:lang w:bidi="hi-IN"/>
        </w:rPr>
        <w:t>निर्धारण</w:t>
      </w:r>
      <w:r w:rsidRPr="00844B1C">
        <w:rPr>
          <w:szCs w:val="21"/>
          <w:rtl/>
          <w:cs/>
        </w:rPr>
        <w:t xml:space="preserve"> </w:t>
      </w:r>
      <w:r w:rsidRPr="00844B1C">
        <w:rPr>
          <w:rFonts w:cs="Nirmala UI" w:hint="cs"/>
          <w:szCs w:val="21"/>
          <w:cs/>
          <w:lang w:bidi="hi-IN"/>
        </w:rPr>
        <w:t>एजेंसी</w:t>
      </w:r>
      <w:r w:rsidRPr="00844B1C">
        <w:rPr>
          <w:szCs w:val="21"/>
          <w:rtl/>
          <w:cs/>
        </w:rPr>
        <w:t xml:space="preserve">) </w:t>
      </w:r>
      <w:r w:rsidRPr="00844B1C">
        <w:rPr>
          <w:rFonts w:cs="Nirmala UI" w:hint="cs"/>
          <w:szCs w:val="21"/>
          <w:cs/>
          <w:lang w:bidi="hi-IN"/>
        </w:rPr>
        <w:t>विनियम</w:t>
      </w:r>
      <w:r w:rsidRPr="00844B1C">
        <w:t xml:space="preserve">, 1999 </w:t>
      </w:r>
      <w:r w:rsidRPr="00844B1C">
        <w:rPr>
          <w:rFonts w:cs="Nirmala UI" w:hint="cs"/>
          <w:szCs w:val="21"/>
          <w:cs/>
          <w:lang w:bidi="hi-IN"/>
        </w:rPr>
        <w:t>साख</w:t>
      </w:r>
      <w:r w:rsidRPr="00844B1C">
        <w:rPr>
          <w:szCs w:val="21"/>
          <w:rtl/>
          <w:cs/>
        </w:rPr>
        <w:t xml:space="preserve"> </w:t>
      </w:r>
      <w:r w:rsidRPr="00844B1C">
        <w:rPr>
          <w:rFonts w:cs="Nirmala UI" w:hint="cs"/>
          <w:szCs w:val="21"/>
          <w:cs/>
          <w:lang w:bidi="hi-IN"/>
        </w:rPr>
        <w:t>निर्धारण</w:t>
      </w:r>
      <w:r w:rsidRPr="00844B1C">
        <w:rPr>
          <w:szCs w:val="21"/>
          <w:rtl/>
          <w:cs/>
        </w:rPr>
        <w:t xml:space="preserve"> </w:t>
      </w:r>
      <w:r w:rsidRPr="00844B1C">
        <w:rPr>
          <w:rFonts w:cs="Nirmala UI" w:hint="cs"/>
          <w:szCs w:val="21"/>
          <w:cs/>
          <w:lang w:bidi="hi-IN"/>
        </w:rPr>
        <w:t>एजेंसी</w:t>
      </w:r>
      <w:r w:rsidRPr="00844B1C">
        <w:rPr>
          <w:szCs w:val="21"/>
          <w:rtl/>
          <w:cs/>
        </w:rPr>
        <w:t xml:space="preserve"> </w:t>
      </w:r>
      <w:r w:rsidRPr="00844B1C">
        <w:rPr>
          <w:rFonts w:cs="Nirmala UI" w:hint="cs"/>
          <w:szCs w:val="21"/>
          <w:cs/>
          <w:lang w:bidi="hi-IN"/>
        </w:rPr>
        <w:t>के</w:t>
      </w:r>
      <w:r w:rsidRPr="00844B1C">
        <w:rPr>
          <w:szCs w:val="21"/>
          <w:rtl/>
          <w:cs/>
        </w:rPr>
        <w:t xml:space="preserve"> </w:t>
      </w:r>
      <w:r w:rsidRPr="00844B1C">
        <w:rPr>
          <w:rFonts w:cs="Nirmala UI" w:hint="cs"/>
          <w:szCs w:val="21"/>
          <w:cs/>
          <w:lang w:bidi="hi-IN"/>
        </w:rPr>
        <w:t>सामान्य</w:t>
      </w:r>
      <w:r w:rsidRPr="00844B1C">
        <w:rPr>
          <w:szCs w:val="21"/>
          <w:rtl/>
          <w:cs/>
        </w:rPr>
        <w:t xml:space="preserve"> </w:t>
      </w:r>
      <w:r w:rsidRPr="00844B1C">
        <w:rPr>
          <w:rFonts w:cs="Nirmala UI" w:hint="cs"/>
          <w:szCs w:val="21"/>
          <w:cs/>
          <w:lang w:bidi="hi-IN"/>
        </w:rPr>
        <w:t>दायित्वों</w:t>
      </w:r>
      <w:r w:rsidRPr="00844B1C">
        <w:t xml:space="preserve">, </w:t>
      </w:r>
      <w:r w:rsidRPr="00844B1C">
        <w:rPr>
          <w:rFonts w:cs="Nirmala UI" w:hint="cs"/>
          <w:szCs w:val="21"/>
          <w:cs/>
          <w:lang w:bidi="hi-IN"/>
        </w:rPr>
        <w:t>निरीक्षण</w:t>
      </w:r>
      <w:r w:rsidRPr="00844B1C">
        <w:rPr>
          <w:szCs w:val="21"/>
          <w:rtl/>
          <w:cs/>
        </w:rPr>
        <w:t xml:space="preserve"> </w:t>
      </w:r>
      <w:r w:rsidRPr="00844B1C">
        <w:rPr>
          <w:rFonts w:cs="Nirmala UI" w:hint="cs"/>
          <w:szCs w:val="21"/>
          <w:cs/>
          <w:lang w:bidi="hi-IN"/>
        </w:rPr>
        <w:t>और</w:t>
      </w:r>
      <w:r w:rsidRPr="00844B1C">
        <w:rPr>
          <w:szCs w:val="21"/>
          <w:rtl/>
          <w:cs/>
        </w:rPr>
        <w:t xml:space="preserve"> </w:t>
      </w:r>
      <w:r w:rsidRPr="00844B1C">
        <w:rPr>
          <w:rFonts w:cs="Nirmala UI" w:hint="cs"/>
          <w:szCs w:val="21"/>
          <w:cs/>
          <w:lang w:bidi="hi-IN"/>
        </w:rPr>
        <w:t>जांच</w:t>
      </w:r>
      <w:r w:rsidRPr="00844B1C">
        <w:rPr>
          <w:szCs w:val="21"/>
          <w:rtl/>
          <w:cs/>
        </w:rPr>
        <w:t xml:space="preserve"> </w:t>
      </w:r>
      <w:r w:rsidRPr="00844B1C">
        <w:rPr>
          <w:rFonts w:cs="Nirmala UI" w:hint="cs"/>
          <w:szCs w:val="21"/>
          <w:cs/>
          <w:lang w:bidi="hi-IN"/>
        </w:rPr>
        <w:t>के</w:t>
      </w:r>
      <w:r w:rsidRPr="00844B1C">
        <w:rPr>
          <w:szCs w:val="21"/>
          <w:rtl/>
          <w:cs/>
        </w:rPr>
        <w:t xml:space="preserve"> </w:t>
      </w:r>
      <w:r w:rsidRPr="00844B1C">
        <w:rPr>
          <w:rFonts w:cs="Nirmala UI" w:hint="cs"/>
          <w:szCs w:val="21"/>
          <w:cs/>
          <w:lang w:bidi="hi-IN"/>
        </w:rPr>
        <w:t>तरीके</w:t>
      </w:r>
      <w:r w:rsidRPr="00844B1C">
        <w:rPr>
          <w:szCs w:val="21"/>
          <w:rtl/>
          <w:cs/>
        </w:rPr>
        <w:t xml:space="preserve"> </w:t>
      </w:r>
      <w:r w:rsidRPr="00844B1C">
        <w:rPr>
          <w:rFonts w:cs="Nirmala UI" w:hint="cs"/>
          <w:szCs w:val="21"/>
          <w:cs/>
          <w:lang w:bidi="hi-IN"/>
        </w:rPr>
        <w:t>और</w:t>
      </w:r>
      <w:r w:rsidRPr="00844B1C">
        <w:rPr>
          <w:szCs w:val="21"/>
          <w:rtl/>
          <w:cs/>
        </w:rPr>
        <w:t xml:space="preserve"> </w:t>
      </w:r>
      <w:r w:rsidRPr="00844B1C">
        <w:rPr>
          <w:rFonts w:cs="Nirmala UI" w:hint="cs"/>
          <w:szCs w:val="21"/>
          <w:cs/>
          <w:lang w:bidi="hi-IN"/>
        </w:rPr>
        <w:t>साख</w:t>
      </w:r>
      <w:r w:rsidRPr="00844B1C">
        <w:rPr>
          <w:szCs w:val="21"/>
          <w:rtl/>
          <w:cs/>
        </w:rPr>
        <w:t xml:space="preserve"> </w:t>
      </w:r>
      <w:r w:rsidRPr="00844B1C">
        <w:rPr>
          <w:rFonts w:cs="Nirmala UI" w:hint="cs"/>
          <w:szCs w:val="21"/>
          <w:cs/>
          <w:lang w:bidi="hi-IN"/>
        </w:rPr>
        <w:t>निर्धारण</w:t>
      </w:r>
      <w:r w:rsidRPr="00844B1C">
        <w:rPr>
          <w:szCs w:val="21"/>
          <w:rtl/>
          <w:cs/>
        </w:rPr>
        <w:t xml:space="preserve"> </w:t>
      </w:r>
      <w:r w:rsidRPr="00844B1C">
        <w:rPr>
          <w:rFonts w:cs="Nirmala UI" w:hint="cs"/>
          <w:szCs w:val="21"/>
          <w:cs/>
          <w:lang w:bidi="hi-IN"/>
        </w:rPr>
        <w:t>एजेंसी</w:t>
      </w:r>
      <w:r w:rsidRPr="00844B1C">
        <w:t xml:space="preserve"> </w:t>
      </w:r>
      <w:r w:rsidRPr="00844B1C">
        <w:rPr>
          <w:rFonts w:cs="Nirmala UI" w:hint="cs"/>
          <w:szCs w:val="21"/>
          <w:cs/>
          <w:lang w:bidi="hi-IN"/>
        </w:rPr>
        <w:t>पर</w:t>
      </w:r>
      <w:r w:rsidRPr="00844B1C">
        <w:rPr>
          <w:szCs w:val="21"/>
          <w:rtl/>
          <w:cs/>
        </w:rPr>
        <w:t xml:space="preserve"> </w:t>
      </w:r>
      <w:r w:rsidRPr="00844B1C">
        <w:rPr>
          <w:rFonts w:cs="Nirmala UI" w:hint="cs"/>
          <w:szCs w:val="21"/>
          <w:cs/>
          <w:lang w:bidi="hi-IN"/>
        </w:rPr>
        <w:t>लागू</w:t>
      </w:r>
      <w:r w:rsidRPr="00844B1C">
        <w:rPr>
          <w:szCs w:val="21"/>
          <w:rtl/>
          <w:cs/>
        </w:rPr>
        <w:t xml:space="preserve"> </w:t>
      </w:r>
      <w:r w:rsidRPr="00844B1C">
        <w:rPr>
          <w:rFonts w:cs="Nirmala UI" w:hint="cs"/>
          <w:szCs w:val="21"/>
          <w:cs/>
          <w:lang w:bidi="hi-IN"/>
        </w:rPr>
        <w:t>आचार</w:t>
      </w:r>
      <w:r w:rsidRPr="00844B1C">
        <w:rPr>
          <w:szCs w:val="21"/>
          <w:rtl/>
          <w:cs/>
        </w:rPr>
        <w:t xml:space="preserve"> </w:t>
      </w:r>
      <w:r w:rsidRPr="00844B1C">
        <w:rPr>
          <w:rFonts w:cs="Nirmala UI" w:hint="cs"/>
          <w:szCs w:val="21"/>
          <w:cs/>
          <w:lang w:bidi="hi-IN"/>
        </w:rPr>
        <w:t>संहिता</w:t>
      </w:r>
      <w:r w:rsidRPr="00844B1C">
        <w:rPr>
          <w:szCs w:val="21"/>
          <w:rtl/>
          <w:cs/>
        </w:rPr>
        <w:t xml:space="preserve"> </w:t>
      </w:r>
      <w:r w:rsidRPr="00844B1C">
        <w:rPr>
          <w:rFonts w:cs="Nirmala UI" w:hint="cs"/>
          <w:szCs w:val="21"/>
          <w:cs/>
          <w:lang w:bidi="hi-IN"/>
        </w:rPr>
        <w:t>के</w:t>
      </w:r>
      <w:r w:rsidRPr="00844B1C">
        <w:rPr>
          <w:szCs w:val="21"/>
          <w:rtl/>
          <w:cs/>
        </w:rPr>
        <w:t xml:space="preserve"> </w:t>
      </w:r>
      <w:r w:rsidRPr="00844B1C">
        <w:rPr>
          <w:rFonts w:cs="Nirmala UI" w:hint="cs"/>
          <w:szCs w:val="21"/>
          <w:cs/>
          <w:lang w:bidi="hi-IN"/>
        </w:rPr>
        <w:t>पंजीकरण</w:t>
      </w:r>
      <w:r w:rsidRPr="00844B1C">
        <w:rPr>
          <w:szCs w:val="21"/>
          <w:rtl/>
          <w:cs/>
        </w:rPr>
        <w:t xml:space="preserve"> </w:t>
      </w:r>
      <w:r w:rsidRPr="00844B1C">
        <w:rPr>
          <w:rFonts w:cs="Nirmala UI" w:hint="cs"/>
          <w:szCs w:val="21"/>
          <w:cs/>
          <w:lang w:bidi="hi-IN"/>
        </w:rPr>
        <w:t>के</w:t>
      </w:r>
      <w:r w:rsidRPr="00844B1C">
        <w:rPr>
          <w:szCs w:val="21"/>
          <w:rtl/>
          <w:cs/>
        </w:rPr>
        <w:t xml:space="preserve"> </w:t>
      </w:r>
      <w:r w:rsidRPr="00844B1C">
        <w:rPr>
          <w:rFonts w:cs="Nirmala UI" w:hint="cs"/>
          <w:szCs w:val="21"/>
          <w:cs/>
          <w:lang w:bidi="hi-IN"/>
        </w:rPr>
        <w:t>लिए</w:t>
      </w:r>
      <w:r w:rsidRPr="00844B1C">
        <w:rPr>
          <w:szCs w:val="21"/>
          <w:rtl/>
          <w:cs/>
        </w:rPr>
        <w:t xml:space="preserve"> </w:t>
      </w:r>
      <w:r w:rsidRPr="00844B1C">
        <w:rPr>
          <w:rFonts w:cs="Nirmala UI" w:hint="cs"/>
          <w:szCs w:val="21"/>
          <w:cs/>
          <w:lang w:bidi="hi-IN"/>
        </w:rPr>
        <w:t>दिशानिर्देश</w:t>
      </w:r>
      <w:r w:rsidRPr="00844B1C">
        <w:rPr>
          <w:szCs w:val="21"/>
          <w:rtl/>
          <w:cs/>
        </w:rPr>
        <w:t xml:space="preserve"> </w:t>
      </w:r>
      <w:r w:rsidRPr="00844B1C">
        <w:rPr>
          <w:rFonts w:cs="Nirmala UI" w:hint="cs"/>
          <w:szCs w:val="21"/>
          <w:cs/>
          <w:lang w:bidi="hi-IN"/>
        </w:rPr>
        <w:t>निर्धारित</w:t>
      </w:r>
      <w:r w:rsidRPr="00844B1C">
        <w:rPr>
          <w:szCs w:val="21"/>
          <w:rtl/>
          <w:cs/>
        </w:rPr>
        <w:t xml:space="preserve"> </w:t>
      </w:r>
      <w:r w:rsidRPr="00844B1C">
        <w:rPr>
          <w:rFonts w:cs="Nirmala UI" w:hint="cs"/>
          <w:szCs w:val="21"/>
          <w:cs/>
          <w:lang w:bidi="hi-IN"/>
        </w:rPr>
        <w:t>करता</w:t>
      </w:r>
      <w:r w:rsidRPr="00844B1C">
        <w:rPr>
          <w:szCs w:val="21"/>
          <w:rtl/>
          <w:cs/>
        </w:rPr>
        <w:t xml:space="preserve"> </w:t>
      </w:r>
      <w:r w:rsidRPr="00844B1C">
        <w:rPr>
          <w:rFonts w:cs="Nirmala UI" w:hint="cs"/>
          <w:szCs w:val="21"/>
          <w:cs/>
          <w:lang w:bidi="hi-IN"/>
        </w:rPr>
        <w:t>है।</w:t>
      </w:r>
      <w:r w:rsidRPr="00844B1C">
        <w:rPr>
          <w:szCs w:val="21"/>
          <w:rtl/>
          <w:cs/>
        </w:rPr>
        <w:t xml:space="preserve"> </w:t>
      </w:r>
      <w:r w:rsidRPr="00844B1C">
        <w:rPr>
          <w:rFonts w:cs="Nirmala UI" w:hint="cs"/>
          <w:szCs w:val="21"/>
          <w:cs/>
          <w:lang w:bidi="hi-IN"/>
        </w:rPr>
        <w:t>कई</w:t>
      </w:r>
      <w:r w:rsidRPr="00844B1C">
        <w:rPr>
          <w:szCs w:val="21"/>
          <w:rtl/>
          <w:cs/>
        </w:rPr>
        <w:t xml:space="preserve"> </w:t>
      </w:r>
      <w:r w:rsidRPr="00844B1C">
        <w:rPr>
          <w:rFonts w:cs="Nirmala UI" w:hint="cs"/>
          <w:szCs w:val="21"/>
          <w:cs/>
          <w:lang w:bidi="hi-IN"/>
        </w:rPr>
        <w:t>परिपत्र</w:t>
      </w:r>
      <w:r w:rsidRPr="00844B1C">
        <w:rPr>
          <w:szCs w:val="21"/>
          <w:rtl/>
          <w:cs/>
        </w:rPr>
        <w:t xml:space="preserve"> </w:t>
      </w:r>
      <w:r w:rsidRPr="00844B1C">
        <w:rPr>
          <w:rFonts w:cs="Nirmala UI" w:hint="cs"/>
          <w:szCs w:val="21"/>
          <w:cs/>
          <w:lang w:bidi="hi-IN"/>
        </w:rPr>
        <w:t>जारी</w:t>
      </w:r>
      <w:r w:rsidRPr="00844B1C">
        <w:rPr>
          <w:szCs w:val="21"/>
          <w:rtl/>
          <w:cs/>
        </w:rPr>
        <w:t xml:space="preserve"> </w:t>
      </w:r>
      <w:r w:rsidRPr="00844B1C">
        <w:rPr>
          <w:rFonts w:cs="Nirmala UI" w:hint="cs"/>
          <w:szCs w:val="21"/>
          <w:cs/>
          <w:lang w:bidi="hi-IN"/>
        </w:rPr>
        <w:t>किए</w:t>
      </w:r>
      <w:r w:rsidRPr="00844B1C">
        <w:rPr>
          <w:szCs w:val="21"/>
          <w:rtl/>
          <w:cs/>
        </w:rPr>
        <w:t xml:space="preserve"> </w:t>
      </w:r>
      <w:r w:rsidRPr="00844B1C">
        <w:rPr>
          <w:rFonts w:cs="Nirmala UI" w:hint="cs"/>
          <w:szCs w:val="21"/>
          <w:cs/>
          <w:lang w:bidi="hi-IN"/>
        </w:rPr>
        <w:t>गए</w:t>
      </w:r>
      <w:r w:rsidRPr="00844B1C">
        <w:rPr>
          <w:szCs w:val="21"/>
          <w:rtl/>
          <w:cs/>
        </w:rPr>
        <w:t xml:space="preserve"> </w:t>
      </w:r>
      <w:r w:rsidRPr="00844B1C">
        <w:rPr>
          <w:rFonts w:cs="Nirmala UI" w:hint="cs"/>
          <w:szCs w:val="21"/>
          <w:cs/>
          <w:lang w:bidi="hi-IN"/>
        </w:rPr>
        <w:t>हैं</w:t>
      </w:r>
      <w:r w:rsidRPr="00844B1C">
        <w:t xml:space="preserve">, </w:t>
      </w:r>
      <w:r w:rsidRPr="00844B1C">
        <w:rPr>
          <w:rFonts w:cs="Nirmala UI" w:hint="cs"/>
          <w:szCs w:val="21"/>
          <w:cs/>
          <w:lang w:bidi="hi-IN"/>
        </w:rPr>
        <w:t>वर्षों</w:t>
      </w:r>
      <w:r w:rsidRPr="00844B1C">
        <w:rPr>
          <w:szCs w:val="21"/>
          <w:rtl/>
          <w:cs/>
        </w:rPr>
        <w:t xml:space="preserve"> </w:t>
      </w:r>
      <w:r w:rsidRPr="00844B1C">
        <w:rPr>
          <w:rFonts w:cs="Nirmala UI" w:hint="cs"/>
          <w:szCs w:val="21"/>
          <w:cs/>
          <w:lang w:bidi="hi-IN"/>
        </w:rPr>
        <w:t>से</w:t>
      </w:r>
      <w:r w:rsidRPr="00844B1C">
        <w:t xml:space="preserve">, </w:t>
      </w:r>
      <w:r w:rsidRPr="00844B1C">
        <w:rPr>
          <w:rFonts w:cs="Nirmala UI" w:hint="cs"/>
          <w:szCs w:val="21"/>
          <w:cs/>
          <w:lang w:bidi="hi-IN"/>
        </w:rPr>
        <w:t>परिचालन</w:t>
      </w:r>
      <w:r w:rsidRPr="00844B1C">
        <w:rPr>
          <w:szCs w:val="21"/>
          <w:rtl/>
          <w:cs/>
        </w:rPr>
        <w:t xml:space="preserve"> </w:t>
      </w:r>
      <w:r w:rsidRPr="00844B1C">
        <w:rPr>
          <w:rFonts w:cs="Nirmala UI" w:hint="cs"/>
          <w:szCs w:val="21"/>
          <w:cs/>
          <w:lang w:bidi="hi-IN"/>
        </w:rPr>
        <w:t>और</w:t>
      </w:r>
      <w:r w:rsidRPr="00844B1C">
        <w:rPr>
          <w:szCs w:val="21"/>
          <w:rtl/>
          <w:cs/>
        </w:rPr>
        <w:t xml:space="preserve"> </w:t>
      </w:r>
      <w:r w:rsidRPr="00844B1C">
        <w:rPr>
          <w:rFonts w:cs="Nirmala UI" w:hint="cs"/>
          <w:szCs w:val="21"/>
          <w:cs/>
          <w:lang w:bidi="hi-IN"/>
        </w:rPr>
        <w:t>प्रक्रियात्मक</w:t>
      </w:r>
      <w:r w:rsidRPr="00844B1C">
        <w:rPr>
          <w:szCs w:val="21"/>
          <w:rtl/>
          <w:cs/>
        </w:rPr>
        <w:t xml:space="preserve"> </w:t>
      </w:r>
      <w:r w:rsidRPr="00844B1C">
        <w:rPr>
          <w:rFonts w:cs="Nirmala UI" w:hint="cs"/>
          <w:szCs w:val="21"/>
          <w:cs/>
          <w:lang w:bidi="hi-IN"/>
        </w:rPr>
        <w:t>पहलुओं</w:t>
      </w:r>
      <w:r w:rsidRPr="00844B1C">
        <w:rPr>
          <w:szCs w:val="21"/>
          <w:rtl/>
          <w:cs/>
        </w:rPr>
        <w:t xml:space="preserve"> </w:t>
      </w:r>
      <w:r w:rsidRPr="00844B1C">
        <w:rPr>
          <w:rFonts w:cs="Nirmala UI" w:hint="cs"/>
          <w:szCs w:val="21"/>
          <w:cs/>
          <w:lang w:bidi="hi-IN"/>
        </w:rPr>
        <w:t>को</w:t>
      </w:r>
      <w:r w:rsidRPr="00844B1C">
        <w:rPr>
          <w:szCs w:val="21"/>
          <w:rtl/>
          <w:cs/>
        </w:rPr>
        <w:t xml:space="preserve"> </w:t>
      </w:r>
      <w:r w:rsidRPr="00844B1C">
        <w:rPr>
          <w:rFonts w:cs="Nirmala UI" w:hint="cs"/>
          <w:szCs w:val="21"/>
          <w:cs/>
          <w:lang w:bidi="hi-IN"/>
        </w:rPr>
        <w:t>कवर</w:t>
      </w:r>
      <w:r w:rsidRPr="00844B1C">
        <w:rPr>
          <w:szCs w:val="21"/>
          <w:rtl/>
          <w:cs/>
        </w:rPr>
        <w:t xml:space="preserve"> </w:t>
      </w:r>
      <w:r w:rsidRPr="00844B1C">
        <w:rPr>
          <w:rFonts w:cs="Nirmala UI" w:hint="cs"/>
          <w:szCs w:val="21"/>
          <w:cs/>
          <w:lang w:bidi="hi-IN"/>
        </w:rPr>
        <w:t>करते</w:t>
      </w:r>
      <w:r w:rsidRPr="00844B1C">
        <w:rPr>
          <w:szCs w:val="21"/>
          <w:rtl/>
          <w:cs/>
        </w:rPr>
        <w:t xml:space="preserve"> </w:t>
      </w:r>
      <w:r w:rsidRPr="00844B1C">
        <w:rPr>
          <w:rFonts w:cs="Nirmala UI" w:hint="cs"/>
          <w:szCs w:val="21"/>
          <w:cs/>
          <w:lang w:bidi="hi-IN"/>
        </w:rPr>
        <w:t>हुए।</w:t>
      </w:r>
      <w:r w:rsidRPr="00844B1C">
        <w:rPr>
          <w:szCs w:val="21"/>
          <w:rtl/>
          <w:cs/>
        </w:rPr>
        <w:t xml:space="preserve"> </w:t>
      </w:r>
      <w:r w:rsidRPr="00844B1C">
        <w:rPr>
          <w:rFonts w:cs="Nirmala UI" w:hint="cs"/>
          <w:szCs w:val="21"/>
          <w:cs/>
          <w:lang w:bidi="hi-IN"/>
        </w:rPr>
        <w:t>उद्योग</w:t>
      </w:r>
      <w:r w:rsidRPr="00844B1C">
        <w:rPr>
          <w:szCs w:val="21"/>
          <w:rtl/>
          <w:cs/>
        </w:rPr>
        <w:t xml:space="preserve"> </w:t>
      </w:r>
      <w:r w:rsidRPr="00844B1C">
        <w:rPr>
          <w:rFonts w:cs="Nirmala UI" w:hint="cs"/>
          <w:szCs w:val="21"/>
          <w:cs/>
          <w:lang w:bidi="hi-IN"/>
        </w:rPr>
        <w:t>और</w:t>
      </w:r>
      <w:r w:rsidRPr="00844B1C">
        <w:rPr>
          <w:szCs w:val="21"/>
          <w:rtl/>
          <w:cs/>
        </w:rPr>
        <w:t xml:space="preserve"> </w:t>
      </w:r>
      <w:r w:rsidRPr="00844B1C">
        <w:rPr>
          <w:rFonts w:cs="Nirmala UI" w:hint="cs"/>
          <w:szCs w:val="21"/>
          <w:cs/>
          <w:lang w:bidi="hi-IN"/>
        </w:rPr>
        <w:t>अन्य</w:t>
      </w:r>
      <w:r w:rsidRPr="00844B1C">
        <w:rPr>
          <w:szCs w:val="21"/>
          <w:rtl/>
          <w:cs/>
        </w:rPr>
        <w:t xml:space="preserve"> </w:t>
      </w:r>
      <w:r w:rsidRPr="00844B1C">
        <w:rPr>
          <w:rFonts w:cs="Nirmala UI" w:hint="cs"/>
          <w:szCs w:val="21"/>
          <w:cs/>
          <w:lang w:bidi="hi-IN"/>
        </w:rPr>
        <w:t>उपयोगकर्ताओं</w:t>
      </w:r>
      <w:r w:rsidRPr="00844B1C">
        <w:rPr>
          <w:szCs w:val="21"/>
          <w:rtl/>
          <w:cs/>
        </w:rPr>
        <w:t xml:space="preserve"> </w:t>
      </w:r>
      <w:r w:rsidRPr="00844B1C">
        <w:rPr>
          <w:rFonts w:cs="Nirmala UI" w:hint="cs"/>
          <w:szCs w:val="21"/>
          <w:cs/>
          <w:lang w:bidi="hi-IN"/>
        </w:rPr>
        <w:t>को</w:t>
      </w:r>
      <w:r w:rsidRPr="00844B1C">
        <w:rPr>
          <w:szCs w:val="21"/>
          <w:rtl/>
          <w:cs/>
        </w:rPr>
        <w:t xml:space="preserve"> </w:t>
      </w:r>
      <w:r w:rsidRPr="00844B1C">
        <w:rPr>
          <w:rFonts w:cs="Nirmala UI" w:hint="cs"/>
          <w:szCs w:val="21"/>
          <w:cs/>
          <w:lang w:bidi="hi-IN"/>
        </w:rPr>
        <w:t>एक</w:t>
      </w:r>
      <w:r w:rsidRPr="00844B1C">
        <w:rPr>
          <w:szCs w:val="21"/>
          <w:rtl/>
          <w:cs/>
        </w:rPr>
        <w:t xml:space="preserve"> </w:t>
      </w:r>
      <w:r w:rsidRPr="00844B1C">
        <w:rPr>
          <w:rFonts w:cs="Nirmala UI" w:hint="cs"/>
          <w:szCs w:val="21"/>
          <w:cs/>
          <w:lang w:bidi="hi-IN"/>
        </w:rPr>
        <w:t>स्थान</w:t>
      </w:r>
      <w:r w:rsidRPr="00844B1C">
        <w:rPr>
          <w:szCs w:val="21"/>
          <w:rtl/>
          <w:cs/>
        </w:rPr>
        <w:t xml:space="preserve"> </w:t>
      </w:r>
      <w:r w:rsidRPr="00844B1C">
        <w:rPr>
          <w:rFonts w:cs="Nirmala UI" w:hint="cs"/>
          <w:szCs w:val="21"/>
          <w:cs/>
          <w:lang w:bidi="hi-IN"/>
        </w:rPr>
        <w:t>पर</w:t>
      </w:r>
      <w:r w:rsidRPr="00844B1C">
        <w:rPr>
          <w:szCs w:val="21"/>
          <w:rtl/>
          <w:cs/>
        </w:rPr>
        <w:t xml:space="preserve"> </w:t>
      </w:r>
      <w:r w:rsidRPr="00844B1C">
        <w:rPr>
          <w:rFonts w:cs="Nirmala UI" w:hint="cs"/>
          <w:szCs w:val="21"/>
          <w:cs/>
          <w:lang w:bidi="hi-IN"/>
        </w:rPr>
        <w:t>सभी</w:t>
      </w:r>
      <w:r w:rsidRPr="00844B1C">
        <w:rPr>
          <w:szCs w:val="21"/>
          <w:rtl/>
          <w:cs/>
        </w:rPr>
        <w:t xml:space="preserve"> </w:t>
      </w:r>
      <w:r w:rsidRPr="00844B1C">
        <w:rPr>
          <w:rFonts w:cs="Nirmala UI" w:hint="cs"/>
          <w:szCs w:val="21"/>
          <w:cs/>
          <w:lang w:bidi="hi-IN"/>
        </w:rPr>
        <w:t>लागू</w:t>
      </w:r>
      <w:r w:rsidRPr="00844B1C">
        <w:rPr>
          <w:szCs w:val="21"/>
          <w:rtl/>
          <w:cs/>
        </w:rPr>
        <w:t xml:space="preserve"> </w:t>
      </w:r>
      <w:r w:rsidRPr="00844B1C">
        <w:rPr>
          <w:rFonts w:cs="Nirmala UI" w:hint="cs"/>
          <w:szCs w:val="21"/>
          <w:cs/>
          <w:lang w:bidi="hi-IN"/>
        </w:rPr>
        <w:t>परिपत्रों</w:t>
      </w:r>
      <w:r w:rsidRPr="00844B1C">
        <w:rPr>
          <w:szCs w:val="21"/>
          <w:rtl/>
          <w:cs/>
        </w:rPr>
        <w:t xml:space="preserve">/ </w:t>
      </w:r>
      <w:r w:rsidRPr="00844B1C">
        <w:rPr>
          <w:rFonts w:cs="Nirmala UI" w:hint="cs"/>
          <w:szCs w:val="21"/>
          <w:cs/>
          <w:lang w:bidi="hi-IN"/>
        </w:rPr>
        <w:t>दिशाओं</w:t>
      </w:r>
      <w:r w:rsidRPr="00844B1C">
        <w:rPr>
          <w:szCs w:val="21"/>
          <w:rtl/>
          <w:cs/>
        </w:rPr>
        <w:t xml:space="preserve"> </w:t>
      </w:r>
      <w:r w:rsidRPr="00844B1C">
        <w:rPr>
          <w:rFonts w:cs="Nirmala UI" w:hint="cs"/>
          <w:szCs w:val="21"/>
          <w:cs/>
          <w:lang w:bidi="hi-IN"/>
        </w:rPr>
        <w:t>तक</w:t>
      </w:r>
      <w:r w:rsidRPr="00844B1C">
        <w:rPr>
          <w:szCs w:val="21"/>
          <w:rtl/>
          <w:cs/>
        </w:rPr>
        <w:t xml:space="preserve"> </w:t>
      </w:r>
      <w:r w:rsidRPr="00844B1C">
        <w:rPr>
          <w:rFonts w:cs="Nirmala UI" w:hint="cs"/>
          <w:szCs w:val="21"/>
          <w:cs/>
          <w:lang w:bidi="hi-IN"/>
        </w:rPr>
        <w:t>पहुंचने</w:t>
      </w:r>
      <w:r w:rsidRPr="00844B1C">
        <w:rPr>
          <w:szCs w:val="21"/>
          <w:rtl/>
          <w:cs/>
        </w:rPr>
        <w:t xml:space="preserve"> </w:t>
      </w:r>
      <w:r w:rsidRPr="00844B1C">
        <w:rPr>
          <w:rFonts w:cs="Nirmala UI" w:hint="cs"/>
          <w:szCs w:val="21"/>
          <w:cs/>
          <w:lang w:bidi="hi-IN"/>
        </w:rPr>
        <w:t>में</w:t>
      </w:r>
      <w:r w:rsidRPr="00844B1C">
        <w:rPr>
          <w:szCs w:val="21"/>
          <w:rtl/>
          <w:cs/>
        </w:rPr>
        <w:t xml:space="preserve"> </w:t>
      </w:r>
      <w:r w:rsidRPr="00844B1C">
        <w:rPr>
          <w:rFonts w:cs="Nirmala UI" w:hint="cs"/>
          <w:szCs w:val="21"/>
          <w:cs/>
          <w:lang w:bidi="hi-IN"/>
        </w:rPr>
        <w:t>सक्षम</w:t>
      </w:r>
      <w:r w:rsidRPr="00844B1C">
        <w:rPr>
          <w:szCs w:val="21"/>
          <w:rtl/>
          <w:cs/>
        </w:rPr>
        <w:t xml:space="preserve"> </w:t>
      </w:r>
      <w:r w:rsidRPr="00844B1C">
        <w:rPr>
          <w:rFonts w:cs="Nirmala UI" w:hint="cs"/>
          <w:szCs w:val="21"/>
          <w:cs/>
          <w:lang w:bidi="hi-IN"/>
        </w:rPr>
        <w:t>बनाने</w:t>
      </w:r>
      <w:r w:rsidRPr="00844B1C">
        <w:rPr>
          <w:szCs w:val="21"/>
          <w:rtl/>
          <w:cs/>
        </w:rPr>
        <w:t xml:space="preserve"> </w:t>
      </w:r>
      <w:r w:rsidRPr="00844B1C">
        <w:rPr>
          <w:rFonts w:cs="Nirmala UI" w:hint="cs"/>
          <w:szCs w:val="21"/>
          <w:cs/>
          <w:lang w:bidi="hi-IN"/>
        </w:rPr>
        <w:t>के</w:t>
      </w:r>
      <w:r w:rsidRPr="00844B1C">
        <w:rPr>
          <w:szCs w:val="21"/>
          <w:rtl/>
          <w:cs/>
        </w:rPr>
        <w:t xml:space="preserve"> </w:t>
      </w:r>
      <w:r w:rsidRPr="00844B1C">
        <w:rPr>
          <w:rFonts w:cs="Nirmala UI" w:hint="cs"/>
          <w:szCs w:val="21"/>
          <w:cs/>
          <w:lang w:bidi="hi-IN"/>
        </w:rPr>
        <w:t>लिए</w:t>
      </w:r>
      <w:r w:rsidRPr="00844B1C">
        <w:t xml:space="preserve">, 31 </w:t>
      </w:r>
      <w:r w:rsidRPr="00844B1C">
        <w:rPr>
          <w:rFonts w:cs="Nirmala UI" w:hint="cs"/>
          <w:szCs w:val="21"/>
          <w:cs/>
          <w:lang w:bidi="hi-IN"/>
        </w:rPr>
        <w:t>दिसंबर</w:t>
      </w:r>
      <w:r w:rsidRPr="00844B1C">
        <w:t xml:space="preserve">, 2022 </w:t>
      </w:r>
      <w:r w:rsidRPr="00844B1C">
        <w:rPr>
          <w:rFonts w:cs="Nirmala UI" w:hint="cs"/>
          <w:szCs w:val="21"/>
          <w:cs/>
          <w:lang w:bidi="hi-IN"/>
        </w:rPr>
        <w:t>को</w:t>
      </w:r>
      <w:r w:rsidRPr="00844B1C">
        <w:rPr>
          <w:szCs w:val="21"/>
          <w:rtl/>
          <w:cs/>
        </w:rPr>
        <w:t xml:space="preserve"> </w:t>
      </w:r>
      <w:r w:rsidRPr="00844B1C">
        <w:rPr>
          <w:rFonts w:cs="Nirmala UI" w:hint="cs"/>
          <w:szCs w:val="21"/>
          <w:cs/>
          <w:lang w:bidi="hi-IN"/>
        </w:rPr>
        <w:t>सभी</w:t>
      </w:r>
      <w:r w:rsidRPr="00844B1C">
        <w:rPr>
          <w:szCs w:val="21"/>
          <w:rtl/>
          <w:cs/>
        </w:rPr>
        <w:t xml:space="preserve"> </w:t>
      </w:r>
      <w:r w:rsidRPr="00844B1C">
        <w:rPr>
          <w:rFonts w:cs="Nirmala UI" w:hint="cs"/>
          <w:szCs w:val="21"/>
          <w:cs/>
          <w:lang w:bidi="hi-IN"/>
        </w:rPr>
        <w:t>मौजूदा</w:t>
      </w:r>
      <w:r w:rsidRPr="00844B1C">
        <w:rPr>
          <w:szCs w:val="21"/>
          <w:rtl/>
          <w:cs/>
        </w:rPr>
        <w:t xml:space="preserve"> </w:t>
      </w:r>
      <w:r w:rsidRPr="00844B1C">
        <w:rPr>
          <w:rFonts w:cs="Nirmala UI" w:hint="cs"/>
          <w:szCs w:val="21"/>
          <w:cs/>
          <w:lang w:bidi="hi-IN"/>
        </w:rPr>
        <w:t>परिपत्र</w:t>
      </w:r>
      <w:r w:rsidRPr="00844B1C">
        <w:t xml:space="preserve">, </w:t>
      </w:r>
      <w:r w:rsidRPr="00844B1C">
        <w:rPr>
          <w:rFonts w:cs="Nirmala UI" w:hint="cs"/>
          <w:szCs w:val="21"/>
          <w:cs/>
          <w:lang w:bidi="hi-IN"/>
        </w:rPr>
        <w:t>परिणामी</w:t>
      </w:r>
      <w:r w:rsidRPr="00844B1C">
        <w:rPr>
          <w:szCs w:val="21"/>
          <w:rtl/>
          <w:cs/>
        </w:rPr>
        <w:t xml:space="preserve"> </w:t>
      </w:r>
      <w:r w:rsidRPr="00844B1C">
        <w:rPr>
          <w:rFonts w:cs="Nirmala UI" w:hint="cs"/>
          <w:szCs w:val="21"/>
          <w:cs/>
          <w:lang w:bidi="hi-IN"/>
        </w:rPr>
        <w:t>परिवर्तनों</w:t>
      </w:r>
      <w:r w:rsidRPr="00844B1C">
        <w:rPr>
          <w:szCs w:val="21"/>
          <w:rtl/>
          <w:cs/>
        </w:rPr>
        <w:t xml:space="preserve"> </w:t>
      </w:r>
      <w:r w:rsidRPr="00844B1C">
        <w:rPr>
          <w:rFonts w:cs="Nirmala UI" w:hint="cs"/>
          <w:szCs w:val="21"/>
          <w:cs/>
          <w:lang w:bidi="hi-IN"/>
        </w:rPr>
        <w:t>के</w:t>
      </w:r>
      <w:r w:rsidRPr="00844B1C">
        <w:rPr>
          <w:szCs w:val="21"/>
          <w:rtl/>
          <w:cs/>
        </w:rPr>
        <w:t xml:space="preserve"> </w:t>
      </w:r>
      <w:r w:rsidRPr="00844B1C">
        <w:rPr>
          <w:rFonts w:cs="Nirmala UI" w:hint="cs"/>
          <w:szCs w:val="21"/>
          <w:cs/>
          <w:lang w:bidi="hi-IN"/>
        </w:rPr>
        <w:t>साथ</w:t>
      </w:r>
      <w:r w:rsidRPr="00844B1C">
        <w:t xml:space="preserve">, </w:t>
      </w:r>
      <w:r w:rsidRPr="00844B1C">
        <w:rPr>
          <w:rFonts w:cs="Nirmala UI" w:hint="cs"/>
          <w:szCs w:val="21"/>
          <w:cs/>
          <w:lang w:bidi="hi-IN"/>
        </w:rPr>
        <w:t>साख</w:t>
      </w:r>
      <w:r w:rsidRPr="00844B1C">
        <w:rPr>
          <w:szCs w:val="21"/>
          <w:rtl/>
          <w:cs/>
        </w:rPr>
        <w:t xml:space="preserve"> </w:t>
      </w:r>
      <w:r w:rsidRPr="00844B1C">
        <w:rPr>
          <w:rFonts w:cs="Nirmala UI" w:hint="cs"/>
          <w:szCs w:val="21"/>
          <w:cs/>
          <w:lang w:bidi="hi-IN"/>
        </w:rPr>
        <w:t>निर्धारण</w:t>
      </w:r>
      <w:r w:rsidRPr="00844B1C">
        <w:rPr>
          <w:szCs w:val="21"/>
          <w:rtl/>
          <w:cs/>
        </w:rPr>
        <w:t xml:space="preserve"> </w:t>
      </w:r>
      <w:r w:rsidRPr="00844B1C">
        <w:rPr>
          <w:rFonts w:cs="Nirmala UI" w:hint="cs"/>
          <w:szCs w:val="21"/>
          <w:cs/>
          <w:lang w:bidi="hi-IN"/>
        </w:rPr>
        <w:t>एजेंसी</w:t>
      </w:r>
      <w:r w:rsidRPr="00844B1C">
        <w:t xml:space="preserve"> </w:t>
      </w:r>
      <w:r w:rsidRPr="00844B1C">
        <w:rPr>
          <w:rFonts w:cs="Nirmala UI" w:hint="cs"/>
          <w:szCs w:val="21"/>
          <w:cs/>
          <w:lang w:bidi="hi-IN"/>
        </w:rPr>
        <w:t>के</w:t>
      </w:r>
      <w:r w:rsidRPr="00844B1C">
        <w:rPr>
          <w:szCs w:val="21"/>
          <w:rtl/>
          <w:cs/>
        </w:rPr>
        <w:t xml:space="preserve"> </w:t>
      </w:r>
      <w:r w:rsidRPr="00844B1C">
        <w:rPr>
          <w:rFonts w:cs="Nirmala UI" w:hint="cs"/>
          <w:szCs w:val="21"/>
          <w:cs/>
          <w:lang w:bidi="hi-IN"/>
        </w:rPr>
        <w:t>लिए</w:t>
      </w:r>
      <w:r w:rsidRPr="00844B1C">
        <w:rPr>
          <w:szCs w:val="21"/>
          <w:rtl/>
          <w:cs/>
        </w:rPr>
        <w:t xml:space="preserve"> </w:t>
      </w:r>
      <w:r w:rsidRPr="00844B1C">
        <w:rPr>
          <w:rFonts w:cs="Nirmala UI" w:hint="cs"/>
          <w:szCs w:val="21"/>
          <w:cs/>
          <w:lang w:bidi="hi-IN"/>
        </w:rPr>
        <w:t>एक</w:t>
      </w:r>
      <w:r w:rsidRPr="00844B1C">
        <w:rPr>
          <w:szCs w:val="21"/>
          <w:rtl/>
          <w:cs/>
        </w:rPr>
        <w:t xml:space="preserve"> </w:t>
      </w:r>
      <w:r w:rsidRPr="00844B1C">
        <w:rPr>
          <w:rFonts w:cs="Nirmala UI" w:hint="cs"/>
          <w:szCs w:val="21"/>
          <w:cs/>
          <w:lang w:bidi="hi-IN"/>
        </w:rPr>
        <w:t>परिचालन</w:t>
      </w:r>
      <w:r w:rsidRPr="00844B1C">
        <w:rPr>
          <w:szCs w:val="21"/>
          <w:rtl/>
          <w:cs/>
        </w:rPr>
        <w:t xml:space="preserve"> </w:t>
      </w:r>
      <w:r w:rsidRPr="00844B1C">
        <w:rPr>
          <w:rFonts w:cs="Nirmala UI" w:hint="cs"/>
          <w:szCs w:val="21"/>
          <w:cs/>
          <w:lang w:bidi="hi-IN"/>
        </w:rPr>
        <w:t>परिपत्र</w:t>
      </w:r>
      <w:r w:rsidRPr="00844B1C">
        <w:rPr>
          <w:szCs w:val="21"/>
          <w:rtl/>
          <w:cs/>
        </w:rPr>
        <w:t xml:space="preserve"> </w:t>
      </w:r>
      <w:r w:rsidRPr="00844B1C">
        <w:rPr>
          <w:rFonts w:cs="Nirmala UI" w:hint="cs"/>
          <w:szCs w:val="21"/>
          <w:cs/>
          <w:lang w:bidi="hi-IN"/>
        </w:rPr>
        <w:t>में</w:t>
      </w:r>
      <w:r w:rsidRPr="00844B1C">
        <w:rPr>
          <w:szCs w:val="21"/>
          <w:rtl/>
          <w:cs/>
        </w:rPr>
        <w:t xml:space="preserve"> </w:t>
      </w:r>
      <w:r w:rsidRPr="00844B1C">
        <w:rPr>
          <w:rFonts w:cs="Nirmala UI" w:hint="cs"/>
          <w:szCs w:val="21"/>
          <w:cs/>
          <w:lang w:bidi="hi-IN"/>
        </w:rPr>
        <w:t>संकलित</w:t>
      </w:r>
      <w:r w:rsidRPr="00844B1C">
        <w:rPr>
          <w:szCs w:val="21"/>
          <w:rtl/>
          <w:cs/>
        </w:rPr>
        <w:t xml:space="preserve"> </w:t>
      </w:r>
      <w:r w:rsidRPr="00844B1C">
        <w:rPr>
          <w:rFonts w:cs="Nirmala UI" w:hint="cs"/>
          <w:szCs w:val="21"/>
          <w:cs/>
          <w:lang w:bidi="hi-IN"/>
        </w:rPr>
        <w:t>किया</w:t>
      </w:r>
      <w:r w:rsidRPr="00844B1C">
        <w:rPr>
          <w:szCs w:val="21"/>
          <w:rtl/>
          <w:cs/>
        </w:rPr>
        <w:t xml:space="preserve"> </w:t>
      </w:r>
      <w:r w:rsidRPr="00844B1C">
        <w:rPr>
          <w:rFonts w:cs="Nirmala UI" w:hint="cs"/>
          <w:szCs w:val="21"/>
          <w:cs/>
          <w:lang w:bidi="hi-IN"/>
        </w:rPr>
        <w:t>गया</w:t>
      </w:r>
      <w:r w:rsidRPr="00844B1C">
        <w:rPr>
          <w:szCs w:val="21"/>
          <w:rtl/>
          <w:cs/>
        </w:rPr>
        <w:t xml:space="preserve"> </w:t>
      </w:r>
      <w:r w:rsidRPr="00844B1C">
        <w:rPr>
          <w:rFonts w:cs="Nirmala UI" w:hint="cs"/>
          <w:szCs w:val="21"/>
          <w:cs/>
          <w:lang w:bidi="hi-IN"/>
        </w:rPr>
        <w:t>है</w:t>
      </w:r>
      <w:r w:rsidRPr="00844B1C">
        <w:t xml:space="preserve">, </w:t>
      </w:r>
      <w:r w:rsidRPr="00844B1C">
        <w:rPr>
          <w:rFonts w:cs="Nirmala UI" w:hint="cs"/>
          <w:szCs w:val="21"/>
          <w:cs/>
          <w:lang w:bidi="hi-IN"/>
        </w:rPr>
        <w:t>जो</w:t>
      </w:r>
      <w:r w:rsidRPr="00844B1C">
        <w:rPr>
          <w:szCs w:val="21"/>
          <w:rtl/>
          <w:cs/>
        </w:rPr>
        <w:t xml:space="preserve"> </w:t>
      </w:r>
      <w:r w:rsidRPr="00844B1C">
        <w:t xml:space="preserve">01 </w:t>
      </w:r>
      <w:r w:rsidRPr="00844B1C">
        <w:rPr>
          <w:rFonts w:cs="Nirmala UI" w:hint="cs"/>
          <w:szCs w:val="21"/>
          <w:cs/>
          <w:lang w:bidi="hi-IN"/>
        </w:rPr>
        <w:t>फरवरी</w:t>
      </w:r>
      <w:r w:rsidRPr="00844B1C">
        <w:t xml:space="preserve">, 2023 </w:t>
      </w:r>
      <w:r w:rsidRPr="00844B1C">
        <w:rPr>
          <w:rFonts w:cs="Nirmala UI" w:hint="cs"/>
          <w:szCs w:val="21"/>
          <w:cs/>
          <w:lang w:bidi="hi-IN"/>
        </w:rPr>
        <w:t>से</w:t>
      </w:r>
      <w:r w:rsidRPr="00844B1C">
        <w:rPr>
          <w:szCs w:val="21"/>
          <w:rtl/>
          <w:cs/>
        </w:rPr>
        <w:t xml:space="preserve"> </w:t>
      </w:r>
      <w:r w:rsidRPr="00844B1C">
        <w:rPr>
          <w:rFonts w:cs="Nirmala UI" w:hint="cs"/>
          <w:szCs w:val="21"/>
          <w:cs/>
          <w:lang w:bidi="hi-IN"/>
        </w:rPr>
        <w:t>प्रभावी</w:t>
      </w:r>
      <w:r w:rsidRPr="00844B1C">
        <w:t xml:space="preserve"> </w:t>
      </w:r>
      <w:r w:rsidRPr="00844B1C">
        <w:rPr>
          <w:rFonts w:cs="Nirmala UI" w:hint="cs"/>
          <w:szCs w:val="21"/>
          <w:cs/>
          <w:lang w:bidi="hi-IN"/>
        </w:rPr>
        <w:t>होगी।</w:t>
      </w:r>
    </w:p>
    <w:p w:rsidR="004C06A6" w:rsidRPr="00EE2987" w:rsidRDefault="004C06A6" w:rsidP="00844B1C">
      <w:pPr>
        <w:pStyle w:val="ListParagraph"/>
        <w:ind w:left="709"/>
        <w:rPr>
          <w:rFonts w:ascii="Garamond" w:hAnsi="Garamond" w:cstheme="minorHAnsi"/>
          <w:b/>
          <w:bCs/>
          <w:sz w:val="4"/>
          <w:szCs w:val="4"/>
          <w:lang w:val="en-IN"/>
        </w:rPr>
      </w:pPr>
    </w:p>
    <w:p w:rsidR="00592D15" w:rsidRDefault="00592D15" w:rsidP="00844B1C">
      <w:pPr>
        <w:pStyle w:val="Style1"/>
        <w:ind w:left="709"/>
        <w:rPr>
          <w:b/>
          <w:bCs/>
        </w:rPr>
      </w:pPr>
    </w:p>
    <w:p w:rsidR="00592D15" w:rsidRDefault="00592D15" w:rsidP="00844B1C">
      <w:pPr>
        <w:pStyle w:val="Style1"/>
        <w:ind w:left="709"/>
        <w:rPr>
          <w:b/>
          <w:bCs/>
        </w:rPr>
      </w:pPr>
    </w:p>
    <w:p w:rsidR="00592D15" w:rsidRDefault="00592D15" w:rsidP="00844B1C">
      <w:pPr>
        <w:pStyle w:val="Style1"/>
        <w:ind w:left="709"/>
        <w:rPr>
          <w:b/>
          <w:bCs/>
        </w:rPr>
      </w:pPr>
    </w:p>
    <w:p w:rsidR="00592D15" w:rsidRDefault="00592D15" w:rsidP="00844B1C">
      <w:pPr>
        <w:pStyle w:val="Style1"/>
        <w:ind w:left="709"/>
        <w:rPr>
          <w:b/>
          <w:bCs/>
        </w:rPr>
      </w:pPr>
    </w:p>
    <w:p w:rsidR="00592D15" w:rsidRDefault="00592D15" w:rsidP="00844B1C">
      <w:pPr>
        <w:pStyle w:val="Style1"/>
        <w:ind w:left="709"/>
        <w:rPr>
          <w:b/>
          <w:bCs/>
        </w:rPr>
      </w:pPr>
    </w:p>
    <w:p w:rsidR="00592D15" w:rsidRDefault="00592D15" w:rsidP="00844B1C">
      <w:pPr>
        <w:pStyle w:val="Style1"/>
        <w:ind w:left="709"/>
        <w:rPr>
          <w:b/>
          <w:bCs/>
        </w:rPr>
      </w:pPr>
    </w:p>
    <w:p w:rsidR="004C06A6" w:rsidRPr="00844B1C" w:rsidRDefault="004C06A6" w:rsidP="00844B1C">
      <w:pPr>
        <w:pStyle w:val="Style1"/>
        <w:ind w:left="709"/>
        <w:rPr>
          <w:b/>
          <w:bCs/>
        </w:rPr>
      </w:pPr>
      <w:r w:rsidRPr="00844B1C">
        <w:rPr>
          <w:b/>
          <w:bCs/>
        </w:rPr>
        <w:t>Operational Circular for Credit Rating Agencies</w:t>
      </w:r>
    </w:p>
    <w:p w:rsidR="004C06A6" w:rsidRPr="00F3028A" w:rsidRDefault="004C06A6" w:rsidP="00844B1C">
      <w:pPr>
        <w:spacing w:after="160" w:line="259" w:lineRule="auto"/>
        <w:ind w:left="709"/>
        <w:jc w:val="both"/>
        <w:rPr>
          <w:rFonts w:ascii="Garamond" w:hAnsi="Garamond" w:cstheme="minorHAnsi"/>
        </w:rPr>
      </w:pPr>
      <w:r>
        <w:rPr>
          <w:rFonts w:ascii="Garamond" w:hAnsi="Garamond" w:cstheme="minorHAnsi"/>
        </w:rPr>
        <w:t>S</w:t>
      </w:r>
      <w:r w:rsidRPr="00680FF8">
        <w:rPr>
          <w:rFonts w:ascii="Garamond" w:hAnsi="Garamond" w:cstheme="minorHAnsi"/>
        </w:rPr>
        <w:t>ecurities and Exchange Board of India (Credit Rating Agencies) Regulations, 1999 prescribes guidelines for registration of Credit Rating Agencies (CRAs), general obligations of CRAs, manner of inspection and investigation and code o</w:t>
      </w:r>
      <w:r>
        <w:rPr>
          <w:rFonts w:ascii="Garamond" w:hAnsi="Garamond" w:cstheme="minorHAnsi"/>
        </w:rPr>
        <w:t xml:space="preserve">f conduct applicable on CRAs. </w:t>
      </w:r>
      <w:r w:rsidRPr="00680FF8">
        <w:rPr>
          <w:rFonts w:ascii="Garamond" w:hAnsi="Garamond" w:cstheme="minorHAnsi"/>
        </w:rPr>
        <w:t>Multiple circulars have been issued, over the years, covering the operational and procedural aspects thereo</w:t>
      </w:r>
      <w:r>
        <w:rPr>
          <w:rFonts w:ascii="Garamond" w:hAnsi="Garamond" w:cstheme="minorHAnsi"/>
        </w:rPr>
        <w:t>f. I</w:t>
      </w:r>
      <w:r w:rsidRPr="00680FF8">
        <w:rPr>
          <w:rFonts w:ascii="Garamond" w:hAnsi="Garamond" w:cstheme="minorHAnsi"/>
        </w:rPr>
        <w:t xml:space="preserve">n order to enable the industry and other users to have access to all the applicable circulars/ directions at one </w:t>
      </w:r>
      <w:r>
        <w:rPr>
          <w:rFonts w:ascii="Garamond" w:hAnsi="Garamond" w:cstheme="minorHAnsi"/>
        </w:rPr>
        <w:t xml:space="preserve">place, all existing </w:t>
      </w:r>
      <w:r w:rsidRPr="00680FF8">
        <w:rPr>
          <w:rFonts w:ascii="Garamond" w:hAnsi="Garamond" w:cstheme="minorHAnsi"/>
        </w:rPr>
        <w:t>circulars as on December 31st ,2022</w:t>
      </w:r>
      <w:r>
        <w:rPr>
          <w:rFonts w:ascii="Garamond" w:hAnsi="Garamond" w:cstheme="minorHAnsi"/>
        </w:rPr>
        <w:t xml:space="preserve">, with consequential changes, have been compiled into an </w:t>
      </w:r>
      <w:r w:rsidRPr="00680FF8">
        <w:rPr>
          <w:rFonts w:ascii="Garamond" w:hAnsi="Garamond" w:cstheme="minorHAnsi"/>
        </w:rPr>
        <w:t>Operational Circular for CRAs</w:t>
      </w:r>
      <w:r>
        <w:rPr>
          <w:rFonts w:ascii="Garamond" w:hAnsi="Garamond" w:cstheme="minorHAnsi"/>
        </w:rPr>
        <w:t>, which shall come into effect from February 01, 2023.</w:t>
      </w:r>
    </w:p>
    <w:p w:rsidR="004C06A6" w:rsidRDefault="004C06A6" w:rsidP="00844B1C">
      <w:pPr>
        <w:spacing w:after="160" w:line="259" w:lineRule="auto"/>
        <w:ind w:left="709"/>
        <w:jc w:val="both"/>
        <w:rPr>
          <w:rFonts w:ascii="Garamond" w:hAnsi="Garamond" w:cstheme="minorHAnsi"/>
          <w:i/>
          <w:iCs/>
          <w:lang w:val="en-IN"/>
        </w:rPr>
      </w:pPr>
      <w:r w:rsidRPr="00F3028A">
        <w:rPr>
          <w:rFonts w:ascii="Garamond" w:hAnsi="Garamond" w:cstheme="minorHAnsi"/>
          <w:i/>
          <w:iCs/>
          <w:lang w:val="en-IN"/>
        </w:rPr>
        <w:t xml:space="preserve">Source: </w:t>
      </w:r>
      <w:r w:rsidRPr="00680FF8">
        <w:rPr>
          <w:rFonts w:ascii="Garamond" w:hAnsi="Garamond" w:cstheme="minorHAnsi"/>
          <w:i/>
          <w:iCs/>
          <w:lang w:val="en-IN"/>
        </w:rPr>
        <w:t>SEBI/HO/DDHS/DDHS-RACPOD2/P/CIR/2023/6</w:t>
      </w:r>
      <w:r>
        <w:rPr>
          <w:rFonts w:ascii="Garamond" w:hAnsi="Garamond" w:cstheme="minorHAnsi"/>
          <w:i/>
          <w:iCs/>
          <w:lang w:val="en-IN"/>
        </w:rPr>
        <w:t xml:space="preserve"> dated January 06, 2023</w:t>
      </w:r>
    </w:p>
    <w:p w:rsidR="00592D15" w:rsidRDefault="00592D15" w:rsidP="004C06A6">
      <w:pPr>
        <w:spacing w:after="160" w:line="259" w:lineRule="auto"/>
        <w:jc w:val="both"/>
        <w:rPr>
          <w:rFonts w:ascii="Garamond" w:hAnsi="Garamond" w:cstheme="minorHAnsi"/>
          <w:sz w:val="2"/>
          <w:szCs w:val="2"/>
          <w:lang w:val="en-IN"/>
        </w:rPr>
        <w:sectPr w:rsidR="00592D15" w:rsidSect="00592D15">
          <w:type w:val="continuous"/>
          <w:pgSz w:w="11906" w:h="16838" w:code="9"/>
          <w:pgMar w:top="0" w:right="1009" w:bottom="142" w:left="1009" w:header="113" w:footer="0" w:gutter="0"/>
          <w:cols w:num="2" w:space="720"/>
          <w:docGrid w:linePitch="360"/>
        </w:sectPr>
      </w:pPr>
    </w:p>
    <w:p w:rsidR="004C06A6" w:rsidRPr="00EE2987" w:rsidRDefault="004C06A6" w:rsidP="004C06A6">
      <w:pPr>
        <w:spacing w:after="160" w:line="259" w:lineRule="auto"/>
        <w:jc w:val="both"/>
        <w:rPr>
          <w:rFonts w:ascii="Garamond" w:hAnsi="Garamond" w:cstheme="minorHAnsi"/>
          <w:sz w:val="2"/>
          <w:szCs w:val="2"/>
          <w:lang w:val="en-IN"/>
        </w:rPr>
      </w:pPr>
    </w:p>
    <w:p w:rsidR="00592D15" w:rsidRDefault="00592D15" w:rsidP="00592D15">
      <w:pPr>
        <w:spacing w:after="160" w:line="259" w:lineRule="auto"/>
        <w:jc w:val="both"/>
        <w:rPr>
          <w:rFonts w:ascii="Nirmala UI" w:hAnsi="Nirmala UI" w:cs="Nirmala UI"/>
          <w:b/>
          <w:bCs/>
          <w:lang w:val="en-IN" w:bidi="hi-IN"/>
        </w:rPr>
      </w:pPr>
    </w:p>
    <w:p w:rsidR="00592D15" w:rsidRDefault="00592D15" w:rsidP="00592D15">
      <w:pPr>
        <w:spacing w:after="160" w:line="259" w:lineRule="auto"/>
        <w:jc w:val="both"/>
        <w:rPr>
          <w:rFonts w:ascii="Nirmala UI" w:hAnsi="Nirmala UI" w:cs="Nirmala UI"/>
          <w:b/>
          <w:bCs/>
          <w:lang w:val="en-IN" w:bidi="hi-IN"/>
        </w:rPr>
      </w:pPr>
    </w:p>
    <w:p w:rsidR="00592D15" w:rsidRPr="00592D15" w:rsidRDefault="00592D15" w:rsidP="00592D15">
      <w:pPr>
        <w:spacing w:after="160" w:line="259" w:lineRule="auto"/>
        <w:jc w:val="both"/>
        <w:rPr>
          <w:rFonts w:ascii="Nirmala UI" w:hAnsi="Nirmala UI" w:cs="Nirmala UI"/>
          <w:b/>
          <w:bCs/>
          <w:cs/>
          <w:lang w:val="en-IN" w:bidi="hi-IN"/>
        </w:rPr>
        <w:sectPr w:rsidR="00592D15" w:rsidRPr="00592D15" w:rsidSect="00EE72A7">
          <w:type w:val="continuous"/>
          <w:pgSz w:w="11906" w:h="16838" w:code="9"/>
          <w:pgMar w:top="0" w:right="1009" w:bottom="142" w:left="1009" w:header="113" w:footer="0" w:gutter="0"/>
          <w:cols w:space="720"/>
          <w:docGrid w:linePitch="360"/>
        </w:sectPr>
      </w:pPr>
    </w:p>
    <w:p w:rsidR="004C06A6" w:rsidRPr="00FB553A" w:rsidRDefault="004C06A6" w:rsidP="00285CF4">
      <w:pPr>
        <w:pStyle w:val="ListParagraph"/>
        <w:numPr>
          <w:ilvl w:val="0"/>
          <w:numId w:val="12"/>
        </w:numPr>
        <w:spacing w:after="160" w:line="259" w:lineRule="auto"/>
        <w:jc w:val="both"/>
        <w:rPr>
          <w:rFonts w:ascii="Nirmala UI" w:hAnsi="Nirmala UI" w:cs="Nirmala UI"/>
          <w:b/>
          <w:bCs/>
          <w:sz w:val="24"/>
          <w:szCs w:val="24"/>
          <w:lang w:val="en-IN" w:bidi="hi-IN"/>
        </w:rPr>
      </w:pPr>
      <w:r w:rsidRPr="00FB553A">
        <w:rPr>
          <w:rFonts w:ascii="Nirmala UI" w:hAnsi="Nirmala UI" w:cs="Nirmala UI" w:hint="cs"/>
          <w:b/>
          <w:bCs/>
          <w:sz w:val="24"/>
          <w:szCs w:val="24"/>
          <w:cs/>
          <w:lang w:val="en-IN" w:bidi="hi-IN"/>
        </w:rPr>
        <w:lastRenderedPageBreak/>
        <w:t>स्टॉक</w:t>
      </w:r>
      <w:r w:rsidRPr="00FB553A">
        <w:rPr>
          <w:rFonts w:ascii="Garamond" w:hAnsi="Garamond" w:cs="Mangal"/>
          <w:b/>
          <w:bCs/>
          <w:sz w:val="24"/>
          <w:szCs w:val="24"/>
          <w:cs/>
          <w:lang w:val="en-IN" w:bidi="hi-IN"/>
        </w:rPr>
        <w:t xml:space="preserve"> </w:t>
      </w:r>
      <w:r w:rsidRPr="00FB553A">
        <w:rPr>
          <w:rFonts w:ascii="Nirmala UI" w:hAnsi="Nirmala UI" w:cs="Nirmala UI" w:hint="cs"/>
          <w:b/>
          <w:bCs/>
          <w:sz w:val="24"/>
          <w:szCs w:val="24"/>
          <w:cs/>
          <w:lang w:val="en-IN" w:bidi="hi-IN"/>
        </w:rPr>
        <w:t>एक्सचेंज</w:t>
      </w:r>
      <w:r w:rsidRPr="00FB553A">
        <w:rPr>
          <w:rFonts w:ascii="Nirmala UI" w:hAnsi="Nirmala UI" w:cs="Nirmala UI"/>
          <w:b/>
          <w:bCs/>
          <w:sz w:val="24"/>
          <w:szCs w:val="24"/>
          <w:lang w:val="en-IN" w:bidi="hi-IN"/>
        </w:rPr>
        <w:t xml:space="preserve">   </w:t>
      </w:r>
      <w:r w:rsidRPr="00FB553A">
        <w:rPr>
          <w:rFonts w:ascii="Nirmala UI" w:hAnsi="Nirmala UI" w:cs="Nirmala UI" w:hint="cs"/>
          <w:b/>
          <w:bCs/>
          <w:sz w:val="24"/>
          <w:szCs w:val="24"/>
          <w:cs/>
          <w:lang w:val="en-IN" w:bidi="hi-IN"/>
        </w:rPr>
        <w:t>अनुपयोग</w:t>
      </w:r>
      <w:r w:rsidRPr="00FB553A">
        <w:rPr>
          <w:rFonts w:ascii="Nirmala UI" w:hAnsi="Nirmala UI" w:cs="Nirmala UI"/>
          <w:b/>
          <w:bCs/>
          <w:sz w:val="24"/>
          <w:szCs w:val="24"/>
          <w:cs/>
          <w:lang w:val="en-IN" w:bidi="hi-IN"/>
        </w:rPr>
        <w:t xml:space="preserve"> </w:t>
      </w:r>
      <w:r w:rsidRPr="00FB553A">
        <w:rPr>
          <w:rFonts w:ascii="Nirmala UI" w:hAnsi="Nirmala UI" w:cs="Nirmala UI" w:hint="cs"/>
          <w:b/>
          <w:bCs/>
          <w:sz w:val="24"/>
          <w:szCs w:val="24"/>
          <w:cs/>
          <w:lang w:val="en-IN" w:bidi="hi-IN"/>
        </w:rPr>
        <w:t>काल</w:t>
      </w:r>
      <w:r w:rsidRPr="00FB553A">
        <w:rPr>
          <w:rFonts w:ascii="Garamond" w:hAnsi="Garamond" w:cs="Mangal"/>
          <w:b/>
          <w:bCs/>
          <w:sz w:val="24"/>
          <w:szCs w:val="24"/>
          <w:cs/>
          <w:lang w:val="en-IN" w:bidi="hi-IN"/>
        </w:rPr>
        <w:t xml:space="preserve"> </w:t>
      </w:r>
      <w:r w:rsidRPr="00FB553A">
        <w:rPr>
          <w:rFonts w:ascii="Nirmala UI" w:hAnsi="Nirmala UI" w:cs="Nirmala UI" w:hint="cs"/>
          <w:b/>
          <w:bCs/>
          <w:sz w:val="24"/>
          <w:szCs w:val="24"/>
          <w:cs/>
          <w:lang w:val="en-IN" w:bidi="hi-IN"/>
        </w:rPr>
        <w:t>को</w:t>
      </w:r>
      <w:r w:rsidRPr="00FB553A">
        <w:rPr>
          <w:rFonts w:ascii="Garamond" w:hAnsi="Garamond" w:cs="Mangal"/>
          <w:b/>
          <w:bCs/>
          <w:sz w:val="24"/>
          <w:szCs w:val="24"/>
          <w:cs/>
          <w:lang w:val="en-IN" w:bidi="hi-IN"/>
        </w:rPr>
        <w:t xml:space="preserve"> </w:t>
      </w:r>
      <w:r w:rsidRPr="00FB553A">
        <w:rPr>
          <w:rFonts w:ascii="Nirmala UI" w:hAnsi="Nirmala UI" w:cs="Nirmala UI" w:hint="cs"/>
          <w:b/>
          <w:bCs/>
          <w:sz w:val="24"/>
          <w:szCs w:val="24"/>
          <w:cs/>
          <w:lang w:val="en-IN" w:bidi="hi-IN"/>
        </w:rPr>
        <w:t>संभालने</w:t>
      </w:r>
      <w:r w:rsidRPr="00FB553A">
        <w:rPr>
          <w:rFonts w:ascii="Garamond" w:hAnsi="Garamond" w:cs="Mangal"/>
          <w:b/>
          <w:bCs/>
          <w:sz w:val="24"/>
          <w:szCs w:val="24"/>
          <w:cs/>
          <w:lang w:val="en-IN" w:bidi="hi-IN"/>
        </w:rPr>
        <w:t xml:space="preserve"> </w:t>
      </w:r>
      <w:r w:rsidRPr="00FB553A">
        <w:rPr>
          <w:rFonts w:ascii="Nirmala UI" w:hAnsi="Nirmala UI" w:cs="Nirmala UI" w:hint="cs"/>
          <w:b/>
          <w:bCs/>
          <w:sz w:val="24"/>
          <w:szCs w:val="24"/>
          <w:cs/>
          <w:lang w:val="en-IN" w:bidi="hi-IN"/>
        </w:rPr>
        <w:t>और</w:t>
      </w:r>
      <w:r w:rsidRPr="00FB553A">
        <w:rPr>
          <w:rFonts w:ascii="Garamond" w:hAnsi="Garamond" w:cs="Mangal"/>
          <w:b/>
          <w:bCs/>
          <w:sz w:val="24"/>
          <w:szCs w:val="24"/>
          <w:cs/>
          <w:lang w:val="en-IN" w:bidi="hi-IN"/>
        </w:rPr>
        <w:t xml:space="preserve"> </w:t>
      </w:r>
      <w:r w:rsidRPr="00FB553A">
        <w:rPr>
          <w:rFonts w:ascii="Nirmala UI" w:hAnsi="Nirmala UI" w:cs="Nirmala UI" w:hint="cs"/>
          <w:b/>
          <w:bCs/>
          <w:sz w:val="24"/>
          <w:szCs w:val="24"/>
          <w:cs/>
          <w:lang w:val="en-IN" w:bidi="hi-IN"/>
        </w:rPr>
        <w:t>ट्रेडिंग</w:t>
      </w:r>
      <w:r w:rsidRPr="00FB553A">
        <w:rPr>
          <w:rFonts w:ascii="Garamond" w:hAnsi="Garamond" w:cs="Mangal"/>
          <w:b/>
          <w:bCs/>
          <w:sz w:val="24"/>
          <w:szCs w:val="24"/>
          <w:cs/>
          <w:lang w:val="en-IN" w:bidi="hi-IN"/>
        </w:rPr>
        <w:t xml:space="preserve"> </w:t>
      </w:r>
      <w:r w:rsidRPr="00FB553A">
        <w:rPr>
          <w:rFonts w:ascii="Nirmala UI" w:hAnsi="Nirmala UI" w:cs="Nirmala UI" w:hint="cs"/>
          <w:b/>
          <w:bCs/>
          <w:sz w:val="24"/>
          <w:szCs w:val="24"/>
          <w:cs/>
          <w:lang w:val="en-IN" w:bidi="hi-IN"/>
        </w:rPr>
        <w:t>घंटों</w:t>
      </w:r>
      <w:r w:rsidRPr="00FB553A">
        <w:rPr>
          <w:rFonts w:ascii="Garamond" w:hAnsi="Garamond" w:cs="Mangal"/>
          <w:b/>
          <w:bCs/>
          <w:sz w:val="24"/>
          <w:szCs w:val="24"/>
          <w:cs/>
          <w:lang w:val="en-IN" w:bidi="hi-IN"/>
        </w:rPr>
        <w:t xml:space="preserve"> </w:t>
      </w:r>
      <w:r w:rsidRPr="00FB553A">
        <w:rPr>
          <w:rFonts w:ascii="Nirmala UI" w:hAnsi="Nirmala UI" w:cs="Nirmala UI" w:hint="cs"/>
          <w:b/>
          <w:bCs/>
          <w:sz w:val="24"/>
          <w:szCs w:val="24"/>
          <w:cs/>
          <w:lang w:val="en-IN" w:bidi="hi-IN"/>
        </w:rPr>
        <w:t>के</w:t>
      </w:r>
      <w:r w:rsidRPr="00FB553A">
        <w:rPr>
          <w:rFonts w:ascii="Garamond" w:hAnsi="Garamond" w:cs="Mangal"/>
          <w:b/>
          <w:bCs/>
          <w:sz w:val="24"/>
          <w:szCs w:val="24"/>
          <w:cs/>
          <w:lang w:val="en-IN" w:bidi="hi-IN"/>
        </w:rPr>
        <w:t xml:space="preserve"> </w:t>
      </w:r>
      <w:r w:rsidRPr="00FB553A">
        <w:rPr>
          <w:rFonts w:ascii="Nirmala UI" w:hAnsi="Nirmala UI" w:cs="Nirmala UI" w:hint="cs"/>
          <w:b/>
          <w:bCs/>
          <w:sz w:val="24"/>
          <w:szCs w:val="24"/>
          <w:cs/>
          <w:lang w:val="en-IN" w:bidi="hi-IN"/>
        </w:rPr>
        <w:t>विस्तार</w:t>
      </w:r>
      <w:r w:rsidRPr="00FB553A">
        <w:rPr>
          <w:rFonts w:ascii="Garamond" w:hAnsi="Garamond" w:cs="Mangal"/>
          <w:b/>
          <w:bCs/>
          <w:sz w:val="24"/>
          <w:szCs w:val="24"/>
          <w:cs/>
          <w:lang w:val="en-IN" w:bidi="hi-IN"/>
        </w:rPr>
        <w:t xml:space="preserve"> </w:t>
      </w:r>
      <w:r w:rsidRPr="00FB553A">
        <w:rPr>
          <w:rFonts w:ascii="Nirmala UI" w:hAnsi="Nirmala UI" w:cs="Nirmala UI" w:hint="cs"/>
          <w:b/>
          <w:bCs/>
          <w:sz w:val="24"/>
          <w:szCs w:val="24"/>
          <w:cs/>
          <w:lang w:val="en-IN" w:bidi="hi-IN"/>
        </w:rPr>
        <w:t>के</w:t>
      </w:r>
      <w:r w:rsidRPr="00FB553A">
        <w:rPr>
          <w:rFonts w:ascii="Garamond" w:hAnsi="Garamond" w:cs="Mangal"/>
          <w:b/>
          <w:bCs/>
          <w:sz w:val="24"/>
          <w:szCs w:val="24"/>
          <w:cs/>
          <w:lang w:val="en-IN" w:bidi="hi-IN"/>
        </w:rPr>
        <w:t xml:space="preserve"> </w:t>
      </w:r>
      <w:r w:rsidRPr="00FB553A">
        <w:rPr>
          <w:rFonts w:ascii="Nirmala UI" w:hAnsi="Nirmala UI" w:cs="Nirmala UI" w:hint="cs"/>
          <w:b/>
          <w:bCs/>
          <w:sz w:val="24"/>
          <w:szCs w:val="24"/>
          <w:cs/>
          <w:lang w:val="en-IN" w:bidi="hi-IN"/>
        </w:rPr>
        <w:t>लिए</w:t>
      </w:r>
      <w:r w:rsidRPr="00FB553A">
        <w:rPr>
          <w:rFonts w:ascii="Garamond" w:hAnsi="Garamond" w:cs="Mangal"/>
          <w:b/>
          <w:bCs/>
          <w:sz w:val="24"/>
          <w:szCs w:val="24"/>
          <w:cs/>
          <w:lang w:val="en-IN" w:bidi="hi-IN"/>
        </w:rPr>
        <w:t xml:space="preserve"> </w:t>
      </w:r>
      <w:r w:rsidRPr="00FB553A">
        <w:rPr>
          <w:rFonts w:ascii="Nirmala UI" w:hAnsi="Nirmala UI" w:cs="Nirmala UI" w:hint="cs"/>
          <w:b/>
          <w:bCs/>
          <w:sz w:val="24"/>
          <w:szCs w:val="24"/>
          <w:cs/>
          <w:lang w:val="en-IN" w:bidi="hi-IN"/>
        </w:rPr>
        <w:t>मानक</w:t>
      </w:r>
      <w:r w:rsidRPr="00FB553A">
        <w:rPr>
          <w:rFonts w:ascii="Garamond" w:hAnsi="Garamond" w:cs="Mangal"/>
          <w:b/>
          <w:bCs/>
          <w:sz w:val="24"/>
          <w:szCs w:val="24"/>
          <w:cs/>
          <w:lang w:val="en-IN" w:bidi="hi-IN"/>
        </w:rPr>
        <w:t xml:space="preserve"> </w:t>
      </w:r>
      <w:r w:rsidRPr="00FB553A">
        <w:rPr>
          <w:rFonts w:ascii="Nirmala UI" w:hAnsi="Nirmala UI" w:cs="Nirmala UI" w:hint="cs"/>
          <w:b/>
          <w:bCs/>
          <w:sz w:val="24"/>
          <w:szCs w:val="24"/>
          <w:cs/>
          <w:lang w:val="en-IN" w:bidi="hi-IN"/>
        </w:rPr>
        <w:t>संचालन</w:t>
      </w:r>
      <w:r w:rsidRPr="00FB553A">
        <w:rPr>
          <w:rFonts w:ascii="Garamond" w:hAnsi="Garamond" w:cs="Mangal"/>
          <w:b/>
          <w:bCs/>
          <w:sz w:val="24"/>
          <w:szCs w:val="24"/>
          <w:cs/>
          <w:lang w:val="en-IN" w:bidi="hi-IN"/>
        </w:rPr>
        <w:t xml:space="preserve"> </w:t>
      </w:r>
      <w:r w:rsidRPr="00FB553A">
        <w:rPr>
          <w:rFonts w:ascii="Nirmala UI" w:hAnsi="Nirmala UI" w:cs="Nirmala UI" w:hint="cs"/>
          <w:b/>
          <w:bCs/>
          <w:sz w:val="24"/>
          <w:szCs w:val="24"/>
          <w:cs/>
          <w:lang w:val="en-IN" w:bidi="hi-IN"/>
        </w:rPr>
        <w:t>प्रक्रिया</w:t>
      </w:r>
    </w:p>
    <w:p w:rsidR="004C06A6" w:rsidRPr="00FB553A" w:rsidRDefault="004C06A6" w:rsidP="00A95807">
      <w:pPr>
        <w:pStyle w:val="Style2"/>
        <w:ind w:left="709"/>
        <w:jc w:val="both"/>
      </w:pPr>
      <w:bookmarkStart w:id="1" w:name="_GoBack"/>
      <w:r w:rsidRPr="00FB553A">
        <w:rPr>
          <w:rFonts w:cs="Nirmala UI" w:hint="cs"/>
          <w:szCs w:val="21"/>
          <w:cs/>
          <w:lang w:bidi="hi-IN"/>
        </w:rPr>
        <w:t>स्टॉक</w:t>
      </w:r>
      <w:r w:rsidRPr="00FB553A">
        <w:rPr>
          <w:szCs w:val="21"/>
          <w:rtl/>
          <w:cs/>
        </w:rPr>
        <w:t xml:space="preserve"> </w:t>
      </w:r>
      <w:r w:rsidRPr="00FB553A">
        <w:rPr>
          <w:rFonts w:cs="Nirmala UI" w:hint="cs"/>
          <w:szCs w:val="21"/>
          <w:cs/>
          <w:lang w:bidi="hi-IN"/>
        </w:rPr>
        <w:t>एक्सचेंजों</w:t>
      </w:r>
      <w:r w:rsidRPr="00FB553A">
        <w:rPr>
          <w:szCs w:val="21"/>
          <w:rtl/>
          <w:cs/>
        </w:rPr>
        <w:t xml:space="preserve"> </w:t>
      </w:r>
      <w:r w:rsidRPr="00FB553A">
        <w:rPr>
          <w:rFonts w:cs="Nirmala UI" w:hint="cs"/>
          <w:szCs w:val="21"/>
          <w:cs/>
          <w:lang w:bidi="hi-IN"/>
        </w:rPr>
        <w:t>में</w:t>
      </w:r>
      <w:r w:rsidRPr="00FB553A">
        <w:rPr>
          <w:szCs w:val="21"/>
          <w:rtl/>
          <w:cs/>
        </w:rPr>
        <w:t xml:space="preserve"> </w:t>
      </w:r>
      <w:r w:rsidRPr="00FB553A">
        <w:rPr>
          <w:rFonts w:cs="Nirmala UI" w:hint="cs"/>
          <w:szCs w:val="21"/>
          <w:cs/>
          <w:lang w:bidi="hi-IN"/>
        </w:rPr>
        <w:t>प्रतिभूति</w:t>
      </w:r>
      <w:r w:rsidRPr="00FB553A">
        <w:rPr>
          <w:szCs w:val="21"/>
          <w:rtl/>
          <w:cs/>
        </w:rPr>
        <w:t xml:space="preserve"> </w:t>
      </w:r>
      <w:r w:rsidRPr="00FB553A">
        <w:rPr>
          <w:rFonts w:cs="Nirmala UI" w:hint="cs"/>
          <w:szCs w:val="21"/>
          <w:cs/>
          <w:lang w:bidi="hi-IN"/>
        </w:rPr>
        <w:t>व्यापार</w:t>
      </w:r>
      <w:r w:rsidRPr="00FB553A">
        <w:rPr>
          <w:szCs w:val="21"/>
          <w:rtl/>
          <w:cs/>
        </w:rPr>
        <w:t xml:space="preserve"> </w:t>
      </w:r>
      <w:r w:rsidRPr="00FB553A">
        <w:rPr>
          <w:rFonts w:cs="Nirmala UI" w:hint="cs"/>
          <w:szCs w:val="21"/>
          <w:cs/>
          <w:lang w:bidi="hi-IN"/>
        </w:rPr>
        <w:t>के</w:t>
      </w:r>
      <w:r w:rsidRPr="00FB553A">
        <w:rPr>
          <w:szCs w:val="21"/>
          <w:rtl/>
          <w:cs/>
        </w:rPr>
        <w:t xml:space="preserve"> </w:t>
      </w:r>
      <w:r w:rsidRPr="00FB553A">
        <w:rPr>
          <w:rFonts w:cs="Nirmala UI" w:hint="cs"/>
          <w:szCs w:val="21"/>
          <w:cs/>
          <w:lang w:bidi="hi-IN"/>
        </w:rPr>
        <w:t>लिए</w:t>
      </w:r>
      <w:r w:rsidRPr="00FB553A">
        <w:rPr>
          <w:szCs w:val="21"/>
          <w:rtl/>
          <w:cs/>
        </w:rPr>
        <w:t xml:space="preserve"> </w:t>
      </w:r>
      <w:r w:rsidRPr="00FB553A">
        <w:rPr>
          <w:rFonts w:cs="Nirmala UI" w:hint="cs"/>
          <w:szCs w:val="21"/>
          <w:cs/>
          <w:lang w:bidi="hi-IN"/>
        </w:rPr>
        <w:t>एक</w:t>
      </w:r>
      <w:r w:rsidRPr="00FB553A">
        <w:rPr>
          <w:szCs w:val="21"/>
          <w:rtl/>
          <w:cs/>
        </w:rPr>
        <w:t xml:space="preserve"> </w:t>
      </w:r>
      <w:r w:rsidRPr="00FB553A">
        <w:rPr>
          <w:rFonts w:cs="Nirmala UI" w:hint="cs"/>
          <w:szCs w:val="21"/>
          <w:cs/>
          <w:lang w:bidi="hi-IN"/>
        </w:rPr>
        <w:t>पूर्वनिर्धारित</w:t>
      </w:r>
      <w:r w:rsidRPr="00FB553A">
        <w:rPr>
          <w:szCs w:val="21"/>
          <w:rtl/>
          <w:cs/>
        </w:rPr>
        <w:t xml:space="preserve"> </w:t>
      </w:r>
      <w:r w:rsidRPr="00FB553A">
        <w:rPr>
          <w:rFonts w:cs="Nirmala UI" w:hint="cs"/>
          <w:szCs w:val="21"/>
          <w:cs/>
          <w:lang w:bidi="hi-IN"/>
        </w:rPr>
        <w:t>व्यापार</w:t>
      </w:r>
      <w:r w:rsidRPr="00FB553A">
        <w:rPr>
          <w:szCs w:val="21"/>
          <w:rtl/>
          <w:cs/>
        </w:rPr>
        <w:t xml:space="preserve"> </w:t>
      </w:r>
      <w:r w:rsidRPr="00FB553A">
        <w:rPr>
          <w:rFonts w:cs="Nirmala UI" w:hint="cs"/>
          <w:szCs w:val="21"/>
          <w:cs/>
          <w:lang w:bidi="hi-IN"/>
        </w:rPr>
        <w:t>पटल</w:t>
      </w:r>
      <w:r w:rsidRPr="00FB553A">
        <w:rPr>
          <w:szCs w:val="21"/>
          <w:rtl/>
          <w:cs/>
        </w:rPr>
        <w:t xml:space="preserve"> </w:t>
      </w:r>
      <w:r w:rsidRPr="00FB553A">
        <w:rPr>
          <w:rFonts w:cs="Nirmala UI" w:hint="cs"/>
          <w:szCs w:val="21"/>
          <w:cs/>
          <w:lang w:bidi="hi-IN"/>
        </w:rPr>
        <w:t>है।</w:t>
      </w:r>
      <w:r w:rsidRPr="00FB553A">
        <w:rPr>
          <w:szCs w:val="21"/>
          <w:rtl/>
          <w:cs/>
        </w:rPr>
        <w:t xml:space="preserve"> </w:t>
      </w:r>
      <w:r w:rsidRPr="00FB553A">
        <w:rPr>
          <w:rFonts w:cs="Nirmala UI" w:hint="cs"/>
          <w:szCs w:val="21"/>
          <w:cs/>
          <w:lang w:bidi="hi-IN"/>
        </w:rPr>
        <w:t>स्टॉक</w:t>
      </w:r>
      <w:r w:rsidRPr="00FB553A">
        <w:rPr>
          <w:szCs w:val="21"/>
          <w:rtl/>
          <w:cs/>
        </w:rPr>
        <w:t xml:space="preserve"> </w:t>
      </w:r>
      <w:r w:rsidRPr="00FB553A">
        <w:rPr>
          <w:rFonts w:cs="Nirmala UI" w:hint="cs"/>
          <w:szCs w:val="21"/>
          <w:cs/>
          <w:lang w:bidi="hi-IN"/>
        </w:rPr>
        <w:t>एक्सचें</w:t>
      </w:r>
      <w:r w:rsidRPr="00FB553A">
        <w:t>`</w:t>
      </w:r>
      <w:r w:rsidRPr="00FB553A">
        <w:rPr>
          <w:rFonts w:cs="Nirmala UI" w:hint="cs"/>
          <w:szCs w:val="21"/>
          <w:cs/>
          <w:lang w:bidi="hi-IN"/>
        </w:rPr>
        <w:t>ज</w:t>
      </w:r>
      <w:r w:rsidRPr="00FB553A">
        <w:rPr>
          <w:szCs w:val="21"/>
          <w:rtl/>
          <w:cs/>
        </w:rPr>
        <w:t xml:space="preserve"> </w:t>
      </w:r>
      <w:r w:rsidRPr="00FB553A">
        <w:rPr>
          <w:rFonts w:cs="Nirmala UI" w:hint="cs"/>
          <w:szCs w:val="21"/>
          <w:cs/>
          <w:lang w:bidi="hi-IN"/>
        </w:rPr>
        <w:t>पर</w:t>
      </w:r>
      <w:r w:rsidRPr="00FB553A">
        <w:rPr>
          <w:szCs w:val="21"/>
          <w:rtl/>
          <w:cs/>
        </w:rPr>
        <w:t xml:space="preserve"> </w:t>
      </w:r>
      <w:r w:rsidRPr="00FB553A">
        <w:rPr>
          <w:rFonts w:cs="Nirmala UI" w:hint="cs"/>
          <w:szCs w:val="21"/>
          <w:cs/>
          <w:lang w:bidi="hi-IN"/>
        </w:rPr>
        <w:t>निरंतर</w:t>
      </w:r>
      <w:r w:rsidRPr="00FB553A">
        <w:rPr>
          <w:szCs w:val="21"/>
          <w:rtl/>
          <w:cs/>
        </w:rPr>
        <w:t xml:space="preserve"> </w:t>
      </w:r>
      <w:r w:rsidRPr="00FB553A">
        <w:rPr>
          <w:rFonts w:cs="Nirmala UI" w:hint="cs"/>
          <w:szCs w:val="21"/>
          <w:cs/>
          <w:lang w:bidi="hi-IN"/>
        </w:rPr>
        <w:t>ट्रेडिंग</w:t>
      </w:r>
      <w:r w:rsidRPr="00FB553A">
        <w:rPr>
          <w:szCs w:val="21"/>
          <w:rtl/>
          <w:cs/>
        </w:rPr>
        <w:t xml:space="preserve"> </w:t>
      </w:r>
      <w:r w:rsidRPr="00FB553A">
        <w:rPr>
          <w:rFonts w:cs="Nirmala UI" w:hint="cs"/>
          <w:szCs w:val="21"/>
          <w:cs/>
          <w:lang w:bidi="hi-IN"/>
        </w:rPr>
        <w:t>में</w:t>
      </w:r>
      <w:r w:rsidRPr="00FB553A">
        <w:rPr>
          <w:szCs w:val="21"/>
          <w:rtl/>
          <w:cs/>
        </w:rPr>
        <w:t xml:space="preserve"> </w:t>
      </w:r>
      <w:r w:rsidRPr="00FB553A">
        <w:rPr>
          <w:rFonts w:cs="Nirmala UI" w:hint="cs"/>
          <w:szCs w:val="21"/>
          <w:cs/>
          <w:lang w:bidi="hi-IN"/>
        </w:rPr>
        <w:t>कोई</w:t>
      </w:r>
      <w:r w:rsidRPr="00FB553A">
        <w:rPr>
          <w:szCs w:val="21"/>
          <w:rtl/>
          <w:cs/>
        </w:rPr>
        <w:t xml:space="preserve"> </w:t>
      </w:r>
      <w:r w:rsidRPr="00FB553A">
        <w:rPr>
          <w:rFonts w:cs="Nirmala UI" w:hint="cs"/>
          <w:szCs w:val="21"/>
          <w:cs/>
          <w:lang w:bidi="hi-IN"/>
        </w:rPr>
        <w:t>व्यवधान</w:t>
      </w:r>
      <w:r w:rsidRPr="00FB553A">
        <w:rPr>
          <w:szCs w:val="21"/>
          <w:rtl/>
          <w:cs/>
        </w:rPr>
        <w:t xml:space="preserve"> </w:t>
      </w:r>
      <w:r w:rsidRPr="00FB553A">
        <w:rPr>
          <w:rFonts w:cs="Nirmala UI" w:hint="cs"/>
          <w:szCs w:val="21"/>
          <w:cs/>
          <w:lang w:bidi="hi-IN"/>
        </w:rPr>
        <w:t>बाजार</w:t>
      </w:r>
      <w:r w:rsidRPr="00FB553A">
        <w:rPr>
          <w:szCs w:val="21"/>
          <w:rtl/>
          <w:cs/>
        </w:rPr>
        <w:t xml:space="preserve"> </w:t>
      </w:r>
      <w:r w:rsidRPr="00FB553A">
        <w:rPr>
          <w:rFonts w:cs="Nirmala UI" w:hint="cs"/>
          <w:szCs w:val="21"/>
          <w:cs/>
          <w:lang w:bidi="hi-IN"/>
        </w:rPr>
        <w:t>सहभागियों</w:t>
      </w:r>
      <w:r w:rsidRPr="00FB553A">
        <w:rPr>
          <w:szCs w:val="21"/>
          <w:rtl/>
          <w:cs/>
        </w:rPr>
        <w:t xml:space="preserve"> </w:t>
      </w:r>
      <w:r w:rsidRPr="00FB553A">
        <w:rPr>
          <w:rFonts w:cs="Nirmala UI" w:hint="cs"/>
          <w:szCs w:val="21"/>
          <w:cs/>
          <w:lang w:bidi="hi-IN"/>
        </w:rPr>
        <w:t>के</w:t>
      </w:r>
      <w:r w:rsidRPr="00FB553A">
        <w:rPr>
          <w:szCs w:val="21"/>
          <w:rtl/>
          <w:cs/>
        </w:rPr>
        <w:t xml:space="preserve"> </w:t>
      </w:r>
      <w:r w:rsidRPr="00FB553A">
        <w:rPr>
          <w:rFonts w:cs="Nirmala UI" w:hint="cs"/>
          <w:szCs w:val="21"/>
          <w:cs/>
          <w:lang w:bidi="hi-IN"/>
        </w:rPr>
        <w:t>लिए</w:t>
      </w:r>
      <w:r w:rsidRPr="00FB553A">
        <w:rPr>
          <w:szCs w:val="21"/>
          <w:rtl/>
          <w:cs/>
        </w:rPr>
        <w:t xml:space="preserve"> </w:t>
      </w:r>
      <w:r w:rsidRPr="00FB553A">
        <w:rPr>
          <w:rFonts w:cs="Nirmala UI" w:hint="cs"/>
          <w:szCs w:val="21"/>
          <w:cs/>
          <w:lang w:bidi="hi-IN"/>
        </w:rPr>
        <w:t>निराशा</w:t>
      </w:r>
      <w:r w:rsidRPr="00FB553A">
        <w:rPr>
          <w:szCs w:val="21"/>
          <w:rtl/>
          <w:cs/>
        </w:rPr>
        <w:t xml:space="preserve"> </w:t>
      </w:r>
      <w:r w:rsidRPr="00FB553A">
        <w:rPr>
          <w:rFonts w:cs="Nirmala UI" w:hint="cs"/>
          <w:szCs w:val="21"/>
          <w:cs/>
          <w:lang w:bidi="hi-IN"/>
        </w:rPr>
        <w:t>का</w:t>
      </w:r>
      <w:r w:rsidRPr="00FB553A">
        <w:rPr>
          <w:szCs w:val="21"/>
          <w:rtl/>
          <w:cs/>
        </w:rPr>
        <w:t xml:space="preserve"> </w:t>
      </w:r>
      <w:r w:rsidRPr="00FB553A">
        <w:rPr>
          <w:rFonts w:cs="Nirmala UI" w:hint="cs"/>
          <w:szCs w:val="21"/>
          <w:cs/>
          <w:lang w:bidi="hi-IN"/>
        </w:rPr>
        <w:t>कारण</w:t>
      </w:r>
      <w:r w:rsidRPr="00FB553A">
        <w:rPr>
          <w:szCs w:val="21"/>
          <w:rtl/>
          <w:cs/>
        </w:rPr>
        <w:t xml:space="preserve"> </w:t>
      </w:r>
      <w:r w:rsidRPr="00FB553A">
        <w:rPr>
          <w:rFonts w:cs="Nirmala UI" w:hint="cs"/>
          <w:szCs w:val="21"/>
          <w:cs/>
          <w:lang w:bidi="hi-IN"/>
        </w:rPr>
        <w:t>बनता</w:t>
      </w:r>
      <w:r w:rsidRPr="00FB553A">
        <w:rPr>
          <w:szCs w:val="21"/>
          <w:rtl/>
          <w:cs/>
        </w:rPr>
        <w:t xml:space="preserve"> </w:t>
      </w:r>
      <w:r w:rsidRPr="00FB553A">
        <w:rPr>
          <w:rFonts w:cs="Nirmala UI" w:hint="cs"/>
          <w:szCs w:val="21"/>
          <w:cs/>
          <w:lang w:bidi="hi-IN"/>
        </w:rPr>
        <w:t>है</w:t>
      </w:r>
      <w:r w:rsidRPr="00FB553A">
        <w:rPr>
          <w:szCs w:val="21"/>
          <w:rtl/>
          <w:cs/>
        </w:rPr>
        <w:t xml:space="preserve"> </w:t>
      </w:r>
      <w:r w:rsidRPr="00FB553A">
        <w:rPr>
          <w:rFonts w:cs="Nirmala UI" w:hint="cs"/>
          <w:szCs w:val="21"/>
          <w:cs/>
          <w:lang w:bidi="hi-IN"/>
        </w:rPr>
        <w:t>क्योंकि</w:t>
      </w:r>
      <w:r w:rsidRPr="00FB553A">
        <w:rPr>
          <w:szCs w:val="21"/>
          <w:rtl/>
          <w:cs/>
        </w:rPr>
        <w:t xml:space="preserve"> </w:t>
      </w:r>
      <w:r w:rsidRPr="00FB553A">
        <w:rPr>
          <w:rFonts w:cs="Nirmala UI" w:hint="cs"/>
          <w:szCs w:val="21"/>
          <w:cs/>
          <w:lang w:bidi="hi-IN"/>
        </w:rPr>
        <w:t>वे</w:t>
      </w:r>
      <w:r w:rsidRPr="00FB553A">
        <w:rPr>
          <w:szCs w:val="21"/>
          <w:rtl/>
          <w:cs/>
        </w:rPr>
        <w:t xml:space="preserve"> </w:t>
      </w:r>
      <w:r w:rsidRPr="00FB553A">
        <w:rPr>
          <w:rFonts w:cs="Nirmala UI" w:hint="cs"/>
          <w:szCs w:val="21"/>
          <w:cs/>
          <w:lang w:bidi="hi-IN"/>
        </w:rPr>
        <w:t>अपनी</w:t>
      </w:r>
      <w:r w:rsidRPr="00FB553A">
        <w:rPr>
          <w:szCs w:val="21"/>
          <w:rtl/>
          <w:cs/>
        </w:rPr>
        <w:t xml:space="preserve"> </w:t>
      </w:r>
      <w:r w:rsidRPr="00FB553A">
        <w:rPr>
          <w:rFonts w:cs="Nirmala UI" w:hint="cs"/>
          <w:szCs w:val="21"/>
          <w:cs/>
          <w:lang w:bidi="hi-IN"/>
        </w:rPr>
        <w:t>इंट्राडे</w:t>
      </w:r>
      <w:r w:rsidRPr="00FB553A">
        <w:rPr>
          <w:szCs w:val="21"/>
          <w:rtl/>
          <w:cs/>
        </w:rPr>
        <w:t xml:space="preserve"> </w:t>
      </w:r>
      <w:r w:rsidRPr="00FB553A">
        <w:rPr>
          <w:rFonts w:cs="Nirmala UI" w:hint="cs"/>
          <w:szCs w:val="21"/>
          <w:cs/>
          <w:lang w:bidi="hi-IN"/>
        </w:rPr>
        <w:t>स्थिति</w:t>
      </w:r>
      <w:r w:rsidRPr="00FB553A">
        <w:t xml:space="preserve"> </w:t>
      </w:r>
      <w:r w:rsidRPr="00FB553A">
        <w:rPr>
          <w:rFonts w:cs="Nirmala UI" w:hint="cs"/>
          <w:szCs w:val="21"/>
          <w:cs/>
          <w:lang w:bidi="hi-IN"/>
        </w:rPr>
        <w:t>को</w:t>
      </w:r>
      <w:r w:rsidRPr="00FB553A">
        <w:rPr>
          <w:szCs w:val="21"/>
          <w:rtl/>
          <w:cs/>
        </w:rPr>
        <w:t xml:space="preserve"> </w:t>
      </w:r>
      <w:r w:rsidRPr="00FB553A">
        <w:rPr>
          <w:rFonts w:cs="Nirmala UI" w:hint="cs"/>
          <w:szCs w:val="21"/>
          <w:cs/>
          <w:lang w:bidi="hi-IN"/>
        </w:rPr>
        <w:t>बंद</w:t>
      </w:r>
      <w:r w:rsidRPr="00FB553A">
        <w:rPr>
          <w:szCs w:val="21"/>
          <w:rtl/>
          <w:cs/>
        </w:rPr>
        <w:t xml:space="preserve"> </w:t>
      </w:r>
      <w:r w:rsidRPr="00FB553A">
        <w:rPr>
          <w:rFonts w:cs="Nirmala UI" w:hint="cs"/>
          <w:szCs w:val="21"/>
          <w:cs/>
          <w:lang w:bidi="hi-IN"/>
        </w:rPr>
        <w:t>नहीं</w:t>
      </w:r>
      <w:r w:rsidRPr="00FB553A">
        <w:rPr>
          <w:szCs w:val="21"/>
          <w:rtl/>
          <w:cs/>
        </w:rPr>
        <w:t xml:space="preserve"> </w:t>
      </w:r>
      <w:r w:rsidRPr="00FB553A">
        <w:rPr>
          <w:rFonts w:cs="Nirmala UI" w:hint="cs"/>
          <w:szCs w:val="21"/>
          <w:cs/>
          <w:lang w:bidi="hi-IN"/>
        </w:rPr>
        <w:t>कर</w:t>
      </w:r>
      <w:r w:rsidRPr="00FB553A">
        <w:rPr>
          <w:szCs w:val="21"/>
          <w:rtl/>
          <w:cs/>
        </w:rPr>
        <w:t xml:space="preserve"> </w:t>
      </w:r>
      <w:r w:rsidRPr="00FB553A">
        <w:rPr>
          <w:rFonts w:cs="Nirmala UI" w:hint="cs"/>
          <w:szCs w:val="21"/>
          <w:cs/>
          <w:lang w:bidi="hi-IN"/>
        </w:rPr>
        <w:t>सकते</w:t>
      </w:r>
      <w:r w:rsidRPr="00FB553A">
        <w:rPr>
          <w:szCs w:val="21"/>
          <w:rtl/>
          <w:cs/>
        </w:rPr>
        <w:t xml:space="preserve"> </w:t>
      </w:r>
      <w:r w:rsidRPr="00FB553A">
        <w:rPr>
          <w:rFonts w:cs="Nirmala UI" w:hint="cs"/>
          <w:szCs w:val="21"/>
          <w:cs/>
          <w:lang w:bidi="hi-IN"/>
        </w:rPr>
        <w:t>हैं।</w:t>
      </w:r>
      <w:r w:rsidRPr="00FB553A">
        <w:rPr>
          <w:szCs w:val="21"/>
          <w:rtl/>
          <w:cs/>
        </w:rPr>
        <w:t xml:space="preserve"> </w:t>
      </w:r>
      <w:r w:rsidRPr="00FB553A">
        <w:rPr>
          <w:rFonts w:cs="Nirmala UI" w:hint="cs"/>
          <w:szCs w:val="21"/>
          <w:cs/>
          <w:lang w:bidi="hi-IN"/>
        </w:rPr>
        <w:t>इसलिए</w:t>
      </w:r>
      <w:r w:rsidRPr="00FB553A">
        <w:t xml:space="preserve">, </w:t>
      </w:r>
      <w:r w:rsidRPr="00FB553A">
        <w:rPr>
          <w:rFonts w:cs="Nirmala UI" w:hint="cs"/>
          <w:szCs w:val="21"/>
          <w:cs/>
          <w:lang w:bidi="hi-IN"/>
        </w:rPr>
        <w:t>सेबी</w:t>
      </w:r>
      <w:r w:rsidRPr="00FB553A">
        <w:rPr>
          <w:szCs w:val="21"/>
          <w:rtl/>
          <w:cs/>
        </w:rPr>
        <w:t xml:space="preserve"> </w:t>
      </w:r>
      <w:r w:rsidRPr="00FB553A">
        <w:rPr>
          <w:rFonts w:cs="Nirmala UI" w:hint="cs"/>
          <w:szCs w:val="21"/>
          <w:cs/>
          <w:lang w:bidi="hi-IN"/>
        </w:rPr>
        <w:t>एक</w:t>
      </w:r>
      <w:r w:rsidRPr="00FB553A">
        <w:t xml:space="preserve"> </w:t>
      </w:r>
      <w:r w:rsidRPr="00FB553A">
        <w:rPr>
          <w:rFonts w:cs="Nirmala UI" w:hint="cs"/>
          <w:szCs w:val="21"/>
          <w:cs/>
          <w:lang w:bidi="hi-IN"/>
        </w:rPr>
        <w:t>मानक</w:t>
      </w:r>
      <w:r w:rsidRPr="00FB553A">
        <w:rPr>
          <w:szCs w:val="21"/>
          <w:rtl/>
          <w:cs/>
        </w:rPr>
        <w:t xml:space="preserve"> </w:t>
      </w:r>
      <w:r w:rsidRPr="00FB553A">
        <w:rPr>
          <w:rFonts w:cs="Nirmala UI" w:hint="cs"/>
          <w:szCs w:val="21"/>
          <w:cs/>
          <w:lang w:bidi="hi-IN"/>
        </w:rPr>
        <w:t>प्रचालन</w:t>
      </w:r>
      <w:r w:rsidRPr="00FB553A">
        <w:rPr>
          <w:szCs w:val="21"/>
          <w:rtl/>
          <w:cs/>
        </w:rPr>
        <w:t xml:space="preserve"> </w:t>
      </w:r>
      <w:r w:rsidRPr="00FB553A">
        <w:rPr>
          <w:rFonts w:cs="Nirmala UI" w:hint="cs"/>
          <w:szCs w:val="21"/>
          <w:cs/>
          <w:lang w:bidi="hi-IN"/>
        </w:rPr>
        <w:t>प्रक्रिया</w:t>
      </w:r>
      <w:r w:rsidRPr="00FB553A">
        <w:rPr>
          <w:szCs w:val="21"/>
          <w:rtl/>
          <w:cs/>
        </w:rPr>
        <w:t xml:space="preserve"> </w:t>
      </w:r>
      <w:r w:rsidRPr="00FB553A">
        <w:rPr>
          <w:rFonts w:cs="Nirmala UI" w:hint="cs"/>
          <w:szCs w:val="21"/>
          <w:cs/>
          <w:lang w:bidi="hi-IN"/>
        </w:rPr>
        <w:t>के</w:t>
      </w:r>
      <w:r w:rsidRPr="00FB553A">
        <w:rPr>
          <w:szCs w:val="21"/>
          <w:rtl/>
          <w:cs/>
        </w:rPr>
        <w:t xml:space="preserve"> </w:t>
      </w:r>
      <w:r w:rsidRPr="00FB553A">
        <w:rPr>
          <w:rFonts w:cs="Nirmala UI" w:hint="cs"/>
          <w:szCs w:val="21"/>
          <w:cs/>
          <w:lang w:bidi="hi-IN"/>
        </w:rPr>
        <w:t>साथ</w:t>
      </w:r>
      <w:r w:rsidRPr="00FB553A">
        <w:rPr>
          <w:szCs w:val="21"/>
          <w:rtl/>
          <w:cs/>
        </w:rPr>
        <w:t xml:space="preserve"> </w:t>
      </w:r>
      <w:r w:rsidRPr="00FB553A">
        <w:rPr>
          <w:rFonts w:cs="Nirmala UI" w:hint="cs"/>
          <w:szCs w:val="21"/>
          <w:cs/>
          <w:lang w:bidi="hi-IN"/>
        </w:rPr>
        <w:t>आया</w:t>
      </w:r>
      <w:r w:rsidRPr="00FB553A">
        <w:rPr>
          <w:szCs w:val="21"/>
          <w:rtl/>
          <w:cs/>
        </w:rPr>
        <w:t xml:space="preserve"> </w:t>
      </w:r>
      <w:r w:rsidRPr="00FB553A">
        <w:rPr>
          <w:rFonts w:cs="Nirmala UI" w:hint="cs"/>
          <w:szCs w:val="21"/>
          <w:cs/>
          <w:lang w:bidi="hi-IN"/>
        </w:rPr>
        <w:t>ताकि</w:t>
      </w:r>
      <w:r w:rsidRPr="00FB553A">
        <w:rPr>
          <w:szCs w:val="21"/>
          <w:rtl/>
          <w:cs/>
        </w:rPr>
        <w:t xml:space="preserve"> </w:t>
      </w:r>
      <w:r w:rsidRPr="00FB553A">
        <w:rPr>
          <w:rFonts w:cs="Nirmala UI" w:hint="cs"/>
          <w:szCs w:val="21"/>
          <w:cs/>
          <w:lang w:bidi="hi-IN"/>
        </w:rPr>
        <w:t>स्टॉक</w:t>
      </w:r>
      <w:r w:rsidRPr="00FB553A">
        <w:rPr>
          <w:szCs w:val="21"/>
          <w:rtl/>
          <w:cs/>
        </w:rPr>
        <w:t xml:space="preserve"> </w:t>
      </w:r>
      <w:r w:rsidRPr="00FB553A">
        <w:rPr>
          <w:rFonts w:cs="Nirmala UI" w:hint="cs"/>
          <w:szCs w:val="21"/>
          <w:cs/>
          <w:lang w:bidi="hi-IN"/>
        </w:rPr>
        <w:t>एक्सचेंजों</w:t>
      </w:r>
      <w:r w:rsidRPr="00FB553A">
        <w:rPr>
          <w:szCs w:val="21"/>
          <w:rtl/>
          <w:cs/>
        </w:rPr>
        <w:t xml:space="preserve"> </w:t>
      </w:r>
      <w:r w:rsidRPr="00FB553A">
        <w:rPr>
          <w:rFonts w:cs="Nirmala UI" w:hint="cs"/>
          <w:szCs w:val="21"/>
          <w:cs/>
          <w:lang w:bidi="hi-IN"/>
        </w:rPr>
        <w:t>में</w:t>
      </w:r>
      <w:r w:rsidRPr="00FB553A">
        <w:t xml:space="preserve"> </w:t>
      </w:r>
      <w:r w:rsidRPr="00FB553A">
        <w:rPr>
          <w:rFonts w:cs="Nirmala UI" w:hint="cs"/>
          <w:szCs w:val="21"/>
          <w:cs/>
          <w:lang w:bidi="hi-IN"/>
        </w:rPr>
        <w:t>अनुपयोग</w:t>
      </w:r>
      <w:r w:rsidRPr="00FB553A">
        <w:rPr>
          <w:szCs w:val="21"/>
          <w:rtl/>
          <w:cs/>
        </w:rPr>
        <w:t xml:space="preserve"> </w:t>
      </w:r>
      <w:r w:rsidRPr="00FB553A">
        <w:rPr>
          <w:rFonts w:cs="Nirmala UI" w:hint="cs"/>
          <w:szCs w:val="21"/>
          <w:cs/>
          <w:lang w:bidi="hi-IN"/>
        </w:rPr>
        <w:t>काल</w:t>
      </w:r>
      <w:r w:rsidRPr="00FB553A">
        <w:rPr>
          <w:szCs w:val="21"/>
          <w:rtl/>
          <w:cs/>
        </w:rPr>
        <w:t xml:space="preserve"> </w:t>
      </w:r>
      <w:r w:rsidRPr="00FB553A">
        <w:rPr>
          <w:rFonts w:cs="Nirmala UI" w:hint="cs"/>
          <w:szCs w:val="21"/>
          <w:cs/>
          <w:lang w:bidi="hi-IN"/>
        </w:rPr>
        <w:t>को</w:t>
      </w:r>
      <w:r w:rsidRPr="00FB553A">
        <w:rPr>
          <w:szCs w:val="21"/>
          <w:rtl/>
          <w:cs/>
        </w:rPr>
        <w:t xml:space="preserve"> </w:t>
      </w:r>
      <w:r w:rsidRPr="00FB553A">
        <w:rPr>
          <w:rFonts w:cs="Nirmala UI" w:hint="cs"/>
          <w:szCs w:val="21"/>
          <w:cs/>
          <w:lang w:bidi="hi-IN"/>
        </w:rPr>
        <w:t>एक</w:t>
      </w:r>
      <w:r w:rsidRPr="00FB553A">
        <w:rPr>
          <w:szCs w:val="21"/>
          <w:rtl/>
          <w:cs/>
        </w:rPr>
        <w:t xml:space="preserve"> </w:t>
      </w:r>
      <w:r w:rsidRPr="00FB553A">
        <w:rPr>
          <w:rFonts w:cs="Nirmala UI" w:hint="cs"/>
          <w:szCs w:val="21"/>
          <w:cs/>
          <w:lang w:bidi="hi-IN"/>
        </w:rPr>
        <w:t>सुसंगत</w:t>
      </w:r>
      <w:r w:rsidRPr="00FB553A">
        <w:rPr>
          <w:szCs w:val="21"/>
          <w:rtl/>
          <w:cs/>
        </w:rPr>
        <w:t xml:space="preserve"> </w:t>
      </w:r>
      <w:r w:rsidRPr="00FB553A">
        <w:rPr>
          <w:rFonts w:cs="Nirmala UI" w:hint="cs"/>
          <w:szCs w:val="21"/>
          <w:cs/>
          <w:lang w:bidi="hi-IN"/>
        </w:rPr>
        <w:t>मामले</w:t>
      </w:r>
      <w:r w:rsidRPr="00FB553A">
        <w:rPr>
          <w:szCs w:val="21"/>
          <w:rtl/>
          <w:cs/>
        </w:rPr>
        <w:t xml:space="preserve"> </w:t>
      </w:r>
      <w:r w:rsidRPr="00FB553A">
        <w:rPr>
          <w:rFonts w:cs="Nirmala UI" w:hint="cs"/>
          <w:szCs w:val="21"/>
          <w:cs/>
          <w:lang w:bidi="hi-IN"/>
        </w:rPr>
        <w:t>में</w:t>
      </w:r>
      <w:r w:rsidRPr="00FB553A">
        <w:rPr>
          <w:szCs w:val="21"/>
          <w:rtl/>
          <w:cs/>
        </w:rPr>
        <w:t xml:space="preserve"> </w:t>
      </w:r>
      <w:r w:rsidRPr="00FB553A">
        <w:rPr>
          <w:rFonts w:cs="Nirmala UI" w:hint="cs"/>
          <w:szCs w:val="21"/>
          <w:cs/>
          <w:lang w:bidi="hi-IN"/>
        </w:rPr>
        <w:t>संभाला</w:t>
      </w:r>
      <w:r w:rsidRPr="00FB553A">
        <w:rPr>
          <w:szCs w:val="21"/>
          <w:rtl/>
          <w:cs/>
        </w:rPr>
        <w:t xml:space="preserve"> </w:t>
      </w:r>
      <w:r w:rsidRPr="00FB553A">
        <w:rPr>
          <w:rFonts w:cs="Nirmala UI" w:hint="cs"/>
          <w:szCs w:val="21"/>
          <w:cs/>
          <w:lang w:bidi="hi-IN"/>
        </w:rPr>
        <w:t>जा</w:t>
      </w:r>
      <w:r w:rsidRPr="00FB553A">
        <w:rPr>
          <w:szCs w:val="21"/>
          <w:rtl/>
          <w:cs/>
        </w:rPr>
        <w:t xml:space="preserve"> </w:t>
      </w:r>
      <w:r w:rsidRPr="00FB553A">
        <w:rPr>
          <w:rFonts w:cs="Nirmala UI" w:hint="cs"/>
          <w:szCs w:val="21"/>
          <w:cs/>
          <w:lang w:bidi="hi-IN"/>
        </w:rPr>
        <w:t>सके।</w:t>
      </w:r>
      <w:r w:rsidRPr="00FB553A">
        <w:rPr>
          <w:szCs w:val="21"/>
          <w:rtl/>
          <w:cs/>
        </w:rPr>
        <w:t xml:space="preserve"> </w:t>
      </w:r>
      <w:r w:rsidRPr="00FB553A">
        <w:rPr>
          <w:rFonts w:cs="Nirmala UI" w:hint="cs"/>
          <w:szCs w:val="21"/>
          <w:cs/>
          <w:lang w:bidi="hi-IN"/>
        </w:rPr>
        <w:t>अनुपयोग</w:t>
      </w:r>
      <w:r w:rsidRPr="00FB553A">
        <w:rPr>
          <w:szCs w:val="21"/>
          <w:rtl/>
          <w:cs/>
        </w:rPr>
        <w:t xml:space="preserve"> </w:t>
      </w:r>
      <w:r w:rsidRPr="00FB553A">
        <w:rPr>
          <w:rFonts w:cs="Nirmala UI" w:hint="cs"/>
          <w:szCs w:val="21"/>
          <w:cs/>
          <w:lang w:bidi="hi-IN"/>
        </w:rPr>
        <w:t>काल</w:t>
      </w:r>
      <w:r w:rsidRPr="00FB553A">
        <w:rPr>
          <w:szCs w:val="21"/>
          <w:rtl/>
          <w:cs/>
        </w:rPr>
        <w:t xml:space="preserve"> </w:t>
      </w:r>
      <w:r w:rsidRPr="00FB553A">
        <w:rPr>
          <w:rFonts w:cs="Nirmala UI" w:hint="cs"/>
          <w:szCs w:val="21"/>
          <w:cs/>
          <w:lang w:bidi="hi-IN"/>
        </w:rPr>
        <w:t>के</w:t>
      </w:r>
      <w:r w:rsidRPr="00FB553A">
        <w:rPr>
          <w:szCs w:val="21"/>
          <w:rtl/>
          <w:cs/>
        </w:rPr>
        <w:t xml:space="preserve"> </w:t>
      </w:r>
      <w:r w:rsidRPr="00FB553A">
        <w:rPr>
          <w:rFonts w:cs="Nirmala UI" w:hint="cs"/>
          <w:szCs w:val="21"/>
          <w:cs/>
          <w:lang w:bidi="hi-IN"/>
        </w:rPr>
        <w:t>समय</w:t>
      </w:r>
      <w:r w:rsidRPr="00FB553A">
        <w:t xml:space="preserve">, </w:t>
      </w:r>
      <w:r w:rsidRPr="00FB553A">
        <w:rPr>
          <w:rFonts w:cs="Nirmala UI" w:hint="cs"/>
          <w:szCs w:val="21"/>
          <w:cs/>
          <w:lang w:bidi="hi-IN"/>
        </w:rPr>
        <w:t>पीड़ित</w:t>
      </w:r>
      <w:r w:rsidRPr="00FB553A">
        <w:rPr>
          <w:szCs w:val="21"/>
          <w:rtl/>
          <w:cs/>
        </w:rPr>
        <w:t xml:space="preserve"> </w:t>
      </w:r>
      <w:r w:rsidRPr="00FB553A">
        <w:rPr>
          <w:rFonts w:cs="Nirmala UI" w:hint="cs"/>
          <w:szCs w:val="21"/>
          <w:cs/>
          <w:lang w:bidi="hi-IN"/>
        </w:rPr>
        <w:t>स्टॉक</w:t>
      </w:r>
      <w:r w:rsidRPr="00FB553A">
        <w:rPr>
          <w:szCs w:val="21"/>
          <w:rtl/>
          <w:cs/>
        </w:rPr>
        <w:t xml:space="preserve"> </w:t>
      </w:r>
      <w:r w:rsidRPr="00FB553A">
        <w:rPr>
          <w:rFonts w:cs="Nirmala UI" w:hint="cs"/>
          <w:szCs w:val="21"/>
          <w:cs/>
          <w:lang w:bidi="hi-IN"/>
        </w:rPr>
        <w:t>एक्सचेंज</w:t>
      </w:r>
      <w:r w:rsidRPr="00FB553A">
        <w:rPr>
          <w:szCs w:val="21"/>
          <w:rtl/>
          <w:cs/>
        </w:rPr>
        <w:t xml:space="preserve"> </w:t>
      </w:r>
      <w:r w:rsidRPr="00FB553A">
        <w:rPr>
          <w:rFonts w:cs="Nirmala UI" w:hint="cs"/>
          <w:szCs w:val="21"/>
          <w:cs/>
          <w:lang w:bidi="hi-IN"/>
        </w:rPr>
        <w:t>को</w:t>
      </w:r>
      <w:r w:rsidRPr="00FB553A">
        <w:rPr>
          <w:szCs w:val="21"/>
          <w:rtl/>
          <w:cs/>
        </w:rPr>
        <w:t xml:space="preserve"> </w:t>
      </w:r>
      <w:r w:rsidRPr="00FB553A">
        <w:rPr>
          <w:rFonts w:cs="Nirmala UI" w:hint="cs"/>
          <w:szCs w:val="21"/>
          <w:cs/>
          <w:lang w:bidi="hi-IN"/>
        </w:rPr>
        <w:t>अन्य</w:t>
      </w:r>
      <w:r w:rsidRPr="00FB553A">
        <w:rPr>
          <w:szCs w:val="21"/>
          <w:rtl/>
          <w:cs/>
        </w:rPr>
        <w:t xml:space="preserve"> </w:t>
      </w:r>
      <w:r w:rsidRPr="00FB553A">
        <w:t xml:space="preserve"> </w:t>
      </w:r>
      <w:r w:rsidRPr="00FB553A">
        <w:rPr>
          <w:rFonts w:cs="Nirmala UI" w:hint="cs"/>
          <w:szCs w:val="21"/>
          <w:cs/>
          <w:lang w:bidi="hi-IN"/>
        </w:rPr>
        <w:t>बाजार</w:t>
      </w:r>
      <w:r w:rsidRPr="00FB553A">
        <w:rPr>
          <w:szCs w:val="21"/>
          <w:rtl/>
          <w:cs/>
        </w:rPr>
        <w:t xml:space="preserve"> </w:t>
      </w:r>
      <w:r w:rsidRPr="00FB553A">
        <w:rPr>
          <w:rFonts w:cs="Nirmala UI" w:hint="cs"/>
          <w:szCs w:val="21"/>
          <w:cs/>
          <w:lang w:bidi="hi-IN"/>
        </w:rPr>
        <w:t>की</w:t>
      </w:r>
      <w:r w:rsidRPr="00FB553A">
        <w:rPr>
          <w:szCs w:val="21"/>
          <w:rtl/>
          <w:cs/>
        </w:rPr>
        <w:t xml:space="preserve"> </w:t>
      </w:r>
      <w:r w:rsidRPr="00FB553A">
        <w:rPr>
          <w:rFonts w:cs="Nirmala UI" w:hint="cs"/>
          <w:szCs w:val="21"/>
          <w:cs/>
          <w:lang w:bidi="hi-IN"/>
        </w:rPr>
        <w:t>बुनियादी</w:t>
      </w:r>
      <w:r w:rsidRPr="00FB553A">
        <w:rPr>
          <w:szCs w:val="21"/>
          <w:rtl/>
          <w:cs/>
        </w:rPr>
        <w:t xml:space="preserve"> </w:t>
      </w:r>
      <w:r w:rsidRPr="00FB553A">
        <w:rPr>
          <w:rFonts w:cs="Nirmala UI" w:hint="cs"/>
          <w:szCs w:val="21"/>
          <w:cs/>
          <w:lang w:bidi="hi-IN"/>
        </w:rPr>
        <w:t>संस्थाएँ</w:t>
      </w:r>
      <w:r w:rsidRPr="00FB553A">
        <w:t xml:space="preserve"> </w:t>
      </w:r>
      <w:r w:rsidRPr="00FB553A">
        <w:rPr>
          <w:rFonts w:cs="Nirmala UI" w:hint="cs"/>
          <w:szCs w:val="21"/>
          <w:cs/>
          <w:lang w:bidi="hi-IN"/>
        </w:rPr>
        <w:t>और</w:t>
      </w:r>
      <w:r w:rsidRPr="00FB553A">
        <w:rPr>
          <w:szCs w:val="21"/>
          <w:rtl/>
          <w:cs/>
        </w:rPr>
        <w:t xml:space="preserve"> </w:t>
      </w:r>
      <w:r w:rsidRPr="00FB553A">
        <w:rPr>
          <w:rFonts w:cs="Nirmala UI" w:hint="cs"/>
          <w:szCs w:val="21"/>
          <w:cs/>
          <w:lang w:bidi="hi-IN"/>
        </w:rPr>
        <w:t>सेबी</w:t>
      </w:r>
      <w:r w:rsidRPr="00FB553A">
        <w:t xml:space="preserve"> </w:t>
      </w:r>
      <w:r w:rsidRPr="00FB553A">
        <w:rPr>
          <w:rFonts w:cs="Nirmala UI" w:hint="cs"/>
          <w:szCs w:val="21"/>
          <w:cs/>
          <w:lang w:bidi="hi-IN"/>
        </w:rPr>
        <w:t>सहित</w:t>
      </w:r>
      <w:r w:rsidRPr="00FB553A">
        <w:rPr>
          <w:szCs w:val="21"/>
          <w:rtl/>
          <w:cs/>
        </w:rPr>
        <w:t xml:space="preserve"> </w:t>
      </w:r>
      <w:r w:rsidRPr="00FB553A">
        <w:rPr>
          <w:rFonts w:cs="Nirmala UI" w:hint="cs"/>
          <w:szCs w:val="21"/>
          <w:cs/>
          <w:lang w:bidi="hi-IN"/>
        </w:rPr>
        <w:t>सभी</w:t>
      </w:r>
      <w:r w:rsidRPr="00FB553A">
        <w:rPr>
          <w:szCs w:val="21"/>
          <w:rtl/>
          <w:cs/>
        </w:rPr>
        <w:t xml:space="preserve"> </w:t>
      </w:r>
      <w:r w:rsidRPr="00FB553A">
        <w:rPr>
          <w:rFonts w:cs="Nirmala UI" w:hint="cs"/>
          <w:szCs w:val="21"/>
          <w:cs/>
          <w:lang w:bidi="hi-IN"/>
        </w:rPr>
        <w:t>हितधारकों</w:t>
      </w:r>
      <w:r w:rsidRPr="00FB553A">
        <w:rPr>
          <w:szCs w:val="21"/>
          <w:rtl/>
          <w:cs/>
        </w:rPr>
        <w:t xml:space="preserve"> </w:t>
      </w:r>
      <w:r w:rsidRPr="00FB553A">
        <w:rPr>
          <w:rFonts w:cs="Nirmala UI" w:hint="cs"/>
          <w:szCs w:val="21"/>
          <w:cs/>
          <w:lang w:bidi="hi-IN"/>
        </w:rPr>
        <w:t>को</w:t>
      </w:r>
      <w:r w:rsidRPr="00FB553A">
        <w:rPr>
          <w:szCs w:val="21"/>
          <w:rtl/>
          <w:cs/>
        </w:rPr>
        <w:t xml:space="preserve"> </w:t>
      </w:r>
      <w:r w:rsidRPr="00FB553A">
        <w:rPr>
          <w:rFonts w:cs="Nirmala UI" w:hint="cs"/>
          <w:szCs w:val="21"/>
          <w:cs/>
          <w:lang w:bidi="hi-IN"/>
        </w:rPr>
        <w:t>इसकी</w:t>
      </w:r>
      <w:r w:rsidRPr="00FB553A">
        <w:rPr>
          <w:szCs w:val="21"/>
          <w:rtl/>
          <w:cs/>
        </w:rPr>
        <w:t xml:space="preserve"> </w:t>
      </w:r>
      <w:r w:rsidRPr="00FB553A">
        <w:rPr>
          <w:rFonts w:cs="Nirmala UI" w:hint="cs"/>
          <w:szCs w:val="21"/>
          <w:cs/>
          <w:lang w:bidi="hi-IN"/>
        </w:rPr>
        <w:t>सूचना</w:t>
      </w:r>
      <w:r w:rsidRPr="00FB553A">
        <w:rPr>
          <w:szCs w:val="21"/>
          <w:rtl/>
          <w:cs/>
        </w:rPr>
        <w:t xml:space="preserve"> </w:t>
      </w:r>
      <w:r w:rsidRPr="00FB553A">
        <w:rPr>
          <w:rFonts w:cs="Nirmala UI" w:hint="cs"/>
          <w:szCs w:val="21"/>
          <w:cs/>
          <w:lang w:bidi="hi-IN"/>
        </w:rPr>
        <w:t>देनी</w:t>
      </w:r>
      <w:r w:rsidRPr="00FB553A">
        <w:rPr>
          <w:szCs w:val="21"/>
          <w:rtl/>
          <w:cs/>
        </w:rPr>
        <w:t xml:space="preserve"> </w:t>
      </w:r>
      <w:r w:rsidRPr="00FB553A">
        <w:rPr>
          <w:rFonts w:cs="Nirmala UI" w:hint="cs"/>
          <w:szCs w:val="21"/>
          <w:cs/>
          <w:lang w:bidi="hi-IN"/>
        </w:rPr>
        <w:t>होगी।</w:t>
      </w:r>
      <w:r w:rsidRPr="00FB553A">
        <w:rPr>
          <w:szCs w:val="21"/>
          <w:rtl/>
          <w:cs/>
        </w:rPr>
        <w:t xml:space="preserve"> </w:t>
      </w:r>
      <w:r w:rsidRPr="00FB553A">
        <w:rPr>
          <w:rFonts w:cs="Nirmala UI" w:hint="cs"/>
          <w:szCs w:val="21"/>
          <w:cs/>
          <w:lang w:bidi="hi-IN"/>
        </w:rPr>
        <w:t>मानक</w:t>
      </w:r>
      <w:r w:rsidRPr="00FB553A">
        <w:rPr>
          <w:szCs w:val="21"/>
          <w:rtl/>
          <w:cs/>
        </w:rPr>
        <w:t xml:space="preserve"> </w:t>
      </w:r>
      <w:r w:rsidRPr="00FB553A">
        <w:rPr>
          <w:rFonts w:cs="Nirmala UI" w:hint="cs"/>
          <w:szCs w:val="21"/>
          <w:cs/>
          <w:lang w:bidi="hi-IN"/>
        </w:rPr>
        <w:t>प्रचालन</w:t>
      </w:r>
      <w:r w:rsidRPr="00FB553A">
        <w:rPr>
          <w:szCs w:val="21"/>
          <w:rtl/>
          <w:cs/>
        </w:rPr>
        <w:t xml:space="preserve"> </w:t>
      </w:r>
      <w:r w:rsidRPr="00FB553A">
        <w:rPr>
          <w:rFonts w:cs="Nirmala UI" w:hint="cs"/>
          <w:szCs w:val="21"/>
          <w:cs/>
          <w:lang w:bidi="hi-IN"/>
        </w:rPr>
        <w:t>प्रक्रिया</w:t>
      </w:r>
      <w:r w:rsidRPr="00FB553A">
        <w:rPr>
          <w:szCs w:val="21"/>
          <w:rtl/>
          <w:cs/>
        </w:rPr>
        <w:t xml:space="preserve"> </w:t>
      </w:r>
      <w:r w:rsidRPr="00FB553A">
        <w:rPr>
          <w:rFonts w:cs="Nirmala UI" w:hint="cs"/>
          <w:szCs w:val="21"/>
          <w:cs/>
          <w:lang w:bidi="hi-IN"/>
        </w:rPr>
        <w:t>सामान्य</w:t>
      </w:r>
      <w:r w:rsidRPr="00FB553A">
        <w:rPr>
          <w:szCs w:val="21"/>
          <w:rtl/>
          <w:cs/>
        </w:rPr>
        <w:t xml:space="preserve"> </w:t>
      </w:r>
      <w:r w:rsidRPr="00FB553A">
        <w:rPr>
          <w:rFonts w:cs="Nirmala UI" w:hint="cs"/>
          <w:szCs w:val="21"/>
          <w:cs/>
          <w:lang w:bidi="hi-IN"/>
        </w:rPr>
        <w:t>व्यापार</w:t>
      </w:r>
      <w:r w:rsidRPr="00FB553A">
        <w:rPr>
          <w:szCs w:val="21"/>
          <w:rtl/>
          <w:cs/>
        </w:rPr>
        <w:t xml:space="preserve"> </w:t>
      </w:r>
      <w:r w:rsidRPr="00FB553A">
        <w:rPr>
          <w:rFonts w:cs="Nirmala UI" w:hint="cs"/>
          <w:szCs w:val="21"/>
          <w:cs/>
          <w:lang w:bidi="hi-IN"/>
        </w:rPr>
        <w:t>पटल</w:t>
      </w:r>
      <w:r w:rsidRPr="00FB553A">
        <w:rPr>
          <w:szCs w:val="21"/>
          <w:rtl/>
          <w:cs/>
        </w:rPr>
        <w:t xml:space="preserve"> </w:t>
      </w:r>
      <w:r w:rsidRPr="00FB553A">
        <w:rPr>
          <w:rFonts w:cs="Nirmala UI" w:hint="cs"/>
          <w:szCs w:val="21"/>
          <w:cs/>
          <w:lang w:bidi="hi-IN"/>
        </w:rPr>
        <w:t>के</w:t>
      </w:r>
      <w:r w:rsidRPr="00FB553A">
        <w:rPr>
          <w:szCs w:val="21"/>
          <w:rtl/>
          <w:cs/>
        </w:rPr>
        <w:t xml:space="preserve"> </w:t>
      </w:r>
      <w:r w:rsidRPr="00FB553A">
        <w:rPr>
          <w:rFonts w:cs="Nirmala UI" w:hint="cs"/>
          <w:szCs w:val="21"/>
          <w:cs/>
          <w:lang w:bidi="hi-IN"/>
        </w:rPr>
        <w:t>बाद</w:t>
      </w:r>
      <w:r w:rsidRPr="00FB553A">
        <w:rPr>
          <w:szCs w:val="21"/>
          <w:rtl/>
          <w:cs/>
        </w:rPr>
        <w:t xml:space="preserve"> </w:t>
      </w:r>
      <w:r w:rsidRPr="00FB553A">
        <w:rPr>
          <w:rFonts w:cs="Nirmala UI" w:hint="cs"/>
          <w:szCs w:val="21"/>
          <w:cs/>
          <w:lang w:bidi="hi-IN"/>
        </w:rPr>
        <w:t>विस्तारित</w:t>
      </w:r>
      <w:r w:rsidRPr="00FB553A">
        <w:rPr>
          <w:szCs w:val="21"/>
          <w:rtl/>
          <w:cs/>
        </w:rPr>
        <w:t xml:space="preserve"> </w:t>
      </w:r>
      <w:r w:rsidRPr="00FB553A">
        <w:rPr>
          <w:rFonts w:cs="Nirmala UI" w:hint="cs"/>
          <w:szCs w:val="21"/>
          <w:cs/>
          <w:lang w:bidi="hi-IN"/>
        </w:rPr>
        <w:t>व्यापार</w:t>
      </w:r>
      <w:r w:rsidRPr="00FB553A">
        <w:rPr>
          <w:szCs w:val="21"/>
          <w:rtl/>
          <w:cs/>
        </w:rPr>
        <w:t xml:space="preserve"> </w:t>
      </w:r>
      <w:r w:rsidRPr="00FB553A">
        <w:rPr>
          <w:rFonts w:cs="Nirmala UI" w:hint="cs"/>
          <w:szCs w:val="21"/>
          <w:cs/>
          <w:lang w:bidi="hi-IN"/>
        </w:rPr>
        <w:t>पटल</w:t>
      </w:r>
      <w:r w:rsidRPr="00FB553A">
        <w:rPr>
          <w:szCs w:val="21"/>
          <w:rtl/>
          <w:cs/>
        </w:rPr>
        <w:t xml:space="preserve"> </w:t>
      </w:r>
      <w:r w:rsidRPr="00FB553A">
        <w:rPr>
          <w:rFonts w:cs="Nirmala UI" w:hint="cs"/>
          <w:szCs w:val="21"/>
          <w:cs/>
          <w:lang w:bidi="hi-IN"/>
        </w:rPr>
        <w:t>के</w:t>
      </w:r>
      <w:r w:rsidRPr="00FB553A">
        <w:rPr>
          <w:szCs w:val="21"/>
          <w:rtl/>
          <w:cs/>
        </w:rPr>
        <w:t xml:space="preserve"> </w:t>
      </w:r>
      <w:r w:rsidRPr="00FB553A">
        <w:rPr>
          <w:rFonts w:cs="Nirmala UI" w:hint="cs"/>
          <w:szCs w:val="21"/>
          <w:cs/>
          <w:lang w:bidi="hi-IN"/>
        </w:rPr>
        <w:t>लिए</w:t>
      </w:r>
      <w:r w:rsidRPr="00FB553A">
        <w:rPr>
          <w:szCs w:val="21"/>
          <w:rtl/>
          <w:cs/>
        </w:rPr>
        <w:t xml:space="preserve"> </w:t>
      </w:r>
      <w:r w:rsidRPr="00FB553A">
        <w:rPr>
          <w:rFonts w:cs="Nirmala UI" w:hint="cs"/>
          <w:szCs w:val="21"/>
          <w:cs/>
          <w:lang w:bidi="hi-IN"/>
        </w:rPr>
        <w:t>प्रावधान</w:t>
      </w:r>
      <w:r w:rsidRPr="00FB553A">
        <w:rPr>
          <w:szCs w:val="21"/>
          <w:rtl/>
          <w:cs/>
        </w:rPr>
        <w:t xml:space="preserve"> </w:t>
      </w:r>
      <w:r w:rsidRPr="00FB553A">
        <w:rPr>
          <w:rFonts w:cs="Nirmala UI" w:hint="cs"/>
          <w:szCs w:val="21"/>
          <w:cs/>
          <w:lang w:bidi="hi-IN"/>
        </w:rPr>
        <w:t>भी</w:t>
      </w:r>
      <w:r w:rsidRPr="00FB553A">
        <w:rPr>
          <w:szCs w:val="21"/>
          <w:rtl/>
          <w:cs/>
        </w:rPr>
        <w:t xml:space="preserve"> </w:t>
      </w:r>
      <w:r w:rsidRPr="00FB553A">
        <w:rPr>
          <w:rFonts w:cs="Nirmala UI" w:hint="cs"/>
          <w:szCs w:val="21"/>
          <w:cs/>
          <w:lang w:bidi="hi-IN"/>
        </w:rPr>
        <w:t>करता</w:t>
      </w:r>
      <w:r w:rsidRPr="00FB553A">
        <w:rPr>
          <w:szCs w:val="21"/>
          <w:rtl/>
          <w:cs/>
        </w:rPr>
        <w:t xml:space="preserve"> </w:t>
      </w:r>
      <w:r w:rsidRPr="00FB553A">
        <w:rPr>
          <w:rFonts w:cs="Nirmala UI" w:hint="cs"/>
          <w:szCs w:val="21"/>
          <w:cs/>
          <w:lang w:bidi="hi-IN"/>
        </w:rPr>
        <w:t>है।</w:t>
      </w:r>
    </w:p>
    <w:bookmarkEnd w:id="1"/>
    <w:p w:rsidR="004C06A6" w:rsidRPr="00EE2987" w:rsidRDefault="004C06A6" w:rsidP="00FB553A">
      <w:pPr>
        <w:pStyle w:val="ListParagraph"/>
        <w:ind w:left="709"/>
        <w:jc w:val="both"/>
        <w:rPr>
          <w:lang w:val="en-IN" w:bidi="hi-IN"/>
        </w:rPr>
      </w:pPr>
    </w:p>
    <w:p w:rsidR="00592D15" w:rsidRDefault="00592D15" w:rsidP="00FB553A">
      <w:pPr>
        <w:pStyle w:val="ListParagraph"/>
        <w:spacing w:after="160" w:line="259" w:lineRule="auto"/>
        <w:ind w:left="709"/>
        <w:jc w:val="both"/>
        <w:rPr>
          <w:rFonts w:ascii="Garamond" w:hAnsi="Garamond" w:cstheme="minorHAnsi"/>
          <w:b/>
          <w:bCs/>
          <w:sz w:val="24"/>
          <w:szCs w:val="24"/>
        </w:rPr>
      </w:pPr>
    </w:p>
    <w:p w:rsidR="00592D15" w:rsidRDefault="00592D15" w:rsidP="00FB553A">
      <w:pPr>
        <w:pStyle w:val="ListParagraph"/>
        <w:spacing w:after="160" w:line="259" w:lineRule="auto"/>
        <w:ind w:left="709"/>
        <w:jc w:val="both"/>
        <w:rPr>
          <w:rFonts w:ascii="Garamond" w:hAnsi="Garamond" w:cstheme="minorHAnsi"/>
          <w:b/>
          <w:bCs/>
          <w:sz w:val="24"/>
          <w:szCs w:val="24"/>
        </w:rPr>
      </w:pPr>
    </w:p>
    <w:p w:rsidR="004C06A6" w:rsidRPr="00FB553A" w:rsidRDefault="004C06A6" w:rsidP="00FB553A">
      <w:pPr>
        <w:pStyle w:val="ListParagraph"/>
        <w:spacing w:after="160" w:line="259" w:lineRule="auto"/>
        <w:ind w:left="709"/>
        <w:jc w:val="both"/>
        <w:rPr>
          <w:rFonts w:ascii="Garamond" w:hAnsi="Garamond" w:cstheme="minorHAnsi"/>
          <w:b/>
          <w:bCs/>
          <w:sz w:val="24"/>
          <w:szCs w:val="24"/>
        </w:rPr>
      </w:pPr>
      <w:r w:rsidRPr="00FB553A">
        <w:rPr>
          <w:rFonts w:ascii="Garamond" w:hAnsi="Garamond" w:cstheme="minorHAnsi"/>
          <w:b/>
          <w:bCs/>
          <w:sz w:val="24"/>
          <w:szCs w:val="24"/>
        </w:rPr>
        <w:t>Standard Operating Procedure for handling of Stock Exchange Outage and extension of trading hours thereof</w:t>
      </w:r>
    </w:p>
    <w:p w:rsidR="004C06A6" w:rsidRPr="009B294A" w:rsidRDefault="004C06A6" w:rsidP="00FB553A">
      <w:pPr>
        <w:spacing w:after="160" w:line="259" w:lineRule="auto"/>
        <w:ind w:left="709"/>
        <w:jc w:val="both"/>
        <w:rPr>
          <w:rFonts w:ascii="Garamond" w:hAnsi="Garamond" w:cstheme="minorHAnsi"/>
          <w:lang w:val="en-IN"/>
        </w:rPr>
      </w:pPr>
      <w:r>
        <w:rPr>
          <w:rFonts w:ascii="Garamond" w:hAnsi="Garamond" w:cstheme="minorHAnsi"/>
        </w:rPr>
        <w:t>Stock Exchanges have a predefined trading window for securities trading. Any disruption in continuous trading on stock exchange causes despair for market participants as they cannot square off their intraday positions. Hence, SEBI came up with SOP so that outage at Stock Exchanges are handled in a harmonized and consistent matter. In case of an outage, the suffering Stock Exchange has to inform the same to all stakeholders, including other Market Infrastructure Institutions (MIIs) and SEBI. The SOP also lays down provision for extended trading window beyond the normal trading hours.</w:t>
      </w:r>
    </w:p>
    <w:p w:rsidR="00592D15" w:rsidRPr="00592D15" w:rsidRDefault="004C06A6" w:rsidP="00592D15">
      <w:pPr>
        <w:spacing w:after="160" w:line="259" w:lineRule="auto"/>
        <w:ind w:left="709"/>
        <w:jc w:val="both"/>
        <w:rPr>
          <w:rFonts w:ascii="Garamond" w:hAnsi="Garamond" w:cstheme="minorHAnsi"/>
          <w:i/>
          <w:iCs/>
          <w:lang w:val="en-IN"/>
        </w:rPr>
        <w:sectPr w:rsidR="00592D15" w:rsidRPr="00592D15" w:rsidSect="00592D15">
          <w:type w:val="continuous"/>
          <w:pgSz w:w="11906" w:h="16838" w:code="9"/>
          <w:pgMar w:top="0" w:right="1009" w:bottom="142" w:left="1009" w:header="113" w:footer="0" w:gutter="0"/>
          <w:cols w:num="2" w:space="720"/>
          <w:docGrid w:linePitch="360"/>
        </w:sectPr>
      </w:pPr>
      <w:r w:rsidRPr="00F3028A">
        <w:rPr>
          <w:rFonts w:ascii="Garamond" w:hAnsi="Garamond" w:cstheme="minorHAnsi"/>
          <w:i/>
          <w:iCs/>
          <w:lang w:val="en-IN"/>
        </w:rPr>
        <w:t xml:space="preserve">Source: </w:t>
      </w:r>
      <w:r w:rsidRPr="00841A56">
        <w:rPr>
          <w:rFonts w:ascii="Garamond" w:hAnsi="Garamond" w:cstheme="minorHAnsi"/>
          <w:i/>
          <w:iCs/>
          <w:lang w:val="en-IN"/>
        </w:rPr>
        <w:t>SEBI/HO/MRD/MRD-TPD-1/CIR/P/2023/7</w:t>
      </w:r>
      <w:r w:rsidRPr="00F3028A">
        <w:rPr>
          <w:rFonts w:ascii="Garamond" w:hAnsi="Garamond" w:cstheme="minorHAnsi"/>
          <w:i/>
          <w:iCs/>
          <w:lang w:val="en-IN"/>
        </w:rPr>
        <w:t xml:space="preserve"> dated </w:t>
      </w:r>
      <w:r w:rsidR="00592D15">
        <w:rPr>
          <w:rFonts w:ascii="Garamond" w:hAnsi="Garamond" w:cstheme="minorHAnsi"/>
          <w:i/>
          <w:iCs/>
          <w:lang w:val="en-IN"/>
        </w:rPr>
        <w:t>January 09, 2023</w:t>
      </w:r>
    </w:p>
    <w:p w:rsidR="00592D15" w:rsidRPr="00592D15" w:rsidRDefault="00592D15" w:rsidP="00592D15">
      <w:pPr>
        <w:spacing w:after="160" w:line="259" w:lineRule="auto"/>
        <w:jc w:val="both"/>
        <w:rPr>
          <w:rFonts w:ascii="Nirmala UI" w:hAnsi="Nirmala UI" w:cs="Nirmala UI"/>
          <w:b/>
          <w:bCs/>
          <w:cs/>
          <w:lang w:bidi="hi-IN"/>
        </w:rPr>
        <w:sectPr w:rsidR="00592D15" w:rsidRPr="00592D15" w:rsidSect="00EE72A7">
          <w:type w:val="continuous"/>
          <w:pgSz w:w="11906" w:h="16838" w:code="9"/>
          <w:pgMar w:top="0" w:right="1009" w:bottom="142" w:left="1009" w:header="113" w:footer="0" w:gutter="0"/>
          <w:cols w:space="720"/>
          <w:docGrid w:linePitch="360"/>
        </w:sectPr>
      </w:pPr>
    </w:p>
    <w:p w:rsidR="004C06A6" w:rsidRPr="002941B2" w:rsidRDefault="004C06A6" w:rsidP="00592D15">
      <w:pPr>
        <w:pStyle w:val="ListParagraph"/>
        <w:numPr>
          <w:ilvl w:val="0"/>
          <w:numId w:val="12"/>
        </w:numPr>
        <w:spacing w:after="160" w:line="259" w:lineRule="auto"/>
        <w:jc w:val="both"/>
        <w:rPr>
          <w:rFonts w:ascii="Garamond" w:hAnsi="Garamond" w:cstheme="minorHAnsi"/>
          <w:b/>
          <w:bCs/>
          <w:sz w:val="24"/>
          <w:szCs w:val="24"/>
        </w:rPr>
      </w:pPr>
      <w:r w:rsidRPr="002941B2">
        <w:rPr>
          <w:rFonts w:ascii="Nirmala UI" w:hAnsi="Nirmala UI" w:cs="Nirmala UI" w:hint="cs"/>
          <w:b/>
          <w:bCs/>
          <w:sz w:val="24"/>
          <w:szCs w:val="24"/>
          <w:cs/>
          <w:lang w:bidi="hi-IN"/>
        </w:rPr>
        <w:t>रिक्वेस्ट</w:t>
      </w:r>
      <w:r w:rsidRPr="002941B2">
        <w:rPr>
          <w:rFonts w:ascii="Garamond" w:hAnsi="Garamond" w:cs="Mangal"/>
          <w:b/>
          <w:bCs/>
          <w:sz w:val="24"/>
          <w:szCs w:val="24"/>
          <w:cs/>
          <w:lang w:bidi="hi-IN"/>
        </w:rPr>
        <w:t xml:space="preserve"> </w:t>
      </w:r>
      <w:r w:rsidRPr="002941B2">
        <w:rPr>
          <w:rFonts w:ascii="Nirmala UI" w:hAnsi="Nirmala UI" w:cs="Nirmala UI" w:hint="cs"/>
          <w:b/>
          <w:bCs/>
          <w:sz w:val="24"/>
          <w:szCs w:val="24"/>
          <w:cs/>
          <w:lang w:bidi="hi-IN"/>
        </w:rPr>
        <w:t>फॉर</w:t>
      </w:r>
      <w:r w:rsidRPr="002941B2">
        <w:rPr>
          <w:rFonts w:ascii="Garamond" w:hAnsi="Garamond" w:cs="Mangal"/>
          <w:b/>
          <w:bCs/>
          <w:sz w:val="24"/>
          <w:szCs w:val="24"/>
          <w:cs/>
          <w:lang w:bidi="hi-IN"/>
        </w:rPr>
        <w:t xml:space="preserve"> </w:t>
      </w:r>
      <w:r w:rsidRPr="002941B2">
        <w:rPr>
          <w:rFonts w:ascii="Nirmala UI" w:hAnsi="Nirmala UI" w:cs="Nirmala UI" w:hint="cs"/>
          <w:b/>
          <w:bCs/>
          <w:sz w:val="24"/>
          <w:szCs w:val="24"/>
          <w:cs/>
          <w:lang w:bidi="hi-IN"/>
        </w:rPr>
        <w:t>कोट</w:t>
      </w:r>
      <w:r w:rsidRPr="002941B2">
        <w:rPr>
          <w:rFonts w:ascii="Garamond" w:hAnsi="Garamond" w:cs="Mangal"/>
          <w:b/>
          <w:bCs/>
          <w:sz w:val="24"/>
          <w:szCs w:val="24"/>
          <w:cs/>
          <w:lang w:bidi="hi-IN"/>
        </w:rPr>
        <w:t xml:space="preserve"> (</w:t>
      </w:r>
      <w:r w:rsidRPr="002941B2">
        <w:rPr>
          <w:rFonts w:ascii="Garamond" w:hAnsi="Garamond" w:cstheme="minorHAnsi"/>
          <w:b/>
          <w:bCs/>
          <w:sz w:val="24"/>
          <w:szCs w:val="24"/>
        </w:rPr>
        <w:t xml:space="preserve">RFQ) </w:t>
      </w:r>
      <w:r w:rsidRPr="002941B2">
        <w:rPr>
          <w:rFonts w:ascii="Nirmala UI" w:hAnsi="Nirmala UI" w:cs="Nirmala UI" w:hint="cs"/>
          <w:b/>
          <w:bCs/>
          <w:sz w:val="24"/>
          <w:szCs w:val="24"/>
          <w:cs/>
          <w:lang w:bidi="hi-IN"/>
        </w:rPr>
        <w:t>प्लेटफॉर्म</w:t>
      </w:r>
      <w:r w:rsidRPr="002941B2">
        <w:rPr>
          <w:rFonts w:ascii="Garamond" w:hAnsi="Garamond" w:cs="Mangal"/>
          <w:b/>
          <w:bCs/>
          <w:sz w:val="24"/>
          <w:szCs w:val="24"/>
          <w:cs/>
          <w:lang w:bidi="hi-IN"/>
        </w:rPr>
        <w:t xml:space="preserve"> </w:t>
      </w:r>
      <w:r w:rsidRPr="002941B2">
        <w:rPr>
          <w:rFonts w:ascii="Nirmala UI" w:hAnsi="Nirmala UI" w:cs="Nirmala UI" w:hint="cs"/>
          <w:b/>
          <w:bCs/>
          <w:sz w:val="24"/>
          <w:szCs w:val="24"/>
          <w:cs/>
          <w:lang w:bidi="hi-IN"/>
        </w:rPr>
        <w:t>पर</w:t>
      </w:r>
      <w:r w:rsidRPr="002941B2">
        <w:rPr>
          <w:rFonts w:ascii="Garamond" w:hAnsi="Garamond" w:cs="Mangal"/>
          <w:b/>
          <w:bCs/>
          <w:sz w:val="24"/>
          <w:szCs w:val="24"/>
          <w:cs/>
          <w:lang w:bidi="hi-IN"/>
        </w:rPr>
        <w:t xml:space="preserve"> </w:t>
      </w:r>
      <w:r w:rsidRPr="002941B2">
        <w:rPr>
          <w:rFonts w:ascii="Nirmala UI" w:hAnsi="Nirmala UI" w:cs="Nirmala UI" w:hint="cs"/>
          <w:b/>
          <w:bCs/>
          <w:sz w:val="24"/>
          <w:szCs w:val="24"/>
          <w:cs/>
          <w:lang w:bidi="hi-IN"/>
        </w:rPr>
        <w:t>निष्पादित</w:t>
      </w:r>
      <w:r w:rsidRPr="002941B2">
        <w:rPr>
          <w:rFonts w:ascii="Garamond" w:hAnsi="Garamond" w:cs="Mangal"/>
          <w:b/>
          <w:bCs/>
          <w:sz w:val="24"/>
          <w:szCs w:val="24"/>
          <w:cs/>
          <w:lang w:bidi="hi-IN"/>
        </w:rPr>
        <w:t xml:space="preserve"> </w:t>
      </w:r>
      <w:r w:rsidRPr="002941B2">
        <w:rPr>
          <w:rFonts w:ascii="Nirmala UI" w:hAnsi="Nirmala UI" w:cs="Nirmala UI" w:hint="cs"/>
          <w:b/>
          <w:bCs/>
          <w:sz w:val="24"/>
          <w:szCs w:val="24"/>
          <w:cs/>
          <w:lang w:bidi="hi-IN"/>
        </w:rPr>
        <w:t>ट्रेडों</w:t>
      </w:r>
      <w:r w:rsidRPr="002941B2">
        <w:rPr>
          <w:rFonts w:ascii="Garamond" w:hAnsi="Garamond" w:cs="Mangal"/>
          <w:b/>
          <w:bCs/>
          <w:sz w:val="24"/>
          <w:szCs w:val="24"/>
          <w:cs/>
          <w:lang w:bidi="hi-IN"/>
        </w:rPr>
        <w:t xml:space="preserve"> </w:t>
      </w:r>
      <w:r w:rsidRPr="002941B2">
        <w:rPr>
          <w:rFonts w:ascii="Nirmala UI" w:hAnsi="Nirmala UI" w:cs="Nirmala UI" w:hint="cs"/>
          <w:b/>
          <w:bCs/>
          <w:sz w:val="24"/>
          <w:szCs w:val="24"/>
          <w:cs/>
          <w:lang w:bidi="hi-IN"/>
        </w:rPr>
        <w:t>के</w:t>
      </w:r>
      <w:r w:rsidRPr="002941B2">
        <w:rPr>
          <w:rFonts w:ascii="Garamond" w:hAnsi="Garamond" w:cs="Mangal"/>
          <w:b/>
          <w:bCs/>
          <w:sz w:val="24"/>
          <w:szCs w:val="24"/>
          <w:cs/>
          <w:lang w:bidi="hi-IN"/>
        </w:rPr>
        <w:t xml:space="preserve"> </w:t>
      </w:r>
      <w:r w:rsidRPr="002941B2">
        <w:rPr>
          <w:rFonts w:ascii="Nirmala UI" w:hAnsi="Nirmala UI" w:cs="Nirmala UI" w:hint="cs"/>
          <w:b/>
          <w:bCs/>
          <w:sz w:val="24"/>
          <w:szCs w:val="24"/>
          <w:cs/>
          <w:lang w:bidi="hi-IN"/>
        </w:rPr>
        <w:t>लिए</w:t>
      </w:r>
      <w:r w:rsidRPr="002941B2">
        <w:rPr>
          <w:rFonts w:ascii="Garamond" w:hAnsi="Garamond" w:cs="Mangal"/>
          <w:b/>
          <w:bCs/>
          <w:sz w:val="24"/>
          <w:szCs w:val="24"/>
          <w:cs/>
          <w:lang w:bidi="hi-IN"/>
        </w:rPr>
        <w:t xml:space="preserve"> </w:t>
      </w:r>
      <w:r w:rsidRPr="002941B2">
        <w:rPr>
          <w:rFonts w:ascii="Nirmala UI" w:hAnsi="Nirmala UI" w:cs="Nirmala UI" w:hint="cs"/>
          <w:b/>
          <w:bCs/>
          <w:sz w:val="24"/>
          <w:szCs w:val="24"/>
          <w:cs/>
          <w:lang w:bidi="hi-IN"/>
        </w:rPr>
        <w:t>निपटान</w:t>
      </w:r>
      <w:r w:rsidRPr="002941B2">
        <w:rPr>
          <w:rFonts w:ascii="Garamond" w:hAnsi="Garamond" w:cs="Mangal"/>
          <w:b/>
          <w:bCs/>
          <w:sz w:val="24"/>
          <w:szCs w:val="24"/>
          <w:cs/>
          <w:lang w:bidi="hi-IN"/>
        </w:rPr>
        <w:t xml:space="preserve"> </w:t>
      </w:r>
      <w:r w:rsidRPr="002941B2">
        <w:rPr>
          <w:rFonts w:ascii="Nirmala UI" w:hAnsi="Nirmala UI" w:cs="Nirmala UI" w:hint="cs"/>
          <w:b/>
          <w:bCs/>
          <w:sz w:val="24"/>
          <w:szCs w:val="24"/>
          <w:cs/>
          <w:lang w:bidi="hi-IN"/>
        </w:rPr>
        <w:t>का</w:t>
      </w:r>
      <w:r w:rsidRPr="002941B2">
        <w:rPr>
          <w:rFonts w:ascii="Garamond" w:hAnsi="Garamond" w:cs="Mangal"/>
          <w:b/>
          <w:bCs/>
          <w:sz w:val="24"/>
          <w:szCs w:val="24"/>
          <w:cs/>
          <w:lang w:bidi="hi-IN"/>
        </w:rPr>
        <w:t xml:space="preserve"> </w:t>
      </w:r>
      <w:r w:rsidRPr="002941B2">
        <w:rPr>
          <w:rFonts w:ascii="Nirmala UI" w:hAnsi="Nirmala UI" w:cs="Nirmala UI" w:hint="cs"/>
          <w:b/>
          <w:bCs/>
          <w:sz w:val="24"/>
          <w:szCs w:val="24"/>
          <w:cs/>
          <w:lang w:bidi="hi-IN"/>
        </w:rPr>
        <w:t>तरीका</w:t>
      </w:r>
    </w:p>
    <w:p w:rsidR="004C06A6" w:rsidRPr="002941B2" w:rsidRDefault="004C06A6" w:rsidP="00592D15">
      <w:pPr>
        <w:pStyle w:val="Style2"/>
        <w:ind w:left="709"/>
        <w:jc w:val="both"/>
      </w:pPr>
      <w:r w:rsidRPr="002941B2">
        <w:rPr>
          <w:rFonts w:cs="Nirmala UI" w:hint="cs"/>
          <w:szCs w:val="21"/>
          <w:cs/>
          <w:lang w:bidi="hi-IN"/>
        </w:rPr>
        <w:t>वर्तमान</w:t>
      </w:r>
      <w:r w:rsidRPr="002941B2">
        <w:rPr>
          <w:szCs w:val="21"/>
          <w:rtl/>
          <w:cs/>
        </w:rPr>
        <w:t xml:space="preserve"> </w:t>
      </w:r>
      <w:r w:rsidRPr="002941B2">
        <w:rPr>
          <w:rFonts w:cs="Nirmala UI" w:hint="cs"/>
          <w:szCs w:val="21"/>
          <w:cs/>
          <w:lang w:bidi="hi-IN"/>
        </w:rPr>
        <w:t>समय</w:t>
      </w:r>
      <w:r w:rsidRPr="002941B2">
        <w:t xml:space="preserve"> </w:t>
      </w:r>
      <w:r w:rsidRPr="002941B2">
        <w:rPr>
          <w:rFonts w:cs="Nirmala UI" w:hint="cs"/>
          <w:szCs w:val="21"/>
          <w:cs/>
          <w:lang w:bidi="hi-IN"/>
        </w:rPr>
        <w:t>में</w:t>
      </w:r>
      <w:r w:rsidRPr="002941B2">
        <w:t xml:space="preserve">, </w:t>
      </w:r>
      <w:r w:rsidRPr="002941B2">
        <w:rPr>
          <w:rFonts w:cs="Nirmala UI" w:hint="cs"/>
          <w:szCs w:val="21"/>
          <w:cs/>
          <w:lang w:bidi="hi-IN"/>
        </w:rPr>
        <w:t>स्टॉक</w:t>
      </w:r>
      <w:r w:rsidRPr="002941B2">
        <w:rPr>
          <w:szCs w:val="21"/>
          <w:rtl/>
          <w:cs/>
        </w:rPr>
        <w:t xml:space="preserve"> </w:t>
      </w:r>
      <w:r w:rsidRPr="002941B2">
        <w:rPr>
          <w:rFonts w:cs="Nirmala UI" w:hint="cs"/>
          <w:szCs w:val="21"/>
          <w:cs/>
          <w:lang w:bidi="hi-IN"/>
        </w:rPr>
        <w:t>एक्सचेंज</w:t>
      </w:r>
      <w:r w:rsidRPr="002941B2">
        <w:rPr>
          <w:szCs w:val="21"/>
          <w:rtl/>
          <w:cs/>
        </w:rPr>
        <w:t xml:space="preserve"> </w:t>
      </w:r>
      <w:r w:rsidRPr="002941B2">
        <w:rPr>
          <w:rFonts w:cs="Nirmala UI" w:hint="cs"/>
          <w:szCs w:val="21"/>
          <w:cs/>
          <w:lang w:bidi="hi-IN"/>
        </w:rPr>
        <w:t>रीयल</w:t>
      </w:r>
      <w:r w:rsidRPr="002941B2">
        <w:rPr>
          <w:szCs w:val="21"/>
          <w:rtl/>
          <w:cs/>
        </w:rPr>
        <w:t>-</w:t>
      </w:r>
      <w:r w:rsidRPr="002941B2">
        <w:rPr>
          <w:rFonts w:cs="Nirmala UI" w:hint="cs"/>
          <w:szCs w:val="21"/>
          <w:cs/>
          <w:lang w:bidi="hi-IN"/>
        </w:rPr>
        <w:t>टाइम</w:t>
      </w:r>
      <w:r w:rsidRPr="002941B2">
        <w:rPr>
          <w:szCs w:val="21"/>
          <w:rtl/>
          <w:cs/>
        </w:rPr>
        <w:t xml:space="preserve"> </w:t>
      </w:r>
      <w:r w:rsidRPr="002941B2">
        <w:rPr>
          <w:rFonts w:cs="Nirmala UI" w:hint="cs"/>
          <w:szCs w:val="21"/>
          <w:cs/>
          <w:lang w:bidi="hi-IN"/>
        </w:rPr>
        <w:t>ग्रॉस</w:t>
      </w:r>
      <w:r w:rsidRPr="002941B2">
        <w:rPr>
          <w:szCs w:val="21"/>
          <w:rtl/>
          <w:cs/>
        </w:rPr>
        <w:t xml:space="preserve"> </w:t>
      </w:r>
      <w:r w:rsidRPr="002941B2">
        <w:rPr>
          <w:rFonts w:cs="Nirmala UI" w:hint="cs"/>
          <w:szCs w:val="21"/>
          <w:cs/>
          <w:lang w:bidi="hi-IN"/>
        </w:rPr>
        <w:t>सेटलमेंट</w:t>
      </w:r>
      <w:r w:rsidRPr="002941B2">
        <w:rPr>
          <w:szCs w:val="21"/>
          <w:rtl/>
          <w:cs/>
        </w:rPr>
        <w:t xml:space="preserve"> (</w:t>
      </w:r>
      <w:r w:rsidRPr="002941B2">
        <w:rPr>
          <w:rFonts w:cs="Nirmala UI" w:hint="cs"/>
          <w:szCs w:val="21"/>
          <w:cs/>
          <w:lang w:bidi="hi-IN"/>
        </w:rPr>
        <w:t>आर</w:t>
      </w:r>
      <w:r w:rsidRPr="002941B2">
        <w:t xml:space="preserve"> </w:t>
      </w:r>
      <w:r w:rsidRPr="002941B2">
        <w:rPr>
          <w:rFonts w:cs="Nirmala UI" w:hint="cs"/>
          <w:szCs w:val="21"/>
          <w:cs/>
          <w:lang w:bidi="hi-IN"/>
        </w:rPr>
        <w:t>टी</w:t>
      </w:r>
      <w:r w:rsidRPr="002941B2">
        <w:t xml:space="preserve"> </w:t>
      </w:r>
      <w:r w:rsidRPr="002941B2">
        <w:rPr>
          <w:rFonts w:cs="Nirmala UI" w:hint="cs"/>
          <w:szCs w:val="21"/>
          <w:cs/>
          <w:lang w:bidi="hi-IN"/>
        </w:rPr>
        <w:t>जी</w:t>
      </w:r>
      <w:r w:rsidRPr="002941B2">
        <w:t xml:space="preserve"> </w:t>
      </w:r>
      <w:r w:rsidRPr="002941B2">
        <w:rPr>
          <w:rFonts w:cs="Nirmala UI" w:hint="cs"/>
          <w:szCs w:val="21"/>
          <w:cs/>
          <w:lang w:bidi="hi-IN"/>
        </w:rPr>
        <w:t>एस</w:t>
      </w:r>
      <w:r w:rsidRPr="002941B2">
        <w:rPr>
          <w:szCs w:val="21"/>
          <w:rtl/>
          <w:cs/>
        </w:rPr>
        <w:t xml:space="preserve">) </w:t>
      </w:r>
      <w:r w:rsidRPr="002941B2">
        <w:rPr>
          <w:rFonts w:cs="Nirmala UI" w:hint="cs"/>
          <w:szCs w:val="21"/>
          <w:cs/>
          <w:lang w:bidi="hi-IN"/>
        </w:rPr>
        <w:t>चैनल</w:t>
      </w:r>
      <w:r w:rsidRPr="002941B2">
        <w:rPr>
          <w:szCs w:val="21"/>
          <w:rtl/>
          <w:cs/>
        </w:rPr>
        <w:t xml:space="preserve"> </w:t>
      </w:r>
      <w:r w:rsidRPr="002941B2">
        <w:rPr>
          <w:rFonts w:cs="Nirmala UI" w:hint="cs"/>
          <w:szCs w:val="21"/>
          <w:cs/>
          <w:lang w:bidi="hi-IN"/>
        </w:rPr>
        <w:t>का</w:t>
      </w:r>
      <w:r w:rsidRPr="002941B2">
        <w:rPr>
          <w:szCs w:val="21"/>
          <w:rtl/>
          <w:cs/>
        </w:rPr>
        <w:t xml:space="preserve"> </w:t>
      </w:r>
      <w:r w:rsidRPr="002941B2">
        <w:rPr>
          <w:rFonts w:cs="Nirmala UI" w:hint="cs"/>
          <w:szCs w:val="21"/>
          <w:cs/>
          <w:lang w:bidi="hi-IN"/>
        </w:rPr>
        <w:t>उपयोग</w:t>
      </w:r>
      <w:r w:rsidRPr="002941B2">
        <w:rPr>
          <w:szCs w:val="21"/>
          <w:rtl/>
          <w:cs/>
        </w:rPr>
        <w:t xml:space="preserve"> </w:t>
      </w:r>
      <w:r w:rsidRPr="002941B2">
        <w:rPr>
          <w:rFonts w:cs="Nirmala UI" w:hint="cs"/>
          <w:szCs w:val="21"/>
          <w:cs/>
          <w:lang w:bidi="hi-IN"/>
        </w:rPr>
        <w:t>बोली</w:t>
      </w:r>
      <w:r w:rsidRPr="002941B2">
        <w:rPr>
          <w:szCs w:val="21"/>
          <w:rtl/>
          <w:cs/>
        </w:rPr>
        <w:t xml:space="preserve"> </w:t>
      </w:r>
      <w:r w:rsidRPr="002941B2">
        <w:rPr>
          <w:rFonts w:cs="Nirmala UI" w:hint="cs"/>
          <w:szCs w:val="21"/>
          <w:cs/>
          <w:lang w:bidi="hi-IN"/>
        </w:rPr>
        <w:t>के</w:t>
      </w:r>
      <w:r w:rsidRPr="002941B2">
        <w:rPr>
          <w:szCs w:val="21"/>
          <w:rtl/>
          <w:cs/>
        </w:rPr>
        <w:t xml:space="preserve"> </w:t>
      </w:r>
      <w:r w:rsidRPr="002941B2">
        <w:rPr>
          <w:rFonts w:cs="Nirmala UI" w:hint="cs"/>
          <w:szCs w:val="21"/>
          <w:cs/>
          <w:lang w:bidi="hi-IN"/>
        </w:rPr>
        <w:t>लिए</w:t>
      </w:r>
      <w:r w:rsidRPr="002941B2">
        <w:rPr>
          <w:szCs w:val="21"/>
          <w:rtl/>
          <w:cs/>
        </w:rPr>
        <w:t xml:space="preserve"> </w:t>
      </w:r>
      <w:r w:rsidRPr="002941B2">
        <w:rPr>
          <w:rFonts w:cs="Nirmala UI" w:hint="cs"/>
          <w:szCs w:val="21"/>
          <w:cs/>
          <w:lang w:bidi="hi-IN"/>
        </w:rPr>
        <w:t>अनुरोध</w:t>
      </w:r>
      <w:r w:rsidRPr="002941B2">
        <w:t xml:space="preserve"> (</w:t>
      </w:r>
      <w:r w:rsidRPr="002941B2">
        <w:rPr>
          <w:rFonts w:cs="Nirmala UI" w:hint="cs"/>
          <w:szCs w:val="21"/>
          <w:cs/>
          <w:lang w:bidi="hi-IN"/>
        </w:rPr>
        <w:t>आर</w:t>
      </w:r>
      <w:r w:rsidRPr="002941B2">
        <w:t xml:space="preserve"> </w:t>
      </w:r>
      <w:r w:rsidRPr="002941B2">
        <w:rPr>
          <w:rFonts w:cs="Nirmala UI" w:hint="cs"/>
          <w:szCs w:val="21"/>
          <w:cs/>
          <w:lang w:bidi="hi-IN"/>
        </w:rPr>
        <w:t>एफ</w:t>
      </w:r>
      <w:r w:rsidRPr="002941B2">
        <w:t xml:space="preserve"> </w:t>
      </w:r>
      <w:r w:rsidRPr="002941B2">
        <w:rPr>
          <w:rFonts w:cs="Nirmala UI" w:hint="cs"/>
          <w:szCs w:val="21"/>
          <w:cs/>
          <w:lang w:bidi="hi-IN"/>
        </w:rPr>
        <w:t>क्यू</w:t>
      </w:r>
      <w:r w:rsidRPr="002941B2">
        <w:t>)</w:t>
      </w:r>
      <w:r w:rsidRPr="002941B2">
        <w:rPr>
          <w:szCs w:val="21"/>
          <w:rtl/>
          <w:cs/>
        </w:rPr>
        <w:t xml:space="preserve"> </w:t>
      </w:r>
      <w:r w:rsidRPr="002941B2">
        <w:rPr>
          <w:rFonts w:cs="Nirmala UI" w:hint="cs"/>
          <w:szCs w:val="21"/>
          <w:cs/>
          <w:lang w:bidi="hi-IN"/>
        </w:rPr>
        <w:t>प्लेटफॉर्म</w:t>
      </w:r>
      <w:r w:rsidRPr="002941B2">
        <w:rPr>
          <w:szCs w:val="21"/>
          <w:rtl/>
          <w:cs/>
        </w:rPr>
        <w:t xml:space="preserve"> </w:t>
      </w:r>
      <w:r w:rsidRPr="002941B2">
        <w:rPr>
          <w:rFonts w:cs="Nirmala UI" w:hint="cs"/>
          <w:szCs w:val="21"/>
          <w:cs/>
          <w:lang w:bidi="hi-IN"/>
        </w:rPr>
        <w:t>पर</w:t>
      </w:r>
      <w:r w:rsidRPr="002941B2">
        <w:rPr>
          <w:szCs w:val="21"/>
          <w:rtl/>
          <w:cs/>
        </w:rPr>
        <w:t xml:space="preserve"> </w:t>
      </w:r>
      <w:r w:rsidRPr="002941B2">
        <w:rPr>
          <w:rFonts w:cs="Nirmala UI" w:hint="cs"/>
          <w:szCs w:val="21"/>
          <w:cs/>
          <w:lang w:bidi="hi-IN"/>
        </w:rPr>
        <w:t>सूचीबद्ध</w:t>
      </w:r>
      <w:r w:rsidRPr="002941B2">
        <w:rPr>
          <w:szCs w:val="21"/>
          <w:rtl/>
          <w:cs/>
        </w:rPr>
        <w:t xml:space="preserve"> </w:t>
      </w:r>
      <w:r w:rsidRPr="002941B2">
        <w:rPr>
          <w:rFonts w:cs="Nirmala UI" w:hint="cs"/>
          <w:szCs w:val="21"/>
          <w:cs/>
          <w:lang w:bidi="hi-IN"/>
        </w:rPr>
        <w:t>कॉरपोरेट</w:t>
      </w:r>
      <w:r w:rsidRPr="002941B2">
        <w:rPr>
          <w:szCs w:val="21"/>
          <w:rtl/>
          <w:cs/>
        </w:rPr>
        <w:t xml:space="preserve"> </w:t>
      </w:r>
      <w:r w:rsidRPr="002941B2">
        <w:rPr>
          <w:rFonts w:cs="Nirmala UI" w:hint="cs"/>
          <w:szCs w:val="21"/>
          <w:cs/>
          <w:lang w:bidi="hi-IN"/>
        </w:rPr>
        <w:t>बॉन्ड</w:t>
      </w:r>
      <w:r w:rsidRPr="002941B2">
        <w:t xml:space="preserve">, </w:t>
      </w:r>
      <w:r w:rsidRPr="002941B2">
        <w:rPr>
          <w:rFonts w:cs="Nirmala UI" w:hint="cs"/>
          <w:szCs w:val="21"/>
          <w:cs/>
          <w:lang w:bidi="hi-IN"/>
        </w:rPr>
        <w:t>वाणिज्यिक</w:t>
      </w:r>
      <w:r w:rsidRPr="002941B2">
        <w:rPr>
          <w:szCs w:val="21"/>
          <w:rtl/>
          <w:cs/>
        </w:rPr>
        <w:t xml:space="preserve"> </w:t>
      </w:r>
      <w:r w:rsidRPr="002941B2">
        <w:rPr>
          <w:rFonts w:cs="Nirmala UI" w:hint="cs"/>
          <w:szCs w:val="21"/>
          <w:cs/>
          <w:lang w:bidi="hi-IN"/>
        </w:rPr>
        <w:t>पत्र</w:t>
      </w:r>
      <w:r w:rsidRPr="002941B2">
        <w:rPr>
          <w:szCs w:val="21"/>
          <w:rtl/>
          <w:cs/>
        </w:rPr>
        <w:t xml:space="preserve"> </w:t>
      </w:r>
      <w:r w:rsidRPr="002941B2">
        <w:rPr>
          <w:rFonts w:cs="Nirmala UI" w:hint="cs"/>
          <w:szCs w:val="21"/>
          <w:cs/>
          <w:lang w:bidi="hi-IN"/>
        </w:rPr>
        <w:t>और</w:t>
      </w:r>
      <w:r w:rsidRPr="002941B2">
        <w:rPr>
          <w:szCs w:val="21"/>
          <w:rtl/>
          <w:cs/>
        </w:rPr>
        <w:t xml:space="preserve"> </w:t>
      </w:r>
      <w:r w:rsidRPr="002941B2">
        <w:rPr>
          <w:rFonts w:cs="Nirmala UI" w:hint="cs"/>
          <w:szCs w:val="21"/>
          <w:cs/>
          <w:lang w:bidi="hi-IN"/>
        </w:rPr>
        <w:t>प्रतिभूतिकृत</w:t>
      </w:r>
      <w:r w:rsidRPr="002941B2">
        <w:rPr>
          <w:szCs w:val="21"/>
          <w:rtl/>
          <w:cs/>
        </w:rPr>
        <w:t xml:space="preserve"> </w:t>
      </w:r>
      <w:r w:rsidRPr="002941B2">
        <w:rPr>
          <w:rFonts w:cs="Nirmala UI" w:hint="cs"/>
          <w:szCs w:val="21"/>
          <w:cs/>
          <w:lang w:bidi="hi-IN"/>
        </w:rPr>
        <w:t>ऋण</w:t>
      </w:r>
      <w:r w:rsidRPr="002941B2">
        <w:rPr>
          <w:szCs w:val="21"/>
          <w:rtl/>
          <w:cs/>
        </w:rPr>
        <w:t xml:space="preserve"> </w:t>
      </w:r>
      <w:r w:rsidRPr="002941B2">
        <w:rPr>
          <w:rFonts w:cs="Nirmala UI" w:hint="cs"/>
          <w:szCs w:val="21"/>
          <w:cs/>
          <w:lang w:bidi="hi-IN"/>
        </w:rPr>
        <w:t>उपकरणों</w:t>
      </w:r>
      <w:r w:rsidRPr="002941B2">
        <w:rPr>
          <w:szCs w:val="21"/>
          <w:rtl/>
          <w:cs/>
        </w:rPr>
        <w:t xml:space="preserve"> </w:t>
      </w:r>
      <w:r w:rsidRPr="002941B2">
        <w:rPr>
          <w:rFonts w:cs="Nirmala UI" w:hint="cs"/>
          <w:szCs w:val="21"/>
          <w:cs/>
          <w:lang w:bidi="hi-IN"/>
        </w:rPr>
        <w:t>के</w:t>
      </w:r>
      <w:r w:rsidRPr="002941B2">
        <w:rPr>
          <w:szCs w:val="21"/>
          <w:rtl/>
          <w:cs/>
        </w:rPr>
        <w:t xml:space="preserve"> </w:t>
      </w:r>
      <w:r w:rsidRPr="002941B2">
        <w:rPr>
          <w:rFonts w:cs="Nirmala UI" w:hint="cs"/>
          <w:szCs w:val="21"/>
          <w:cs/>
          <w:lang w:bidi="hi-IN"/>
        </w:rPr>
        <w:t>संबंध</w:t>
      </w:r>
      <w:r w:rsidRPr="002941B2">
        <w:rPr>
          <w:szCs w:val="21"/>
          <w:rtl/>
          <w:cs/>
        </w:rPr>
        <w:t xml:space="preserve"> </w:t>
      </w:r>
      <w:r w:rsidRPr="002941B2">
        <w:rPr>
          <w:rFonts w:cs="Nirmala UI" w:hint="cs"/>
          <w:szCs w:val="21"/>
          <w:cs/>
          <w:lang w:bidi="hi-IN"/>
        </w:rPr>
        <w:t>में</w:t>
      </w:r>
      <w:r w:rsidRPr="002941B2">
        <w:rPr>
          <w:szCs w:val="21"/>
          <w:rtl/>
          <w:cs/>
        </w:rPr>
        <w:t xml:space="preserve"> </w:t>
      </w:r>
      <w:r w:rsidRPr="002941B2">
        <w:rPr>
          <w:rFonts w:cs="Nirmala UI" w:hint="cs"/>
          <w:szCs w:val="21"/>
          <w:cs/>
          <w:lang w:bidi="hi-IN"/>
        </w:rPr>
        <w:t>निष्पादित</w:t>
      </w:r>
      <w:r w:rsidRPr="002941B2">
        <w:rPr>
          <w:szCs w:val="21"/>
          <w:rtl/>
          <w:cs/>
        </w:rPr>
        <w:t xml:space="preserve"> </w:t>
      </w:r>
      <w:r w:rsidRPr="002941B2">
        <w:rPr>
          <w:rFonts w:cs="Nirmala UI" w:hint="cs"/>
          <w:szCs w:val="21"/>
          <w:cs/>
          <w:lang w:bidi="hi-IN"/>
        </w:rPr>
        <w:t>व्यापार</w:t>
      </w:r>
      <w:r w:rsidRPr="002941B2">
        <w:t xml:space="preserve"> </w:t>
      </w:r>
      <w:r w:rsidRPr="002941B2">
        <w:rPr>
          <w:rFonts w:cs="Nirmala UI" w:hint="cs"/>
          <w:szCs w:val="21"/>
          <w:cs/>
          <w:lang w:bidi="hi-IN"/>
        </w:rPr>
        <w:t>के</w:t>
      </w:r>
      <w:r w:rsidRPr="002941B2">
        <w:rPr>
          <w:szCs w:val="21"/>
          <w:rtl/>
          <w:cs/>
        </w:rPr>
        <w:t xml:space="preserve"> </w:t>
      </w:r>
      <w:r w:rsidRPr="002941B2">
        <w:rPr>
          <w:rFonts w:cs="Nirmala UI" w:hint="cs"/>
          <w:szCs w:val="21"/>
          <w:cs/>
          <w:lang w:bidi="hi-IN"/>
        </w:rPr>
        <w:t>लिए</w:t>
      </w:r>
      <w:r w:rsidRPr="002941B2">
        <w:rPr>
          <w:szCs w:val="21"/>
          <w:rtl/>
          <w:cs/>
        </w:rPr>
        <w:t xml:space="preserve"> </w:t>
      </w:r>
      <w:r w:rsidRPr="002941B2">
        <w:rPr>
          <w:rFonts w:cs="Nirmala UI" w:hint="cs"/>
          <w:szCs w:val="21"/>
          <w:cs/>
          <w:lang w:bidi="hi-IN"/>
        </w:rPr>
        <w:t>निपटान</w:t>
      </w:r>
      <w:r w:rsidRPr="002941B2">
        <w:rPr>
          <w:szCs w:val="21"/>
          <w:rtl/>
          <w:cs/>
        </w:rPr>
        <w:t xml:space="preserve"> </w:t>
      </w:r>
      <w:r w:rsidRPr="002941B2">
        <w:rPr>
          <w:rFonts w:cs="Nirmala UI" w:hint="cs"/>
          <w:szCs w:val="21"/>
          <w:cs/>
          <w:lang w:bidi="hi-IN"/>
        </w:rPr>
        <w:t>के</w:t>
      </w:r>
      <w:r w:rsidRPr="002941B2">
        <w:rPr>
          <w:szCs w:val="21"/>
          <w:rtl/>
          <w:cs/>
        </w:rPr>
        <w:t xml:space="preserve"> </w:t>
      </w:r>
      <w:r w:rsidRPr="002941B2">
        <w:rPr>
          <w:rFonts w:cs="Nirmala UI" w:hint="cs"/>
          <w:szCs w:val="21"/>
          <w:cs/>
          <w:lang w:bidi="hi-IN"/>
        </w:rPr>
        <w:t>एक</w:t>
      </w:r>
      <w:r w:rsidRPr="002941B2">
        <w:rPr>
          <w:szCs w:val="21"/>
          <w:rtl/>
          <w:cs/>
        </w:rPr>
        <w:t xml:space="preserve"> </w:t>
      </w:r>
      <w:r w:rsidRPr="002941B2">
        <w:rPr>
          <w:rFonts w:cs="Nirmala UI" w:hint="cs"/>
          <w:szCs w:val="21"/>
          <w:cs/>
          <w:lang w:bidi="hi-IN"/>
        </w:rPr>
        <w:t>तरीके</w:t>
      </w:r>
      <w:r w:rsidRPr="002941B2">
        <w:rPr>
          <w:szCs w:val="21"/>
          <w:rtl/>
          <w:cs/>
        </w:rPr>
        <w:t xml:space="preserve"> </w:t>
      </w:r>
      <w:r w:rsidRPr="002941B2">
        <w:rPr>
          <w:rFonts w:cs="Nirmala UI" w:hint="cs"/>
          <w:szCs w:val="21"/>
          <w:cs/>
          <w:lang w:bidi="hi-IN"/>
        </w:rPr>
        <w:t>के</w:t>
      </w:r>
      <w:r w:rsidRPr="002941B2">
        <w:rPr>
          <w:szCs w:val="21"/>
          <w:rtl/>
          <w:cs/>
        </w:rPr>
        <w:t xml:space="preserve"> </w:t>
      </w:r>
      <w:r w:rsidRPr="002941B2">
        <w:rPr>
          <w:rFonts w:cs="Nirmala UI" w:hint="cs"/>
          <w:szCs w:val="21"/>
          <w:cs/>
          <w:lang w:bidi="hi-IN"/>
        </w:rPr>
        <w:t>रूप</w:t>
      </w:r>
      <w:r w:rsidRPr="002941B2">
        <w:rPr>
          <w:szCs w:val="21"/>
          <w:rtl/>
          <w:cs/>
        </w:rPr>
        <w:t xml:space="preserve"> </w:t>
      </w:r>
      <w:r w:rsidRPr="002941B2">
        <w:rPr>
          <w:rFonts w:cs="Nirmala UI" w:hint="cs"/>
          <w:szCs w:val="21"/>
          <w:cs/>
          <w:lang w:bidi="hi-IN"/>
        </w:rPr>
        <w:t>में</w:t>
      </w:r>
      <w:r w:rsidRPr="002941B2">
        <w:rPr>
          <w:szCs w:val="21"/>
          <w:rtl/>
          <w:cs/>
        </w:rPr>
        <w:t xml:space="preserve"> </w:t>
      </w:r>
      <w:r w:rsidRPr="002941B2">
        <w:rPr>
          <w:rFonts w:cs="Nirmala UI" w:hint="cs"/>
          <w:szCs w:val="21"/>
          <w:cs/>
          <w:lang w:bidi="hi-IN"/>
        </w:rPr>
        <w:t>कर</w:t>
      </w:r>
      <w:r w:rsidRPr="002941B2">
        <w:rPr>
          <w:szCs w:val="21"/>
          <w:rtl/>
          <w:cs/>
        </w:rPr>
        <w:t xml:space="preserve"> </w:t>
      </w:r>
      <w:r w:rsidRPr="002941B2">
        <w:rPr>
          <w:rFonts w:cs="Nirmala UI" w:hint="cs"/>
          <w:szCs w:val="21"/>
          <w:cs/>
          <w:lang w:bidi="hi-IN"/>
        </w:rPr>
        <w:t>रहे</w:t>
      </w:r>
      <w:r w:rsidRPr="002941B2">
        <w:rPr>
          <w:szCs w:val="21"/>
          <w:rtl/>
          <w:cs/>
        </w:rPr>
        <w:t xml:space="preserve"> </w:t>
      </w:r>
      <w:r w:rsidRPr="002941B2">
        <w:rPr>
          <w:rFonts w:cs="Nirmala UI" w:hint="cs"/>
          <w:szCs w:val="21"/>
          <w:cs/>
          <w:lang w:bidi="hi-IN"/>
        </w:rPr>
        <w:t>हैं।</w:t>
      </w:r>
      <w:r w:rsidRPr="002941B2">
        <w:rPr>
          <w:szCs w:val="21"/>
          <w:rtl/>
          <w:cs/>
        </w:rPr>
        <w:t xml:space="preserve"> </w:t>
      </w:r>
      <w:r w:rsidRPr="002941B2">
        <w:rPr>
          <w:rFonts w:cs="Nirmala UI" w:hint="cs"/>
          <w:szCs w:val="21"/>
          <w:cs/>
          <w:lang w:bidi="hi-IN"/>
        </w:rPr>
        <w:t>स्टॉक</w:t>
      </w:r>
      <w:r w:rsidRPr="002941B2">
        <w:rPr>
          <w:szCs w:val="21"/>
          <w:rtl/>
          <w:cs/>
        </w:rPr>
        <w:t xml:space="preserve"> </w:t>
      </w:r>
      <w:r w:rsidRPr="002941B2">
        <w:rPr>
          <w:rFonts w:cs="Nirmala UI" w:hint="cs"/>
          <w:szCs w:val="21"/>
          <w:cs/>
          <w:lang w:bidi="hi-IN"/>
        </w:rPr>
        <w:t>एक्सचेंजों</w:t>
      </w:r>
      <w:r w:rsidRPr="002941B2">
        <w:rPr>
          <w:szCs w:val="21"/>
          <w:rtl/>
          <w:cs/>
        </w:rPr>
        <w:t xml:space="preserve"> </w:t>
      </w:r>
      <w:r w:rsidRPr="002941B2">
        <w:rPr>
          <w:rFonts w:cs="Nirmala UI" w:hint="cs"/>
          <w:szCs w:val="21"/>
          <w:cs/>
          <w:lang w:bidi="hi-IN"/>
        </w:rPr>
        <w:t>और</w:t>
      </w:r>
      <w:r w:rsidRPr="002941B2">
        <w:rPr>
          <w:szCs w:val="21"/>
          <w:rtl/>
          <w:cs/>
        </w:rPr>
        <w:t xml:space="preserve"> </w:t>
      </w:r>
      <w:r w:rsidRPr="002941B2">
        <w:rPr>
          <w:rFonts w:cs="Nirmala UI" w:hint="cs"/>
          <w:szCs w:val="21"/>
          <w:cs/>
          <w:lang w:bidi="hi-IN"/>
        </w:rPr>
        <w:t>बाजार</w:t>
      </w:r>
      <w:r w:rsidRPr="002941B2">
        <w:rPr>
          <w:szCs w:val="21"/>
          <w:rtl/>
          <w:cs/>
        </w:rPr>
        <w:t xml:space="preserve"> </w:t>
      </w:r>
      <w:r w:rsidRPr="002941B2">
        <w:rPr>
          <w:rFonts w:cs="Nirmala UI" w:hint="cs"/>
          <w:szCs w:val="21"/>
          <w:cs/>
          <w:lang w:bidi="hi-IN"/>
        </w:rPr>
        <w:t>सहभागियों</w:t>
      </w:r>
      <w:r w:rsidRPr="002941B2">
        <w:rPr>
          <w:szCs w:val="21"/>
          <w:rtl/>
          <w:cs/>
        </w:rPr>
        <w:t xml:space="preserve"> </w:t>
      </w:r>
      <w:r w:rsidRPr="002941B2">
        <w:rPr>
          <w:rFonts w:cs="Nirmala UI" w:hint="cs"/>
          <w:szCs w:val="21"/>
          <w:cs/>
          <w:lang w:bidi="hi-IN"/>
        </w:rPr>
        <w:t>ने</w:t>
      </w:r>
      <w:r w:rsidRPr="002941B2">
        <w:rPr>
          <w:szCs w:val="21"/>
          <w:rtl/>
          <w:cs/>
        </w:rPr>
        <w:t xml:space="preserve"> </w:t>
      </w:r>
      <w:r w:rsidRPr="002941B2">
        <w:rPr>
          <w:rFonts w:cs="Nirmala UI" w:hint="cs"/>
          <w:szCs w:val="21"/>
          <w:cs/>
          <w:lang w:bidi="hi-IN"/>
        </w:rPr>
        <w:t>स्पष्टीकरण</w:t>
      </w:r>
      <w:r w:rsidRPr="002941B2">
        <w:rPr>
          <w:szCs w:val="21"/>
          <w:rtl/>
          <w:cs/>
        </w:rPr>
        <w:t xml:space="preserve"> </w:t>
      </w:r>
      <w:r w:rsidRPr="002941B2">
        <w:rPr>
          <w:rFonts w:cs="Nirmala UI" w:hint="cs"/>
          <w:szCs w:val="21"/>
          <w:cs/>
          <w:lang w:bidi="hi-IN"/>
        </w:rPr>
        <w:t>मांगा</w:t>
      </w:r>
      <w:r w:rsidRPr="002941B2">
        <w:rPr>
          <w:szCs w:val="21"/>
          <w:rtl/>
          <w:cs/>
        </w:rPr>
        <w:t xml:space="preserve"> </w:t>
      </w:r>
      <w:r w:rsidRPr="002941B2">
        <w:rPr>
          <w:rFonts w:cs="Nirmala UI" w:hint="cs"/>
          <w:szCs w:val="21"/>
          <w:cs/>
          <w:lang w:bidi="hi-IN"/>
        </w:rPr>
        <w:t>है</w:t>
      </w:r>
      <w:r w:rsidRPr="002941B2">
        <w:rPr>
          <w:szCs w:val="21"/>
          <w:rtl/>
          <w:cs/>
        </w:rPr>
        <w:t xml:space="preserve"> </w:t>
      </w:r>
      <w:r w:rsidRPr="002941B2">
        <w:rPr>
          <w:rFonts w:cs="Nirmala UI" w:hint="cs"/>
          <w:szCs w:val="21"/>
          <w:cs/>
          <w:lang w:bidi="hi-IN"/>
        </w:rPr>
        <w:t>कि</w:t>
      </w:r>
      <w:r w:rsidRPr="002941B2">
        <w:rPr>
          <w:szCs w:val="21"/>
          <w:rtl/>
          <w:cs/>
        </w:rPr>
        <w:t xml:space="preserve"> </w:t>
      </w:r>
      <w:r w:rsidRPr="002941B2">
        <w:rPr>
          <w:rFonts w:cs="Nirmala UI" w:hint="cs"/>
          <w:szCs w:val="21"/>
          <w:cs/>
          <w:lang w:bidi="hi-IN"/>
        </w:rPr>
        <w:t>क्या</w:t>
      </w:r>
      <w:r w:rsidRPr="002941B2">
        <w:rPr>
          <w:szCs w:val="21"/>
          <w:rtl/>
          <w:cs/>
        </w:rPr>
        <w:t xml:space="preserve"> </w:t>
      </w:r>
      <w:r w:rsidRPr="002941B2">
        <w:rPr>
          <w:rFonts w:cs="Nirmala UI" w:hint="cs"/>
          <w:szCs w:val="21"/>
          <w:cs/>
          <w:lang w:bidi="hi-IN"/>
        </w:rPr>
        <w:t>बैंकों</w:t>
      </w:r>
      <w:r w:rsidRPr="002941B2">
        <w:rPr>
          <w:szCs w:val="21"/>
          <w:rtl/>
          <w:cs/>
        </w:rPr>
        <w:t>/</w:t>
      </w:r>
      <w:r w:rsidRPr="002941B2">
        <w:rPr>
          <w:rFonts w:cs="Nirmala UI" w:hint="cs"/>
          <w:szCs w:val="21"/>
          <w:cs/>
          <w:lang w:bidi="hi-IN"/>
        </w:rPr>
        <w:t>पेमेंट</w:t>
      </w:r>
      <w:r w:rsidRPr="002941B2">
        <w:rPr>
          <w:szCs w:val="21"/>
          <w:rtl/>
          <w:cs/>
        </w:rPr>
        <w:t xml:space="preserve"> </w:t>
      </w:r>
      <w:r w:rsidRPr="002941B2">
        <w:rPr>
          <w:rFonts w:cs="Nirmala UI" w:hint="cs"/>
          <w:szCs w:val="21"/>
          <w:cs/>
          <w:lang w:bidi="hi-IN"/>
        </w:rPr>
        <w:t>एग्रीगेटर्स</w:t>
      </w:r>
      <w:r w:rsidRPr="002941B2">
        <w:rPr>
          <w:szCs w:val="21"/>
          <w:rtl/>
          <w:cs/>
        </w:rPr>
        <w:t xml:space="preserve"> </w:t>
      </w:r>
      <w:r w:rsidRPr="002941B2">
        <w:rPr>
          <w:rFonts w:cs="Nirmala UI" w:hint="cs"/>
          <w:szCs w:val="21"/>
          <w:cs/>
          <w:lang w:bidi="hi-IN"/>
        </w:rPr>
        <w:t>द्वारा</w:t>
      </w:r>
      <w:r w:rsidRPr="002941B2">
        <w:rPr>
          <w:szCs w:val="21"/>
          <w:rtl/>
          <w:cs/>
        </w:rPr>
        <w:t xml:space="preserve"> </w:t>
      </w:r>
      <w:r w:rsidRPr="002941B2">
        <w:rPr>
          <w:rFonts w:cs="Nirmala UI" w:hint="cs"/>
          <w:szCs w:val="21"/>
          <w:cs/>
          <w:lang w:bidi="hi-IN"/>
        </w:rPr>
        <w:t>प्रदान</w:t>
      </w:r>
      <w:r w:rsidRPr="002941B2">
        <w:rPr>
          <w:szCs w:val="21"/>
          <w:rtl/>
          <w:cs/>
        </w:rPr>
        <w:t xml:space="preserve"> </w:t>
      </w:r>
      <w:r w:rsidRPr="002941B2">
        <w:rPr>
          <w:rFonts w:cs="Nirmala UI" w:hint="cs"/>
          <w:szCs w:val="21"/>
          <w:cs/>
          <w:lang w:bidi="hi-IN"/>
        </w:rPr>
        <w:t>किए</w:t>
      </w:r>
      <w:r w:rsidRPr="002941B2">
        <w:rPr>
          <w:szCs w:val="21"/>
          <w:rtl/>
          <w:cs/>
        </w:rPr>
        <w:t xml:space="preserve"> </w:t>
      </w:r>
      <w:r w:rsidRPr="002941B2">
        <w:rPr>
          <w:rFonts w:cs="Nirmala UI" w:hint="cs"/>
          <w:szCs w:val="21"/>
          <w:cs/>
          <w:lang w:bidi="hi-IN"/>
        </w:rPr>
        <w:t>गए</w:t>
      </w:r>
      <w:r w:rsidRPr="002941B2">
        <w:rPr>
          <w:szCs w:val="21"/>
          <w:rtl/>
          <w:cs/>
        </w:rPr>
        <w:t xml:space="preserve"> </w:t>
      </w:r>
      <w:r w:rsidRPr="002941B2">
        <w:rPr>
          <w:rFonts w:cs="Nirmala UI" w:hint="cs"/>
          <w:szCs w:val="21"/>
          <w:cs/>
          <w:lang w:bidi="hi-IN"/>
        </w:rPr>
        <w:t>आर</w:t>
      </w:r>
      <w:r w:rsidRPr="002941B2">
        <w:t xml:space="preserve"> </w:t>
      </w:r>
      <w:r w:rsidRPr="002941B2">
        <w:rPr>
          <w:rFonts w:cs="Nirmala UI" w:hint="cs"/>
          <w:szCs w:val="21"/>
          <w:cs/>
          <w:lang w:bidi="hi-IN"/>
        </w:rPr>
        <w:t>टी</w:t>
      </w:r>
      <w:r w:rsidRPr="002941B2">
        <w:t xml:space="preserve"> </w:t>
      </w:r>
      <w:r w:rsidRPr="002941B2">
        <w:rPr>
          <w:rFonts w:cs="Nirmala UI" w:hint="cs"/>
          <w:szCs w:val="21"/>
          <w:cs/>
          <w:lang w:bidi="hi-IN"/>
        </w:rPr>
        <w:t>जी</w:t>
      </w:r>
      <w:r w:rsidRPr="002941B2">
        <w:t xml:space="preserve"> </w:t>
      </w:r>
      <w:r w:rsidRPr="002941B2">
        <w:rPr>
          <w:rFonts w:cs="Nirmala UI" w:hint="cs"/>
          <w:szCs w:val="21"/>
          <w:cs/>
          <w:lang w:bidi="hi-IN"/>
        </w:rPr>
        <w:t>एस</w:t>
      </w:r>
      <w:r w:rsidRPr="002941B2">
        <w:rPr>
          <w:szCs w:val="21"/>
          <w:rtl/>
          <w:cs/>
        </w:rPr>
        <w:t xml:space="preserve"> </w:t>
      </w:r>
      <w:r w:rsidRPr="002941B2">
        <w:rPr>
          <w:rFonts w:cs="Nirmala UI" w:hint="cs"/>
          <w:szCs w:val="21"/>
          <w:cs/>
          <w:lang w:bidi="hi-IN"/>
        </w:rPr>
        <w:t>के</w:t>
      </w:r>
      <w:r w:rsidRPr="002941B2">
        <w:rPr>
          <w:szCs w:val="21"/>
          <w:rtl/>
          <w:cs/>
        </w:rPr>
        <w:t xml:space="preserve"> </w:t>
      </w:r>
      <w:r w:rsidRPr="002941B2">
        <w:rPr>
          <w:rFonts w:cs="Nirmala UI" w:hint="cs"/>
          <w:szCs w:val="21"/>
          <w:cs/>
          <w:lang w:bidi="hi-IN"/>
        </w:rPr>
        <w:t>अलावा</w:t>
      </w:r>
      <w:r w:rsidRPr="002941B2">
        <w:rPr>
          <w:szCs w:val="21"/>
          <w:rtl/>
          <w:cs/>
        </w:rPr>
        <w:t xml:space="preserve"> </w:t>
      </w:r>
      <w:r w:rsidRPr="002941B2">
        <w:rPr>
          <w:rFonts w:cs="Nirmala UI" w:hint="cs"/>
          <w:szCs w:val="21"/>
          <w:cs/>
          <w:lang w:bidi="hi-IN"/>
        </w:rPr>
        <w:t>भुगतान</w:t>
      </w:r>
      <w:r w:rsidRPr="002941B2">
        <w:rPr>
          <w:szCs w:val="21"/>
          <w:rtl/>
          <w:cs/>
        </w:rPr>
        <w:t xml:space="preserve"> </w:t>
      </w:r>
      <w:r w:rsidRPr="002941B2">
        <w:rPr>
          <w:rFonts w:cs="Nirmala UI" w:hint="cs"/>
          <w:szCs w:val="21"/>
          <w:cs/>
          <w:lang w:bidi="hi-IN"/>
        </w:rPr>
        <w:t>तंत्र</w:t>
      </w:r>
      <w:r w:rsidRPr="002941B2">
        <w:rPr>
          <w:szCs w:val="21"/>
          <w:rtl/>
          <w:cs/>
        </w:rPr>
        <w:t xml:space="preserve"> </w:t>
      </w:r>
      <w:r w:rsidRPr="002941B2">
        <w:rPr>
          <w:rFonts w:cs="Nirmala UI" w:hint="cs"/>
          <w:szCs w:val="21"/>
          <w:cs/>
          <w:lang w:bidi="hi-IN"/>
        </w:rPr>
        <w:t>को</w:t>
      </w:r>
      <w:r w:rsidRPr="002941B2">
        <w:rPr>
          <w:szCs w:val="21"/>
          <w:rtl/>
          <w:cs/>
        </w:rPr>
        <w:t xml:space="preserve"> </w:t>
      </w:r>
      <w:r w:rsidRPr="002941B2">
        <w:rPr>
          <w:rFonts w:cs="Nirmala UI" w:hint="cs"/>
          <w:szCs w:val="21"/>
          <w:cs/>
          <w:lang w:bidi="hi-IN"/>
        </w:rPr>
        <w:t>आरएफक्यू</w:t>
      </w:r>
      <w:r w:rsidRPr="002941B2">
        <w:rPr>
          <w:szCs w:val="21"/>
          <w:rtl/>
          <w:cs/>
        </w:rPr>
        <w:t xml:space="preserve"> </w:t>
      </w:r>
      <w:r w:rsidRPr="002941B2">
        <w:rPr>
          <w:rFonts w:cs="Nirmala UI" w:hint="cs"/>
          <w:szCs w:val="21"/>
          <w:cs/>
          <w:lang w:bidi="hi-IN"/>
        </w:rPr>
        <w:t>प्लेटफॉर्म</w:t>
      </w:r>
      <w:r w:rsidRPr="002941B2">
        <w:rPr>
          <w:szCs w:val="21"/>
          <w:rtl/>
          <w:cs/>
        </w:rPr>
        <w:t xml:space="preserve"> </w:t>
      </w:r>
      <w:r w:rsidRPr="002941B2">
        <w:rPr>
          <w:rFonts w:cs="Nirmala UI" w:hint="cs"/>
          <w:szCs w:val="21"/>
          <w:cs/>
          <w:lang w:bidi="hi-IN"/>
        </w:rPr>
        <w:t>पर</w:t>
      </w:r>
      <w:r w:rsidRPr="002941B2">
        <w:rPr>
          <w:szCs w:val="21"/>
          <w:rtl/>
          <w:cs/>
        </w:rPr>
        <w:t xml:space="preserve"> </w:t>
      </w:r>
      <w:r w:rsidRPr="002941B2">
        <w:rPr>
          <w:rFonts w:cs="Nirmala UI" w:hint="cs"/>
          <w:szCs w:val="21"/>
          <w:cs/>
          <w:lang w:bidi="hi-IN"/>
        </w:rPr>
        <w:t>निष्पादित</w:t>
      </w:r>
      <w:r w:rsidRPr="002941B2">
        <w:rPr>
          <w:szCs w:val="21"/>
          <w:rtl/>
          <w:cs/>
        </w:rPr>
        <w:t xml:space="preserve"> </w:t>
      </w:r>
      <w:r w:rsidRPr="002941B2">
        <w:rPr>
          <w:rFonts w:cs="Nirmala UI" w:hint="cs"/>
          <w:szCs w:val="21"/>
          <w:cs/>
          <w:lang w:bidi="hi-IN"/>
        </w:rPr>
        <w:t>ट्रेडों</w:t>
      </w:r>
      <w:r w:rsidRPr="002941B2">
        <w:rPr>
          <w:szCs w:val="21"/>
          <w:rtl/>
          <w:cs/>
        </w:rPr>
        <w:t xml:space="preserve"> </w:t>
      </w:r>
      <w:r w:rsidRPr="002941B2">
        <w:rPr>
          <w:rFonts w:cs="Nirmala UI" w:hint="cs"/>
          <w:szCs w:val="21"/>
          <w:cs/>
          <w:lang w:bidi="hi-IN"/>
        </w:rPr>
        <w:t>के</w:t>
      </w:r>
      <w:r w:rsidRPr="002941B2">
        <w:rPr>
          <w:szCs w:val="21"/>
          <w:rtl/>
          <w:cs/>
        </w:rPr>
        <w:t xml:space="preserve"> </w:t>
      </w:r>
      <w:r w:rsidRPr="002941B2">
        <w:rPr>
          <w:rFonts w:cs="Nirmala UI" w:hint="cs"/>
          <w:szCs w:val="21"/>
          <w:cs/>
          <w:lang w:bidi="hi-IN"/>
        </w:rPr>
        <w:t>निपटान</w:t>
      </w:r>
      <w:r w:rsidRPr="002941B2">
        <w:rPr>
          <w:szCs w:val="21"/>
          <w:rtl/>
          <w:cs/>
        </w:rPr>
        <w:t xml:space="preserve"> </w:t>
      </w:r>
      <w:r w:rsidRPr="002941B2">
        <w:rPr>
          <w:rFonts w:cs="Nirmala UI" w:hint="cs"/>
          <w:szCs w:val="21"/>
          <w:cs/>
          <w:lang w:bidi="hi-IN"/>
        </w:rPr>
        <w:t>के</w:t>
      </w:r>
      <w:r w:rsidRPr="002941B2">
        <w:rPr>
          <w:szCs w:val="21"/>
          <w:rtl/>
          <w:cs/>
        </w:rPr>
        <w:t xml:space="preserve"> </w:t>
      </w:r>
      <w:r w:rsidRPr="002941B2">
        <w:rPr>
          <w:rFonts w:cs="Nirmala UI" w:hint="cs"/>
          <w:szCs w:val="21"/>
          <w:cs/>
          <w:lang w:bidi="hi-IN"/>
        </w:rPr>
        <w:t>लिए</w:t>
      </w:r>
      <w:r w:rsidRPr="002941B2">
        <w:rPr>
          <w:szCs w:val="21"/>
          <w:rtl/>
          <w:cs/>
        </w:rPr>
        <w:t xml:space="preserve"> </w:t>
      </w:r>
      <w:r w:rsidRPr="002941B2">
        <w:rPr>
          <w:rFonts w:cs="Nirmala UI" w:hint="cs"/>
          <w:szCs w:val="21"/>
          <w:cs/>
          <w:lang w:bidi="hi-IN"/>
        </w:rPr>
        <w:t>अनुमति</w:t>
      </w:r>
      <w:r w:rsidRPr="002941B2">
        <w:rPr>
          <w:szCs w:val="21"/>
          <w:rtl/>
          <w:cs/>
        </w:rPr>
        <w:t xml:space="preserve"> </w:t>
      </w:r>
      <w:r w:rsidRPr="002941B2">
        <w:rPr>
          <w:rFonts w:cs="Nirmala UI" w:hint="cs"/>
          <w:szCs w:val="21"/>
          <w:cs/>
          <w:lang w:bidi="hi-IN"/>
        </w:rPr>
        <w:t>दी</w:t>
      </w:r>
      <w:r w:rsidRPr="002941B2">
        <w:rPr>
          <w:szCs w:val="21"/>
          <w:rtl/>
          <w:cs/>
        </w:rPr>
        <w:t xml:space="preserve"> </w:t>
      </w:r>
      <w:r w:rsidRPr="002941B2">
        <w:rPr>
          <w:rFonts w:cs="Nirmala UI" w:hint="cs"/>
          <w:szCs w:val="21"/>
          <w:cs/>
          <w:lang w:bidi="hi-IN"/>
        </w:rPr>
        <w:t>जा</w:t>
      </w:r>
      <w:r w:rsidRPr="002941B2">
        <w:rPr>
          <w:szCs w:val="21"/>
          <w:rtl/>
          <w:cs/>
        </w:rPr>
        <w:t xml:space="preserve"> </w:t>
      </w:r>
      <w:r w:rsidRPr="002941B2">
        <w:rPr>
          <w:rFonts w:cs="Nirmala UI" w:hint="cs"/>
          <w:szCs w:val="21"/>
          <w:cs/>
          <w:lang w:bidi="hi-IN"/>
        </w:rPr>
        <w:t>सकती</w:t>
      </w:r>
      <w:r w:rsidRPr="002941B2">
        <w:rPr>
          <w:szCs w:val="21"/>
          <w:rtl/>
          <w:cs/>
        </w:rPr>
        <w:t xml:space="preserve"> </w:t>
      </w:r>
      <w:r w:rsidRPr="002941B2">
        <w:rPr>
          <w:rFonts w:cs="Nirmala UI" w:hint="cs"/>
          <w:szCs w:val="21"/>
          <w:cs/>
          <w:lang w:bidi="hi-IN"/>
        </w:rPr>
        <w:t>है।</w:t>
      </w:r>
      <w:r w:rsidRPr="002941B2">
        <w:rPr>
          <w:szCs w:val="21"/>
          <w:rtl/>
          <w:cs/>
        </w:rPr>
        <w:t xml:space="preserve"> </w:t>
      </w:r>
      <w:r w:rsidRPr="002941B2">
        <w:rPr>
          <w:rFonts w:cs="Nirmala UI" w:hint="cs"/>
          <w:szCs w:val="21"/>
          <w:cs/>
          <w:lang w:bidi="hi-IN"/>
        </w:rPr>
        <w:t>तदनुसार</w:t>
      </w:r>
      <w:r w:rsidRPr="002941B2">
        <w:t xml:space="preserve">, </w:t>
      </w:r>
      <w:r w:rsidRPr="002941B2">
        <w:rPr>
          <w:rFonts w:cs="Nirmala UI" w:hint="cs"/>
          <w:szCs w:val="21"/>
          <w:cs/>
          <w:lang w:bidi="hi-IN"/>
        </w:rPr>
        <w:t>सेबी</w:t>
      </w:r>
      <w:r w:rsidRPr="002941B2">
        <w:rPr>
          <w:szCs w:val="21"/>
          <w:rtl/>
          <w:cs/>
        </w:rPr>
        <w:t xml:space="preserve"> </w:t>
      </w:r>
      <w:r w:rsidRPr="002941B2">
        <w:rPr>
          <w:rFonts w:cs="Nirmala UI" w:hint="cs"/>
          <w:szCs w:val="21"/>
          <w:cs/>
          <w:lang w:bidi="hi-IN"/>
        </w:rPr>
        <w:t>ने</w:t>
      </w:r>
      <w:r w:rsidRPr="002941B2">
        <w:rPr>
          <w:szCs w:val="21"/>
          <w:rtl/>
          <w:cs/>
        </w:rPr>
        <w:t xml:space="preserve"> </w:t>
      </w:r>
      <w:r w:rsidRPr="002941B2">
        <w:rPr>
          <w:rFonts w:cs="Nirmala UI" w:hint="cs"/>
          <w:szCs w:val="21"/>
          <w:cs/>
          <w:lang w:bidi="hi-IN"/>
        </w:rPr>
        <w:t>स्पष्ट</w:t>
      </w:r>
      <w:r w:rsidRPr="002941B2">
        <w:rPr>
          <w:szCs w:val="21"/>
          <w:rtl/>
          <w:cs/>
        </w:rPr>
        <w:t xml:space="preserve"> </w:t>
      </w:r>
      <w:r w:rsidRPr="002941B2">
        <w:rPr>
          <w:rFonts w:cs="Nirmala UI" w:hint="cs"/>
          <w:szCs w:val="21"/>
          <w:cs/>
          <w:lang w:bidi="hi-IN"/>
        </w:rPr>
        <w:t>किया</w:t>
      </w:r>
      <w:r w:rsidRPr="002941B2">
        <w:rPr>
          <w:szCs w:val="21"/>
          <w:rtl/>
          <w:cs/>
        </w:rPr>
        <w:t xml:space="preserve"> </w:t>
      </w:r>
      <w:r w:rsidRPr="002941B2">
        <w:rPr>
          <w:rFonts w:cs="Nirmala UI" w:hint="cs"/>
          <w:szCs w:val="21"/>
          <w:cs/>
          <w:lang w:bidi="hi-IN"/>
        </w:rPr>
        <w:t>कि</w:t>
      </w:r>
      <w:r w:rsidRPr="002941B2">
        <w:t xml:space="preserve">, </w:t>
      </w:r>
      <w:r w:rsidRPr="002941B2">
        <w:rPr>
          <w:rFonts w:cs="Nirmala UI" w:hint="cs"/>
          <w:szCs w:val="21"/>
          <w:cs/>
          <w:lang w:bidi="hi-IN"/>
        </w:rPr>
        <w:t>मौजूदा</w:t>
      </w:r>
      <w:r w:rsidRPr="002941B2">
        <w:rPr>
          <w:szCs w:val="21"/>
          <w:rtl/>
          <w:cs/>
        </w:rPr>
        <w:t xml:space="preserve"> </w:t>
      </w:r>
      <w:r w:rsidRPr="002941B2">
        <w:rPr>
          <w:rFonts w:cs="Nirmala UI" w:hint="cs"/>
          <w:szCs w:val="21"/>
          <w:cs/>
          <w:lang w:bidi="hi-IN"/>
        </w:rPr>
        <w:t>भुगतान</w:t>
      </w:r>
      <w:r w:rsidRPr="002941B2">
        <w:rPr>
          <w:szCs w:val="21"/>
          <w:rtl/>
          <w:cs/>
        </w:rPr>
        <w:t xml:space="preserve"> </w:t>
      </w:r>
      <w:r w:rsidRPr="002941B2">
        <w:rPr>
          <w:rFonts w:cs="Nirmala UI" w:hint="cs"/>
          <w:szCs w:val="21"/>
          <w:cs/>
          <w:lang w:bidi="hi-IN"/>
        </w:rPr>
        <w:t>तंत्र</w:t>
      </w:r>
      <w:r w:rsidRPr="002941B2">
        <w:rPr>
          <w:szCs w:val="21"/>
          <w:rtl/>
          <w:cs/>
        </w:rPr>
        <w:t xml:space="preserve"> </w:t>
      </w:r>
      <w:r w:rsidRPr="002941B2">
        <w:rPr>
          <w:rFonts w:cs="Nirmala UI" w:hint="cs"/>
          <w:szCs w:val="21"/>
          <w:cs/>
          <w:lang w:bidi="hi-IN"/>
        </w:rPr>
        <w:t>के</w:t>
      </w:r>
      <w:r w:rsidRPr="002941B2">
        <w:rPr>
          <w:szCs w:val="21"/>
          <w:rtl/>
          <w:cs/>
        </w:rPr>
        <w:t xml:space="preserve"> </w:t>
      </w:r>
      <w:r w:rsidRPr="002941B2">
        <w:rPr>
          <w:rFonts w:cs="Nirmala UI" w:hint="cs"/>
          <w:szCs w:val="21"/>
          <w:cs/>
          <w:lang w:bidi="hi-IN"/>
        </w:rPr>
        <w:t>अलावा</w:t>
      </w:r>
      <w:r w:rsidRPr="002941B2">
        <w:t xml:space="preserve">, </w:t>
      </w:r>
      <w:r w:rsidRPr="002941B2">
        <w:rPr>
          <w:rFonts w:cs="Nirmala UI" w:hint="cs"/>
          <w:szCs w:val="21"/>
          <w:cs/>
          <w:lang w:bidi="hi-IN"/>
        </w:rPr>
        <w:t>समय</w:t>
      </w:r>
      <w:r w:rsidRPr="002941B2">
        <w:rPr>
          <w:szCs w:val="21"/>
          <w:rtl/>
          <w:cs/>
        </w:rPr>
        <w:t>-</w:t>
      </w:r>
      <w:r w:rsidRPr="002941B2">
        <w:rPr>
          <w:rFonts w:cs="Nirmala UI" w:hint="cs"/>
          <w:szCs w:val="21"/>
          <w:cs/>
          <w:lang w:bidi="hi-IN"/>
        </w:rPr>
        <w:t>समय</w:t>
      </w:r>
      <w:r w:rsidRPr="002941B2">
        <w:rPr>
          <w:szCs w:val="21"/>
          <w:rtl/>
          <w:cs/>
        </w:rPr>
        <w:t xml:space="preserve"> </w:t>
      </w:r>
      <w:r w:rsidRPr="002941B2">
        <w:rPr>
          <w:rFonts w:cs="Nirmala UI" w:hint="cs"/>
          <w:szCs w:val="21"/>
          <w:cs/>
          <w:lang w:bidi="hi-IN"/>
        </w:rPr>
        <w:t>पर</w:t>
      </w:r>
      <w:r w:rsidRPr="002941B2">
        <w:rPr>
          <w:szCs w:val="21"/>
          <w:rtl/>
          <w:cs/>
        </w:rPr>
        <w:t xml:space="preserve"> </w:t>
      </w:r>
      <w:r w:rsidRPr="002941B2">
        <w:rPr>
          <w:rFonts w:cs="Nirmala UI" w:hint="cs"/>
          <w:szCs w:val="21"/>
          <w:cs/>
          <w:lang w:bidi="hi-IN"/>
        </w:rPr>
        <w:t>भारतीय</w:t>
      </w:r>
      <w:r w:rsidRPr="002941B2">
        <w:rPr>
          <w:szCs w:val="21"/>
          <w:rtl/>
          <w:cs/>
        </w:rPr>
        <w:t xml:space="preserve"> </w:t>
      </w:r>
      <w:r w:rsidRPr="002941B2">
        <w:rPr>
          <w:rFonts w:cs="Nirmala UI" w:hint="cs"/>
          <w:szCs w:val="21"/>
          <w:cs/>
          <w:lang w:bidi="hi-IN"/>
        </w:rPr>
        <w:t>रिजर्व</w:t>
      </w:r>
      <w:r w:rsidRPr="002941B2">
        <w:rPr>
          <w:szCs w:val="21"/>
          <w:rtl/>
          <w:cs/>
        </w:rPr>
        <w:t xml:space="preserve"> </w:t>
      </w:r>
      <w:r w:rsidRPr="002941B2">
        <w:rPr>
          <w:rFonts w:cs="Nirmala UI" w:hint="cs"/>
          <w:szCs w:val="21"/>
          <w:cs/>
          <w:lang w:bidi="hi-IN"/>
        </w:rPr>
        <w:t>बैंक</w:t>
      </w:r>
      <w:r w:rsidRPr="002941B2">
        <w:rPr>
          <w:szCs w:val="21"/>
          <w:rtl/>
          <w:cs/>
        </w:rPr>
        <w:t xml:space="preserve"> </w:t>
      </w:r>
      <w:r w:rsidRPr="002941B2">
        <w:rPr>
          <w:rFonts w:cs="Nirmala UI" w:hint="cs"/>
          <w:szCs w:val="21"/>
          <w:cs/>
          <w:lang w:bidi="hi-IN"/>
        </w:rPr>
        <w:t>द्वारा</w:t>
      </w:r>
      <w:r w:rsidRPr="002941B2">
        <w:rPr>
          <w:szCs w:val="21"/>
          <w:rtl/>
          <w:cs/>
        </w:rPr>
        <w:t xml:space="preserve"> </w:t>
      </w:r>
      <w:r w:rsidRPr="002941B2">
        <w:rPr>
          <w:rFonts w:cs="Nirmala UI" w:hint="cs"/>
          <w:szCs w:val="21"/>
          <w:cs/>
          <w:lang w:bidi="hi-IN"/>
        </w:rPr>
        <w:t>अधिकृत</w:t>
      </w:r>
      <w:r w:rsidRPr="002941B2">
        <w:rPr>
          <w:szCs w:val="21"/>
          <w:rtl/>
          <w:cs/>
        </w:rPr>
        <w:t xml:space="preserve"> </w:t>
      </w:r>
      <w:r w:rsidRPr="002941B2">
        <w:rPr>
          <w:rFonts w:cs="Nirmala UI" w:hint="cs"/>
          <w:szCs w:val="21"/>
          <w:cs/>
          <w:lang w:bidi="hi-IN"/>
        </w:rPr>
        <w:t>बैंकों</w:t>
      </w:r>
      <w:r w:rsidRPr="002941B2">
        <w:rPr>
          <w:szCs w:val="21"/>
          <w:rtl/>
          <w:cs/>
        </w:rPr>
        <w:t xml:space="preserve"> / </w:t>
      </w:r>
      <w:r w:rsidRPr="002941B2">
        <w:rPr>
          <w:rFonts w:cs="Nirmala UI" w:hint="cs"/>
          <w:szCs w:val="21"/>
          <w:cs/>
          <w:lang w:bidi="hi-IN"/>
        </w:rPr>
        <w:t>भुगतान</w:t>
      </w:r>
      <w:r w:rsidRPr="002941B2">
        <w:rPr>
          <w:szCs w:val="21"/>
          <w:rtl/>
          <w:cs/>
        </w:rPr>
        <w:t xml:space="preserve"> </w:t>
      </w:r>
      <w:r w:rsidRPr="002941B2">
        <w:rPr>
          <w:rFonts w:cs="Nirmala UI" w:hint="cs"/>
          <w:szCs w:val="21"/>
          <w:cs/>
          <w:lang w:bidi="hi-IN"/>
        </w:rPr>
        <w:t>एग्रीगेटर्स</w:t>
      </w:r>
      <w:r w:rsidRPr="002941B2">
        <w:rPr>
          <w:szCs w:val="21"/>
          <w:rtl/>
          <w:cs/>
        </w:rPr>
        <w:t xml:space="preserve"> </w:t>
      </w:r>
      <w:r w:rsidRPr="002941B2">
        <w:rPr>
          <w:rFonts w:cs="Nirmala UI" w:hint="cs"/>
          <w:szCs w:val="21"/>
          <w:cs/>
          <w:lang w:bidi="hi-IN"/>
        </w:rPr>
        <w:t>द्वारा</w:t>
      </w:r>
      <w:r w:rsidRPr="002941B2">
        <w:rPr>
          <w:szCs w:val="21"/>
          <w:rtl/>
          <w:cs/>
        </w:rPr>
        <w:t xml:space="preserve"> </w:t>
      </w:r>
      <w:r w:rsidRPr="002941B2">
        <w:rPr>
          <w:rFonts w:cs="Nirmala UI" w:hint="cs"/>
          <w:szCs w:val="21"/>
          <w:cs/>
          <w:lang w:bidi="hi-IN"/>
        </w:rPr>
        <w:t>प्रदान</w:t>
      </w:r>
      <w:r w:rsidRPr="002941B2">
        <w:rPr>
          <w:szCs w:val="21"/>
          <w:rtl/>
          <w:cs/>
        </w:rPr>
        <w:t xml:space="preserve"> </w:t>
      </w:r>
      <w:r w:rsidRPr="002941B2">
        <w:rPr>
          <w:rFonts w:cs="Nirmala UI" w:hint="cs"/>
          <w:szCs w:val="21"/>
          <w:cs/>
          <w:lang w:bidi="hi-IN"/>
        </w:rPr>
        <w:t>किए</w:t>
      </w:r>
      <w:r w:rsidRPr="002941B2">
        <w:rPr>
          <w:szCs w:val="21"/>
          <w:rtl/>
          <w:cs/>
        </w:rPr>
        <w:t xml:space="preserve"> </w:t>
      </w:r>
      <w:r w:rsidRPr="002941B2">
        <w:rPr>
          <w:rFonts w:cs="Nirmala UI" w:hint="cs"/>
          <w:szCs w:val="21"/>
          <w:cs/>
          <w:lang w:bidi="hi-IN"/>
        </w:rPr>
        <w:t>गए</w:t>
      </w:r>
      <w:r w:rsidRPr="002941B2">
        <w:rPr>
          <w:szCs w:val="21"/>
          <w:rtl/>
          <w:cs/>
        </w:rPr>
        <w:t xml:space="preserve"> </w:t>
      </w:r>
      <w:r w:rsidRPr="002941B2">
        <w:rPr>
          <w:rFonts w:cs="Nirmala UI" w:hint="cs"/>
          <w:szCs w:val="21"/>
          <w:cs/>
          <w:lang w:bidi="hi-IN"/>
        </w:rPr>
        <w:t>भुगतान</w:t>
      </w:r>
      <w:r w:rsidRPr="002941B2">
        <w:rPr>
          <w:szCs w:val="21"/>
          <w:rtl/>
          <w:cs/>
        </w:rPr>
        <w:t xml:space="preserve"> </w:t>
      </w:r>
      <w:r w:rsidRPr="002941B2">
        <w:rPr>
          <w:rFonts w:cs="Nirmala UI" w:hint="cs"/>
          <w:szCs w:val="21"/>
          <w:cs/>
          <w:lang w:bidi="hi-IN"/>
        </w:rPr>
        <w:t>तंत्र</w:t>
      </w:r>
      <w:r w:rsidRPr="002941B2">
        <w:rPr>
          <w:szCs w:val="21"/>
          <w:rtl/>
          <w:cs/>
        </w:rPr>
        <w:t xml:space="preserve"> </w:t>
      </w:r>
      <w:r w:rsidRPr="002941B2">
        <w:rPr>
          <w:rFonts w:cs="Nirmala UI" w:hint="cs"/>
          <w:szCs w:val="21"/>
          <w:cs/>
          <w:lang w:bidi="hi-IN"/>
        </w:rPr>
        <w:t>का</w:t>
      </w:r>
      <w:r w:rsidRPr="002941B2">
        <w:rPr>
          <w:szCs w:val="21"/>
          <w:rtl/>
          <w:cs/>
        </w:rPr>
        <w:t xml:space="preserve"> </w:t>
      </w:r>
      <w:r w:rsidRPr="002941B2">
        <w:rPr>
          <w:rFonts w:cs="Nirmala UI" w:hint="cs"/>
          <w:szCs w:val="21"/>
          <w:cs/>
          <w:lang w:bidi="hi-IN"/>
        </w:rPr>
        <w:t>उपयोग</w:t>
      </w:r>
      <w:r w:rsidRPr="002941B2">
        <w:rPr>
          <w:szCs w:val="21"/>
          <w:rtl/>
          <w:cs/>
        </w:rPr>
        <w:t xml:space="preserve"> </w:t>
      </w:r>
      <w:r w:rsidRPr="002941B2">
        <w:rPr>
          <w:rFonts w:cs="Nirmala UI" w:hint="cs"/>
          <w:szCs w:val="21"/>
          <w:cs/>
          <w:lang w:bidi="hi-IN"/>
        </w:rPr>
        <w:t>आर</w:t>
      </w:r>
      <w:r w:rsidRPr="002941B2">
        <w:t xml:space="preserve"> </w:t>
      </w:r>
      <w:r w:rsidRPr="002941B2">
        <w:rPr>
          <w:rFonts w:cs="Nirmala UI" w:hint="cs"/>
          <w:szCs w:val="21"/>
          <w:cs/>
          <w:lang w:bidi="hi-IN"/>
        </w:rPr>
        <w:t>एफ</w:t>
      </w:r>
      <w:r w:rsidRPr="002941B2">
        <w:t xml:space="preserve"> </w:t>
      </w:r>
      <w:r w:rsidRPr="002941B2">
        <w:rPr>
          <w:rFonts w:cs="Nirmala UI" w:hint="cs"/>
          <w:szCs w:val="21"/>
          <w:cs/>
          <w:lang w:bidi="hi-IN"/>
        </w:rPr>
        <w:t>क्यू</w:t>
      </w:r>
      <w:r w:rsidRPr="002941B2">
        <w:t xml:space="preserve"> </w:t>
      </w:r>
      <w:r w:rsidRPr="002941B2">
        <w:rPr>
          <w:rFonts w:cs="Nirmala UI" w:hint="cs"/>
          <w:szCs w:val="21"/>
          <w:cs/>
          <w:lang w:bidi="hi-IN"/>
        </w:rPr>
        <w:t>प्लेटफॉर्म</w:t>
      </w:r>
      <w:r w:rsidRPr="002941B2">
        <w:rPr>
          <w:szCs w:val="21"/>
          <w:rtl/>
          <w:cs/>
        </w:rPr>
        <w:t xml:space="preserve"> </w:t>
      </w:r>
      <w:r w:rsidRPr="002941B2">
        <w:rPr>
          <w:rFonts w:cs="Nirmala UI" w:hint="cs"/>
          <w:szCs w:val="21"/>
          <w:cs/>
          <w:lang w:bidi="hi-IN"/>
        </w:rPr>
        <w:t>पर</w:t>
      </w:r>
      <w:r w:rsidRPr="002941B2">
        <w:rPr>
          <w:szCs w:val="21"/>
          <w:rtl/>
          <w:cs/>
        </w:rPr>
        <w:t xml:space="preserve"> </w:t>
      </w:r>
      <w:r w:rsidRPr="002941B2">
        <w:rPr>
          <w:rFonts w:cs="Nirmala UI" w:hint="cs"/>
          <w:szCs w:val="21"/>
          <w:cs/>
          <w:lang w:bidi="hi-IN"/>
        </w:rPr>
        <w:t>निष्पादित</w:t>
      </w:r>
      <w:r w:rsidRPr="002941B2">
        <w:rPr>
          <w:szCs w:val="21"/>
          <w:rtl/>
          <w:cs/>
        </w:rPr>
        <w:t xml:space="preserve"> </w:t>
      </w:r>
      <w:r w:rsidRPr="002941B2">
        <w:rPr>
          <w:rFonts w:cs="Nirmala UI" w:hint="cs"/>
          <w:szCs w:val="21"/>
          <w:cs/>
          <w:lang w:bidi="hi-IN"/>
        </w:rPr>
        <w:t>ट्रेडों</w:t>
      </w:r>
      <w:r w:rsidRPr="002941B2">
        <w:rPr>
          <w:szCs w:val="21"/>
          <w:rtl/>
          <w:cs/>
        </w:rPr>
        <w:t xml:space="preserve"> </w:t>
      </w:r>
      <w:r w:rsidRPr="002941B2">
        <w:rPr>
          <w:rFonts w:cs="Nirmala UI" w:hint="cs"/>
          <w:szCs w:val="21"/>
          <w:cs/>
          <w:lang w:bidi="hi-IN"/>
        </w:rPr>
        <w:t>के</w:t>
      </w:r>
      <w:r w:rsidRPr="002941B2">
        <w:rPr>
          <w:szCs w:val="21"/>
          <w:rtl/>
          <w:cs/>
        </w:rPr>
        <w:t xml:space="preserve"> </w:t>
      </w:r>
      <w:r w:rsidRPr="002941B2">
        <w:rPr>
          <w:rFonts w:cs="Nirmala UI" w:hint="cs"/>
          <w:szCs w:val="21"/>
          <w:cs/>
          <w:lang w:bidi="hi-IN"/>
        </w:rPr>
        <w:t>निपटान</w:t>
      </w:r>
      <w:r w:rsidRPr="002941B2">
        <w:rPr>
          <w:szCs w:val="21"/>
          <w:rtl/>
          <w:cs/>
        </w:rPr>
        <w:t xml:space="preserve"> </w:t>
      </w:r>
      <w:r w:rsidRPr="002941B2">
        <w:rPr>
          <w:rFonts w:cs="Nirmala UI" w:hint="cs"/>
          <w:szCs w:val="21"/>
          <w:cs/>
          <w:lang w:bidi="hi-IN"/>
        </w:rPr>
        <w:t>के</w:t>
      </w:r>
      <w:r w:rsidRPr="002941B2">
        <w:rPr>
          <w:szCs w:val="21"/>
          <w:rtl/>
          <w:cs/>
        </w:rPr>
        <w:t xml:space="preserve"> </w:t>
      </w:r>
      <w:r w:rsidRPr="002941B2">
        <w:rPr>
          <w:rFonts w:cs="Nirmala UI" w:hint="cs"/>
          <w:szCs w:val="21"/>
          <w:cs/>
          <w:lang w:bidi="hi-IN"/>
        </w:rPr>
        <w:t>लिए</w:t>
      </w:r>
      <w:r w:rsidRPr="002941B2">
        <w:rPr>
          <w:szCs w:val="21"/>
          <w:rtl/>
          <w:cs/>
        </w:rPr>
        <w:t xml:space="preserve"> </w:t>
      </w:r>
      <w:r w:rsidRPr="002941B2">
        <w:rPr>
          <w:rFonts w:cs="Nirmala UI" w:hint="cs"/>
          <w:szCs w:val="21"/>
          <w:cs/>
          <w:lang w:bidi="hi-IN"/>
        </w:rPr>
        <w:t>किया</w:t>
      </w:r>
      <w:r w:rsidRPr="002941B2">
        <w:rPr>
          <w:szCs w:val="21"/>
          <w:rtl/>
          <w:cs/>
        </w:rPr>
        <w:t xml:space="preserve"> </w:t>
      </w:r>
      <w:r w:rsidRPr="002941B2">
        <w:rPr>
          <w:rFonts w:cs="Nirmala UI" w:hint="cs"/>
          <w:szCs w:val="21"/>
          <w:cs/>
          <w:lang w:bidi="hi-IN"/>
        </w:rPr>
        <w:t>जा</w:t>
      </w:r>
      <w:r w:rsidRPr="002941B2">
        <w:rPr>
          <w:szCs w:val="21"/>
          <w:rtl/>
          <w:cs/>
        </w:rPr>
        <w:t xml:space="preserve"> </w:t>
      </w:r>
      <w:r w:rsidRPr="002941B2">
        <w:rPr>
          <w:rFonts w:cs="Nirmala UI" w:hint="cs"/>
          <w:szCs w:val="21"/>
          <w:cs/>
          <w:lang w:bidi="hi-IN"/>
        </w:rPr>
        <w:t>सकता</w:t>
      </w:r>
      <w:r w:rsidRPr="002941B2">
        <w:rPr>
          <w:szCs w:val="21"/>
          <w:rtl/>
          <w:cs/>
        </w:rPr>
        <w:t xml:space="preserve"> </w:t>
      </w:r>
      <w:r w:rsidRPr="002941B2">
        <w:rPr>
          <w:rFonts w:cs="Nirmala UI" w:hint="cs"/>
          <w:szCs w:val="21"/>
          <w:cs/>
          <w:lang w:bidi="hi-IN"/>
        </w:rPr>
        <w:t>है।</w:t>
      </w:r>
    </w:p>
    <w:p w:rsidR="003C35EB" w:rsidRDefault="003C35EB" w:rsidP="00592D15">
      <w:pPr>
        <w:spacing w:after="160" w:line="259" w:lineRule="auto"/>
        <w:ind w:left="709"/>
        <w:jc w:val="both"/>
        <w:rPr>
          <w:rFonts w:ascii="Garamond" w:hAnsi="Garamond" w:cstheme="minorHAnsi"/>
          <w:b/>
          <w:bCs/>
          <w:szCs w:val="32"/>
          <w:lang w:val="en-IN"/>
        </w:rPr>
      </w:pPr>
    </w:p>
    <w:p w:rsidR="004C06A6" w:rsidRPr="00EE2987" w:rsidRDefault="004C06A6" w:rsidP="00592D15">
      <w:pPr>
        <w:spacing w:after="160" w:line="259" w:lineRule="auto"/>
        <w:ind w:left="709"/>
        <w:jc w:val="both"/>
        <w:rPr>
          <w:rFonts w:ascii="Garamond" w:hAnsi="Garamond" w:cstheme="minorHAnsi"/>
          <w:b/>
          <w:bCs/>
          <w:szCs w:val="32"/>
          <w:lang w:val="en-IN"/>
        </w:rPr>
      </w:pPr>
      <w:r w:rsidRPr="00EE2987">
        <w:rPr>
          <w:rFonts w:ascii="Garamond" w:hAnsi="Garamond" w:cstheme="minorHAnsi"/>
          <w:b/>
          <w:bCs/>
          <w:szCs w:val="32"/>
          <w:lang w:val="en-IN"/>
        </w:rPr>
        <w:t xml:space="preserve">Mode of settlement for trades executed on the Request for Quote (RFQ) platform </w:t>
      </w:r>
    </w:p>
    <w:p w:rsidR="004C06A6" w:rsidRPr="00592D15" w:rsidRDefault="004C06A6" w:rsidP="00592D15">
      <w:pPr>
        <w:spacing w:after="160" w:line="259" w:lineRule="auto"/>
        <w:ind w:left="709"/>
        <w:jc w:val="both"/>
        <w:rPr>
          <w:rFonts w:ascii="Garamond" w:hAnsi="Garamond" w:cstheme="minorHAnsi"/>
        </w:rPr>
      </w:pPr>
      <w:r w:rsidRPr="00B13448">
        <w:rPr>
          <w:rFonts w:ascii="Garamond" w:hAnsi="Garamond" w:cstheme="minorHAnsi"/>
        </w:rPr>
        <w:t>As a matter of practice, presently, Stock Exchanges are using Real-Time Gross Settlement (RTGS) channel as a mode of settlement for trades executed on the RFQ platform with respect to listed corporate bonds, commercial paper, and securitised debt instruments. Stock Exchanges and market participants have sought clarification as to whether payment mechanisms other than RTGS provided by banks/payment aggregators can be permitted for settlement of trades executed on the RFQ platform. Accordingly, SEBI clarified that, in addition to the existing payment mechanisms, payment mechanisms provided by banks/payment aggregators authorised by Reserve Bank of India, from time to time, may be used for settlement of trades executed on the RFQ platform.</w:t>
      </w:r>
      <w:r>
        <w:rPr>
          <w:rFonts w:ascii="Garamond" w:hAnsi="Garamond" w:cstheme="minorHAnsi"/>
        </w:rPr>
        <w:t xml:space="preserve"> </w:t>
      </w:r>
      <w:r w:rsidRPr="00F3028A">
        <w:rPr>
          <w:rFonts w:ascii="Garamond" w:hAnsi="Garamond" w:cstheme="minorHAnsi"/>
          <w:i/>
          <w:iCs/>
          <w:lang w:val="en-IN"/>
        </w:rPr>
        <w:t>Source</w:t>
      </w:r>
      <w:r w:rsidRPr="00F3028A">
        <w:rPr>
          <w:rFonts w:ascii="Garamond" w:hAnsi="Garamond" w:cstheme="minorHAnsi"/>
          <w:i/>
          <w:iCs/>
          <w:lang w:val="en-US"/>
        </w:rPr>
        <w:t xml:space="preserve">: </w:t>
      </w:r>
      <w:r w:rsidRPr="009B294A">
        <w:rPr>
          <w:rFonts w:ascii="Garamond" w:hAnsi="Garamond" w:cstheme="minorHAnsi"/>
          <w:i/>
          <w:iCs/>
          <w:lang w:val="en-US"/>
        </w:rPr>
        <w:t>SEBI/HO/DDHS/DDHS-</w:t>
      </w:r>
      <w:r w:rsidRPr="009B294A">
        <w:rPr>
          <w:rFonts w:ascii="Garamond" w:hAnsi="Garamond" w:cstheme="minorHAnsi"/>
          <w:i/>
          <w:iCs/>
          <w:lang w:val="en-US"/>
        </w:rPr>
        <w:lastRenderedPageBreak/>
        <w:t>RACPOD1/P/CIR/2023/9</w:t>
      </w:r>
      <w:r w:rsidRPr="00F3028A">
        <w:rPr>
          <w:rFonts w:ascii="Garamond" w:hAnsi="Garamond" w:cstheme="minorHAnsi"/>
          <w:i/>
          <w:iCs/>
          <w:lang w:val="en-US"/>
        </w:rPr>
        <w:t xml:space="preserve"> dated </w:t>
      </w:r>
      <w:r>
        <w:rPr>
          <w:rFonts w:ascii="Garamond" w:hAnsi="Garamond" w:cstheme="minorHAnsi"/>
          <w:i/>
          <w:iCs/>
          <w:lang w:val="en-US"/>
        </w:rPr>
        <w:t>January 09, 2023</w:t>
      </w:r>
    </w:p>
    <w:p w:rsidR="00592D15" w:rsidRDefault="00592D15" w:rsidP="004C06A6">
      <w:pPr>
        <w:spacing w:after="160" w:line="259" w:lineRule="auto"/>
        <w:jc w:val="both"/>
        <w:rPr>
          <w:rFonts w:ascii="Garamond" w:hAnsi="Garamond" w:cstheme="minorHAnsi"/>
          <w:lang w:val="en-US"/>
        </w:rPr>
        <w:sectPr w:rsidR="00592D15" w:rsidSect="00592D15">
          <w:type w:val="continuous"/>
          <w:pgSz w:w="11906" w:h="16838" w:code="9"/>
          <w:pgMar w:top="0" w:right="1009" w:bottom="142" w:left="1009" w:header="113" w:footer="0" w:gutter="0"/>
          <w:cols w:num="2" w:space="720"/>
          <w:docGrid w:linePitch="360"/>
        </w:sectPr>
      </w:pPr>
    </w:p>
    <w:p w:rsidR="004C06A6" w:rsidRPr="002941B2" w:rsidRDefault="004C06A6" w:rsidP="004C06A6">
      <w:pPr>
        <w:spacing w:after="160" w:line="259" w:lineRule="auto"/>
        <w:jc w:val="both"/>
        <w:rPr>
          <w:rFonts w:ascii="Garamond" w:hAnsi="Garamond" w:cstheme="minorHAnsi"/>
          <w:lang w:val="en-US"/>
        </w:rPr>
      </w:pPr>
    </w:p>
    <w:p w:rsidR="00592D15" w:rsidRDefault="00592D15" w:rsidP="00285CF4">
      <w:pPr>
        <w:pStyle w:val="ListParagraph"/>
        <w:numPr>
          <w:ilvl w:val="0"/>
          <w:numId w:val="12"/>
        </w:numPr>
        <w:spacing w:after="160" w:line="259" w:lineRule="auto"/>
        <w:jc w:val="both"/>
        <w:rPr>
          <w:rFonts w:ascii="Garamond" w:hAnsi="Garamond" w:cs="Nirmala UI"/>
          <w:b/>
          <w:bCs/>
          <w:sz w:val="24"/>
          <w:szCs w:val="24"/>
          <w:cs/>
          <w:lang w:val="en-IN" w:bidi="hi-IN"/>
        </w:rPr>
        <w:sectPr w:rsidR="00592D15" w:rsidSect="00EE72A7">
          <w:type w:val="continuous"/>
          <w:pgSz w:w="11906" w:h="16838" w:code="9"/>
          <w:pgMar w:top="0" w:right="1009" w:bottom="142" w:left="1009" w:header="113" w:footer="0" w:gutter="0"/>
          <w:cols w:space="720"/>
          <w:docGrid w:linePitch="360"/>
        </w:sectPr>
      </w:pPr>
    </w:p>
    <w:p w:rsidR="004C06A6" w:rsidRPr="002941B2" w:rsidRDefault="004C06A6" w:rsidP="00285CF4">
      <w:pPr>
        <w:pStyle w:val="ListParagraph"/>
        <w:numPr>
          <w:ilvl w:val="0"/>
          <w:numId w:val="12"/>
        </w:numPr>
        <w:spacing w:after="160" w:line="259" w:lineRule="auto"/>
        <w:jc w:val="both"/>
        <w:rPr>
          <w:rFonts w:ascii="Garamond" w:hAnsi="Garamond" w:cstheme="minorHAnsi"/>
          <w:b/>
          <w:bCs/>
          <w:sz w:val="24"/>
          <w:szCs w:val="24"/>
          <w:lang w:val="en-IN"/>
        </w:rPr>
      </w:pPr>
      <w:r w:rsidRPr="002941B2">
        <w:rPr>
          <w:rFonts w:ascii="Garamond" w:hAnsi="Garamond" w:cs="Nirmala UI" w:hint="cs"/>
          <w:b/>
          <w:bCs/>
          <w:sz w:val="24"/>
          <w:szCs w:val="24"/>
          <w:cs/>
          <w:lang w:val="en-IN" w:bidi="hi-IN"/>
        </w:rPr>
        <w:t>सह</w:t>
      </w:r>
      <w:r w:rsidRPr="002941B2">
        <w:rPr>
          <w:rFonts w:ascii="Garamond" w:hAnsi="Garamond" w:cs="Nirmala UI"/>
          <w:b/>
          <w:bCs/>
          <w:sz w:val="24"/>
          <w:szCs w:val="24"/>
          <w:cs/>
          <w:lang w:val="en-IN" w:bidi="hi-IN"/>
        </w:rPr>
        <w:t>-</w:t>
      </w:r>
      <w:r w:rsidRPr="002941B2">
        <w:rPr>
          <w:rFonts w:ascii="Garamond" w:hAnsi="Garamond" w:cs="Nirmala UI" w:hint="cs"/>
          <w:b/>
          <w:bCs/>
          <w:sz w:val="24"/>
          <w:szCs w:val="24"/>
          <w:cs/>
          <w:lang w:val="en-IN" w:bidi="hi-IN"/>
        </w:rPr>
        <w:t>निवेश</w:t>
      </w:r>
      <w:r w:rsidRPr="002941B2">
        <w:rPr>
          <w:rFonts w:ascii="Garamond" w:hAnsi="Garamond" w:cs="Nirmala UI"/>
          <w:b/>
          <w:bCs/>
          <w:sz w:val="24"/>
          <w:szCs w:val="24"/>
          <w:cs/>
          <w:lang w:val="en-IN" w:bidi="hi-IN"/>
        </w:rPr>
        <w:t xml:space="preserve"> </w:t>
      </w:r>
      <w:r w:rsidRPr="002941B2">
        <w:rPr>
          <w:rFonts w:ascii="Garamond" w:hAnsi="Garamond" w:cs="Nirmala UI" w:hint="cs"/>
          <w:b/>
          <w:bCs/>
          <w:sz w:val="24"/>
          <w:szCs w:val="24"/>
          <w:cs/>
          <w:lang w:val="en-IN" w:bidi="hi-IN"/>
        </w:rPr>
        <w:t>सेवाएं</w:t>
      </w:r>
      <w:r w:rsidRPr="002941B2">
        <w:rPr>
          <w:rFonts w:ascii="Garamond" w:hAnsi="Garamond" w:cs="Nirmala UI"/>
          <w:b/>
          <w:bCs/>
          <w:sz w:val="24"/>
          <w:szCs w:val="24"/>
          <w:cs/>
          <w:lang w:val="en-IN" w:bidi="hi-IN"/>
        </w:rPr>
        <w:t xml:space="preserve"> </w:t>
      </w:r>
      <w:r w:rsidRPr="002941B2">
        <w:rPr>
          <w:rFonts w:ascii="Garamond" w:hAnsi="Garamond" w:cs="Nirmala UI" w:hint="cs"/>
          <w:b/>
          <w:bCs/>
          <w:sz w:val="24"/>
          <w:szCs w:val="24"/>
          <w:cs/>
          <w:lang w:val="en-IN" w:bidi="hi-IN"/>
        </w:rPr>
        <w:t>प्रदान</w:t>
      </w:r>
      <w:r w:rsidRPr="002941B2">
        <w:rPr>
          <w:rFonts w:ascii="Garamond" w:hAnsi="Garamond" w:cs="Nirmala UI"/>
          <w:b/>
          <w:bCs/>
          <w:sz w:val="24"/>
          <w:szCs w:val="24"/>
          <w:cs/>
          <w:lang w:val="en-IN" w:bidi="hi-IN"/>
        </w:rPr>
        <w:t xml:space="preserve"> </w:t>
      </w:r>
      <w:r w:rsidRPr="002941B2">
        <w:rPr>
          <w:rFonts w:ascii="Garamond" w:hAnsi="Garamond" w:cs="Nirmala UI" w:hint="cs"/>
          <w:b/>
          <w:bCs/>
          <w:sz w:val="24"/>
          <w:szCs w:val="24"/>
          <w:cs/>
          <w:lang w:val="en-IN" w:bidi="hi-IN"/>
        </w:rPr>
        <w:t>करने</w:t>
      </w:r>
      <w:r w:rsidRPr="002941B2">
        <w:rPr>
          <w:rFonts w:ascii="Garamond" w:hAnsi="Garamond" w:cs="Nirmala UI"/>
          <w:b/>
          <w:bCs/>
          <w:sz w:val="24"/>
          <w:szCs w:val="24"/>
          <w:cs/>
          <w:lang w:val="en-IN" w:bidi="hi-IN"/>
        </w:rPr>
        <w:t xml:space="preserve"> </w:t>
      </w:r>
      <w:r w:rsidRPr="002941B2">
        <w:rPr>
          <w:rFonts w:ascii="Garamond" w:hAnsi="Garamond" w:cs="Nirmala UI" w:hint="cs"/>
          <w:b/>
          <w:bCs/>
          <w:sz w:val="24"/>
          <w:szCs w:val="24"/>
          <w:cs/>
          <w:lang w:val="en-IN" w:bidi="hi-IN"/>
        </w:rPr>
        <w:t>वाले</w:t>
      </w:r>
      <w:r w:rsidRPr="002941B2">
        <w:rPr>
          <w:rFonts w:ascii="Garamond" w:hAnsi="Garamond" w:cs="Nirmala UI"/>
          <w:b/>
          <w:bCs/>
          <w:sz w:val="24"/>
          <w:szCs w:val="24"/>
          <w:cs/>
          <w:lang w:val="en-IN" w:bidi="hi-IN"/>
        </w:rPr>
        <w:t xml:space="preserve"> </w:t>
      </w:r>
      <w:r w:rsidRPr="002941B2">
        <w:rPr>
          <w:rFonts w:ascii="Garamond" w:hAnsi="Garamond" w:cs="Nirmala UI" w:hint="cs"/>
          <w:b/>
          <w:bCs/>
          <w:sz w:val="24"/>
          <w:szCs w:val="24"/>
          <w:cs/>
          <w:lang w:val="en-IN" w:bidi="hi-IN"/>
        </w:rPr>
        <w:t>पोर्टफोलियो</w:t>
      </w:r>
      <w:r w:rsidRPr="002941B2">
        <w:rPr>
          <w:rFonts w:ascii="Garamond" w:hAnsi="Garamond" w:cs="Nirmala UI"/>
          <w:b/>
          <w:bCs/>
          <w:sz w:val="24"/>
          <w:szCs w:val="24"/>
          <w:cs/>
          <w:lang w:val="en-IN" w:bidi="hi-IN"/>
        </w:rPr>
        <w:t xml:space="preserve"> </w:t>
      </w:r>
      <w:r w:rsidRPr="002941B2">
        <w:rPr>
          <w:rFonts w:ascii="Garamond" w:hAnsi="Garamond" w:cs="Nirmala UI" w:hint="cs"/>
          <w:b/>
          <w:bCs/>
          <w:sz w:val="24"/>
          <w:szCs w:val="24"/>
          <w:cs/>
          <w:lang w:val="en-IN" w:bidi="hi-IN"/>
        </w:rPr>
        <w:t>प्रबंधकों</w:t>
      </w:r>
      <w:r w:rsidRPr="002941B2">
        <w:rPr>
          <w:rFonts w:ascii="Garamond" w:hAnsi="Garamond" w:cs="Nirmala UI"/>
          <w:b/>
          <w:bCs/>
          <w:sz w:val="24"/>
          <w:szCs w:val="24"/>
          <w:cs/>
          <w:lang w:val="en-IN" w:bidi="hi-IN"/>
        </w:rPr>
        <w:t xml:space="preserve"> </w:t>
      </w:r>
      <w:r w:rsidRPr="002941B2">
        <w:rPr>
          <w:rFonts w:ascii="Garamond" w:hAnsi="Garamond" w:cs="Nirmala UI" w:hint="cs"/>
          <w:b/>
          <w:bCs/>
          <w:sz w:val="24"/>
          <w:szCs w:val="24"/>
          <w:cs/>
          <w:lang w:val="en-IN" w:bidi="hi-IN"/>
        </w:rPr>
        <w:t>के</w:t>
      </w:r>
      <w:r w:rsidRPr="002941B2">
        <w:rPr>
          <w:rFonts w:ascii="Garamond" w:hAnsi="Garamond" w:cs="Nirmala UI"/>
          <w:b/>
          <w:bCs/>
          <w:sz w:val="24"/>
          <w:szCs w:val="24"/>
          <w:cs/>
          <w:lang w:val="en-IN" w:bidi="hi-IN"/>
        </w:rPr>
        <w:t xml:space="preserve"> </w:t>
      </w:r>
      <w:r w:rsidRPr="002941B2">
        <w:rPr>
          <w:rFonts w:ascii="Garamond" w:hAnsi="Garamond" w:cs="Nirmala UI" w:hint="cs"/>
          <w:b/>
          <w:bCs/>
          <w:sz w:val="24"/>
          <w:szCs w:val="24"/>
          <w:cs/>
          <w:lang w:val="en-IN" w:bidi="hi-IN"/>
        </w:rPr>
        <w:t>नियंत्रण</w:t>
      </w:r>
      <w:r w:rsidRPr="002941B2">
        <w:rPr>
          <w:rFonts w:ascii="Garamond" w:hAnsi="Garamond" w:cs="Nirmala UI"/>
          <w:b/>
          <w:bCs/>
          <w:sz w:val="24"/>
          <w:szCs w:val="24"/>
          <w:cs/>
          <w:lang w:val="en-IN" w:bidi="hi-IN"/>
        </w:rPr>
        <w:t xml:space="preserve"> </w:t>
      </w:r>
      <w:r w:rsidRPr="002941B2">
        <w:rPr>
          <w:rFonts w:ascii="Garamond" w:hAnsi="Garamond" w:cs="Nirmala UI" w:hint="cs"/>
          <w:b/>
          <w:bCs/>
          <w:sz w:val="24"/>
          <w:szCs w:val="24"/>
          <w:cs/>
          <w:lang w:val="en-IN" w:bidi="hi-IN"/>
        </w:rPr>
        <w:t>में</w:t>
      </w:r>
      <w:r w:rsidRPr="002941B2">
        <w:rPr>
          <w:rFonts w:ascii="Garamond" w:hAnsi="Garamond" w:cs="Nirmala UI"/>
          <w:b/>
          <w:bCs/>
          <w:sz w:val="24"/>
          <w:szCs w:val="24"/>
          <w:cs/>
          <w:lang w:val="en-IN" w:bidi="hi-IN"/>
        </w:rPr>
        <w:t xml:space="preserve"> </w:t>
      </w:r>
      <w:r w:rsidRPr="002941B2">
        <w:rPr>
          <w:rFonts w:ascii="Garamond" w:hAnsi="Garamond" w:cs="Nirmala UI" w:hint="cs"/>
          <w:b/>
          <w:bCs/>
          <w:sz w:val="24"/>
          <w:szCs w:val="24"/>
          <w:cs/>
          <w:lang w:val="en-IN" w:bidi="hi-IN"/>
        </w:rPr>
        <w:t>बदलाव</w:t>
      </w:r>
    </w:p>
    <w:p w:rsidR="004C06A6" w:rsidRPr="007E0FE7" w:rsidRDefault="004C06A6" w:rsidP="007E0FE7">
      <w:pPr>
        <w:pStyle w:val="Style2"/>
        <w:ind w:left="709"/>
      </w:pPr>
      <w:r w:rsidRPr="007E0FE7">
        <w:rPr>
          <w:rFonts w:cs="Nirmala UI" w:hint="cs"/>
          <w:szCs w:val="21"/>
          <w:cs/>
          <w:lang w:bidi="hi-IN"/>
        </w:rPr>
        <w:t>सेबी</w:t>
      </w:r>
      <w:r w:rsidRPr="007E0FE7">
        <w:rPr>
          <w:szCs w:val="21"/>
          <w:rtl/>
          <w:cs/>
        </w:rPr>
        <w:t xml:space="preserve"> (</w:t>
      </w:r>
      <w:r w:rsidRPr="007E0FE7">
        <w:rPr>
          <w:rFonts w:cs="Nirmala UI" w:hint="cs"/>
          <w:szCs w:val="21"/>
          <w:cs/>
          <w:lang w:bidi="hi-IN"/>
        </w:rPr>
        <w:t>पोर्टफोलियो</w:t>
      </w:r>
      <w:r w:rsidRPr="007E0FE7">
        <w:rPr>
          <w:szCs w:val="21"/>
          <w:rtl/>
          <w:cs/>
        </w:rPr>
        <w:t xml:space="preserve"> </w:t>
      </w:r>
      <w:r w:rsidRPr="007E0FE7">
        <w:rPr>
          <w:rFonts w:cs="Nirmala UI" w:hint="cs"/>
          <w:szCs w:val="21"/>
          <w:cs/>
          <w:lang w:bidi="hi-IN"/>
        </w:rPr>
        <w:t>प्रबंधक</w:t>
      </w:r>
      <w:r w:rsidRPr="007E0FE7">
        <w:rPr>
          <w:szCs w:val="21"/>
          <w:rtl/>
          <w:cs/>
        </w:rPr>
        <w:t xml:space="preserve">) </w:t>
      </w:r>
      <w:r w:rsidRPr="007E0FE7">
        <w:rPr>
          <w:rFonts w:cs="Nirmala UI" w:hint="cs"/>
          <w:szCs w:val="21"/>
          <w:cs/>
          <w:lang w:bidi="hi-IN"/>
        </w:rPr>
        <w:t>विनियम</w:t>
      </w:r>
      <w:r w:rsidRPr="007E0FE7">
        <w:t xml:space="preserve">, 2020 </w:t>
      </w:r>
      <w:r w:rsidRPr="007E0FE7">
        <w:rPr>
          <w:rFonts w:cs="Nirmala UI" w:hint="cs"/>
          <w:szCs w:val="21"/>
          <w:cs/>
          <w:lang w:bidi="hi-IN"/>
        </w:rPr>
        <w:t>में</w:t>
      </w:r>
      <w:r w:rsidRPr="007E0FE7">
        <w:rPr>
          <w:szCs w:val="21"/>
          <w:rtl/>
          <w:cs/>
        </w:rPr>
        <w:t xml:space="preserve"> </w:t>
      </w:r>
      <w:r w:rsidRPr="007E0FE7">
        <w:rPr>
          <w:rFonts w:cs="Nirmala UI" w:hint="cs"/>
          <w:szCs w:val="21"/>
          <w:cs/>
          <w:lang w:bidi="hi-IN"/>
        </w:rPr>
        <w:t>नियंत्रण</w:t>
      </w:r>
      <w:r w:rsidRPr="007E0FE7">
        <w:rPr>
          <w:szCs w:val="21"/>
          <w:rtl/>
          <w:cs/>
        </w:rPr>
        <w:t xml:space="preserve"> </w:t>
      </w:r>
      <w:r w:rsidRPr="007E0FE7">
        <w:rPr>
          <w:rFonts w:cs="Nirmala UI" w:hint="cs"/>
          <w:szCs w:val="21"/>
          <w:cs/>
          <w:lang w:bidi="hi-IN"/>
        </w:rPr>
        <w:t>में</w:t>
      </w:r>
      <w:r w:rsidRPr="007E0FE7">
        <w:rPr>
          <w:szCs w:val="21"/>
          <w:rtl/>
          <w:cs/>
        </w:rPr>
        <w:t xml:space="preserve"> </w:t>
      </w:r>
      <w:r w:rsidRPr="007E0FE7">
        <w:rPr>
          <w:rFonts w:cs="Nirmala UI" w:hint="cs"/>
          <w:szCs w:val="21"/>
          <w:cs/>
          <w:lang w:bidi="hi-IN"/>
        </w:rPr>
        <w:t>परिवर्तन</w:t>
      </w:r>
      <w:r w:rsidRPr="007E0FE7">
        <w:rPr>
          <w:szCs w:val="21"/>
          <w:rtl/>
          <w:cs/>
        </w:rPr>
        <w:t xml:space="preserve"> </w:t>
      </w:r>
      <w:r w:rsidRPr="007E0FE7">
        <w:rPr>
          <w:rFonts w:cs="Nirmala UI" w:hint="cs"/>
          <w:szCs w:val="21"/>
          <w:cs/>
          <w:lang w:bidi="hi-IN"/>
        </w:rPr>
        <w:t>के</w:t>
      </w:r>
      <w:r w:rsidRPr="007E0FE7">
        <w:rPr>
          <w:szCs w:val="21"/>
          <w:rtl/>
          <w:cs/>
        </w:rPr>
        <w:t xml:space="preserve"> </w:t>
      </w:r>
      <w:r w:rsidRPr="007E0FE7">
        <w:rPr>
          <w:rFonts w:cs="Nirmala UI" w:hint="cs"/>
          <w:szCs w:val="21"/>
          <w:cs/>
          <w:lang w:bidi="hi-IN"/>
        </w:rPr>
        <w:t>मामले</w:t>
      </w:r>
      <w:r w:rsidRPr="007E0FE7">
        <w:rPr>
          <w:szCs w:val="21"/>
          <w:rtl/>
          <w:cs/>
        </w:rPr>
        <w:t xml:space="preserve"> </w:t>
      </w:r>
      <w:r w:rsidRPr="007E0FE7">
        <w:rPr>
          <w:rFonts w:cs="Nirmala UI" w:hint="cs"/>
          <w:szCs w:val="21"/>
          <w:cs/>
          <w:lang w:bidi="hi-IN"/>
        </w:rPr>
        <w:t>में</w:t>
      </w:r>
      <w:r w:rsidRPr="007E0FE7">
        <w:rPr>
          <w:szCs w:val="21"/>
          <w:rtl/>
          <w:cs/>
        </w:rPr>
        <w:t xml:space="preserve"> </w:t>
      </w:r>
      <w:r w:rsidRPr="007E0FE7">
        <w:rPr>
          <w:rFonts w:cs="Nirmala UI" w:hint="cs"/>
          <w:szCs w:val="21"/>
          <w:cs/>
          <w:lang w:bidi="hi-IN"/>
        </w:rPr>
        <w:t>पोर्टफोलियो</w:t>
      </w:r>
      <w:r w:rsidRPr="007E0FE7">
        <w:rPr>
          <w:szCs w:val="21"/>
          <w:rtl/>
          <w:cs/>
        </w:rPr>
        <w:t xml:space="preserve"> </w:t>
      </w:r>
      <w:r w:rsidRPr="007E0FE7">
        <w:rPr>
          <w:rFonts w:cs="Nirmala UI" w:hint="cs"/>
          <w:szCs w:val="21"/>
          <w:cs/>
          <w:lang w:bidi="hi-IN"/>
        </w:rPr>
        <w:t>प्रबंधक</w:t>
      </w:r>
      <w:r w:rsidRPr="007E0FE7">
        <w:rPr>
          <w:szCs w:val="21"/>
          <w:rtl/>
          <w:cs/>
        </w:rPr>
        <w:t xml:space="preserve"> </w:t>
      </w:r>
      <w:r w:rsidRPr="007E0FE7">
        <w:rPr>
          <w:rFonts w:cs="Nirmala UI" w:hint="cs"/>
          <w:szCs w:val="21"/>
          <w:cs/>
          <w:lang w:bidi="hi-IN"/>
        </w:rPr>
        <w:t>को</w:t>
      </w:r>
      <w:r w:rsidRPr="007E0FE7">
        <w:rPr>
          <w:szCs w:val="21"/>
          <w:rtl/>
          <w:cs/>
        </w:rPr>
        <w:t xml:space="preserve"> </w:t>
      </w:r>
      <w:r w:rsidRPr="007E0FE7">
        <w:rPr>
          <w:rFonts w:cs="Nirmala UI" w:hint="cs"/>
          <w:szCs w:val="21"/>
          <w:cs/>
          <w:lang w:bidi="hi-IN"/>
        </w:rPr>
        <w:t>सेबी</w:t>
      </w:r>
      <w:r w:rsidRPr="007E0FE7">
        <w:rPr>
          <w:szCs w:val="21"/>
          <w:rtl/>
          <w:cs/>
        </w:rPr>
        <w:t xml:space="preserve"> </w:t>
      </w:r>
      <w:r w:rsidRPr="007E0FE7">
        <w:rPr>
          <w:rFonts w:cs="Nirmala UI" w:hint="cs"/>
          <w:szCs w:val="21"/>
          <w:cs/>
          <w:lang w:bidi="hi-IN"/>
        </w:rPr>
        <w:t>की</w:t>
      </w:r>
      <w:r w:rsidRPr="007E0FE7">
        <w:rPr>
          <w:szCs w:val="21"/>
          <w:rtl/>
          <w:cs/>
        </w:rPr>
        <w:t xml:space="preserve"> </w:t>
      </w:r>
      <w:r w:rsidRPr="007E0FE7">
        <w:rPr>
          <w:rFonts w:cs="Nirmala UI" w:hint="cs"/>
          <w:szCs w:val="21"/>
          <w:cs/>
          <w:lang w:bidi="hi-IN"/>
        </w:rPr>
        <w:t>पूर्व</w:t>
      </w:r>
      <w:r w:rsidRPr="007E0FE7">
        <w:rPr>
          <w:szCs w:val="21"/>
          <w:rtl/>
          <w:cs/>
        </w:rPr>
        <w:t xml:space="preserve"> </w:t>
      </w:r>
      <w:r w:rsidRPr="007E0FE7">
        <w:rPr>
          <w:rFonts w:cs="Nirmala UI" w:hint="cs"/>
          <w:szCs w:val="21"/>
          <w:cs/>
          <w:lang w:bidi="hi-IN"/>
        </w:rPr>
        <w:t>स्वीकृति</w:t>
      </w:r>
      <w:r w:rsidRPr="007E0FE7">
        <w:rPr>
          <w:szCs w:val="21"/>
          <w:rtl/>
          <w:cs/>
        </w:rPr>
        <w:t xml:space="preserve"> </w:t>
      </w:r>
      <w:r w:rsidRPr="007E0FE7">
        <w:rPr>
          <w:rFonts w:cs="Nirmala UI" w:hint="cs"/>
          <w:szCs w:val="21"/>
          <w:cs/>
          <w:lang w:bidi="hi-IN"/>
        </w:rPr>
        <w:t>प्राप्त</w:t>
      </w:r>
      <w:r w:rsidRPr="007E0FE7">
        <w:rPr>
          <w:szCs w:val="21"/>
          <w:rtl/>
          <w:cs/>
        </w:rPr>
        <w:t xml:space="preserve"> </w:t>
      </w:r>
      <w:r w:rsidRPr="007E0FE7">
        <w:rPr>
          <w:rFonts w:cs="Nirmala UI" w:hint="cs"/>
          <w:szCs w:val="21"/>
          <w:cs/>
          <w:lang w:bidi="hi-IN"/>
        </w:rPr>
        <w:t>करने</w:t>
      </w:r>
      <w:r w:rsidRPr="007E0FE7">
        <w:rPr>
          <w:szCs w:val="21"/>
          <w:rtl/>
          <w:cs/>
        </w:rPr>
        <w:t xml:space="preserve"> </w:t>
      </w:r>
      <w:r w:rsidRPr="007E0FE7">
        <w:rPr>
          <w:rFonts w:cs="Nirmala UI" w:hint="cs"/>
          <w:szCs w:val="21"/>
          <w:cs/>
          <w:lang w:bidi="hi-IN"/>
        </w:rPr>
        <w:t>की</w:t>
      </w:r>
      <w:r w:rsidRPr="007E0FE7">
        <w:rPr>
          <w:szCs w:val="21"/>
          <w:rtl/>
          <w:cs/>
        </w:rPr>
        <w:t xml:space="preserve"> </w:t>
      </w:r>
      <w:r w:rsidRPr="007E0FE7">
        <w:rPr>
          <w:rFonts w:cs="Nirmala UI" w:hint="cs"/>
          <w:szCs w:val="21"/>
          <w:cs/>
          <w:lang w:bidi="hi-IN"/>
        </w:rPr>
        <w:t>आवश्यकता</w:t>
      </w:r>
      <w:r w:rsidRPr="007E0FE7">
        <w:rPr>
          <w:szCs w:val="21"/>
          <w:rtl/>
          <w:cs/>
        </w:rPr>
        <w:t xml:space="preserve"> </w:t>
      </w:r>
      <w:r w:rsidRPr="007E0FE7">
        <w:rPr>
          <w:rFonts w:cs="Nirmala UI" w:hint="cs"/>
          <w:szCs w:val="21"/>
          <w:cs/>
          <w:lang w:bidi="hi-IN"/>
        </w:rPr>
        <w:t>है।</w:t>
      </w:r>
      <w:r w:rsidRPr="007E0FE7">
        <w:rPr>
          <w:szCs w:val="21"/>
          <w:rtl/>
          <w:cs/>
        </w:rPr>
        <w:t xml:space="preserve"> </w:t>
      </w:r>
      <w:r w:rsidRPr="007E0FE7">
        <w:rPr>
          <w:rFonts w:cs="Nirmala UI" w:hint="cs"/>
          <w:szCs w:val="21"/>
          <w:cs/>
          <w:lang w:bidi="hi-IN"/>
        </w:rPr>
        <w:t>अब</w:t>
      </w:r>
      <w:r w:rsidRPr="007E0FE7">
        <w:rPr>
          <w:szCs w:val="21"/>
          <w:rtl/>
          <w:cs/>
        </w:rPr>
        <w:t xml:space="preserve"> </w:t>
      </w:r>
      <w:r w:rsidRPr="007E0FE7">
        <w:rPr>
          <w:rFonts w:cs="Nirmala UI" w:hint="cs"/>
          <w:szCs w:val="21"/>
          <w:cs/>
          <w:lang w:bidi="hi-IN"/>
        </w:rPr>
        <w:t>सेबी</w:t>
      </w:r>
      <w:r w:rsidRPr="007E0FE7">
        <w:rPr>
          <w:szCs w:val="21"/>
          <w:rtl/>
          <w:cs/>
        </w:rPr>
        <w:t xml:space="preserve"> </w:t>
      </w:r>
      <w:r w:rsidRPr="007E0FE7">
        <w:rPr>
          <w:rFonts w:cs="Nirmala UI" w:hint="cs"/>
          <w:szCs w:val="21"/>
          <w:cs/>
          <w:lang w:bidi="hi-IN"/>
        </w:rPr>
        <w:t>द्वारा</w:t>
      </w:r>
      <w:r w:rsidRPr="007E0FE7">
        <w:rPr>
          <w:szCs w:val="21"/>
          <w:rtl/>
          <w:cs/>
        </w:rPr>
        <w:t xml:space="preserve"> </w:t>
      </w:r>
      <w:r w:rsidRPr="007E0FE7">
        <w:rPr>
          <w:rFonts w:cs="Nirmala UI" w:hint="cs"/>
          <w:szCs w:val="21"/>
          <w:cs/>
          <w:lang w:bidi="hi-IN"/>
        </w:rPr>
        <w:t>पूर्व</w:t>
      </w:r>
      <w:r w:rsidRPr="007E0FE7">
        <w:rPr>
          <w:szCs w:val="21"/>
          <w:rtl/>
          <w:cs/>
        </w:rPr>
        <w:t xml:space="preserve"> </w:t>
      </w:r>
      <w:r w:rsidRPr="007E0FE7">
        <w:rPr>
          <w:rFonts w:cs="Nirmala UI" w:hint="cs"/>
          <w:szCs w:val="21"/>
          <w:cs/>
          <w:lang w:bidi="hi-IN"/>
        </w:rPr>
        <w:t>अनुमोदन</w:t>
      </w:r>
      <w:r w:rsidRPr="007E0FE7">
        <w:rPr>
          <w:szCs w:val="21"/>
          <w:rtl/>
          <w:cs/>
        </w:rPr>
        <w:t xml:space="preserve"> </w:t>
      </w:r>
      <w:r w:rsidRPr="007E0FE7">
        <w:rPr>
          <w:rFonts w:cs="Nirmala UI" w:hint="cs"/>
          <w:szCs w:val="21"/>
          <w:cs/>
          <w:lang w:bidi="hi-IN"/>
        </w:rPr>
        <w:t>प्रदान</w:t>
      </w:r>
      <w:r w:rsidRPr="007E0FE7">
        <w:rPr>
          <w:szCs w:val="21"/>
          <w:rtl/>
          <w:cs/>
        </w:rPr>
        <w:t xml:space="preserve"> </w:t>
      </w:r>
      <w:r w:rsidRPr="007E0FE7">
        <w:rPr>
          <w:rFonts w:cs="Nirmala UI" w:hint="cs"/>
          <w:szCs w:val="21"/>
          <w:cs/>
          <w:lang w:bidi="hi-IN"/>
        </w:rPr>
        <w:t>करने</w:t>
      </w:r>
      <w:r w:rsidRPr="007E0FE7">
        <w:rPr>
          <w:szCs w:val="21"/>
          <w:rtl/>
          <w:cs/>
        </w:rPr>
        <w:t xml:space="preserve"> </w:t>
      </w:r>
      <w:r w:rsidRPr="007E0FE7">
        <w:rPr>
          <w:rFonts w:cs="Nirmala UI" w:hint="cs"/>
          <w:szCs w:val="21"/>
          <w:cs/>
          <w:lang w:bidi="hi-IN"/>
        </w:rPr>
        <w:t>के</w:t>
      </w:r>
      <w:r w:rsidRPr="007E0FE7">
        <w:rPr>
          <w:szCs w:val="21"/>
          <w:rtl/>
          <w:cs/>
        </w:rPr>
        <w:t xml:space="preserve"> </w:t>
      </w:r>
      <w:r w:rsidRPr="007E0FE7">
        <w:rPr>
          <w:rFonts w:cs="Nirmala UI" w:hint="cs"/>
          <w:szCs w:val="21"/>
          <w:cs/>
          <w:lang w:bidi="hi-IN"/>
        </w:rPr>
        <w:t>क्रम</w:t>
      </w:r>
      <w:r w:rsidRPr="007E0FE7">
        <w:rPr>
          <w:szCs w:val="21"/>
          <w:rtl/>
          <w:cs/>
        </w:rPr>
        <w:t xml:space="preserve"> </w:t>
      </w:r>
      <w:r w:rsidRPr="007E0FE7">
        <w:rPr>
          <w:rFonts w:cs="Nirmala UI" w:hint="cs"/>
          <w:szCs w:val="21"/>
          <w:cs/>
          <w:lang w:bidi="hi-IN"/>
        </w:rPr>
        <w:t>में</w:t>
      </w:r>
      <w:r w:rsidRPr="007E0FE7">
        <w:t xml:space="preserve">, </w:t>
      </w:r>
      <w:r w:rsidRPr="007E0FE7">
        <w:rPr>
          <w:rFonts w:cs="Nirmala UI" w:hint="cs"/>
          <w:szCs w:val="21"/>
          <w:cs/>
          <w:lang w:bidi="hi-IN"/>
        </w:rPr>
        <w:t>बदले</w:t>
      </w:r>
      <w:r w:rsidRPr="007E0FE7">
        <w:rPr>
          <w:szCs w:val="21"/>
          <w:rtl/>
          <w:cs/>
        </w:rPr>
        <w:t xml:space="preserve"> </w:t>
      </w:r>
      <w:r w:rsidRPr="007E0FE7">
        <w:rPr>
          <w:rFonts w:cs="Nirmala UI" w:hint="cs"/>
          <w:szCs w:val="21"/>
          <w:cs/>
          <w:lang w:bidi="hi-IN"/>
        </w:rPr>
        <w:t>हुए</w:t>
      </w:r>
      <w:r w:rsidRPr="007E0FE7">
        <w:rPr>
          <w:szCs w:val="21"/>
          <w:rtl/>
          <w:cs/>
        </w:rPr>
        <w:t xml:space="preserve"> </w:t>
      </w:r>
      <w:r w:rsidRPr="007E0FE7">
        <w:rPr>
          <w:rFonts w:cs="Nirmala UI" w:hint="cs"/>
          <w:szCs w:val="21"/>
          <w:cs/>
          <w:lang w:bidi="hi-IN"/>
        </w:rPr>
        <w:t>प्रबंधन</w:t>
      </w:r>
      <w:r w:rsidRPr="007E0FE7">
        <w:rPr>
          <w:szCs w:val="21"/>
          <w:rtl/>
          <w:cs/>
        </w:rPr>
        <w:t xml:space="preserve"> </w:t>
      </w:r>
      <w:r w:rsidRPr="007E0FE7">
        <w:rPr>
          <w:rFonts w:cs="Nirmala UI" w:hint="cs"/>
          <w:szCs w:val="21"/>
          <w:cs/>
          <w:lang w:bidi="hi-IN"/>
        </w:rPr>
        <w:t>के</w:t>
      </w:r>
      <w:r w:rsidRPr="007E0FE7">
        <w:rPr>
          <w:szCs w:val="21"/>
          <w:rtl/>
          <w:cs/>
        </w:rPr>
        <w:t xml:space="preserve"> </w:t>
      </w:r>
      <w:r w:rsidRPr="007E0FE7">
        <w:rPr>
          <w:rFonts w:cs="Nirmala UI" w:hint="cs"/>
          <w:szCs w:val="21"/>
          <w:cs/>
          <w:lang w:bidi="hi-IN"/>
        </w:rPr>
        <w:t>साथ</w:t>
      </w:r>
      <w:r w:rsidRPr="007E0FE7">
        <w:rPr>
          <w:szCs w:val="21"/>
          <w:rtl/>
          <w:cs/>
        </w:rPr>
        <w:t xml:space="preserve"> </w:t>
      </w:r>
      <w:r w:rsidRPr="007E0FE7">
        <w:rPr>
          <w:rFonts w:cs="Nirmala UI" w:hint="cs"/>
          <w:szCs w:val="21"/>
          <w:cs/>
          <w:lang w:bidi="hi-IN"/>
        </w:rPr>
        <w:t>जारी</w:t>
      </w:r>
      <w:r w:rsidRPr="007E0FE7">
        <w:rPr>
          <w:szCs w:val="21"/>
          <w:rtl/>
          <w:cs/>
        </w:rPr>
        <w:t xml:space="preserve"> </w:t>
      </w:r>
      <w:r w:rsidRPr="007E0FE7">
        <w:rPr>
          <w:rFonts w:cs="Nirmala UI" w:hint="cs"/>
          <w:szCs w:val="21"/>
          <w:cs/>
          <w:lang w:bidi="hi-IN"/>
        </w:rPr>
        <w:t>रखने</w:t>
      </w:r>
      <w:r w:rsidRPr="007E0FE7">
        <w:rPr>
          <w:szCs w:val="21"/>
          <w:rtl/>
          <w:cs/>
        </w:rPr>
        <w:t xml:space="preserve"> </w:t>
      </w:r>
      <w:r w:rsidRPr="007E0FE7">
        <w:rPr>
          <w:rFonts w:cs="Nirmala UI" w:hint="cs"/>
          <w:szCs w:val="21"/>
          <w:cs/>
          <w:lang w:bidi="hi-IN"/>
        </w:rPr>
        <w:t>या</w:t>
      </w:r>
      <w:r w:rsidRPr="007E0FE7">
        <w:rPr>
          <w:szCs w:val="21"/>
          <w:rtl/>
          <w:cs/>
        </w:rPr>
        <w:t xml:space="preserve"> </w:t>
      </w:r>
      <w:r w:rsidRPr="007E0FE7">
        <w:rPr>
          <w:rFonts w:cs="Nirmala UI" w:hint="cs"/>
          <w:szCs w:val="21"/>
          <w:cs/>
          <w:lang w:bidi="hi-IN"/>
        </w:rPr>
        <w:t>पुराने</w:t>
      </w:r>
      <w:r w:rsidRPr="007E0FE7">
        <w:rPr>
          <w:szCs w:val="21"/>
          <w:rtl/>
          <w:cs/>
        </w:rPr>
        <w:t xml:space="preserve"> </w:t>
      </w:r>
      <w:r w:rsidRPr="007E0FE7">
        <w:rPr>
          <w:rFonts w:cs="Nirmala UI" w:hint="cs"/>
          <w:szCs w:val="21"/>
          <w:cs/>
          <w:lang w:bidi="hi-IN"/>
        </w:rPr>
        <w:t>प्रबंधन</w:t>
      </w:r>
      <w:r w:rsidRPr="007E0FE7">
        <w:rPr>
          <w:szCs w:val="21"/>
          <w:rtl/>
          <w:cs/>
        </w:rPr>
        <w:t xml:space="preserve"> </w:t>
      </w:r>
      <w:r w:rsidRPr="007E0FE7">
        <w:rPr>
          <w:rFonts w:cs="Nirmala UI" w:hint="cs"/>
          <w:szCs w:val="21"/>
          <w:cs/>
          <w:lang w:bidi="hi-IN"/>
        </w:rPr>
        <w:t>के</w:t>
      </w:r>
      <w:r w:rsidRPr="007E0FE7">
        <w:rPr>
          <w:szCs w:val="21"/>
          <w:rtl/>
          <w:cs/>
        </w:rPr>
        <w:t xml:space="preserve"> </w:t>
      </w:r>
      <w:r w:rsidRPr="007E0FE7">
        <w:rPr>
          <w:rFonts w:cs="Nirmala UI" w:hint="cs"/>
          <w:szCs w:val="21"/>
          <w:cs/>
          <w:lang w:bidi="hi-IN"/>
        </w:rPr>
        <w:t>साथ</w:t>
      </w:r>
      <w:r w:rsidRPr="007E0FE7">
        <w:rPr>
          <w:szCs w:val="21"/>
          <w:rtl/>
          <w:cs/>
        </w:rPr>
        <w:t xml:space="preserve"> </w:t>
      </w:r>
      <w:r w:rsidRPr="007E0FE7">
        <w:rPr>
          <w:rFonts w:cs="Nirmala UI" w:hint="cs"/>
          <w:szCs w:val="21"/>
          <w:cs/>
          <w:lang w:bidi="hi-IN"/>
        </w:rPr>
        <w:t>जारी</w:t>
      </w:r>
      <w:r w:rsidRPr="007E0FE7">
        <w:rPr>
          <w:szCs w:val="21"/>
          <w:rtl/>
          <w:cs/>
        </w:rPr>
        <w:t xml:space="preserve"> </w:t>
      </w:r>
      <w:r w:rsidRPr="007E0FE7">
        <w:rPr>
          <w:rFonts w:cs="Nirmala UI" w:hint="cs"/>
          <w:szCs w:val="21"/>
          <w:cs/>
          <w:lang w:bidi="hi-IN"/>
        </w:rPr>
        <w:t>रखें।</w:t>
      </w:r>
      <w:r w:rsidRPr="007E0FE7">
        <w:t xml:space="preserve"> </w:t>
      </w:r>
      <w:r w:rsidRPr="007E0FE7">
        <w:rPr>
          <w:rFonts w:cs="Nirmala UI" w:hint="cs"/>
          <w:szCs w:val="21"/>
          <w:cs/>
          <w:lang w:bidi="hi-IN"/>
        </w:rPr>
        <w:t>साथ</w:t>
      </w:r>
      <w:r w:rsidRPr="007E0FE7">
        <w:t xml:space="preserve"> </w:t>
      </w:r>
      <w:r w:rsidRPr="007E0FE7">
        <w:rPr>
          <w:rFonts w:cs="Nirmala UI" w:hint="cs"/>
          <w:szCs w:val="21"/>
          <w:cs/>
          <w:lang w:bidi="hi-IN"/>
        </w:rPr>
        <w:t>हीअच्छी</w:t>
      </w:r>
      <w:r w:rsidRPr="007E0FE7">
        <w:rPr>
          <w:szCs w:val="21"/>
          <w:rtl/>
          <w:cs/>
        </w:rPr>
        <w:t xml:space="preserve"> </w:t>
      </w:r>
      <w:r w:rsidRPr="007E0FE7">
        <w:rPr>
          <w:rFonts w:cs="Nirmala UI" w:hint="cs"/>
          <w:szCs w:val="21"/>
          <w:cs/>
          <w:lang w:bidi="hi-IN"/>
        </w:rPr>
        <w:t>तरह</w:t>
      </w:r>
      <w:r w:rsidRPr="007E0FE7">
        <w:rPr>
          <w:szCs w:val="21"/>
          <w:rtl/>
          <w:cs/>
        </w:rPr>
        <w:t xml:space="preserve"> </w:t>
      </w:r>
      <w:r w:rsidRPr="007E0FE7">
        <w:rPr>
          <w:rFonts w:cs="Nirmala UI" w:hint="cs"/>
          <w:szCs w:val="21"/>
          <w:cs/>
          <w:lang w:bidi="hi-IN"/>
        </w:rPr>
        <w:t>से</w:t>
      </w:r>
      <w:r w:rsidRPr="007E0FE7">
        <w:rPr>
          <w:szCs w:val="21"/>
          <w:rtl/>
          <w:cs/>
        </w:rPr>
        <w:t xml:space="preserve"> </w:t>
      </w:r>
      <w:r w:rsidRPr="007E0FE7">
        <w:rPr>
          <w:rFonts w:cs="Nirmala UI" w:hint="cs"/>
          <w:szCs w:val="21"/>
          <w:cs/>
          <w:lang w:bidi="hi-IN"/>
        </w:rPr>
        <w:t>सूचित</w:t>
      </w:r>
      <w:r w:rsidRPr="007E0FE7">
        <w:rPr>
          <w:szCs w:val="21"/>
          <w:rtl/>
          <w:cs/>
        </w:rPr>
        <w:t xml:space="preserve"> </w:t>
      </w:r>
      <w:r w:rsidRPr="007E0FE7">
        <w:rPr>
          <w:rFonts w:cs="Nirmala UI" w:hint="cs"/>
          <w:szCs w:val="21"/>
          <w:cs/>
          <w:lang w:bidi="hi-IN"/>
        </w:rPr>
        <w:t>निर्णय</w:t>
      </w:r>
      <w:r w:rsidRPr="007E0FE7">
        <w:rPr>
          <w:szCs w:val="21"/>
          <w:rtl/>
          <w:cs/>
        </w:rPr>
        <w:t xml:space="preserve"> </w:t>
      </w:r>
      <w:r w:rsidRPr="007E0FE7">
        <w:rPr>
          <w:rFonts w:cs="Nirmala UI" w:hint="cs"/>
          <w:szCs w:val="21"/>
          <w:cs/>
          <w:lang w:bidi="hi-IN"/>
        </w:rPr>
        <w:t>लेने</w:t>
      </w:r>
      <w:r w:rsidRPr="007E0FE7">
        <w:rPr>
          <w:szCs w:val="21"/>
          <w:rtl/>
          <w:cs/>
        </w:rPr>
        <w:t xml:space="preserve"> </w:t>
      </w:r>
      <w:r w:rsidRPr="007E0FE7">
        <w:rPr>
          <w:rFonts w:cs="Nirmala UI" w:hint="cs"/>
          <w:szCs w:val="21"/>
          <w:cs/>
          <w:lang w:bidi="hi-IN"/>
        </w:rPr>
        <w:t>के</w:t>
      </w:r>
      <w:r w:rsidRPr="007E0FE7">
        <w:rPr>
          <w:szCs w:val="21"/>
          <w:rtl/>
          <w:cs/>
        </w:rPr>
        <w:t xml:space="preserve"> </w:t>
      </w:r>
      <w:r w:rsidRPr="007E0FE7">
        <w:rPr>
          <w:rFonts w:cs="Nirmala UI" w:hint="cs"/>
          <w:szCs w:val="21"/>
          <w:cs/>
          <w:lang w:bidi="hi-IN"/>
        </w:rPr>
        <w:t>लिए</w:t>
      </w:r>
      <w:r w:rsidRPr="007E0FE7">
        <w:t xml:space="preserve">, </w:t>
      </w:r>
      <w:r w:rsidRPr="007E0FE7">
        <w:rPr>
          <w:rFonts w:cs="Nirmala UI" w:hint="cs"/>
          <w:szCs w:val="21"/>
          <w:cs/>
          <w:lang w:bidi="hi-IN"/>
        </w:rPr>
        <w:t>पोर्टफोलियो</w:t>
      </w:r>
      <w:r w:rsidRPr="007E0FE7">
        <w:rPr>
          <w:szCs w:val="21"/>
          <w:rtl/>
          <w:cs/>
        </w:rPr>
        <w:t xml:space="preserve"> </w:t>
      </w:r>
      <w:r w:rsidRPr="007E0FE7">
        <w:rPr>
          <w:rFonts w:cs="Nirmala UI" w:hint="cs"/>
          <w:szCs w:val="21"/>
          <w:cs/>
          <w:lang w:bidi="hi-IN"/>
        </w:rPr>
        <w:t>प्रबंधक</w:t>
      </w:r>
      <w:r w:rsidRPr="007E0FE7">
        <w:rPr>
          <w:szCs w:val="21"/>
          <w:rtl/>
          <w:cs/>
        </w:rPr>
        <w:t xml:space="preserve"> </w:t>
      </w:r>
      <w:r w:rsidRPr="007E0FE7">
        <w:rPr>
          <w:rFonts w:cs="Nirmala UI" w:hint="cs"/>
          <w:szCs w:val="21"/>
          <w:cs/>
          <w:lang w:bidi="hi-IN"/>
        </w:rPr>
        <w:t>अपने</w:t>
      </w:r>
      <w:r w:rsidRPr="007E0FE7">
        <w:rPr>
          <w:szCs w:val="21"/>
          <w:rtl/>
          <w:cs/>
        </w:rPr>
        <w:t xml:space="preserve"> </w:t>
      </w:r>
      <w:r w:rsidRPr="007E0FE7">
        <w:rPr>
          <w:rFonts w:cs="Nirmala UI" w:hint="cs"/>
          <w:szCs w:val="21"/>
          <w:cs/>
          <w:lang w:bidi="hi-IN"/>
        </w:rPr>
        <w:t>मौजूदा</w:t>
      </w:r>
      <w:r w:rsidRPr="007E0FE7">
        <w:rPr>
          <w:szCs w:val="21"/>
          <w:rtl/>
          <w:cs/>
        </w:rPr>
        <w:t xml:space="preserve"> </w:t>
      </w:r>
      <w:r w:rsidRPr="007E0FE7">
        <w:rPr>
          <w:rFonts w:cs="Nirmala UI" w:hint="cs"/>
          <w:szCs w:val="21"/>
          <w:cs/>
          <w:lang w:bidi="hi-IN"/>
        </w:rPr>
        <w:t>निवेशकों</w:t>
      </w:r>
      <w:r w:rsidRPr="007E0FE7">
        <w:rPr>
          <w:szCs w:val="21"/>
          <w:rtl/>
          <w:cs/>
        </w:rPr>
        <w:t>/</w:t>
      </w:r>
      <w:r w:rsidRPr="007E0FE7">
        <w:rPr>
          <w:rFonts w:cs="Nirmala UI" w:hint="cs"/>
          <w:szCs w:val="21"/>
          <w:cs/>
          <w:lang w:bidi="hi-IN"/>
        </w:rPr>
        <w:t>ग्राहकों</w:t>
      </w:r>
      <w:r w:rsidRPr="007E0FE7">
        <w:rPr>
          <w:szCs w:val="21"/>
          <w:rtl/>
          <w:cs/>
        </w:rPr>
        <w:t xml:space="preserve"> </w:t>
      </w:r>
      <w:r w:rsidRPr="007E0FE7">
        <w:rPr>
          <w:rFonts w:cs="Nirmala UI" w:hint="cs"/>
          <w:szCs w:val="21"/>
          <w:cs/>
          <w:lang w:bidi="hi-IN"/>
        </w:rPr>
        <w:t>को</w:t>
      </w:r>
      <w:r w:rsidRPr="007E0FE7">
        <w:rPr>
          <w:szCs w:val="21"/>
          <w:rtl/>
          <w:cs/>
        </w:rPr>
        <w:t xml:space="preserve"> </w:t>
      </w:r>
      <w:r w:rsidRPr="007E0FE7">
        <w:rPr>
          <w:rFonts w:cs="Nirmala UI" w:hint="cs"/>
          <w:szCs w:val="21"/>
          <w:cs/>
          <w:lang w:bidi="hi-IN"/>
        </w:rPr>
        <w:t>प्रस्तावित</w:t>
      </w:r>
      <w:r w:rsidRPr="007E0FE7">
        <w:rPr>
          <w:szCs w:val="21"/>
          <w:rtl/>
          <w:cs/>
        </w:rPr>
        <w:t xml:space="preserve"> </w:t>
      </w:r>
      <w:r w:rsidRPr="007E0FE7">
        <w:rPr>
          <w:rFonts w:cs="Nirmala UI" w:hint="cs"/>
          <w:szCs w:val="21"/>
          <w:cs/>
          <w:lang w:bidi="hi-IN"/>
        </w:rPr>
        <w:t>परिवर्तन</w:t>
      </w:r>
      <w:r w:rsidRPr="007E0FE7">
        <w:rPr>
          <w:szCs w:val="21"/>
          <w:rtl/>
          <w:cs/>
        </w:rPr>
        <w:t xml:space="preserve"> </w:t>
      </w:r>
      <w:r w:rsidRPr="007E0FE7">
        <w:rPr>
          <w:rFonts w:cs="Nirmala UI" w:hint="cs"/>
          <w:szCs w:val="21"/>
          <w:cs/>
          <w:lang w:bidi="hi-IN"/>
        </w:rPr>
        <w:t>के</w:t>
      </w:r>
      <w:r w:rsidRPr="007E0FE7">
        <w:rPr>
          <w:szCs w:val="21"/>
          <w:rtl/>
          <w:cs/>
        </w:rPr>
        <w:t xml:space="preserve"> </w:t>
      </w:r>
      <w:r w:rsidRPr="007E0FE7">
        <w:rPr>
          <w:rFonts w:cs="Nirmala UI" w:hint="cs"/>
          <w:szCs w:val="21"/>
          <w:cs/>
          <w:lang w:bidi="hi-IN"/>
        </w:rPr>
        <w:t>प्रभाव</w:t>
      </w:r>
      <w:r w:rsidRPr="007E0FE7">
        <w:rPr>
          <w:szCs w:val="21"/>
          <w:rtl/>
          <w:cs/>
        </w:rPr>
        <w:t xml:space="preserve"> </w:t>
      </w:r>
      <w:r w:rsidRPr="007E0FE7">
        <w:rPr>
          <w:rFonts w:cs="Nirmala UI" w:hint="cs"/>
          <w:szCs w:val="21"/>
          <w:cs/>
          <w:lang w:bidi="hi-IN"/>
        </w:rPr>
        <w:t>से</w:t>
      </w:r>
      <w:r w:rsidRPr="007E0FE7">
        <w:rPr>
          <w:szCs w:val="21"/>
          <w:rtl/>
          <w:cs/>
        </w:rPr>
        <w:t xml:space="preserve"> </w:t>
      </w:r>
      <w:r w:rsidRPr="007E0FE7">
        <w:rPr>
          <w:rFonts w:cs="Nirmala UI" w:hint="cs"/>
          <w:szCs w:val="21"/>
          <w:cs/>
          <w:lang w:bidi="hi-IN"/>
        </w:rPr>
        <w:t>पहले</w:t>
      </w:r>
      <w:r w:rsidRPr="007E0FE7">
        <w:rPr>
          <w:szCs w:val="21"/>
          <w:rtl/>
          <w:cs/>
        </w:rPr>
        <w:t xml:space="preserve"> </w:t>
      </w:r>
      <w:r w:rsidRPr="007E0FE7">
        <w:rPr>
          <w:rFonts w:cs="Nirmala UI" w:hint="cs"/>
          <w:szCs w:val="21"/>
          <w:cs/>
          <w:lang w:bidi="hi-IN"/>
        </w:rPr>
        <w:t>सूचित</w:t>
      </w:r>
      <w:r w:rsidRPr="007E0FE7">
        <w:rPr>
          <w:szCs w:val="21"/>
          <w:rtl/>
          <w:cs/>
        </w:rPr>
        <w:t xml:space="preserve"> </w:t>
      </w:r>
      <w:r w:rsidRPr="007E0FE7">
        <w:rPr>
          <w:rFonts w:cs="Nirmala UI" w:hint="cs"/>
          <w:szCs w:val="21"/>
          <w:cs/>
          <w:lang w:bidi="hi-IN"/>
        </w:rPr>
        <w:t>करेगा</w:t>
      </w:r>
      <w:r w:rsidRPr="007E0FE7">
        <w:rPr>
          <w:szCs w:val="21"/>
          <w:rtl/>
          <w:cs/>
        </w:rPr>
        <w:t xml:space="preserve"> </w:t>
      </w:r>
      <w:r w:rsidRPr="007E0FE7">
        <w:rPr>
          <w:rFonts w:cs="Nirmala UI" w:hint="cs"/>
          <w:szCs w:val="21"/>
          <w:cs/>
          <w:lang w:bidi="hi-IN"/>
        </w:rPr>
        <w:t>और</w:t>
      </w:r>
      <w:r w:rsidRPr="007E0FE7">
        <w:rPr>
          <w:szCs w:val="21"/>
          <w:rtl/>
          <w:cs/>
        </w:rPr>
        <w:t xml:space="preserve"> </w:t>
      </w:r>
      <w:r w:rsidRPr="007E0FE7">
        <w:rPr>
          <w:rFonts w:cs="Nirmala UI" w:hint="cs"/>
          <w:szCs w:val="21"/>
          <w:cs/>
          <w:lang w:bidi="hi-IN"/>
        </w:rPr>
        <w:t>बिना</w:t>
      </w:r>
      <w:r w:rsidRPr="007E0FE7">
        <w:rPr>
          <w:szCs w:val="21"/>
          <w:rtl/>
          <w:cs/>
        </w:rPr>
        <w:t xml:space="preserve"> </w:t>
      </w:r>
      <w:r w:rsidRPr="007E0FE7">
        <w:rPr>
          <w:rFonts w:cs="Nirmala UI" w:hint="cs"/>
          <w:szCs w:val="21"/>
          <w:cs/>
          <w:lang w:bidi="hi-IN"/>
        </w:rPr>
        <w:t>किसी</w:t>
      </w:r>
      <w:r w:rsidRPr="007E0FE7">
        <w:rPr>
          <w:szCs w:val="21"/>
          <w:rtl/>
          <w:cs/>
        </w:rPr>
        <w:t xml:space="preserve"> </w:t>
      </w:r>
      <w:r w:rsidRPr="007E0FE7">
        <w:rPr>
          <w:rFonts w:cs="Nirmala UI" w:hint="cs"/>
          <w:szCs w:val="21"/>
          <w:cs/>
          <w:lang w:bidi="hi-IN"/>
        </w:rPr>
        <w:t>निकास</w:t>
      </w:r>
      <w:r w:rsidRPr="007E0FE7">
        <w:rPr>
          <w:szCs w:val="21"/>
          <w:rtl/>
          <w:cs/>
        </w:rPr>
        <w:t xml:space="preserve"> </w:t>
      </w:r>
      <w:r w:rsidRPr="007E0FE7">
        <w:rPr>
          <w:rFonts w:cs="Nirmala UI" w:hint="cs"/>
          <w:szCs w:val="21"/>
          <w:cs/>
          <w:lang w:bidi="hi-IN"/>
        </w:rPr>
        <w:t>भार</w:t>
      </w:r>
      <w:r w:rsidRPr="007E0FE7">
        <w:rPr>
          <w:szCs w:val="21"/>
          <w:rtl/>
          <w:cs/>
        </w:rPr>
        <w:t xml:space="preserve"> </w:t>
      </w:r>
      <w:r w:rsidRPr="007E0FE7">
        <w:rPr>
          <w:rFonts w:cs="Nirmala UI" w:hint="cs"/>
          <w:szCs w:val="21"/>
          <w:cs/>
          <w:lang w:bidi="hi-IN"/>
        </w:rPr>
        <w:t>के</w:t>
      </w:r>
      <w:r w:rsidRPr="007E0FE7">
        <w:rPr>
          <w:szCs w:val="21"/>
          <w:rtl/>
          <w:cs/>
        </w:rPr>
        <w:t xml:space="preserve"> </w:t>
      </w:r>
      <w:r w:rsidRPr="007E0FE7">
        <w:rPr>
          <w:rFonts w:cs="Nirmala UI" w:hint="cs"/>
          <w:szCs w:val="21"/>
          <w:cs/>
          <w:lang w:bidi="hi-IN"/>
        </w:rPr>
        <w:t>विकल्प</w:t>
      </w:r>
      <w:r w:rsidRPr="007E0FE7">
        <w:rPr>
          <w:szCs w:val="21"/>
          <w:rtl/>
          <w:cs/>
        </w:rPr>
        <w:t xml:space="preserve"> </w:t>
      </w:r>
      <w:r w:rsidRPr="007E0FE7">
        <w:rPr>
          <w:rFonts w:cs="Nirmala UI" w:hint="cs"/>
          <w:szCs w:val="21"/>
          <w:cs/>
          <w:lang w:bidi="hi-IN"/>
        </w:rPr>
        <w:t>का</w:t>
      </w:r>
      <w:r w:rsidRPr="007E0FE7">
        <w:rPr>
          <w:szCs w:val="21"/>
          <w:rtl/>
          <w:cs/>
        </w:rPr>
        <w:t xml:space="preserve"> </w:t>
      </w:r>
      <w:r w:rsidRPr="007E0FE7">
        <w:rPr>
          <w:rFonts w:cs="Nirmala UI" w:hint="cs"/>
          <w:szCs w:val="21"/>
          <w:cs/>
          <w:lang w:bidi="hi-IN"/>
        </w:rPr>
        <w:t>विस्तार</w:t>
      </w:r>
      <w:r w:rsidRPr="007E0FE7">
        <w:rPr>
          <w:szCs w:val="21"/>
          <w:rtl/>
          <w:cs/>
        </w:rPr>
        <w:t xml:space="preserve"> </w:t>
      </w:r>
      <w:r w:rsidRPr="007E0FE7">
        <w:rPr>
          <w:rFonts w:cs="Nirmala UI" w:hint="cs"/>
          <w:szCs w:val="21"/>
          <w:cs/>
          <w:lang w:bidi="hi-IN"/>
        </w:rPr>
        <w:t>करेगा।</w:t>
      </w:r>
    </w:p>
    <w:p w:rsidR="003C35EB" w:rsidRDefault="003C35EB" w:rsidP="007E0FE7">
      <w:pPr>
        <w:spacing w:after="160" w:line="259" w:lineRule="auto"/>
        <w:ind w:left="709"/>
        <w:jc w:val="both"/>
        <w:rPr>
          <w:rFonts w:ascii="Garamond" w:hAnsi="Garamond" w:cstheme="minorHAnsi"/>
          <w:b/>
          <w:bCs/>
          <w:szCs w:val="32"/>
        </w:rPr>
      </w:pPr>
    </w:p>
    <w:p w:rsidR="00592D15" w:rsidRDefault="00592D15" w:rsidP="007E0FE7">
      <w:pPr>
        <w:spacing w:after="160" w:line="259" w:lineRule="auto"/>
        <w:ind w:left="709"/>
        <w:jc w:val="both"/>
        <w:rPr>
          <w:rFonts w:ascii="Garamond" w:hAnsi="Garamond" w:cstheme="minorHAnsi"/>
          <w:b/>
          <w:bCs/>
          <w:szCs w:val="32"/>
        </w:rPr>
      </w:pPr>
    </w:p>
    <w:p w:rsidR="00592D15" w:rsidRDefault="00592D15" w:rsidP="007E0FE7">
      <w:pPr>
        <w:spacing w:after="160" w:line="259" w:lineRule="auto"/>
        <w:ind w:left="709"/>
        <w:jc w:val="both"/>
        <w:rPr>
          <w:rFonts w:ascii="Garamond" w:hAnsi="Garamond" w:cstheme="minorHAnsi"/>
          <w:b/>
          <w:bCs/>
          <w:szCs w:val="32"/>
        </w:rPr>
      </w:pPr>
    </w:p>
    <w:p w:rsidR="004C06A6" w:rsidRPr="0070086B" w:rsidRDefault="004C06A6" w:rsidP="007E0FE7">
      <w:pPr>
        <w:spacing w:after="160" w:line="259" w:lineRule="auto"/>
        <w:ind w:left="709"/>
        <w:jc w:val="both"/>
        <w:rPr>
          <w:rFonts w:ascii="Garamond" w:hAnsi="Garamond" w:cstheme="minorHAnsi"/>
          <w:b/>
          <w:bCs/>
          <w:szCs w:val="32"/>
          <w:highlight w:val="yellow"/>
        </w:rPr>
      </w:pPr>
      <w:r w:rsidRPr="0070086B">
        <w:rPr>
          <w:rFonts w:ascii="Garamond" w:hAnsi="Garamond" w:cstheme="minorHAnsi"/>
          <w:b/>
          <w:bCs/>
          <w:szCs w:val="32"/>
        </w:rPr>
        <w:t>Change in control of Portfolio Managers providing Co-investment services</w:t>
      </w:r>
      <w:r w:rsidRPr="0070086B">
        <w:rPr>
          <w:rFonts w:ascii="Garamond" w:hAnsi="Garamond" w:cstheme="minorHAnsi"/>
          <w:b/>
          <w:bCs/>
          <w:szCs w:val="32"/>
          <w:highlight w:val="yellow"/>
        </w:rPr>
        <w:t xml:space="preserve"> </w:t>
      </w:r>
    </w:p>
    <w:p w:rsidR="004C06A6" w:rsidRPr="0070086B" w:rsidRDefault="004C06A6" w:rsidP="007E0FE7">
      <w:pPr>
        <w:spacing w:after="160" w:line="259" w:lineRule="auto"/>
        <w:ind w:left="709"/>
        <w:jc w:val="both"/>
        <w:rPr>
          <w:rFonts w:ascii="Garamond" w:hAnsi="Garamond" w:cstheme="minorHAnsi"/>
          <w:highlight w:val="yellow"/>
        </w:rPr>
      </w:pPr>
      <w:r>
        <w:rPr>
          <w:rFonts w:ascii="Garamond" w:hAnsi="Garamond" w:cstheme="minorHAnsi"/>
        </w:rPr>
        <w:t>SEBI (Portfolio Managers) Regulations, 2020 requires a Portfolio Manager to obtain prior approval of SEBI in case of change in control. Now pursuant to grant of prior approval by SEBI, in order to enable well informed decision regarding the continuance or otherwise with the changed management, the Portfolio Manager shall inform its existing investors/ clients about the proposed change prior to effecting the same and shall extend exit option without any exit load.</w:t>
      </w:r>
    </w:p>
    <w:p w:rsidR="004C06A6" w:rsidRPr="00EE2987" w:rsidRDefault="004C06A6" w:rsidP="007E0FE7">
      <w:pPr>
        <w:spacing w:after="160" w:line="259" w:lineRule="auto"/>
        <w:ind w:left="709"/>
        <w:jc w:val="both"/>
        <w:rPr>
          <w:rFonts w:ascii="Garamond" w:hAnsi="Garamond" w:cstheme="minorHAnsi"/>
          <w:i/>
          <w:iCs/>
          <w:lang w:val="en-IN"/>
        </w:rPr>
      </w:pPr>
      <w:r w:rsidRPr="0070086B">
        <w:rPr>
          <w:rFonts w:ascii="Garamond" w:hAnsi="Garamond" w:cstheme="minorHAnsi"/>
          <w:i/>
          <w:iCs/>
          <w:lang w:val="en-IN"/>
        </w:rPr>
        <w:t>Source: SEBI/HO/IMD/IMD-PoD-1/P/CIR/2023/8 dated January 10, 2023</w:t>
      </w:r>
    </w:p>
    <w:p w:rsidR="00592D15" w:rsidRDefault="00592D15" w:rsidP="00285CF4">
      <w:pPr>
        <w:pStyle w:val="ListParagraph"/>
        <w:numPr>
          <w:ilvl w:val="0"/>
          <w:numId w:val="12"/>
        </w:numPr>
        <w:spacing w:after="160" w:line="259" w:lineRule="auto"/>
        <w:jc w:val="both"/>
        <w:rPr>
          <w:rFonts w:ascii="Garamond" w:hAnsi="Garamond" w:cs="Nirmala UI"/>
          <w:b/>
          <w:bCs/>
          <w:sz w:val="24"/>
          <w:szCs w:val="24"/>
          <w:cs/>
          <w:lang w:val="en-IN" w:bidi="hi-IN"/>
        </w:rPr>
        <w:sectPr w:rsidR="00592D15" w:rsidSect="00592D15">
          <w:type w:val="continuous"/>
          <w:pgSz w:w="11906" w:h="16838" w:code="9"/>
          <w:pgMar w:top="0" w:right="1009" w:bottom="142" w:left="1009" w:header="113" w:footer="0" w:gutter="0"/>
          <w:cols w:num="2" w:space="720"/>
          <w:docGrid w:linePitch="360"/>
        </w:sectPr>
      </w:pPr>
    </w:p>
    <w:p w:rsidR="004C06A6" w:rsidRPr="003C35EB" w:rsidRDefault="004C06A6" w:rsidP="00285CF4">
      <w:pPr>
        <w:pStyle w:val="ListParagraph"/>
        <w:numPr>
          <w:ilvl w:val="0"/>
          <w:numId w:val="12"/>
        </w:numPr>
        <w:spacing w:after="160" w:line="259" w:lineRule="auto"/>
        <w:jc w:val="both"/>
        <w:rPr>
          <w:rFonts w:ascii="Garamond" w:hAnsi="Garamond" w:cs="Nirmala UI"/>
          <w:b/>
          <w:bCs/>
          <w:sz w:val="24"/>
          <w:szCs w:val="24"/>
          <w:lang w:val="en-IN" w:bidi="hi-IN"/>
        </w:rPr>
      </w:pPr>
      <w:r w:rsidRPr="003C35EB">
        <w:rPr>
          <w:rFonts w:ascii="Garamond" w:hAnsi="Garamond" w:cs="Nirmala UI" w:hint="cs"/>
          <w:b/>
          <w:bCs/>
          <w:sz w:val="24"/>
          <w:szCs w:val="24"/>
          <w:cs/>
          <w:lang w:val="en-IN" w:bidi="hi-IN"/>
        </w:rPr>
        <w:t>स्टॉक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एक्सचेंज</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तंत्र</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माध्यम</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से</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शेयरों</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बिक्री</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पेशकश</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विक्रय</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लिए</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प्रस्ताव</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पर</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व्यापक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ढांचा</w:t>
      </w:r>
    </w:p>
    <w:p w:rsidR="004C06A6" w:rsidRPr="003C35EB" w:rsidRDefault="004C06A6" w:rsidP="009326A4">
      <w:pPr>
        <w:pStyle w:val="Style2"/>
        <w:ind w:left="709"/>
        <w:jc w:val="both"/>
      </w:pPr>
      <w:r w:rsidRPr="003C35EB">
        <w:rPr>
          <w:rFonts w:cs="Nirmala UI" w:hint="cs"/>
          <w:szCs w:val="21"/>
          <w:cs/>
          <w:lang w:bidi="hi-IN"/>
        </w:rPr>
        <w:t>विभिन्न</w:t>
      </w:r>
      <w:r w:rsidRPr="003C35EB">
        <w:rPr>
          <w:szCs w:val="21"/>
          <w:rtl/>
          <w:cs/>
        </w:rPr>
        <w:t xml:space="preserve"> </w:t>
      </w:r>
      <w:r w:rsidRPr="003C35EB">
        <w:rPr>
          <w:rFonts w:cs="Nirmala UI" w:hint="cs"/>
          <w:szCs w:val="21"/>
          <w:cs/>
          <w:lang w:bidi="hi-IN"/>
        </w:rPr>
        <w:t>बाजार</w:t>
      </w:r>
      <w:r w:rsidRPr="003C35EB">
        <w:rPr>
          <w:szCs w:val="21"/>
          <w:rtl/>
          <w:cs/>
        </w:rPr>
        <w:t xml:space="preserve"> </w:t>
      </w:r>
      <w:r w:rsidRPr="003C35EB">
        <w:rPr>
          <w:rFonts w:cs="Nirmala UI" w:hint="cs"/>
          <w:szCs w:val="21"/>
          <w:cs/>
          <w:lang w:bidi="hi-IN"/>
        </w:rPr>
        <w:t>सहभागियों</w:t>
      </w:r>
      <w:r w:rsidRPr="003C35EB">
        <w:rPr>
          <w:szCs w:val="21"/>
          <w:rtl/>
          <w:cs/>
        </w:rPr>
        <w:t xml:space="preserve"> </w:t>
      </w:r>
      <w:r w:rsidRPr="003C35EB">
        <w:rPr>
          <w:rFonts w:cs="Nirmala UI" w:hint="cs"/>
          <w:szCs w:val="21"/>
          <w:cs/>
          <w:lang w:bidi="hi-IN"/>
        </w:rPr>
        <w:t>से</w:t>
      </w:r>
      <w:r w:rsidRPr="003C35EB">
        <w:rPr>
          <w:szCs w:val="21"/>
          <w:rtl/>
          <w:cs/>
        </w:rPr>
        <w:t xml:space="preserve"> </w:t>
      </w:r>
      <w:r w:rsidRPr="003C35EB">
        <w:rPr>
          <w:rFonts w:cs="Nirmala UI" w:hint="cs"/>
          <w:szCs w:val="21"/>
          <w:cs/>
          <w:lang w:bidi="hi-IN"/>
        </w:rPr>
        <w:t>प्राप्त</w:t>
      </w:r>
      <w:r w:rsidRPr="003C35EB">
        <w:t xml:space="preserve"> </w:t>
      </w:r>
      <w:r w:rsidRPr="003C35EB">
        <w:rPr>
          <w:rFonts w:cs="Nirmala UI" w:hint="cs"/>
          <w:szCs w:val="21"/>
          <w:cs/>
          <w:lang w:bidi="hi-IN"/>
        </w:rPr>
        <w:t>प्रतिक्रिया</w:t>
      </w:r>
      <w:r w:rsidRPr="003C35EB">
        <w:t xml:space="preserve">, </w:t>
      </w:r>
      <w:r w:rsidRPr="003C35EB">
        <w:rPr>
          <w:rFonts w:cs="Nirmala UI" w:hint="cs"/>
          <w:szCs w:val="21"/>
          <w:cs/>
          <w:lang w:bidi="hi-IN"/>
        </w:rPr>
        <w:t>बाजार</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बुनियादी</w:t>
      </w:r>
      <w:r w:rsidRPr="003C35EB">
        <w:rPr>
          <w:szCs w:val="21"/>
          <w:rtl/>
          <w:cs/>
        </w:rPr>
        <w:t xml:space="preserve"> </w:t>
      </w:r>
      <w:r w:rsidRPr="003C35EB">
        <w:rPr>
          <w:rFonts w:cs="Nirmala UI" w:hint="cs"/>
          <w:szCs w:val="21"/>
          <w:cs/>
          <w:lang w:bidi="hi-IN"/>
        </w:rPr>
        <w:t>संस्थाएँके</w:t>
      </w:r>
      <w:r w:rsidRPr="003C35EB">
        <w:rPr>
          <w:szCs w:val="21"/>
          <w:rtl/>
          <w:cs/>
        </w:rPr>
        <w:t xml:space="preserve"> </w:t>
      </w:r>
      <w:r w:rsidRPr="003C35EB">
        <w:rPr>
          <w:rFonts w:cs="Nirmala UI" w:hint="cs"/>
          <w:szCs w:val="21"/>
          <w:cs/>
          <w:lang w:bidi="hi-IN"/>
        </w:rPr>
        <w:t>साथ</w:t>
      </w:r>
      <w:r w:rsidRPr="003C35EB">
        <w:rPr>
          <w:szCs w:val="21"/>
          <w:rtl/>
          <w:cs/>
        </w:rPr>
        <w:t xml:space="preserve"> </w:t>
      </w:r>
      <w:r w:rsidRPr="003C35EB">
        <w:rPr>
          <w:rFonts w:cs="Nirmala UI" w:hint="cs"/>
          <w:szCs w:val="21"/>
          <w:cs/>
          <w:lang w:bidi="hi-IN"/>
        </w:rPr>
        <w:t>विचार</w:t>
      </w:r>
      <w:r w:rsidRPr="003C35EB">
        <w:rPr>
          <w:szCs w:val="21"/>
          <w:rtl/>
          <w:cs/>
        </w:rPr>
        <w:t>-</w:t>
      </w:r>
      <w:r w:rsidRPr="003C35EB">
        <w:rPr>
          <w:rFonts w:cs="Nirmala UI" w:hint="cs"/>
          <w:szCs w:val="21"/>
          <w:cs/>
          <w:lang w:bidi="hi-IN"/>
        </w:rPr>
        <w:t>विमर्श</w:t>
      </w:r>
      <w:r w:rsidRPr="003C35EB">
        <w:rPr>
          <w:szCs w:val="21"/>
          <w:rtl/>
          <w:cs/>
        </w:rPr>
        <w:t xml:space="preserve"> </w:t>
      </w:r>
      <w:r w:rsidRPr="003C35EB">
        <w:rPr>
          <w:rFonts w:cs="Nirmala UI" w:hint="cs"/>
          <w:szCs w:val="21"/>
          <w:cs/>
          <w:lang w:bidi="hi-IN"/>
        </w:rPr>
        <w:t>और</w:t>
      </w:r>
      <w:r w:rsidRPr="003C35EB">
        <w:rPr>
          <w:szCs w:val="21"/>
          <w:rtl/>
          <w:cs/>
        </w:rPr>
        <w:t xml:space="preserve"> </w:t>
      </w:r>
      <w:r w:rsidRPr="003C35EB">
        <w:rPr>
          <w:rFonts w:cs="Nirmala UI" w:hint="cs"/>
          <w:szCs w:val="21"/>
          <w:cs/>
          <w:lang w:bidi="hi-IN"/>
        </w:rPr>
        <w:t>सेबी</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द्वितीयक</w:t>
      </w:r>
      <w:r w:rsidRPr="003C35EB">
        <w:rPr>
          <w:szCs w:val="21"/>
          <w:rtl/>
          <w:cs/>
        </w:rPr>
        <w:t xml:space="preserve"> </w:t>
      </w:r>
      <w:r w:rsidRPr="003C35EB">
        <w:rPr>
          <w:rFonts w:cs="Nirmala UI" w:hint="cs"/>
          <w:szCs w:val="21"/>
          <w:cs/>
          <w:lang w:bidi="hi-IN"/>
        </w:rPr>
        <w:t>बाजार</w:t>
      </w:r>
      <w:r w:rsidRPr="003C35EB">
        <w:rPr>
          <w:szCs w:val="21"/>
          <w:rtl/>
          <w:cs/>
        </w:rPr>
        <w:t xml:space="preserve"> </w:t>
      </w:r>
      <w:r w:rsidRPr="003C35EB">
        <w:rPr>
          <w:rFonts w:cs="Nirmala UI" w:hint="cs"/>
          <w:szCs w:val="21"/>
          <w:cs/>
          <w:lang w:bidi="hi-IN"/>
        </w:rPr>
        <w:t>सलाहकार</w:t>
      </w:r>
      <w:r w:rsidRPr="003C35EB">
        <w:rPr>
          <w:szCs w:val="21"/>
          <w:rtl/>
          <w:cs/>
        </w:rPr>
        <w:t xml:space="preserve"> </w:t>
      </w:r>
      <w:r w:rsidRPr="003C35EB">
        <w:rPr>
          <w:rFonts w:cs="Nirmala UI" w:hint="cs"/>
          <w:szCs w:val="21"/>
          <w:cs/>
          <w:lang w:bidi="hi-IN"/>
        </w:rPr>
        <w:t>समिति</w:t>
      </w:r>
      <w:r w:rsidRPr="003C35EB">
        <w:rPr>
          <w:szCs w:val="21"/>
          <w:rtl/>
          <w:cs/>
        </w:rPr>
        <w:t xml:space="preserve"> (</w:t>
      </w:r>
      <w:r w:rsidRPr="003C35EB">
        <w:rPr>
          <w:rFonts w:cs="Nirmala UI" w:hint="cs"/>
          <w:szCs w:val="21"/>
          <w:cs/>
          <w:lang w:bidi="hi-IN"/>
        </w:rPr>
        <w:t>एसएमएसी</w:t>
      </w:r>
      <w:r w:rsidRPr="003C35EB">
        <w:rPr>
          <w:szCs w:val="21"/>
          <w:rtl/>
          <w:cs/>
        </w:rPr>
        <w:t xml:space="preserve">) </w:t>
      </w:r>
      <w:r w:rsidRPr="003C35EB">
        <w:rPr>
          <w:rFonts w:cs="Nirmala UI" w:hint="cs"/>
          <w:szCs w:val="21"/>
          <w:cs/>
          <w:lang w:bidi="hi-IN"/>
        </w:rPr>
        <w:t>में</w:t>
      </w:r>
      <w:r w:rsidRPr="003C35EB">
        <w:rPr>
          <w:szCs w:val="21"/>
          <w:rtl/>
          <w:cs/>
        </w:rPr>
        <w:t xml:space="preserve"> </w:t>
      </w:r>
      <w:r w:rsidRPr="003C35EB">
        <w:rPr>
          <w:rFonts w:cs="Nirmala UI" w:hint="cs"/>
          <w:szCs w:val="21"/>
          <w:cs/>
          <w:lang w:bidi="hi-IN"/>
        </w:rPr>
        <w:t>विचार</w:t>
      </w:r>
      <w:r w:rsidRPr="003C35EB">
        <w:rPr>
          <w:szCs w:val="21"/>
          <w:rtl/>
          <w:cs/>
        </w:rPr>
        <w:t>-</w:t>
      </w:r>
      <w:r w:rsidRPr="003C35EB">
        <w:rPr>
          <w:rFonts w:cs="Nirmala UI" w:hint="cs"/>
          <w:szCs w:val="21"/>
          <w:cs/>
          <w:lang w:bidi="hi-IN"/>
        </w:rPr>
        <w:t>विमर्श</w:t>
      </w:r>
      <w:r w:rsidRPr="003C35EB">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बाद</w:t>
      </w:r>
      <w:r w:rsidRPr="003C35EB">
        <w:t xml:space="preserve"> </w:t>
      </w:r>
      <w:r w:rsidRPr="003C35EB">
        <w:rPr>
          <w:rFonts w:cs="Nirmala UI" w:hint="cs"/>
          <w:szCs w:val="21"/>
          <w:cs/>
          <w:lang w:bidi="hi-IN"/>
        </w:rPr>
        <w:t>मौजूदा</w:t>
      </w:r>
      <w:r w:rsidRPr="003C35EB">
        <w:rPr>
          <w:szCs w:val="21"/>
          <w:rtl/>
          <w:cs/>
        </w:rPr>
        <w:t xml:space="preserve"> </w:t>
      </w:r>
      <w:r w:rsidRPr="003C35EB">
        <w:rPr>
          <w:rFonts w:cs="Nirmala UI" w:hint="cs"/>
          <w:szCs w:val="21"/>
          <w:cs/>
          <w:lang w:bidi="hi-IN"/>
        </w:rPr>
        <w:t>बिक्री</w:t>
      </w:r>
      <w:r w:rsidRPr="003C35EB">
        <w:rPr>
          <w:szCs w:val="21"/>
          <w:rtl/>
          <w:cs/>
        </w:rPr>
        <w:t xml:space="preserve"> </w:t>
      </w:r>
      <w:r w:rsidRPr="003C35EB">
        <w:rPr>
          <w:rFonts w:cs="Nirmala UI" w:hint="cs"/>
          <w:szCs w:val="21"/>
          <w:cs/>
          <w:lang w:bidi="hi-IN"/>
        </w:rPr>
        <w:t>प्रस्ताव</w:t>
      </w:r>
      <w:r w:rsidRPr="003C35EB">
        <w:rPr>
          <w:szCs w:val="21"/>
          <w:rtl/>
          <w:cs/>
        </w:rPr>
        <w:t xml:space="preserve"> </w:t>
      </w:r>
      <w:r w:rsidRPr="003C35EB">
        <w:rPr>
          <w:rFonts w:cs="Nirmala UI" w:hint="cs"/>
          <w:szCs w:val="21"/>
          <w:cs/>
          <w:lang w:bidi="hi-IN"/>
        </w:rPr>
        <w:t>ढांचे</w:t>
      </w:r>
      <w:r w:rsidRPr="003C35EB">
        <w:rPr>
          <w:szCs w:val="21"/>
          <w:rtl/>
          <w:cs/>
        </w:rPr>
        <w:t xml:space="preserve"> </w:t>
      </w:r>
      <w:r w:rsidRPr="003C35EB">
        <w:rPr>
          <w:rFonts w:cs="Nirmala UI" w:hint="cs"/>
          <w:szCs w:val="21"/>
          <w:cs/>
          <w:lang w:bidi="hi-IN"/>
        </w:rPr>
        <w:t>में</w:t>
      </w:r>
      <w:r w:rsidRPr="003C35EB">
        <w:rPr>
          <w:szCs w:val="21"/>
          <w:rtl/>
          <w:cs/>
        </w:rPr>
        <w:t xml:space="preserve"> </w:t>
      </w:r>
      <w:r w:rsidRPr="003C35EB">
        <w:rPr>
          <w:rFonts w:cs="Nirmala UI" w:hint="cs"/>
          <w:szCs w:val="21"/>
          <w:cs/>
          <w:lang w:bidi="hi-IN"/>
        </w:rPr>
        <w:t>कुछ</w:t>
      </w:r>
      <w:r w:rsidRPr="003C35EB">
        <w:rPr>
          <w:szCs w:val="21"/>
          <w:rtl/>
          <w:cs/>
        </w:rPr>
        <w:t xml:space="preserve"> </w:t>
      </w:r>
      <w:r w:rsidRPr="003C35EB">
        <w:rPr>
          <w:rFonts w:cs="Nirmala UI" w:hint="cs"/>
          <w:szCs w:val="21"/>
          <w:cs/>
          <w:lang w:bidi="hi-IN"/>
        </w:rPr>
        <w:t>प्रावधानों</w:t>
      </w:r>
      <w:r w:rsidRPr="003C35EB">
        <w:rPr>
          <w:szCs w:val="21"/>
          <w:rtl/>
          <w:cs/>
        </w:rPr>
        <w:t xml:space="preserve"> </w:t>
      </w:r>
      <w:r w:rsidRPr="003C35EB">
        <w:rPr>
          <w:rFonts w:cs="Nirmala UI" w:hint="cs"/>
          <w:szCs w:val="21"/>
          <w:cs/>
          <w:lang w:bidi="hi-IN"/>
        </w:rPr>
        <w:t>में</w:t>
      </w:r>
      <w:r w:rsidRPr="003C35EB">
        <w:rPr>
          <w:szCs w:val="21"/>
          <w:rtl/>
          <w:cs/>
        </w:rPr>
        <w:t xml:space="preserve"> </w:t>
      </w:r>
      <w:r w:rsidRPr="003C35EB">
        <w:rPr>
          <w:rFonts w:cs="Nirmala UI" w:hint="cs"/>
          <w:szCs w:val="21"/>
          <w:cs/>
          <w:lang w:bidi="hi-IN"/>
        </w:rPr>
        <w:t>संशोधन</w:t>
      </w:r>
      <w:r w:rsidRPr="003C35EB">
        <w:rPr>
          <w:szCs w:val="21"/>
          <w:rtl/>
          <w:cs/>
        </w:rPr>
        <w:t xml:space="preserve"> </w:t>
      </w:r>
      <w:r w:rsidRPr="003C35EB">
        <w:rPr>
          <w:rFonts w:cs="Nirmala UI" w:hint="cs"/>
          <w:szCs w:val="21"/>
          <w:cs/>
          <w:lang w:bidi="hi-IN"/>
        </w:rPr>
        <w:t>किया</w:t>
      </w:r>
      <w:r w:rsidRPr="003C35EB">
        <w:rPr>
          <w:szCs w:val="21"/>
          <w:rtl/>
          <w:cs/>
        </w:rPr>
        <w:t xml:space="preserve"> </w:t>
      </w:r>
      <w:r w:rsidRPr="003C35EB">
        <w:rPr>
          <w:rFonts w:cs="Nirmala UI" w:hint="cs"/>
          <w:szCs w:val="21"/>
          <w:cs/>
          <w:lang w:bidi="hi-IN"/>
        </w:rPr>
        <w:t>गया</w:t>
      </w:r>
      <w:r w:rsidRPr="003C35EB">
        <w:rPr>
          <w:szCs w:val="21"/>
          <w:rtl/>
          <w:cs/>
        </w:rPr>
        <w:t xml:space="preserve"> </w:t>
      </w:r>
      <w:r w:rsidRPr="003C35EB">
        <w:rPr>
          <w:rFonts w:cs="Nirmala UI" w:hint="cs"/>
          <w:szCs w:val="21"/>
          <w:cs/>
          <w:lang w:bidi="hi-IN"/>
        </w:rPr>
        <w:t>और</w:t>
      </w:r>
      <w:r w:rsidRPr="003C35EB">
        <w:rPr>
          <w:szCs w:val="21"/>
          <w:rtl/>
          <w:cs/>
        </w:rPr>
        <w:t xml:space="preserve"> </w:t>
      </w:r>
      <w:r w:rsidRPr="003C35EB">
        <w:rPr>
          <w:rFonts w:cs="Nirmala UI" w:hint="cs"/>
          <w:szCs w:val="21"/>
          <w:cs/>
          <w:lang w:bidi="hi-IN"/>
        </w:rPr>
        <w:t>एक</w:t>
      </w:r>
      <w:r w:rsidRPr="003C35EB">
        <w:rPr>
          <w:szCs w:val="21"/>
          <w:rtl/>
          <w:cs/>
        </w:rPr>
        <w:t xml:space="preserve"> </w:t>
      </w:r>
      <w:r w:rsidRPr="003C35EB">
        <w:rPr>
          <w:rFonts w:cs="Nirmala UI" w:hint="cs"/>
          <w:szCs w:val="21"/>
          <w:cs/>
          <w:lang w:bidi="hi-IN"/>
        </w:rPr>
        <w:t>व्यापक</w:t>
      </w:r>
      <w:r w:rsidRPr="003C35EB">
        <w:rPr>
          <w:szCs w:val="21"/>
          <w:rtl/>
          <w:cs/>
        </w:rPr>
        <w:t xml:space="preserve"> </w:t>
      </w:r>
      <w:r w:rsidRPr="003C35EB">
        <w:rPr>
          <w:rFonts w:cs="Nirmala UI" w:hint="cs"/>
          <w:szCs w:val="21"/>
          <w:cs/>
          <w:lang w:bidi="hi-IN"/>
        </w:rPr>
        <w:t>ढांचा</w:t>
      </w:r>
      <w:r w:rsidRPr="003C35EB">
        <w:rPr>
          <w:szCs w:val="21"/>
          <w:rtl/>
          <w:cs/>
        </w:rPr>
        <w:t xml:space="preserve"> </w:t>
      </w:r>
      <w:r w:rsidRPr="003C35EB">
        <w:rPr>
          <w:rFonts w:cs="Nirmala UI" w:hint="cs"/>
          <w:szCs w:val="21"/>
          <w:cs/>
          <w:lang w:bidi="hi-IN"/>
        </w:rPr>
        <w:t>जारी</w:t>
      </w:r>
      <w:r w:rsidRPr="003C35EB">
        <w:rPr>
          <w:szCs w:val="21"/>
          <w:rtl/>
          <w:cs/>
        </w:rPr>
        <w:t xml:space="preserve"> </w:t>
      </w:r>
      <w:r w:rsidRPr="003C35EB">
        <w:rPr>
          <w:rFonts w:cs="Nirmala UI" w:hint="cs"/>
          <w:szCs w:val="21"/>
          <w:cs/>
          <w:lang w:bidi="hi-IN"/>
        </w:rPr>
        <w:t>किया</w:t>
      </w:r>
      <w:r w:rsidRPr="003C35EB">
        <w:rPr>
          <w:szCs w:val="21"/>
          <w:rtl/>
          <w:cs/>
        </w:rPr>
        <w:t xml:space="preserve"> </w:t>
      </w:r>
      <w:r w:rsidRPr="003C35EB">
        <w:rPr>
          <w:rFonts w:cs="Nirmala UI" w:hint="cs"/>
          <w:szCs w:val="21"/>
          <w:cs/>
          <w:lang w:bidi="hi-IN"/>
        </w:rPr>
        <w:t>गया।</w:t>
      </w:r>
      <w:r w:rsidRPr="003C35EB">
        <w:rPr>
          <w:szCs w:val="21"/>
          <w:rtl/>
          <w:cs/>
        </w:rPr>
        <w:t xml:space="preserve"> </w:t>
      </w:r>
      <w:r w:rsidRPr="003C35EB">
        <w:rPr>
          <w:rFonts w:cs="Nirmala UI" w:hint="cs"/>
          <w:szCs w:val="21"/>
          <w:cs/>
          <w:lang w:bidi="hi-IN"/>
        </w:rPr>
        <w:t>नया</w:t>
      </w:r>
      <w:r w:rsidRPr="003C35EB">
        <w:rPr>
          <w:szCs w:val="21"/>
          <w:rtl/>
          <w:cs/>
        </w:rPr>
        <w:t xml:space="preserve"> </w:t>
      </w:r>
      <w:r w:rsidRPr="003C35EB">
        <w:rPr>
          <w:rFonts w:cs="Nirmala UI" w:hint="cs"/>
          <w:szCs w:val="21"/>
          <w:cs/>
          <w:lang w:bidi="hi-IN"/>
        </w:rPr>
        <w:t>ढांचा</w:t>
      </w:r>
      <w:r w:rsidRPr="003C35EB">
        <w:rPr>
          <w:szCs w:val="21"/>
          <w:rtl/>
          <w:cs/>
        </w:rPr>
        <w:t xml:space="preserve"> </w:t>
      </w:r>
      <w:r w:rsidRPr="003C35EB">
        <w:rPr>
          <w:rFonts w:cs="Nirmala UI" w:hint="cs"/>
          <w:szCs w:val="21"/>
          <w:cs/>
          <w:lang w:bidi="hi-IN"/>
        </w:rPr>
        <w:t>पहले</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सेबी</w:t>
      </w:r>
      <w:r w:rsidRPr="003C35EB">
        <w:rPr>
          <w:szCs w:val="21"/>
          <w:rtl/>
          <w:cs/>
        </w:rPr>
        <w:t xml:space="preserve"> </w:t>
      </w:r>
      <w:r w:rsidRPr="003C35EB">
        <w:rPr>
          <w:rFonts w:cs="Nirmala UI" w:hint="cs"/>
          <w:szCs w:val="21"/>
          <w:cs/>
          <w:lang w:bidi="hi-IN"/>
        </w:rPr>
        <w:t>परिपत्रों</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माध्यम</w:t>
      </w:r>
      <w:r w:rsidRPr="003C35EB">
        <w:rPr>
          <w:szCs w:val="21"/>
          <w:rtl/>
          <w:cs/>
        </w:rPr>
        <w:t xml:space="preserve"> </w:t>
      </w:r>
      <w:r w:rsidRPr="003C35EB">
        <w:rPr>
          <w:rFonts w:cs="Nirmala UI" w:hint="cs"/>
          <w:szCs w:val="21"/>
          <w:cs/>
          <w:lang w:bidi="hi-IN"/>
        </w:rPr>
        <w:t>से</w:t>
      </w:r>
      <w:r w:rsidRPr="003C35EB">
        <w:rPr>
          <w:szCs w:val="21"/>
          <w:rtl/>
          <w:cs/>
        </w:rPr>
        <w:t xml:space="preserve"> </w:t>
      </w:r>
      <w:r w:rsidRPr="003C35EB">
        <w:rPr>
          <w:rFonts w:cs="Nirmala UI" w:hint="cs"/>
          <w:szCs w:val="21"/>
          <w:cs/>
          <w:lang w:bidi="hi-IN"/>
        </w:rPr>
        <w:t>निर्धारित</w:t>
      </w:r>
      <w:r w:rsidRPr="003C35EB">
        <w:rPr>
          <w:szCs w:val="21"/>
          <w:rtl/>
          <w:cs/>
        </w:rPr>
        <w:t xml:space="preserve"> </w:t>
      </w:r>
      <w:r w:rsidRPr="003C35EB">
        <w:rPr>
          <w:rFonts w:cs="Nirmala UI" w:hint="cs"/>
          <w:szCs w:val="21"/>
          <w:cs/>
          <w:lang w:bidi="hi-IN"/>
        </w:rPr>
        <w:t>मौजूदा</w:t>
      </w:r>
      <w:r w:rsidRPr="003C35EB">
        <w:rPr>
          <w:szCs w:val="21"/>
          <w:rtl/>
          <w:cs/>
        </w:rPr>
        <w:t xml:space="preserve"> </w:t>
      </w:r>
      <w:r w:rsidRPr="003C35EB">
        <w:rPr>
          <w:rFonts w:cs="Nirmala UI" w:hint="cs"/>
          <w:szCs w:val="21"/>
          <w:cs/>
          <w:lang w:bidi="hi-IN"/>
        </w:rPr>
        <w:t>प्रावधानों</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रद्द</w:t>
      </w:r>
      <w:r w:rsidRPr="003C35EB">
        <w:rPr>
          <w:szCs w:val="21"/>
          <w:rtl/>
          <w:cs/>
        </w:rPr>
        <w:t xml:space="preserve"> </w:t>
      </w:r>
      <w:r w:rsidRPr="003C35EB">
        <w:rPr>
          <w:rFonts w:cs="Nirmala UI" w:hint="cs"/>
          <w:szCs w:val="21"/>
          <w:cs/>
          <w:lang w:bidi="hi-IN"/>
        </w:rPr>
        <w:t>कर</w:t>
      </w:r>
      <w:r w:rsidRPr="003C35EB">
        <w:rPr>
          <w:szCs w:val="21"/>
          <w:rtl/>
          <w:cs/>
        </w:rPr>
        <w:t xml:space="preserve"> </w:t>
      </w:r>
      <w:r w:rsidRPr="003C35EB">
        <w:rPr>
          <w:rFonts w:cs="Nirmala UI" w:hint="cs"/>
          <w:szCs w:val="21"/>
          <w:cs/>
          <w:lang w:bidi="hi-IN"/>
        </w:rPr>
        <w:t>देता</w:t>
      </w:r>
      <w:r w:rsidRPr="003C35EB">
        <w:rPr>
          <w:szCs w:val="21"/>
          <w:rtl/>
          <w:cs/>
        </w:rPr>
        <w:t xml:space="preserve"> </w:t>
      </w:r>
      <w:r w:rsidRPr="003C35EB">
        <w:rPr>
          <w:rFonts w:cs="Nirmala UI" w:hint="cs"/>
          <w:szCs w:val="21"/>
          <w:cs/>
          <w:lang w:bidi="hi-IN"/>
        </w:rPr>
        <w:t>है।</w:t>
      </w:r>
    </w:p>
    <w:p w:rsidR="003C35EB" w:rsidRDefault="003C35EB" w:rsidP="003C35EB">
      <w:pPr>
        <w:spacing w:after="160" w:line="259" w:lineRule="auto"/>
        <w:ind w:left="709"/>
        <w:jc w:val="both"/>
        <w:rPr>
          <w:rFonts w:ascii="Garamond" w:hAnsi="Garamond" w:cstheme="minorHAnsi"/>
          <w:b/>
          <w:bCs/>
          <w:szCs w:val="32"/>
        </w:rPr>
      </w:pPr>
    </w:p>
    <w:p w:rsidR="00592D15" w:rsidRDefault="00592D15" w:rsidP="003C35EB">
      <w:pPr>
        <w:spacing w:after="160" w:line="259" w:lineRule="auto"/>
        <w:ind w:left="709"/>
        <w:jc w:val="both"/>
        <w:rPr>
          <w:rFonts w:ascii="Garamond" w:hAnsi="Garamond" w:cstheme="minorHAnsi"/>
          <w:b/>
          <w:bCs/>
          <w:szCs w:val="32"/>
        </w:rPr>
      </w:pPr>
    </w:p>
    <w:p w:rsidR="00592D15" w:rsidRDefault="00592D15" w:rsidP="003C35EB">
      <w:pPr>
        <w:spacing w:after="160" w:line="259" w:lineRule="auto"/>
        <w:ind w:left="709"/>
        <w:jc w:val="both"/>
        <w:rPr>
          <w:rFonts w:ascii="Garamond" w:hAnsi="Garamond" w:cstheme="minorHAnsi"/>
          <w:b/>
          <w:bCs/>
          <w:szCs w:val="32"/>
        </w:rPr>
      </w:pPr>
    </w:p>
    <w:p w:rsidR="004C06A6" w:rsidRPr="00EE2987" w:rsidRDefault="004C06A6" w:rsidP="003C35EB">
      <w:pPr>
        <w:spacing w:after="160" w:line="259" w:lineRule="auto"/>
        <w:ind w:left="709"/>
        <w:jc w:val="both"/>
        <w:rPr>
          <w:rFonts w:ascii="Garamond" w:hAnsi="Garamond" w:cstheme="minorHAnsi"/>
          <w:b/>
          <w:bCs/>
          <w:szCs w:val="32"/>
        </w:rPr>
      </w:pPr>
      <w:r w:rsidRPr="00EE2987">
        <w:rPr>
          <w:rFonts w:ascii="Garamond" w:hAnsi="Garamond" w:cstheme="minorHAnsi"/>
          <w:b/>
          <w:bCs/>
          <w:szCs w:val="32"/>
        </w:rPr>
        <w:t xml:space="preserve">Comprehensive Framework on Offer for Sale (OFS) of Shares through Stock Exchange Mechanism </w:t>
      </w:r>
    </w:p>
    <w:p w:rsidR="004C06A6" w:rsidRPr="00F3028A" w:rsidRDefault="004C06A6" w:rsidP="003C35EB">
      <w:pPr>
        <w:spacing w:after="160" w:line="259" w:lineRule="auto"/>
        <w:ind w:left="709"/>
        <w:jc w:val="both"/>
        <w:rPr>
          <w:rFonts w:ascii="Garamond" w:hAnsi="Garamond" w:cstheme="minorHAnsi"/>
        </w:rPr>
      </w:pPr>
      <w:r>
        <w:rPr>
          <w:rFonts w:ascii="Garamond" w:hAnsi="Garamond" w:cstheme="minorHAnsi"/>
        </w:rPr>
        <w:t>Based on feedback received from various market participants, discussions with the MIIS and deliberations in Secondary Market Advisory Committee (SMAC) of SEBI, certain provisions in existing Offer for Sale (OFS)</w:t>
      </w:r>
      <w:r w:rsidRPr="00CC4523">
        <w:rPr>
          <w:rFonts w:ascii="Garamond" w:hAnsi="Garamond" w:cstheme="minorHAnsi"/>
        </w:rPr>
        <w:t xml:space="preserve"> </w:t>
      </w:r>
      <w:r>
        <w:rPr>
          <w:rFonts w:ascii="Garamond" w:hAnsi="Garamond" w:cstheme="minorHAnsi"/>
        </w:rPr>
        <w:t>framework through Stock Exchange Mechanism were amended and a comprehensive framework was released. The new framework rescinds the existing provisions laid down through earlier SEBI circulars</w:t>
      </w:r>
      <w:r w:rsidRPr="00F3028A">
        <w:rPr>
          <w:rFonts w:ascii="Garamond" w:hAnsi="Garamond" w:cstheme="minorHAnsi"/>
        </w:rPr>
        <w:t>.</w:t>
      </w:r>
    </w:p>
    <w:p w:rsidR="004C06A6" w:rsidRDefault="004C06A6" w:rsidP="003C35EB">
      <w:pPr>
        <w:spacing w:after="160" w:line="259" w:lineRule="auto"/>
        <w:ind w:left="709"/>
        <w:jc w:val="both"/>
        <w:rPr>
          <w:rFonts w:ascii="Garamond" w:hAnsi="Garamond" w:cstheme="minorHAnsi"/>
          <w:i/>
          <w:iCs/>
          <w:lang w:val="en-IN"/>
        </w:rPr>
      </w:pPr>
      <w:r w:rsidRPr="00F3028A">
        <w:rPr>
          <w:rFonts w:ascii="Garamond" w:hAnsi="Garamond" w:cstheme="minorHAnsi"/>
          <w:i/>
          <w:iCs/>
          <w:lang w:val="en-IN"/>
        </w:rPr>
        <w:t xml:space="preserve">Source: </w:t>
      </w:r>
      <w:r w:rsidRPr="00CC4523">
        <w:rPr>
          <w:rFonts w:ascii="Garamond" w:hAnsi="Garamond" w:cstheme="minorHAnsi"/>
          <w:i/>
          <w:iCs/>
          <w:lang w:val="en-IN"/>
        </w:rPr>
        <w:t>SEBI/HO/MRD/MRD-PoD-3/P/CIR/2023/10</w:t>
      </w:r>
      <w:r>
        <w:rPr>
          <w:rFonts w:ascii="Garamond" w:hAnsi="Garamond" w:cstheme="minorHAnsi"/>
          <w:i/>
          <w:iCs/>
          <w:lang w:val="en-IN"/>
        </w:rPr>
        <w:t xml:space="preserve"> dated January 10, 2023</w:t>
      </w:r>
    </w:p>
    <w:p w:rsidR="00592D15" w:rsidRDefault="00592D15" w:rsidP="004C06A6">
      <w:pPr>
        <w:spacing w:after="160" w:line="259" w:lineRule="auto"/>
        <w:jc w:val="both"/>
        <w:rPr>
          <w:rFonts w:ascii="Garamond" w:hAnsi="Garamond" w:cstheme="minorHAnsi"/>
          <w:i/>
          <w:iCs/>
          <w:sz w:val="16"/>
          <w:szCs w:val="16"/>
          <w:lang w:val="en-IN"/>
        </w:rPr>
        <w:sectPr w:rsidR="00592D15" w:rsidSect="00592D15">
          <w:type w:val="continuous"/>
          <w:pgSz w:w="11906" w:h="16838" w:code="9"/>
          <w:pgMar w:top="0" w:right="1009" w:bottom="142" w:left="1009" w:header="113" w:footer="0" w:gutter="0"/>
          <w:cols w:num="2" w:space="720"/>
          <w:docGrid w:linePitch="360"/>
        </w:sectPr>
      </w:pPr>
    </w:p>
    <w:p w:rsidR="004C06A6" w:rsidRPr="0070086B" w:rsidRDefault="004C06A6" w:rsidP="004C06A6">
      <w:pPr>
        <w:spacing w:after="160" w:line="259" w:lineRule="auto"/>
        <w:jc w:val="both"/>
        <w:rPr>
          <w:rFonts w:ascii="Garamond" w:hAnsi="Garamond" w:cstheme="minorHAnsi"/>
          <w:i/>
          <w:iCs/>
          <w:sz w:val="16"/>
          <w:szCs w:val="16"/>
          <w:lang w:val="en-IN"/>
        </w:rPr>
      </w:pPr>
    </w:p>
    <w:p w:rsidR="009326A4" w:rsidRDefault="009326A4" w:rsidP="009326A4">
      <w:pPr>
        <w:spacing w:after="160" w:line="259" w:lineRule="auto"/>
        <w:jc w:val="both"/>
        <w:rPr>
          <w:rFonts w:ascii="Garamond" w:hAnsi="Garamond" w:cs="Nirmala UI"/>
          <w:b/>
          <w:bCs/>
          <w:lang w:val="en-IN" w:bidi="hi-IN"/>
        </w:rPr>
      </w:pPr>
    </w:p>
    <w:p w:rsidR="009326A4" w:rsidRDefault="009326A4" w:rsidP="009326A4">
      <w:pPr>
        <w:spacing w:after="160" w:line="259" w:lineRule="auto"/>
        <w:jc w:val="both"/>
        <w:rPr>
          <w:rFonts w:ascii="Garamond" w:hAnsi="Garamond" w:cs="Nirmala UI"/>
          <w:b/>
          <w:bCs/>
          <w:lang w:val="en-IN" w:bidi="hi-IN"/>
        </w:rPr>
      </w:pPr>
    </w:p>
    <w:p w:rsidR="009326A4" w:rsidRDefault="009326A4" w:rsidP="009326A4">
      <w:pPr>
        <w:spacing w:after="160" w:line="259" w:lineRule="auto"/>
        <w:jc w:val="both"/>
        <w:rPr>
          <w:rFonts w:ascii="Garamond" w:hAnsi="Garamond" w:cs="Nirmala UI"/>
          <w:b/>
          <w:bCs/>
          <w:lang w:val="en-IN" w:bidi="hi-IN"/>
        </w:rPr>
      </w:pPr>
    </w:p>
    <w:p w:rsidR="009326A4" w:rsidRDefault="009326A4" w:rsidP="009326A4">
      <w:pPr>
        <w:spacing w:after="160" w:line="259" w:lineRule="auto"/>
        <w:jc w:val="both"/>
        <w:rPr>
          <w:rFonts w:ascii="Garamond" w:hAnsi="Garamond" w:cs="Nirmala UI"/>
          <w:b/>
          <w:bCs/>
          <w:lang w:val="en-IN" w:bidi="hi-IN"/>
        </w:rPr>
      </w:pPr>
    </w:p>
    <w:p w:rsidR="009326A4" w:rsidRPr="009326A4" w:rsidRDefault="009326A4" w:rsidP="009326A4">
      <w:pPr>
        <w:spacing w:after="160" w:line="259" w:lineRule="auto"/>
        <w:jc w:val="both"/>
        <w:rPr>
          <w:rFonts w:ascii="Garamond" w:hAnsi="Garamond" w:cs="Nirmala UI"/>
          <w:b/>
          <w:bCs/>
          <w:cs/>
          <w:lang w:val="en-IN" w:bidi="hi-IN"/>
        </w:rPr>
        <w:sectPr w:rsidR="009326A4" w:rsidRPr="009326A4" w:rsidSect="00EE72A7">
          <w:type w:val="continuous"/>
          <w:pgSz w:w="11906" w:h="16838" w:code="9"/>
          <w:pgMar w:top="0" w:right="1009" w:bottom="142" w:left="1009" w:header="113" w:footer="0" w:gutter="0"/>
          <w:cols w:space="720"/>
          <w:docGrid w:linePitch="360"/>
        </w:sectPr>
      </w:pPr>
    </w:p>
    <w:p w:rsidR="004C06A6" w:rsidRPr="003C35EB" w:rsidRDefault="004C06A6" w:rsidP="00285CF4">
      <w:pPr>
        <w:pStyle w:val="ListParagraph"/>
        <w:numPr>
          <w:ilvl w:val="0"/>
          <w:numId w:val="12"/>
        </w:numPr>
        <w:spacing w:after="160" w:line="259" w:lineRule="auto"/>
        <w:jc w:val="both"/>
        <w:rPr>
          <w:rFonts w:ascii="Garamond" w:hAnsi="Garamond" w:cstheme="minorHAnsi"/>
          <w:b/>
          <w:bCs/>
          <w:sz w:val="24"/>
          <w:szCs w:val="24"/>
          <w:lang w:val="en-IN"/>
        </w:rPr>
      </w:pPr>
      <w:r w:rsidRPr="003C35EB">
        <w:rPr>
          <w:rFonts w:ascii="Garamond" w:hAnsi="Garamond" w:cs="Nirmala UI" w:hint="cs"/>
          <w:b/>
          <w:bCs/>
          <w:sz w:val="24"/>
          <w:szCs w:val="24"/>
          <w:cs/>
          <w:lang w:val="en-IN" w:bidi="hi-IN"/>
        </w:rPr>
        <w:lastRenderedPageBreak/>
        <w:t>कॉर्पोरेट</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बांड</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सूचकांकों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पर</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भविष्य</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अनुबंधों</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शुरूआत</w:t>
      </w:r>
    </w:p>
    <w:p w:rsidR="004C06A6" w:rsidRPr="003C35EB" w:rsidRDefault="004C06A6" w:rsidP="009326A4">
      <w:pPr>
        <w:pStyle w:val="Style2"/>
        <w:ind w:left="709"/>
        <w:jc w:val="both"/>
      </w:pPr>
      <w:r w:rsidRPr="003C35EB">
        <w:rPr>
          <w:rFonts w:cs="Nirmala UI" w:hint="cs"/>
          <w:szCs w:val="21"/>
          <w:cs/>
          <w:lang w:bidi="hi-IN"/>
        </w:rPr>
        <w:t>बांड</w:t>
      </w:r>
      <w:r w:rsidRPr="003C35EB">
        <w:rPr>
          <w:szCs w:val="21"/>
          <w:rtl/>
          <w:cs/>
        </w:rPr>
        <w:t xml:space="preserve"> </w:t>
      </w:r>
      <w:r w:rsidRPr="003C35EB">
        <w:rPr>
          <w:rFonts w:cs="Nirmala UI" w:hint="cs"/>
          <w:szCs w:val="21"/>
          <w:cs/>
          <w:lang w:bidi="hi-IN"/>
        </w:rPr>
        <w:t>बाजार</w:t>
      </w:r>
      <w:r w:rsidRPr="003C35EB">
        <w:rPr>
          <w:szCs w:val="21"/>
          <w:rtl/>
          <w:cs/>
        </w:rPr>
        <w:t xml:space="preserve"> </w:t>
      </w:r>
      <w:r w:rsidRPr="003C35EB">
        <w:rPr>
          <w:rFonts w:cs="Nirmala UI" w:hint="cs"/>
          <w:szCs w:val="21"/>
          <w:cs/>
          <w:lang w:bidi="hi-IN"/>
        </w:rPr>
        <w:t>में</w:t>
      </w:r>
      <w:r w:rsidRPr="003C35EB">
        <w:rPr>
          <w:szCs w:val="21"/>
          <w:rtl/>
          <w:cs/>
        </w:rPr>
        <w:t xml:space="preserve"> </w:t>
      </w:r>
      <w:r w:rsidRPr="003C35EB">
        <w:rPr>
          <w:rFonts w:cs="Nirmala UI" w:hint="cs"/>
          <w:szCs w:val="21"/>
          <w:cs/>
          <w:lang w:bidi="hi-IN"/>
        </w:rPr>
        <w:t>तरलता</w:t>
      </w:r>
      <w:r w:rsidRPr="003C35EB">
        <w:rPr>
          <w:szCs w:val="21"/>
          <w:rtl/>
          <w:cs/>
        </w:rPr>
        <w:t xml:space="preserve"> </w:t>
      </w:r>
      <w:r w:rsidRPr="003C35EB">
        <w:rPr>
          <w:rFonts w:cs="Nirmala UI" w:hint="cs"/>
          <w:szCs w:val="21"/>
          <w:cs/>
          <w:lang w:bidi="hi-IN"/>
        </w:rPr>
        <w:t>बढ़ाने</w:t>
      </w:r>
      <w:r w:rsidRPr="003C35EB">
        <w:rPr>
          <w:szCs w:val="21"/>
          <w:rtl/>
          <w:cs/>
        </w:rPr>
        <w:t xml:space="preserve"> </w:t>
      </w:r>
      <w:r w:rsidRPr="003C35EB">
        <w:rPr>
          <w:rFonts w:cs="Nirmala UI" w:hint="cs"/>
          <w:szCs w:val="21"/>
          <w:cs/>
          <w:lang w:bidi="hi-IN"/>
        </w:rPr>
        <w:t>और</w:t>
      </w:r>
      <w:r w:rsidRPr="003C35EB">
        <w:rPr>
          <w:szCs w:val="21"/>
          <w:rtl/>
          <w:cs/>
        </w:rPr>
        <w:t xml:space="preserve"> </w:t>
      </w:r>
      <w:r w:rsidRPr="003C35EB">
        <w:rPr>
          <w:rFonts w:cs="Nirmala UI" w:hint="cs"/>
          <w:szCs w:val="21"/>
          <w:cs/>
          <w:lang w:bidi="hi-IN"/>
        </w:rPr>
        <w:t>निवेशकों</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अपनी</w:t>
      </w:r>
      <w:r w:rsidRPr="003C35EB">
        <w:rPr>
          <w:szCs w:val="21"/>
          <w:rtl/>
          <w:cs/>
        </w:rPr>
        <w:t xml:space="preserve"> </w:t>
      </w:r>
      <w:r w:rsidRPr="003C35EB">
        <w:rPr>
          <w:rFonts w:cs="Nirmala UI" w:hint="cs"/>
          <w:szCs w:val="21"/>
          <w:cs/>
          <w:lang w:bidi="hi-IN"/>
        </w:rPr>
        <w:t>स्थिति</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हेज</w:t>
      </w:r>
      <w:r w:rsidRPr="003C35EB">
        <w:rPr>
          <w:szCs w:val="21"/>
          <w:rtl/>
          <w:cs/>
        </w:rPr>
        <w:t xml:space="preserve"> </w:t>
      </w:r>
      <w:r w:rsidRPr="003C35EB">
        <w:rPr>
          <w:rFonts w:cs="Nirmala UI" w:hint="cs"/>
          <w:szCs w:val="21"/>
          <w:cs/>
          <w:lang w:bidi="hi-IN"/>
        </w:rPr>
        <w:t>करने</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अवसर</w:t>
      </w:r>
      <w:r w:rsidRPr="003C35EB">
        <w:rPr>
          <w:szCs w:val="21"/>
          <w:rtl/>
          <w:cs/>
        </w:rPr>
        <w:t xml:space="preserve"> </w:t>
      </w:r>
      <w:r w:rsidRPr="003C35EB">
        <w:rPr>
          <w:rFonts w:cs="Nirmala UI" w:hint="cs"/>
          <w:szCs w:val="21"/>
          <w:cs/>
          <w:lang w:bidi="hi-IN"/>
        </w:rPr>
        <w:t>प्रदान</w:t>
      </w:r>
      <w:r w:rsidRPr="003C35EB">
        <w:rPr>
          <w:szCs w:val="21"/>
          <w:rtl/>
          <w:cs/>
        </w:rPr>
        <w:t xml:space="preserve"> </w:t>
      </w:r>
      <w:r w:rsidRPr="003C35EB">
        <w:rPr>
          <w:rFonts w:cs="Nirmala UI" w:hint="cs"/>
          <w:szCs w:val="21"/>
          <w:cs/>
          <w:lang w:bidi="hi-IN"/>
        </w:rPr>
        <w:t>करने</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लिए</w:t>
      </w:r>
      <w:r w:rsidRPr="003C35EB">
        <w:t xml:space="preserve">, </w:t>
      </w:r>
      <w:r w:rsidRPr="003C35EB">
        <w:rPr>
          <w:rFonts w:cs="Nirmala UI" w:hint="cs"/>
          <w:szCs w:val="21"/>
          <w:cs/>
          <w:lang w:bidi="hi-IN"/>
        </w:rPr>
        <w:t>सेबी</w:t>
      </w:r>
      <w:r w:rsidRPr="003C35EB">
        <w:rPr>
          <w:szCs w:val="21"/>
          <w:rtl/>
          <w:cs/>
        </w:rPr>
        <w:t xml:space="preserve"> </w:t>
      </w:r>
      <w:r w:rsidRPr="003C35EB">
        <w:rPr>
          <w:rFonts w:cs="Nirmala UI" w:hint="cs"/>
          <w:szCs w:val="21"/>
          <w:cs/>
          <w:lang w:bidi="hi-IN"/>
        </w:rPr>
        <w:t>ने</w:t>
      </w:r>
      <w:r w:rsidRPr="003C35EB">
        <w:rPr>
          <w:szCs w:val="21"/>
          <w:rtl/>
          <w:cs/>
        </w:rPr>
        <w:t xml:space="preserve"> </w:t>
      </w:r>
      <w:r w:rsidRPr="003C35EB">
        <w:t>'</w:t>
      </w:r>
      <w:r w:rsidRPr="003C35EB">
        <w:rPr>
          <w:rFonts w:cs="Nirmala UI" w:hint="cs"/>
          <w:szCs w:val="21"/>
          <w:cs/>
          <w:lang w:bidi="hi-IN"/>
        </w:rPr>
        <w:t>बॉन्ड</w:t>
      </w:r>
      <w:r w:rsidRPr="003C35EB">
        <w:rPr>
          <w:szCs w:val="21"/>
          <w:rtl/>
          <w:cs/>
        </w:rPr>
        <w:t xml:space="preserve"> </w:t>
      </w:r>
      <w:r w:rsidRPr="003C35EB">
        <w:rPr>
          <w:rFonts w:cs="Nirmala UI" w:hint="cs"/>
          <w:szCs w:val="21"/>
          <w:cs/>
          <w:lang w:bidi="hi-IN"/>
        </w:rPr>
        <w:t>इंडेक्स</w:t>
      </w:r>
      <w:r w:rsidRPr="003C35EB">
        <w:rPr>
          <w:szCs w:val="21"/>
          <w:rtl/>
          <w:cs/>
        </w:rPr>
        <w:t xml:space="preserve"> </w:t>
      </w:r>
      <w:r w:rsidRPr="003C35EB">
        <w:rPr>
          <w:rFonts w:cs="Nirmala UI" w:hint="cs"/>
          <w:szCs w:val="21"/>
          <w:cs/>
          <w:lang w:bidi="hi-IN"/>
        </w:rPr>
        <w:t>पर</w:t>
      </w:r>
      <w:r w:rsidRPr="003C35EB">
        <w:rPr>
          <w:szCs w:val="21"/>
          <w:rtl/>
          <w:cs/>
        </w:rPr>
        <w:t xml:space="preserve"> </w:t>
      </w:r>
      <w:r w:rsidRPr="003C35EB">
        <w:rPr>
          <w:rFonts w:cs="Nirmala UI" w:hint="cs"/>
          <w:szCs w:val="21"/>
          <w:cs/>
          <w:lang w:bidi="hi-IN"/>
        </w:rPr>
        <w:t>डेरिवेटिव्स</w:t>
      </w:r>
      <w:r w:rsidRPr="003C35EB">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मामले</w:t>
      </w:r>
      <w:r w:rsidRPr="003C35EB">
        <w:rPr>
          <w:szCs w:val="21"/>
          <w:rtl/>
          <w:cs/>
        </w:rPr>
        <w:t xml:space="preserve"> </w:t>
      </w:r>
      <w:r w:rsidRPr="003C35EB">
        <w:rPr>
          <w:rFonts w:cs="Nirmala UI" w:hint="cs"/>
          <w:szCs w:val="21"/>
          <w:cs/>
          <w:lang w:bidi="hi-IN"/>
        </w:rPr>
        <w:t>पर</w:t>
      </w:r>
      <w:r w:rsidRPr="003C35EB">
        <w:rPr>
          <w:szCs w:val="21"/>
          <w:rtl/>
          <w:cs/>
        </w:rPr>
        <w:t xml:space="preserve"> </w:t>
      </w:r>
      <w:r w:rsidRPr="003C35EB">
        <w:rPr>
          <w:rFonts w:cs="Nirmala UI" w:hint="cs"/>
          <w:szCs w:val="21"/>
          <w:cs/>
          <w:lang w:bidi="hi-IN"/>
        </w:rPr>
        <w:t>सिफारिशें</w:t>
      </w:r>
      <w:r w:rsidRPr="003C35EB">
        <w:rPr>
          <w:szCs w:val="21"/>
          <w:rtl/>
          <w:cs/>
        </w:rPr>
        <w:t xml:space="preserve"> </w:t>
      </w:r>
      <w:r w:rsidRPr="003C35EB">
        <w:rPr>
          <w:rFonts w:cs="Nirmala UI" w:hint="cs"/>
          <w:szCs w:val="21"/>
          <w:cs/>
          <w:lang w:bidi="hi-IN"/>
        </w:rPr>
        <w:t>करने</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लिए</w:t>
      </w:r>
      <w:r w:rsidRPr="003C35EB">
        <w:rPr>
          <w:szCs w:val="21"/>
          <w:rtl/>
          <w:cs/>
        </w:rPr>
        <w:t xml:space="preserve"> </w:t>
      </w:r>
      <w:r w:rsidRPr="003C35EB">
        <w:rPr>
          <w:rFonts w:cs="Nirmala UI" w:hint="cs"/>
          <w:szCs w:val="21"/>
          <w:cs/>
          <w:lang w:bidi="hi-IN"/>
        </w:rPr>
        <w:t>एक</w:t>
      </w:r>
      <w:r w:rsidRPr="003C35EB">
        <w:rPr>
          <w:szCs w:val="21"/>
          <w:rtl/>
          <w:cs/>
        </w:rPr>
        <w:t xml:space="preserve"> </w:t>
      </w:r>
      <w:r w:rsidRPr="003C35EB">
        <w:rPr>
          <w:rFonts w:cs="Nirmala UI" w:hint="cs"/>
          <w:szCs w:val="21"/>
          <w:cs/>
          <w:lang w:bidi="hi-IN"/>
        </w:rPr>
        <w:t>कार्यदल</w:t>
      </w:r>
      <w:r w:rsidRPr="003C35EB">
        <w:rPr>
          <w:szCs w:val="21"/>
          <w:rtl/>
          <w:cs/>
        </w:rPr>
        <w:t xml:space="preserve"> </w:t>
      </w:r>
      <w:r w:rsidRPr="003C35EB">
        <w:rPr>
          <w:rFonts w:cs="Nirmala UI" w:hint="cs"/>
          <w:szCs w:val="21"/>
          <w:cs/>
          <w:lang w:bidi="hi-IN"/>
        </w:rPr>
        <w:t>बनाया।</w:t>
      </w:r>
      <w:r w:rsidRPr="003C35EB">
        <w:rPr>
          <w:szCs w:val="21"/>
          <w:rtl/>
          <w:cs/>
        </w:rPr>
        <w:t xml:space="preserve"> </w:t>
      </w:r>
      <w:r w:rsidRPr="003C35EB">
        <w:rPr>
          <w:rFonts w:cs="Nirmala UI" w:hint="cs"/>
          <w:szCs w:val="21"/>
          <w:cs/>
          <w:lang w:bidi="hi-IN"/>
        </w:rPr>
        <w:t>कार्यकारी</w:t>
      </w:r>
      <w:r w:rsidRPr="003C35EB">
        <w:rPr>
          <w:szCs w:val="21"/>
          <w:rtl/>
          <w:cs/>
        </w:rPr>
        <w:t xml:space="preserve"> </w:t>
      </w:r>
      <w:r w:rsidRPr="003C35EB">
        <w:rPr>
          <w:rFonts w:cs="Nirmala UI" w:hint="cs"/>
          <w:szCs w:val="21"/>
          <w:cs/>
          <w:lang w:bidi="hi-IN"/>
        </w:rPr>
        <w:t>समूह</w:t>
      </w:r>
      <w:r w:rsidRPr="003C35EB">
        <w:rPr>
          <w:szCs w:val="21"/>
          <w:rtl/>
          <w:cs/>
        </w:rPr>
        <w:t xml:space="preserve"> </w:t>
      </w:r>
      <w:r w:rsidRPr="003C35EB">
        <w:rPr>
          <w:rFonts w:cs="Nirmala UI" w:hint="cs"/>
          <w:szCs w:val="21"/>
          <w:cs/>
          <w:lang w:bidi="hi-IN"/>
        </w:rPr>
        <w:t>द्वारा</w:t>
      </w:r>
      <w:r w:rsidRPr="003C35EB">
        <w:rPr>
          <w:szCs w:val="21"/>
          <w:rtl/>
          <w:cs/>
        </w:rPr>
        <w:t xml:space="preserve"> </w:t>
      </w:r>
      <w:r w:rsidRPr="003C35EB">
        <w:rPr>
          <w:rFonts w:cs="Nirmala UI" w:hint="cs"/>
          <w:szCs w:val="21"/>
          <w:cs/>
          <w:lang w:bidi="hi-IN"/>
        </w:rPr>
        <w:t>किए</w:t>
      </w:r>
      <w:r w:rsidRPr="003C35EB">
        <w:rPr>
          <w:szCs w:val="21"/>
          <w:rtl/>
          <w:cs/>
        </w:rPr>
        <w:t xml:space="preserve"> </w:t>
      </w:r>
      <w:r w:rsidRPr="003C35EB">
        <w:rPr>
          <w:rFonts w:cs="Nirmala UI" w:hint="cs"/>
          <w:szCs w:val="21"/>
          <w:cs/>
          <w:lang w:bidi="hi-IN"/>
        </w:rPr>
        <w:t>गए</w:t>
      </w:r>
      <w:r w:rsidRPr="003C35EB">
        <w:rPr>
          <w:szCs w:val="21"/>
          <w:rtl/>
          <w:cs/>
        </w:rPr>
        <w:t xml:space="preserve"> </w:t>
      </w:r>
      <w:r w:rsidRPr="003C35EB">
        <w:rPr>
          <w:rFonts w:cs="Nirmala UI" w:hint="cs"/>
          <w:szCs w:val="21"/>
          <w:cs/>
          <w:lang w:bidi="hi-IN"/>
        </w:rPr>
        <w:t>प्रस्तुतीकरण</w:t>
      </w:r>
      <w:r w:rsidRPr="003C35EB">
        <w:rPr>
          <w:szCs w:val="21"/>
          <w:rtl/>
          <w:cs/>
        </w:rPr>
        <w:t xml:space="preserve"> </w:t>
      </w:r>
      <w:r w:rsidRPr="003C35EB">
        <w:rPr>
          <w:rFonts w:cs="Nirmala UI" w:hint="cs"/>
          <w:szCs w:val="21"/>
          <w:cs/>
          <w:lang w:bidi="hi-IN"/>
        </w:rPr>
        <w:t>और</w:t>
      </w:r>
      <w:r w:rsidRPr="003C35EB">
        <w:rPr>
          <w:szCs w:val="21"/>
          <w:rtl/>
          <w:cs/>
        </w:rPr>
        <w:t xml:space="preserve"> </w:t>
      </w:r>
      <w:r w:rsidRPr="003C35EB">
        <w:rPr>
          <w:rFonts w:cs="Nirmala UI" w:hint="cs"/>
          <w:szCs w:val="21"/>
          <w:cs/>
          <w:lang w:bidi="hi-IN"/>
        </w:rPr>
        <w:t>सेबी</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द्वितीयक</w:t>
      </w:r>
      <w:r w:rsidRPr="003C35EB">
        <w:rPr>
          <w:szCs w:val="21"/>
          <w:rtl/>
          <w:cs/>
        </w:rPr>
        <w:t xml:space="preserve"> </w:t>
      </w:r>
      <w:r w:rsidRPr="003C35EB">
        <w:rPr>
          <w:rFonts w:cs="Nirmala UI" w:hint="cs"/>
          <w:szCs w:val="21"/>
          <w:cs/>
          <w:lang w:bidi="hi-IN"/>
        </w:rPr>
        <w:t>बाजार</w:t>
      </w:r>
      <w:r w:rsidRPr="003C35EB">
        <w:rPr>
          <w:szCs w:val="21"/>
          <w:rtl/>
          <w:cs/>
        </w:rPr>
        <w:t xml:space="preserve"> </w:t>
      </w:r>
      <w:r w:rsidRPr="003C35EB">
        <w:rPr>
          <w:rFonts w:cs="Nirmala UI" w:hint="cs"/>
          <w:szCs w:val="21"/>
          <w:cs/>
          <w:lang w:bidi="hi-IN"/>
        </w:rPr>
        <w:t>सलाहकार</w:t>
      </w:r>
      <w:r w:rsidRPr="003C35EB">
        <w:rPr>
          <w:szCs w:val="21"/>
          <w:rtl/>
          <w:cs/>
        </w:rPr>
        <w:t xml:space="preserve"> </w:t>
      </w:r>
      <w:r w:rsidRPr="003C35EB">
        <w:rPr>
          <w:rFonts w:cs="Nirmala UI" w:hint="cs"/>
          <w:szCs w:val="21"/>
          <w:cs/>
          <w:lang w:bidi="hi-IN"/>
        </w:rPr>
        <w:t>समिति</w:t>
      </w:r>
      <w:r w:rsidRPr="003C35EB">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सिफारिशों</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आधार</w:t>
      </w:r>
      <w:r w:rsidRPr="003C35EB">
        <w:rPr>
          <w:szCs w:val="21"/>
          <w:rtl/>
          <w:cs/>
        </w:rPr>
        <w:t xml:space="preserve"> </w:t>
      </w:r>
      <w:r w:rsidRPr="003C35EB">
        <w:rPr>
          <w:rFonts w:cs="Nirmala UI" w:hint="cs"/>
          <w:szCs w:val="21"/>
          <w:cs/>
          <w:lang w:bidi="hi-IN"/>
        </w:rPr>
        <w:t>पर</w:t>
      </w:r>
      <w:r w:rsidRPr="003C35EB">
        <w:t xml:space="preserve">, </w:t>
      </w:r>
      <w:r w:rsidRPr="003C35EB">
        <w:rPr>
          <w:rFonts w:cs="Nirmala UI" w:hint="cs"/>
          <w:szCs w:val="21"/>
          <w:cs/>
          <w:lang w:bidi="hi-IN"/>
        </w:rPr>
        <w:t>स्टॉक</w:t>
      </w:r>
      <w:r w:rsidRPr="003C35EB">
        <w:rPr>
          <w:szCs w:val="21"/>
          <w:rtl/>
          <w:cs/>
        </w:rPr>
        <w:t xml:space="preserve"> </w:t>
      </w:r>
      <w:r w:rsidRPr="003C35EB">
        <w:rPr>
          <w:rFonts w:cs="Nirmala UI" w:hint="cs"/>
          <w:szCs w:val="21"/>
          <w:cs/>
          <w:lang w:bidi="hi-IN"/>
        </w:rPr>
        <w:t>एक्सचेंजों</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t xml:space="preserve">AA+ </w:t>
      </w:r>
      <w:r w:rsidRPr="003C35EB">
        <w:rPr>
          <w:rFonts w:cs="Nirmala UI" w:hint="cs"/>
          <w:szCs w:val="21"/>
          <w:cs/>
          <w:lang w:bidi="hi-IN"/>
        </w:rPr>
        <w:t>और</w:t>
      </w:r>
      <w:r w:rsidRPr="003C35EB">
        <w:rPr>
          <w:szCs w:val="21"/>
          <w:rtl/>
          <w:cs/>
        </w:rPr>
        <w:t xml:space="preserve"> </w:t>
      </w:r>
      <w:r w:rsidRPr="003C35EB">
        <w:rPr>
          <w:rFonts w:cs="Nirmala UI" w:hint="cs"/>
          <w:szCs w:val="21"/>
          <w:cs/>
          <w:lang w:bidi="hi-IN"/>
        </w:rPr>
        <w:t>उससे</w:t>
      </w:r>
      <w:r w:rsidRPr="003C35EB">
        <w:rPr>
          <w:szCs w:val="21"/>
          <w:rtl/>
          <w:cs/>
        </w:rPr>
        <w:t xml:space="preserve"> </w:t>
      </w:r>
      <w:r w:rsidRPr="003C35EB">
        <w:rPr>
          <w:rFonts w:cs="Nirmala UI" w:hint="cs"/>
          <w:szCs w:val="21"/>
          <w:cs/>
          <w:lang w:bidi="hi-IN"/>
        </w:rPr>
        <w:t>ऊपर</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कॉर्पोरेट</w:t>
      </w:r>
      <w:r w:rsidRPr="003C35EB">
        <w:rPr>
          <w:szCs w:val="21"/>
          <w:rtl/>
          <w:cs/>
        </w:rPr>
        <w:t xml:space="preserve"> </w:t>
      </w:r>
      <w:r w:rsidRPr="003C35EB">
        <w:rPr>
          <w:rFonts w:cs="Nirmala UI" w:hint="cs"/>
          <w:szCs w:val="21"/>
          <w:cs/>
          <w:lang w:bidi="hi-IN"/>
        </w:rPr>
        <w:t>ऋण</w:t>
      </w:r>
      <w:r w:rsidRPr="003C35EB">
        <w:rPr>
          <w:szCs w:val="21"/>
          <w:rtl/>
          <w:cs/>
        </w:rPr>
        <w:t xml:space="preserve"> </w:t>
      </w:r>
      <w:r w:rsidRPr="003C35EB">
        <w:rPr>
          <w:rFonts w:cs="Nirmala UI" w:hint="cs"/>
          <w:szCs w:val="21"/>
          <w:cs/>
          <w:lang w:bidi="hi-IN"/>
        </w:rPr>
        <w:t>प्रतिभूतियों</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सूचकांकों</w:t>
      </w:r>
      <w:r w:rsidRPr="003C35EB">
        <w:rPr>
          <w:szCs w:val="21"/>
          <w:rtl/>
          <w:cs/>
        </w:rPr>
        <w:t xml:space="preserve"> </w:t>
      </w:r>
      <w:r w:rsidRPr="003C35EB">
        <w:rPr>
          <w:rFonts w:cs="Nirmala UI" w:hint="cs"/>
          <w:szCs w:val="21"/>
          <w:cs/>
          <w:lang w:bidi="hi-IN"/>
        </w:rPr>
        <w:t>पर</w:t>
      </w:r>
      <w:r w:rsidRPr="003C35EB">
        <w:rPr>
          <w:szCs w:val="21"/>
          <w:rtl/>
          <w:cs/>
        </w:rPr>
        <w:t xml:space="preserve"> </w:t>
      </w:r>
      <w:r w:rsidRPr="003C35EB">
        <w:rPr>
          <w:rFonts w:cs="Nirmala UI" w:hint="cs"/>
          <w:szCs w:val="21"/>
          <w:cs/>
          <w:lang w:bidi="hi-IN"/>
        </w:rPr>
        <w:t>डेरिवेटिव</w:t>
      </w:r>
      <w:r w:rsidRPr="003C35EB">
        <w:rPr>
          <w:szCs w:val="21"/>
          <w:rtl/>
          <w:cs/>
        </w:rPr>
        <w:t xml:space="preserve"> </w:t>
      </w:r>
      <w:r w:rsidRPr="003C35EB">
        <w:rPr>
          <w:rFonts w:cs="Nirmala UI" w:hint="cs"/>
          <w:szCs w:val="21"/>
          <w:cs/>
          <w:lang w:bidi="hi-IN"/>
        </w:rPr>
        <w:t>अनुबंध</w:t>
      </w:r>
      <w:r w:rsidRPr="003C35EB">
        <w:rPr>
          <w:szCs w:val="21"/>
          <w:rtl/>
          <w:cs/>
        </w:rPr>
        <w:t xml:space="preserve"> </w:t>
      </w:r>
      <w:r w:rsidRPr="003C35EB">
        <w:rPr>
          <w:rFonts w:cs="Nirmala UI" w:hint="cs"/>
          <w:szCs w:val="21"/>
          <w:cs/>
          <w:lang w:bidi="hi-IN"/>
        </w:rPr>
        <w:t>शुरू</w:t>
      </w:r>
      <w:r w:rsidRPr="003C35EB">
        <w:rPr>
          <w:szCs w:val="21"/>
          <w:rtl/>
          <w:cs/>
        </w:rPr>
        <w:t xml:space="preserve"> </w:t>
      </w:r>
      <w:r w:rsidRPr="003C35EB">
        <w:rPr>
          <w:rFonts w:cs="Nirmala UI" w:hint="cs"/>
          <w:szCs w:val="21"/>
          <w:cs/>
          <w:lang w:bidi="hi-IN"/>
        </w:rPr>
        <w:t>करने</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अनुमति</w:t>
      </w:r>
      <w:r w:rsidRPr="003C35EB">
        <w:rPr>
          <w:szCs w:val="21"/>
          <w:rtl/>
          <w:cs/>
        </w:rPr>
        <w:t xml:space="preserve"> </w:t>
      </w:r>
      <w:r w:rsidRPr="003C35EB">
        <w:rPr>
          <w:rFonts w:cs="Nirmala UI" w:hint="cs"/>
          <w:szCs w:val="21"/>
          <w:cs/>
          <w:lang w:bidi="hi-IN"/>
        </w:rPr>
        <w:t>दी</w:t>
      </w:r>
      <w:r w:rsidRPr="003C35EB">
        <w:rPr>
          <w:szCs w:val="21"/>
          <w:rtl/>
          <w:cs/>
        </w:rPr>
        <w:t xml:space="preserve"> </w:t>
      </w:r>
      <w:r w:rsidRPr="003C35EB">
        <w:rPr>
          <w:rFonts w:cs="Nirmala UI" w:hint="cs"/>
          <w:szCs w:val="21"/>
          <w:cs/>
          <w:lang w:bidi="hi-IN"/>
        </w:rPr>
        <w:t>गई</w:t>
      </w:r>
      <w:r w:rsidRPr="003C35EB">
        <w:rPr>
          <w:szCs w:val="21"/>
          <w:rtl/>
          <w:cs/>
        </w:rPr>
        <w:t xml:space="preserve"> </w:t>
      </w:r>
      <w:r w:rsidRPr="003C35EB">
        <w:rPr>
          <w:rFonts w:cs="Nirmala UI" w:hint="cs"/>
          <w:szCs w:val="21"/>
          <w:cs/>
          <w:lang w:bidi="hi-IN"/>
        </w:rPr>
        <w:t>है।</w:t>
      </w:r>
      <w:r w:rsidRPr="003C35EB">
        <w:rPr>
          <w:szCs w:val="21"/>
          <w:rtl/>
          <w:cs/>
        </w:rPr>
        <w:t xml:space="preserve"> </w:t>
      </w:r>
      <w:r w:rsidRPr="003C35EB">
        <w:rPr>
          <w:rFonts w:cs="Nirmala UI" w:hint="cs"/>
          <w:szCs w:val="21"/>
          <w:cs/>
          <w:lang w:bidi="hi-IN"/>
        </w:rPr>
        <w:t>प्रारंभ</w:t>
      </w:r>
      <w:r w:rsidRPr="003C35EB">
        <w:rPr>
          <w:szCs w:val="21"/>
          <w:rtl/>
          <w:cs/>
        </w:rPr>
        <w:t xml:space="preserve"> </w:t>
      </w:r>
      <w:r w:rsidRPr="003C35EB">
        <w:rPr>
          <w:rFonts w:cs="Nirmala UI" w:hint="cs"/>
          <w:szCs w:val="21"/>
          <w:cs/>
          <w:lang w:bidi="hi-IN"/>
        </w:rPr>
        <w:t>में</w:t>
      </w:r>
      <w:r w:rsidRPr="003C35EB">
        <w:t xml:space="preserve">, </w:t>
      </w:r>
      <w:r w:rsidRPr="003C35EB">
        <w:rPr>
          <w:rFonts w:cs="Nirmala UI" w:hint="cs"/>
          <w:szCs w:val="21"/>
          <w:cs/>
          <w:lang w:bidi="hi-IN"/>
        </w:rPr>
        <w:t>स्टॉक</w:t>
      </w:r>
      <w:r w:rsidRPr="003C35EB">
        <w:rPr>
          <w:szCs w:val="21"/>
          <w:rtl/>
          <w:cs/>
        </w:rPr>
        <w:t xml:space="preserve"> </w:t>
      </w:r>
      <w:r w:rsidRPr="003C35EB">
        <w:rPr>
          <w:rFonts w:cs="Nirmala UI" w:hint="cs"/>
          <w:szCs w:val="21"/>
          <w:cs/>
          <w:lang w:bidi="hi-IN"/>
        </w:rPr>
        <w:t>एक्सचेंजों</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कॉरपोरेट</w:t>
      </w:r>
      <w:r w:rsidRPr="003C35EB">
        <w:rPr>
          <w:szCs w:val="21"/>
          <w:rtl/>
          <w:cs/>
        </w:rPr>
        <w:t xml:space="preserve"> </w:t>
      </w:r>
      <w:r w:rsidRPr="003C35EB">
        <w:rPr>
          <w:rFonts w:cs="Nirmala UI" w:hint="cs"/>
          <w:szCs w:val="21"/>
          <w:cs/>
          <w:lang w:bidi="hi-IN"/>
        </w:rPr>
        <w:t>बॉन्ड</w:t>
      </w:r>
      <w:r w:rsidRPr="003C35EB">
        <w:rPr>
          <w:szCs w:val="21"/>
          <w:rtl/>
          <w:cs/>
        </w:rPr>
        <w:t xml:space="preserve"> </w:t>
      </w:r>
      <w:r w:rsidRPr="003C35EB">
        <w:rPr>
          <w:rFonts w:cs="Nirmala UI" w:hint="cs"/>
          <w:szCs w:val="21"/>
          <w:cs/>
          <w:lang w:bidi="hi-IN"/>
        </w:rPr>
        <w:t>सूचकांकों</w:t>
      </w:r>
      <w:r w:rsidRPr="003C35EB">
        <w:rPr>
          <w:szCs w:val="21"/>
          <w:rtl/>
          <w:cs/>
        </w:rPr>
        <w:t xml:space="preserve"> </w:t>
      </w:r>
      <w:r w:rsidRPr="003C35EB">
        <w:rPr>
          <w:rFonts w:cs="Nirmala UI" w:hint="cs"/>
          <w:szCs w:val="21"/>
          <w:cs/>
          <w:lang w:bidi="hi-IN"/>
        </w:rPr>
        <w:t>पर</w:t>
      </w:r>
      <w:r w:rsidRPr="003C35EB">
        <w:rPr>
          <w:szCs w:val="21"/>
          <w:rtl/>
          <w:cs/>
        </w:rPr>
        <w:t xml:space="preserve"> </w:t>
      </w:r>
      <w:r w:rsidRPr="003C35EB">
        <w:rPr>
          <w:rFonts w:cs="Nirmala UI" w:hint="cs"/>
          <w:szCs w:val="21"/>
          <w:cs/>
          <w:lang w:bidi="hi-IN"/>
        </w:rPr>
        <w:t>वायदा</w:t>
      </w:r>
      <w:r w:rsidRPr="003C35EB">
        <w:rPr>
          <w:szCs w:val="21"/>
          <w:rtl/>
          <w:cs/>
        </w:rPr>
        <w:t xml:space="preserve"> </w:t>
      </w:r>
      <w:r w:rsidRPr="003C35EB">
        <w:rPr>
          <w:rFonts w:cs="Nirmala UI" w:hint="cs"/>
          <w:szCs w:val="21"/>
          <w:cs/>
          <w:lang w:bidi="hi-IN"/>
        </w:rPr>
        <w:t>अनुबंध</w:t>
      </w:r>
      <w:r w:rsidRPr="003C35EB">
        <w:rPr>
          <w:szCs w:val="21"/>
          <w:rtl/>
          <w:cs/>
        </w:rPr>
        <w:t xml:space="preserve"> </w:t>
      </w:r>
      <w:r w:rsidRPr="003C35EB">
        <w:rPr>
          <w:rFonts w:cs="Nirmala UI" w:hint="cs"/>
          <w:szCs w:val="21"/>
          <w:cs/>
          <w:lang w:bidi="hi-IN"/>
        </w:rPr>
        <w:t>शुरू</w:t>
      </w:r>
      <w:r w:rsidRPr="003C35EB">
        <w:rPr>
          <w:szCs w:val="21"/>
          <w:rtl/>
          <w:cs/>
        </w:rPr>
        <w:t xml:space="preserve"> </w:t>
      </w:r>
      <w:r w:rsidRPr="003C35EB">
        <w:rPr>
          <w:rFonts w:cs="Nirmala UI" w:hint="cs"/>
          <w:szCs w:val="21"/>
          <w:cs/>
          <w:lang w:bidi="hi-IN"/>
        </w:rPr>
        <w:t>करने</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अनुमति</w:t>
      </w:r>
      <w:r w:rsidRPr="003C35EB">
        <w:rPr>
          <w:szCs w:val="21"/>
          <w:rtl/>
          <w:cs/>
        </w:rPr>
        <w:t xml:space="preserve"> </w:t>
      </w:r>
      <w:r w:rsidRPr="003C35EB">
        <w:rPr>
          <w:rFonts w:cs="Nirmala UI" w:hint="cs"/>
          <w:szCs w:val="21"/>
          <w:cs/>
          <w:lang w:bidi="hi-IN"/>
        </w:rPr>
        <w:t>दी</w:t>
      </w:r>
      <w:r w:rsidRPr="003C35EB">
        <w:rPr>
          <w:szCs w:val="21"/>
          <w:rtl/>
          <w:cs/>
        </w:rPr>
        <w:t xml:space="preserve"> </w:t>
      </w:r>
      <w:r w:rsidRPr="003C35EB">
        <w:rPr>
          <w:rFonts w:cs="Nirmala UI" w:hint="cs"/>
          <w:szCs w:val="21"/>
          <w:cs/>
          <w:lang w:bidi="hi-IN"/>
        </w:rPr>
        <w:t>गई</w:t>
      </w:r>
      <w:r w:rsidRPr="003C35EB">
        <w:rPr>
          <w:szCs w:val="21"/>
          <w:rtl/>
          <w:cs/>
        </w:rPr>
        <w:t xml:space="preserve"> </w:t>
      </w:r>
      <w:r w:rsidRPr="003C35EB">
        <w:rPr>
          <w:rFonts w:cs="Nirmala UI" w:hint="cs"/>
          <w:szCs w:val="21"/>
          <w:cs/>
          <w:lang w:bidi="hi-IN"/>
        </w:rPr>
        <w:t>है।</w:t>
      </w:r>
    </w:p>
    <w:p w:rsidR="003C35EB" w:rsidRDefault="003C35EB" w:rsidP="003C35EB">
      <w:pPr>
        <w:spacing w:after="160" w:line="259" w:lineRule="auto"/>
        <w:ind w:left="709"/>
        <w:jc w:val="both"/>
        <w:rPr>
          <w:rFonts w:ascii="Garamond" w:hAnsi="Garamond" w:cstheme="minorHAnsi"/>
          <w:b/>
          <w:bCs/>
          <w:szCs w:val="32"/>
        </w:rPr>
      </w:pPr>
    </w:p>
    <w:p w:rsidR="009326A4" w:rsidRDefault="009326A4" w:rsidP="003C35EB">
      <w:pPr>
        <w:spacing w:after="160" w:line="259" w:lineRule="auto"/>
        <w:ind w:left="709"/>
        <w:jc w:val="both"/>
        <w:rPr>
          <w:rFonts w:ascii="Garamond" w:hAnsi="Garamond" w:cstheme="minorHAnsi"/>
          <w:b/>
          <w:bCs/>
          <w:szCs w:val="32"/>
        </w:rPr>
      </w:pPr>
    </w:p>
    <w:p w:rsidR="009326A4" w:rsidRDefault="009326A4" w:rsidP="003C35EB">
      <w:pPr>
        <w:spacing w:after="160" w:line="259" w:lineRule="auto"/>
        <w:ind w:left="709"/>
        <w:jc w:val="both"/>
        <w:rPr>
          <w:rFonts w:ascii="Garamond" w:hAnsi="Garamond" w:cstheme="minorHAnsi"/>
          <w:b/>
          <w:bCs/>
          <w:szCs w:val="32"/>
        </w:rPr>
      </w:pPr>
    </w:p>
    <w:p w:rsidR="009326A4" w:rsidRDefault="009326A4" w:rsidP="003C35EB">
      <w:pPr>
        <w:spacing w:after="160" w:line="259" w:lineRule="auto"/>
        <w:ind w:left="709"/>
        <w:jc w:val="both"/>
        <w:rPr>
          <w:rFonts w:ascii="Garamond" w:hAnsi="Garamond" w:cstheme="minorHAnsi"/>
          <w:b/>
          <w:bCs/>
          <w:szCs w:val="32"/>
        </w:rPr>
      </w:pPr>
    </w:p>
    <w:p w:rsidR="004C06A6" w:rsidRPr="00F3028A" w:rsidRDefault="004C06A6" w:rsidP="003C35EB">
      <w:pPr>
        <w:spacing w:after="160" w:line="259" w:lineRule="auto"/>
        <w:ind w:left="709"/>
        <w:jc w:val="both"/>
        <w:rPr>
          <w:rFonts w:ascii="Garamond" w:hAnsi="Garamond" w:cstheme="minorHAnsi"/>
          <w:b/>
          <w:bCs/>
          <w:szCs w:val="32"/>
        </w:rPr>
      </w:pPr>
      <w:r w:rsidRPr="007B25DE">
        <w:rPr>
          <w:rFonts w:ascii="Garamond" w:hAnsi="Garamond" w:cstheme="minorHAnsi"/>
          <w:b/>
          <w:bCs/>
          <w:szCs w:val="32"/>
        </w:rPr>
        <w:t>Introduction of future contracts on Corporate Bond Indices</w:t>
      </w:r>
    </w:p>
    <w:p w:rsidR="004C06A6" w:rsidRPr="00F3028A" w:rsidRDefault="004C06A6" w:rsidP="003C35EB">
      <w:pPr>
        <w:spacing w:after="160" w:line="259" w:lineRule="auto"/>
        <w:ind w:left="709"/>
        <w:jc w:val="both"/>
        <w:rPr>
          <w:rFonts w:ascii="Garamond" w:hAnsi="Garamond" w:cstheme="minorHAnsi"/>
        </w:rPr>
      </w:pPr>
      <w:r>
        <w:rPr>
          <w:rFonts w:ascii="Garamond" w:hAnsi="Garamond" w:cstheme="minorHAnsi"/>
        </w:rPr>
        <w:t xml:space="preserve">To enhance liquidity in the bond market and to provide opportunity to the investors to hedge their positions, SEBI made a working group to make recommendations on the matter of ‘Derivatives on Bond Indices’. </w:t>
      </w:r>
      <w:r w:rsidRPr="00930118">
        <w:rPr>
          <w:rFonts w:ascii="Garamond" w:hAnsi="Garamond" w:cstheme="minorHAnsi"/>
        </w:rPr>
        <w:t>Based on the submissions made by the working group and recommendations of Secondary Market Advisory Committee</w:t>
      </w:r>
      <w:r>
        <w:rPr>
          <w:rFonts w:ascii="Garamond" w:hAnsi="Garamond" w:cstheme="minorHAnsi"/>
        </w:rPr>
        <w:t>(SMAC)</w:t>
      </w:r>
      <w:r w:rsidRPr="00930118">
        <w:rPr>
          <w:rFonts w:ascii="Garamond" w:hAnsi="Garamond" w:cstheme="minorHAnsi"/>
        </w:rPr>
        <w:t xml:space="preserve"> of SEBI, Stock Exchanges</w:t>
      </w:r>
      <w:r>
        <w:rPr>
          <w:rFonts w:ascii="Garamond" w:hAnsi="Garamond" w:cstheme="minorHAnsi"/>
        </w:rPr>
        <w:t xml:space="preserve"> have been permitted</w:t>
      </w:r>
      <w:r w:rsidRPr="00930118">
        <w:rPr>
          <w:rFonts w:ascii="Garamond" w:hAnsi="Garamond" w:cstheme="minorHAnsi"/>
        </w:rPr>
        <w:t xml:space="preserve"> to introduce derivative</w:t>
      </w:r>
      <w:r>
        <w:rPr>
          <w:rFonts w:ascii="Garamond" w:hAnsi="Garamond" w:cstheme="minorHAnsi"/>
        </w:rPr>
        <w:t xml:space="preserve"> </w:t>
      </w:r>
      <w:r w:rsidRPr="00930118">
        <w:rPr>
          <w:rFonts w:ascii="Garamond" w:hAnsi="Garamond" w:cstheme="minorHAnsi"/>
        </w:rPr>
        <w:t>contracts on indices of corporate debt securities</w:t>
      </w:r>
      <w:r>
        <w:rPr>
          <w:rFonts w:ascii="Garamond" w:hAnsi="Garamond" w:cstheme="minorHAnsi"/>
        </w:rPr>
        <w:t xml:space="preserve"> </w:t>
      </w:r>
      <w:r w:rsidRPr="00930118">
        <w:rPr>
          <w:rFonts w:ascii="Garamond" w:hAnsi="Garamond" w:cstheme="minorHAnsi"/>
        </w:rPr>
        <w:t>rated</w:t>
      </w:r>
      <w:r>
        <w:rPr>
          <w:rFonts w:ascii="Garamond" w:hAnsi="Garamond" w:cstheme="minorHAnsi"/>
        </w:rPr>
        <w:t xml:space="preserve"> </w:t>
      </w:r>
      <w:r w:rsidRPr="00930118">
        <w:rPr>
          <w:rFonts w:ascii="Garamond" w:hAnsi="Garamond" w:cstheme="minorHAnsi"/>
        </w:rPr>
        <w:t>AA+ and above.</w:t>
      </w:r>
      <w:r>
        <w:rPr>
          <w:rFonts w:ascii="Garamond" w:hAnsi="Garamond" w:cstheme="minorHAnsi"/>
        </w:rPr>
        <w:t xml:space="preserve"> To start with, the stock exchanges have been permitted to launch futures contracts on corporate bond indices. </w:t>
      </w:r>
    </w:p>
    <w:p w:rsidR="004C06A6" w:rsidRDefault="004C06A6" w:rsidP="003C35EB">
      <w:pPr>
        <w:spacing w:after="160" w:line="259" w:lineRule="auto"/>
        <w:ind w:left="709"/>
        <w:jc w:val="both"/>
        <w:rPr>
          <w:rFonts w:ascii="Garamond" w:hAnsi="Garamond" w:cstheme="minorHAnsi"/>
          <w:i/>
          <w:iCs/>
          <w:lang w:val="en-IN"/>
        </w:rPr>
      </w:pPr>
      <w:r w:rsidRPr="00F3028A">
        <w:rPr>
          <w:rFonts w:ascii="Garamond" w:hAnsi="Garamond" w:cstheme="minorHAnsi"/>
          <w:i/>
          <w:iCs/>
          <w:lang w:val="en-IN"/>
        </w:rPr>
        <w:t xml:space="preserve">Source: </w:t>
      </w:r>
      <w:r w:rsidRPr="007B25DE">
        <w:rPr>
          <w:rFonts w:ascii="Garamond" w:hAnsi="Garamond" w:cstheme="minorHAnsi"/>
          <w:i/>
          <w:iCs/>
          <w:lang w:val="en-IN"/>
        </w:rPr>
        <w:t>SEBI/HO/MRD/MRD-PoD-3/P/CIR/2023/11</w:t>
      </w:r>
      <w:r>
        <w:rPr>
          <w:rFonts w:ascii="Garamond" w:hAnsi="Garamond" w:cstheme="minorHAnsi"/>
          <w:i/>
          <w:iCs/>
          <w:lang w:val="en-IN"/>
        </w:rPr>
        <w:t xml:space="preserve"> dated January 10, 2023</w:t>
      </w:r>
    </w:p>
    <w:p w:rsidR="009326A4" w:rsidRDefault="009326A4" w:rsidP="004C06A6">
      <w:pPr>
        <w:spacing w:after="160" w:line="259" w:lineRule="auto"/>
        <w:jc w:val="both"/>
        <w:rPr>
          <w:rFonts w:ascii="Garamond" w:hAnsi="Garamond" w:cstheme="minorHAnsi"/>
          <w:i/>
          <w:iCs/>
          <w:lang w:val="en-IN"/>
        </w:rPr>
        <w:sectPr w:rsidR="009326A4" w:rsidSect="009326A4">
          <w:type w:val="continuous"/>
          <w:pgSz w:w="11906" w:h="16838" w:code="9"/>
          <w:pgMar w:top="0" w:right="1009" w:bottom="142" w:left="1009" w:header="113" w:footer="0" w:gutter="0"/>
          <w:cols w:num="2" w:space="720"/>
          <w:docGrid w:linePitch="360"/>
        </w:sectPr>
      </w:pPr>
    </w:p>
    <w:p w:rsidR="004C06A6" w:rsidRDefault="004C06A6" w:rsidP="004C06A6">
      <w:pPr>
        <w:spacing w:after="160" w:line="259" w:lineRule="auto"/>
        <w:jc w:val="both"/>
        <w:rPr>
          <w:rFonts w:ascii="Garamond" w:hAnsi="Garamond" w:cstheme="minorHAnsi"/>
          <w:i/>
          <w:iCs/>
          <w:lang w:val="en-IN"/>
        </w:rPr>
      </w:pPr>
    </w:p>
    <w:p w:rsidR="009326A4" w:rsidRDefault="009326A4" w:rsidP="009326A4">
      <w:pPr>
        <w:pStyle w:val="ListParagraph"/>
        <w:numPr>
          <w:ilvl w:val="0"/>
          <w:numId w:val="12"/>
        </w:numPr>
        <w:spacing w:after="160" w:line="259" w:lineRule="auto"/>
        <w:jc w:val="both"/>
        <w:rPr>
          <w:rFonts w:ascii="Garamond" w:hAnsi="Garamond" w:cs="Nirmala UI"/>
          <w:b/>
          <w:bCs/>
          <w:sz w:val="24"/>
          <w:szCs w:val="24"/>
          <w:cs/>
          <w:lang w:val="en-IN" w:bidi="hi-IN"/>
        </w:rPr>
        <w:sectPr w:rsidR="009326A4" w:rsidSect="00EE72A7">
          <w:type w:val="continuous"/>
          <w:pgSz w:w="11906" w:h="16838" w:code="9"/>
          <w:pgMar w:top="0" w:right="1009" w:bottom="142" w:left="1009" w:header="113" w:footer="0" w:gutter="0"/>
          <w:cols w:space="720"/>
          <w:docGrid w:linePitch="360"/>
        </w:sectPr>
      </w:pPr>
    </w:p>
    <w:p w:rsidR="004C06A6" w:rsidRPr="003C35EB" w:rsidRDefault="004C06A6" w:rsidP="009326A4">
      <w:pPr>
        <w:pStyle w:val="ListParagraph"/>
        <w:numPr>
          <w:ilvl w:val="0"/>
          <w:numId w:val="12"/>
        </w:numPr>
        <w:spacing w:after="160" w:line="259" w:lineRule="auto"/>
        <w:jc w:val="both"/>
        <w:rPr>
          <w:rFonts w:ascii="Garamond" w:hAnsi="Garamond" w:cstheme="minorHAnsi"/>
          <w:b/>
          <w:bCs/>
          <w:sz w:val="24"/>
          <w:szCs w:val="24"/>
          <w:lang w:val="en-IN"/>
        </w:rPr>
      </w:pPr>
      <w:r w:rsidRPr="003C35EB">
        <w:rPr>
          <w:rFonts w:ascii="Garamond" w:hAnsi="Garamond" w:cs="Nirmala UI" w:hint="cs"/>
          <w:b/>
          <w:bCs/>
          <w:sz w:val="24"/>
          <w:szCs w:val="24"/>
          <w:cs/>
          <w:lang w:val="en-IN" w:bidi="hi-IN"/>
        </w:rPr>
        <w:t>स्टॉक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एक्सचेंजों</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कमोडिटी</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डेरिवेटिव्स</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सेगमेंट</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में</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एक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ही</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कमोडिटी</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पर</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कई</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कॉन्ट्रैक्ट</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लॉन्च</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करने</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अनुमति</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देना</w:t>
      </w:r>
    </w:p>
    <w:p w:rsidR="004C06A6" w:rsidRDefault="004C06A6" w:rsidP="009326A4">
      <w:pPr>
        <w:pStyle w:val="Style2"/>
        <w:ind w:left="709"/>
        <w:jc w:val="both"/>
        <w:rPr>
          <w:rFonts w:cs="Nirmala UI"/>
          <w:szCs w:val="21"/>
        </w:rPr>
      </w:pPr>
      <w:r w:rsidRPr="003C35EB">
        <w:rPr>
          <w:rFonts w:cs="Nirmala UI" w:hint="cs"/>
          <w:szCs w:val="21"/>
          <w:cs/>
          <w:lang w:bidi="hi-IN"/>
        </w:rPr>
        <w:t>एक</w:t>
      </w:r>
      <w:r w:rsidRPr="003C35EB">
        <w:rPr>
          <w:szCs w:val="21"/>
          <w:rtl/>
          <w:cs/>
        </w:rPr>
        <w:t xml:space="preserve"> </w:t>
      </w:r>
      <w:r w:rsidRPr="003C35EB">
        <w:rPr>
          <w:rFonts w:cs="Nirmala UI" w:hint="cs"/>
          <w:szCs w:val="21"/>
          <w:cs/>
          <w:lang w:bidi="hi-IN"/>
        </w:rPr>
        <w:t>बाजार</w:t>
      </w:r>
      <w:r w:rsidRPr="003C35EB">
        <w:rPr>
          <w:szCs w:val="21"/>
          <w:rtl/>
          <w:cs/>
        </w:rPr>
        <w:t xml:space="preserve"> </w:t>
      </w:r>
      <w:r w:rsidRPr="003C35EB">
        <w:rPr>
          <w:rFonts w:cs="Nirmala UI" w:hint="cs"/>
          <w:szCs w:val="21"/>
          <w:cs/>
          <w:lang w:bidi="hi-IN"/>
        </w:rPr>
        <w:t>नियामक</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रूप</w:t>
      </w:r>
      <w:r w:rsidRPr="003C35EB">
        <w:rPr>
          <w:szCs w:val="21"/>
          <w:rtl/>
          <w:cs/>
        </w:rPr>
        <w:t xml:space="preserve"> </w:t>
      </w:r>
      <w:r w:rsidRPr="003C35EB">
        <w:rPr>
          <w:rFonts w:cs="Nirmala UI" w:hint="cs"/>
          <w:szCs w:val="21"/>
          <w:cs/>
          <w:lang w:bidi="hi-IN"/>
        </w:rPr>
        <w:t>में</w:t>
      </w:r>
      <w:r w:rsidRPr="003C35EB">
        <w:t xml:space="preserve">, </w:t>
      </w:r>
      <w:r w:rsidRPr="003C35EB">
        <w:rPr>
          <w:rFonts w:cs="Nirmala UI" w:hint="cs"/>
          <w:szCs w:val="21"/>
          <w:cs/>
          <w:lang w:bidi="hi-IN"/>
        </w:rPr>
        <w:t>सेबी</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यह</w:t>
      </w:r>
      <w:r w:rsidRPr="003C35EB">
        <w:rPr>
          <w:szCs w:val="21"/>
          <w:rtl/>
          <w:cs/>
        </w:rPr>
        <w:t xml:space="preserve"> </w:t>
      </w:r>
      <w:r w:rsidRPr="003C35EB">
        <w:rPr>
          <w:rFonts w:cs="Nirmala UI" w:hint="cs"/>
          <w:szCs w:val="21"/>
          <w:cs/>
          <w:lang w:bidi="hi-IN"/>
        </w:rPr>
        <w:t>निरंतर</w:t>
      </w:r>
      <w:r w:rsidRPr="003C35EB">
        <w:rPr>
          <w:szCs w:val="21"/>
          <w:rtl/>
          <w:cs/>
        </w:rPr>
        <w:t xml:space="preserve"> </w:t>
      </w:r>
      <w:r w:rsidRPr="003C35EB">
        <w:rPr>
          <w:rFonts w:cs="Nirmala UI" w:hint="cs"/>
          <w:szCs w:val="21"/>
          <w:cs/>
          <w:lang w:bidi="hi-IN"/>
        </w:rPr>
        <w:t>प्रयास</w:t>
      </w:r>
      <w:r w:rsidRPr="003C35EB">
        <w:rPr>
          <w:szCs w:val="21"/>
          <w:rtl/>
          <w:cs/>
        </w:rPr>
        <w:t xml:space="preserve"> </w:t>
      </w:r>
      <w:r w:rsidRPr="003C35EB">
        <w:rPr>
          <w:rFonts w:cs="Nirmala UI" w:hint="cs"/>
          <w:szCs w:val="21"/>
          <w:cs/>
          <w:lang w:bidi="hi-IN"/>
        </w:rPr>
        <w:t>रहा</w:t>
      </w:r>
      <w:r w:rsidRPr="003C35EB">
        <w:rPr>
          <w:szCs w:val="21"/>
          <w:rtl/>
          <w:cs/>
        </w:rPr>
        <w:t xml:space="preserve"> </w:t>
      </w:r>
      <w:r w:rsidRPr="003C35EB">
        <w:rPr>
          <w:rFonts w:cs="Nirmala UI" w:hint="cs"/>
          <w:szCs w:val="21"/>
          <w:cs/>
          <w:lang w:bidi="hi-IN"/>
        </w:rPr>
        <w:t>है</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ऐसी</w:t>
      </w:r>
      <w:r w:rsidRPr="003C35EB">
        <w:rPr>
          <w:szCs w:val="21"/>
          <w:rtl/>
          <w:cs/>
        </w:rPr>
        <w:t xml:space="preserve"> </w:t>
      </w:r>
      <w:r w:rsidRPr="003C35EB">
        <w:rPr>
          <w:rFonts w:cs="Nirmala UI" w:hint="cs"/>
          <w:szCs w:val="21"/>
          <w:cs/>
          <w:lang w:bidi="hi-IN"/>
        </w:rPr>
        <w:t>नीतियां</w:t>
      </w:r>
      <w:r w:rsidRPr="003C35EB">
        <w:rPr>
          <w:szCs w:val="21"/>
          <w:rtl/>
          <w:cs/>
        </w:rPr>
        <w:t xml:space="preserve"> </w:t>
      </w:r>
      <w:r w:rsidRPr="003C35EB">
        <w:rPr>
          <w:rFonts w:cs="Nirmala UI" w:hint="cs"/>
          <w:szCs w:val="21"/>
          <w:cs/>
          <w:lang w:bidi="hi-IN"/>
        </w:rPr>
        <w:t>बनाई</w:t>
      </w:r>
      <w:r w:rsidRPr="003C35EB">
        <w:rPr>
          <w:szCs w:val="21"/>
          <w:rtl/>
          <w:cs/>
        </w:rPr>
        <w:t xml:space="preserve"> </w:t>
      </w:r>
      <w:r w:rsidRPr="003C35EB">
        <w:rPr>
          <w:rFonts w:cs="Nirmala UI" w:hint="cs"/>
          <w:szCs w:val="21"/>
          <w:cs/>
          <w:lang w:bidi="hi-IN"/>
        </w:rPr>
        <w:t>जाएं</w:t>
      </w:r>
      <w:r w:rsidRPr="003C35EB">
        <w:rPr>
          <w:szCs w:val="21"/>
          <w:rtl/>
          <w:cs/>
        </w:rPr>
        <w:t xml:space="preserve"> </w:t>
      </w:r>
      <w:r w:rsidRPr="003C35EB">
        <w:rPr>
          <w:rFonts w:cs="Nirmala UI" w:hint="cs"/>
          <w:szCs w:val="21"/>
          <w:cs/>
          <w:lang w:bidi="hi-IN"/>
        </w:rPr>
        <w:t>जो</w:t>
      </w:r>
      <w:r w:rsidRPr="003C35EB">
        <w:rPr>
          <w:szCs w:val="21"/>
          <w:rtl/>
          <w:cs/>
        </w:rPr>
        <w:t xml:space="preserve"> </w:t>
      </w:r>
      <w:r w:rsidRPr="003C35EB">
        <w:rPr>
          <w:rFonts w:cs="Nirmala UI" w:hint="cs"/>
          <w:szCs w:val="21"/>
          <w:cs/>
          <w:lang w:bidi="hi-IN"/>
        </w:rPr>
        <w:t>कमोडिटी</w:t>
      </w:r>
      <w:r w:rsidRPr="003C35EB">
        <w:rPr>
          <w:szCs w:val="21"/>
          <w:rtl/>
          <w:cs/>
        </w:rPr>
        <w:t xml:space="preserve"> </w:t>
      </w:r>
      <w:r w:rsidRPr="003C35EB">
        <w:rPr>
          <w:rFonts w:cs="Nirmala UI" w:hint="cs"/>
          <w:szCs w:val="21"/>
          <w:cs/>
          <w:lang w:bidi="hi-IN"/>
        </w:rPr>
        <w:t>व्युत्पन्नी</w:t>
      </w:r>
      <w:r w:rsidRPr="003C35EB">
        <w:rPr>
          <w:szCs w:val="21"/>
          <w:rtl/>
          <w:cs/>
        </w:rPr>
        <w:t xml:space="preserve"> </w:t>
      </w:r>
      <w:r w:rsidRPr="003C35EB">
        <w:rPr>
          <w:rFonts w:cs="Nirmala UI" w:hint="cs"/>
          <w:szCs w:val="21"/>
          <w:cs/>
          <w:lang w:bidi="hi-IN"/>
        </w:rPr>
        <w:t>बाजार</w:t>
      </w:r>
      <w:r w:rsidRPr="003C35EB">
        <w:rPr>
          <w:szCs w:val="21"/>
          <w:rtl/>
          <w:cs/>
        </w:rPr>
        <w:t xml:space="preserve"> </w:t>
      </w:r>
      <w:r w:rsidRPr="003C35EB">
        <w:rPr>
          <w:rFonts w:cs="Nirmala UI" w:hint="cs"/>
          <w:szCs w:val="21"/>
          <w:cs/>
          <w:lang w:bidi="hi-IN"/>
        </w:rPr>
        <w:t>में</w:t>
      </w:r>
      <w:r w:rsidRPr="003C35EB">
        <w:rPr>
          <w:szCs w:val="21"/>
          <w:rtl/>
          <w:cs/>
        </w:rPr>
        <w:t xml:space="preserve"> </w:t>
      </w:r>
      <w:r w:rsidRPr="003C35EB">
        <w:rPr>
          <w:rFonts w:cs="Nirmala UI" w:hint="cs"/>
          <w:szCs w:val="21"/>
          <w:cs/>
          <w:lang w:bidi="hi-IN"/>
        </w:rPr>
        <w:t>व्यापक</w:t>
      </w:r>
      <w:r w:rsidRPr="003C35EB">
        <w:rPr>
          <w:szCs w:val="21"/>
          <w:rtl/>
          <w:cs/>
        </w:rPr>
        <w:t xml:space="preserve"> </w:t>
      </w:r>
      <w:r w:rsidRPr="003C35EB">
        <w:rPr>
          <w:rFonts w:cs="Nirmala UI" w:hint="cs"/>
          <w:szCs w:val="21"/>
          <w:cs/>
          <w:lang w:bidi="hi-IN"/>
        </w:rPr>
        <w:t>निवेशक</w:t>
      </w:r>
      <w:r w:rsidRPr="003C35EB">
        <w:rPr>
          <w:szCs w:val="21"/>
          <w:rtl/>
          <w:cs/>
        </w:rPr>
        <w:t xml:space="preserve"> </w:t>
      </w:r>
      <w:r w:rsidRPr="003C35EB">
        <w:rPr>
          <w:rFonts w:cs="Nirmala UI" w:hint="cs"/>
          <w:szCs w:val="21"/>
          <w:cs/>
          <w:lang w:bidi="hi-IN"/>
        </w:rPr>
        <w:t>भागीदारी</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प्रोत्साहित</w:t>
      </w:r>
      <w:r w:rsidRPr="003C35EB">
        <w:rPr>
          <w:szCs w:val="21"/>
          <w:rtl/>
          <w:cs/>
        </w:rPr>
        <w:t xml:space="preserve"> </w:t>
      </w:r>
      <w:r w:rsidRPr="003C35EB">
        <w:rPr>
          <w:rFonts w:cs="Nirmala UI" w:hint="cs"/>
          <w:szCs w:val="21"/>
          <w:cs/>
          <w:lang w:bidi="hi-IN"/>
        </w:rPr>
        <w:t>करती</w:t>
      </w:r>
      <w:r w:rsidRPr="003C35EB">
        <w:rPr>
          <w:szCs w:val="21"/>
          <w:rtl/>
          <w:cs/>
        </w:rPr>
        <w:t xml:space="preserve"> </w:t>
      </w:r>
      <w:r w:rsidRPr="003C35EB">
        <w:rPr>
          <w:rFonts w:cs="Nirmala UI" w:hint="cs"/>
          <w:szCs w:val="21"/>
          <w:cs/>
          <w:lang w:bidi="hi-IN"/>
        </w:rPr>
        <w:t>हैं।</w:t>
      </w:r>
      <w:r w:rsidRPr="003C35EB">
        <w:rPr>
          <w:szCs w:val="21"/>
          <w:rtl/>
          <w:cs/>
        </w:rPr>
        <w:t xml:space="preserve"> </w:t>
      </w:r>
      <w:r w:rsidRPr="003C35EB">
        <w:rPr>
          <w:rFonts w:cs="Nirmala UI" w:hint="cs"/>
          <w:szCs w:val="21"/>
          <w:cs/>
          <w:lang w:bidi="hi-IN"/>
        </w:rPr>
        <w:t>स्टॉक</w:t>
      </w:r>
      <w:r w:rsidRPr="003C35EB">
        <w:rPr>
          <w:szCs w:val="21"/>
          <w:rtl/>
          <w:cs/>
        </w:rPr>
        <w:t xml:space="preserve"> </w:t>
      </w:r>
      <w:r w:rsidRPr="003C35EB">
        <w:rPr>
          <w:rFonts w:cs="Nirmala UI" w:hint="cs"/>
          <w:szCs w:val="21"/>
          <w:cs/>
          <w:lang w:bidi="hi-IN"/>
        </w:rPr>
        <w:t>एक्सचेंजों</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अनुसार</w:t>
      </w:r>
      <w:r w:rsidRPr="003C35EB">
        <w:t xml:space="preserve">, </w:t>
      </w:r>
      <w:r w:rsidRPr="003C35EB">
        <w:rPr>
          <w:rFonts w:cs="Nirmala UI" w:hint="cs"/>
          <w:szCs w:val="21"/>
          <w:cs/>
          <w:lang w:bidi="hi-IN"/>
        </w:rPr>
        <w:t>सोने</w:t>
      </w:r>
      <w:r w:rsidRPr="003C35EB">
        <w:t xml:space="preserve">, </w:t>
      </w:r>
      <w:r w:rsidRPr="003C35EB">
        <w:rPr>
          <w:rFonts w:cs="Nirmala UI" w:hint="cs"/>
          <w:szCs w:val="21"/>
          <w:cs/>
          <w:lang w:bidi="hi-IN"/>
        </w:rPr>
        <w:t>चांदी</w:t>
      </w:r>
      <w:r w:rsidRPr="003C35EB">
        <w:rPr>
          <w:szCs w:val="21"/>
          <w:rtl/>
          <w:cs/>
        </w:rPr>
        <w:t xml:space="preserve"> </w:t>
      </w:r>
      <w:r w:rsidRPr="003C35EB">
        <w:rPr>
          <w:rFonts w:cs="Nirmala UI" w:hint="cs"/>
          <w:szCs w:val="21"/>
          <w:cs/>
          <w:lang w:bidi="hi-IN"/>
        </w:rPr>
        <w:t>और</w:t>
      </w:r>
      <w:r w:rsidRPr="003C35EB">
        <w:rPr>
          <w:szCs w:val="21"/>
          <w:rtl/>
          <w:cs/>
        </w:rPr>
        <w:t xml:space="preserve"> </w:t>
      </w:r>
      <w:r w:rsidRPr="003C35EB">
        <w:rPr>
          <w:rFonts w:cs="Nirmala UI" w:hint="cs"/>
          <w:szCs w:val="21"/>
          <w:cs/>
          <w:lang w:bidi="hi-IN"/>
        </w:rPr>
        <w:t>कीमती</w:t>
      </w:r>
      <w:r w:rsidRPr="003C35EB">
        <w:rPr>
          <w:szCs w:val="21"/>
          <w:rtl/>
          <w:cs/>
        </w:rPr>
        <w:t xml:space="preserve"> </w:t>
      </w:r>
      <w:r w:rsidRPr="003C35EB">
        <w:rPr>
          <w:rFonts w:cs="Nirmala UI" w:hint="cs"/>
          <w:szCs w:val="21"/>
          <w:cs/>
          <w:lang w:bidi="hi-IN"/>
        </w:rPr>
        <w:t>धातुओं</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छोड़कर</w:t>
      </w:r>
      <w:r w:rsidRPr="003C35EB">
        <w:rPr>
          <w:szCs w:val="21"/>
          <w:rtl/>
          <w:cs/>
        </w:rPr>
        <w:t xml:space="preserve"> </w:t>
      </w:r>
      <w:r w:rsidRPr="003C35EB">
        <w:rPr>
          <w:rFonts w:cs="Nirmala UI" w:hint="cs"/>
          <w:szCs w:val="21"/>
          <w:cs/>
          <w:lang w:bidi="hi-IN"/>
        </w:rPr>
        <w:t>किसी</w:t>
      </w:r>
      <w:r w:rsidRPr="003C35EB">
        <w:rPr>
          <w:szCs w:val="21"/>
          <w:rtl/>
          <w:cs/>
        </w:rPr>
        <w:t xml:space="preserve"> </w:t>
      </w:r>
      <w:r w:rsidRPr="003C35EB">
        <w:rPr>
          <w:rFonts w:cs="Nirmala UI" w:hint="cs"/>
          <w:szCs w:val="21"/>
          <w:cs/>
          <w:lang w:bidi="hi-IN"/>
        </w:rPr>
        <w:t>विशेष</w:t>
      </w:r>
      <w:r w:rsidRPr="003C35EB">
        <w:rPr>
          <w:szCs w:val="21"/>
          <w:rtl/>
          <w:cs/>
        </w:rPr>
        <w:t xml:space="preserve"> </w:t>
      </w:r>
      <w:r w:rsidRPr="003C35EB">
        <w:rPr>
          <w:rFonts w:cs="Nirmala UI" w:hint="cs"/>
          <w:szCs w:val="21"/>
          <w:cs/>
          <w:lang w:bidi="hi-IN"/>
        </w:rPr>
        <w:t>वस्तु</w:t>
      </w:r>
      <w:r w:rsidRPr="003C35EB">
        <w:rPr>
          <w:szCs w:val="21"/>
          <w:rtl/>
          <w:cs/>
        </w:rPr>
        <w:t xml:space="preserve"> </w:t>
      </w:r>
      <w:r w:rsidRPr="003C35EB">
        <w:rPr>
          <w:rFonts w:cs="Nirmala UI" w:hint="cs"/>
          <w:szCs w:val="21"/>
          <w:cs/>
          <w:lang w:bidi="hi-IN"/>
        </w:rPr>
        <w:t>पर</w:t>
      </w:r>
      <w:r w:rsidRPr="003C35EB">
        <w:rPr>
          <w:szCs w:val="21"/>
          <w:rtl/>
          <w:cs/>
        </w:rPr>
        <w:t xml:space="preserve"> </w:t>
      </w:r>
      <w:r w:rsidRPr="003C35EB">
        <w:rPr>
          <w:rFonts w:cs="Nirmala UI" w:hint="cs"/>
          <w:szCs w:val="21"/>
          <w:cs/>
          <w:lang w:bidi="hi-IN"/>
        </w:rPr>
        <w:t>एकल</w:t>
      </w:r>
      <w:r w:rsidRPr="003C35EB">
        <w:rPr>
          <w:szCs w:val="21"/>
          <w:rtl/>
          <w:cs/>
        </w:rPr>
        <w:t xml:space="preserve"> </w:t>
      </w:r>
      <w:r w:rsidRPr="003C35EB">
        <w:rPr>
          <w:rFonts w:cs="Nirmala UI" w:hint="cs"/>
          <w:szCs w:val="21"/>
          <w:cs/>
          <w:lang w:bidi="hi-IN"/>
        </w:rPr>
        <w:t>अनुबंध</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आवश्यकता</w:t>
      </w:r>
      <w:r w:rsidRPr="003C35EB">
        <w:rPr>
          <w:szCs w:val="21"/>
          <w:rtl/>
          <w:cs/>
        </w:rPr>
        <w:t xml:space="preserve"> </w:t>
      </w:r>
      <w:r w:rsidRPr="003C35EB">
        <w:rPr>
          <w:rFonts w:cs="Nirmala UI" w:hint="cs"/>
          <w:szCs w:val="21"/>
          <w:cs/>
          <w:lang w:bidi="hi-IN"/>
        </w:rPr>
        <w:t>ने</w:t>
      </w:r>
      <w:r w:rsidRPr="003C35EB">
        <w:rPr>
          <w:szCs w:val="21"/>
          <w:rtl/>
          <w:cs/>
        </w:rPr>
        <w:t xml:space="preserve"> </w:t>
      </w:r>
      <w:r w:rsidRPr="003C35EB">
        <w:rPr>
          <w:rFonts w:cs="Nirmala UI" w:hint="cs"/>
          <w:szCs w:val="21"/>
          <w:cs/>
          <w:lang w:bidi="hi-IN"/>
        </w:rPr>
        <w:t>धातु</w:t>
      </w:r>
      <w:r w:rsidRPr="003C35EB">
        <w:rPr>
          <w:szCs w:val="21"/>
          <w:rtl/>
          <w:cs/>
        </w:rPr>
        <w:t xml:space="preserve"> </w:t>
      </w:r>
      <w:r w:rsidRPr="003C35EB">
        <w:rPr>
          <w:rFonts w:cs="Nirmala UI" w:hint="cs"/>
          <w:szCs w:val="21"/>
          <w:cs/>
          <w:lang w:bidi="hi-IN"/>
        </w:rPr>
        <w:t>अनुबंधों</w:t>
      </w:r>
      <w:r w:rsidRPr="003C35EB">
        <w:rPr>
          <w:szCs w:val="21"/>
          <w:rtl/>
          <w:cs/>
        </w:rPr>
        <w:t xml:space="preserve"> </w:t>
      </w:r>
      <w:r w:rsidRPr="003C35EB">
        <w:rPr>
          <w:rFonts w:cs="Nirmala UI" w:hint="cs"/>
          <w:szCs w:val="21"/>
          <w:cs/>
          <w:lang w:bidi="hi-IN"/>
        </w:rPr>
        <w:t>में</w:t>
      </w:r>
      <w:r w:rsidRPr="003C35EB">
        <w:rPr>
          <w:szCs w:val="21"/>
          <w:rtl/>
          <w:cs/>
        </w:rPr>
        <w:t xml:space="preserve"> </w:t>
      </w:r>
      <w:r w:rsidRPr="003C35EB">
        <w:rPr>
          <w:rFonts w:cs="Nirmala UI" w:hint="cs"/>
          <w:szCs w:val="21"/>
          <w:cs/>
          <w:lang w:bidi="hi-IN"/>
        </w:rPr>
        <w:t>निवेशकों</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भागीदारी</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बाधित</w:t>
      </w:r>
      <w:r w:rsidRPr="003C35EB">
        <w:rPr>
          <w:szCs w:val="21"/>
          <w:rtl/>
          <w:cs/>
        </w:rPr>
        <w:t xml:space="preserve"> </w:t>
      </w:r>
      <w:r w:rsidRPr="003C35EB">
        <w:rPr>
          <w:rFonts w:cs="Nirmala UI" w:hint="cs"/>
          <w:szCs w:val="21"/>
          <w:cs/>
          <w:lang w:bidi="hi-IN"/>
        </w:rPr>
        <w:t>किया</w:t>
      </w:r>
      <w:r w:rsidRPr="003C35EB">
        <w:rPr>
          <w:szCs w:val="21"/>
          <w:rtl/>
          <w:cs/>
        </w:rPr>
        <w:t xml:space="preserve"> </w:t>
      </w:r>
      <w:r w:rsidRPr="003C35EB">
        <w:rPr>
          <w:rFonts w:cs="Nirmala UI" w:hint="cs"/>
          <w:szCs w:val="21"/>
          <w:cs/>
          <w:lang w:bidi="hi-IN"/>
        </w:rPr>
        <w:t>है।</w:t>
      </w:r>
      <w:r w:rsidRPr="003C35EB">
        <w:rPr>
          <w:szCs w:val="21"/>
          <w:rtl/>
          <w:cs/>
        </w:rPr>
        <w:t xml:space="preserve"> </w:t>
      </w:r>
      <w:r w:rsidRPr="003C35EB">
        <w:rPr>
          <w:rFonts w:cs="Nirmala UI" w:hint="cs"/>
          <w:szCs w:val="21"/>
          <w:cs/>
          <w:lang w:bidi="hi-IN"/>
        </w:rPr>
        <w:t>इसलिए</w:t>
      </w:r>
      <w:r w:rsidRPr="003C35EB">
        <w:t xml:space="preserve">, </w:t>
      </w:r>
      <w:r w:rsidRPr="003C35EB">
        <w:rPr>
          <w:rFonts w:cs="Nirmala UI" w:hint="cs"/>
          <w:szCs w:val="21"/>
          <w:cs/>
          <w:lang w:bidi="hi-IN"/>
        </w:rPr>
        <w:t>स्टॉक</w:t>
      </w:r>
      <w:r w:rsidRPr="003C35EB">
        <w:rPr>
          <w:szCs w:val="21"/>
          <w:rtl/>
          <w:cs/>
        </w:rPr>
        <w:t xml:space="preserve"> </w:t>
      </w:r>
      <w:r w:rsidRPr="003C35EB">
        <w:rPr>
          <w:rFonts w:cs="Nirmala UI" w:hint="cs"/>
          <w:szCs w:val="21"/>
          <w:cs/>
          <w:lang w:bidi="hi-IN"/>
        </w:rPr>
        <w:t>एक्सचेंजों</w:t>
      </w:r>
      <w:r w:rsidRPr="003C35EB">
        <w:rPr>
          <w:szCs w:val="21"/>
          <w:rtl/>
          <w:cs/>
        </w:rPr>
        <w:t xml:space="preserve"> </w:t>
      </w:r>
      <w:r w:rsidRPr="003C35EB">
        <w:rPr>
          <w:rFonts w:cs="Nirmala UI" w:hint="cs"/>
          <w:szCs w:val="21"/>
          <w:cs/>
          <w:lang w:bidi="hi-IN"/>
        </w:rPr>
        <w:t>ने</w:t>
      </w:r>
      <w:r w:rsidRPr="003C35EB">
        <w:rPr>
          <w:szCs w:val="21"/>
          <w:rtl/>
          <w:cs/>
        </w:rPr>
        <w:t xml:space="preserve"> </w:t>
      </w:r>
      <w:r w:rsidRPr="003C35EB">
        <w:rPr>
          <w:rFonts w:cs="Nirmala UI" w:hint="cs"/>
          <w:szCs w:val="21"/>
          <w:cs/>
          <w:lang w:bidi="hi-IN"/>
        </w:rPr>
        <w:t>सभी</w:t>
      </w:r>
      <w:r w:rsidRPr="003C35EB">
        <w:rPr>
          <w:szCs w:val="21"/>
          <w:rtl/>
          <w:cs/>
        </w:rPr>
        <w:t xml:space="preserve"> </w:t>
      </w:r>
      <w:r w:rsidRPr="003C35EB">
        <w:rPr>
          <w:rFonts w:cs="Nirmala UI" w:hint="cs"/>
          <w:szCs w:val="21"/>
          <w:cs/>
          <w:lang w:bidi="hi-IN"/>
        </w:rPr>
        <w:t>मूल्य</w:t>
      </w:r>
      <w:r w:rsidRPr="003C35EB">
        <w:rPr>
          <w:szCs w:val="21"/>
          <w:rtl/>
          <w:cs/>
        </w:rPr>
        <w:t xml:space="preserve"> </w:t>
      </w:r>
      <w:r w:rsidRPr="003C35EB">
        <w:rPr>
          <w:rFonts w:cs="Nirmala UI" w:hint="cs"/>
          <w:szCs w:val="21"/>
          <w:cs/>
          <w:lang w:bidi="hi-IN"/>
        </w:rPr>
        <w:t>श्रृंखला</w:t>
      </w:r>
      <w:r w:rsidRPr="003C35EB">
        <w:rPr>
          <w:szCs w:val="21"/>
          <w:rtl/>
          <w:cs/>
        </w:rPr>
        <w:t xml:space="preserve"> </w:t>
      </w:r>
      <w:r w:rsidRPr="003C35EB">
        <w:rPr>
          <w:rFonts w:cs="Nirmala UI" w:hint="cs"/>
          <w:szCs w:val="21"/>
          <w:cs/>
          <w:lang w:bidi="hi-IN"/>
        </w:rPr>
        <w:t>प्रतिभागियों</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पूरा</w:t>
      </w:r>
      <w:r w:rsidRPr="003C35EB">
        <w:rPr>
          <w:szCs w:val="21"/>
          <w:rtl/>
          <w:cs/>
        </w:rPr>
        <w:t xml:space="preserve"> </w:t>
      </w:r>
      <w:r w:rsidRPr="003C35EB">
        <w:rPr>
          <w:rFonts w:cs="Nirmala UI" w:hint="cs"/>
          <w:szCs w:val="21"/>
          <w:cs/>
          <w:lang w:bidi="hi-IN"/>
        </w:rPr>
        <w:t>करने</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लिए</w:t>
      </w:r>
      <w:r w:rsidRPr="003C35EB">
        <w:rPr>
          <w:szCs w:val="21"/>
          <w:rtl/>
          <w:cs/>
        </w:rPr>
        <w:t xml:space="preserve"> </w:t>
      </w:r>
      <w:r w:rsidRPr="003C35EB">
        <w:rPr>
          <w:rFonts w:cs="Nirmala UI" w:hint="cs"/>
          <w:szCs w:val="21"/>
          <w:cs/>
          <w:lang w:bidi="hi-IN"/>
        </w:rPr>
        <w:t>एक</w:t>
      </w:r>
      <w:r w:rsidRPr="003C35EB">
        <w:rPr>
          <w:szCs w:val="21"/>
          <w:rtl/>
          <w:cs/>
        </w:rPr>
        <w:t xml:space="preserve"> </w:t>
      </w:r>
      <w:r w:rsidRPr="003C35EB">
        <w:rPr>
          <w:rFonts w:cs="Nirmala UI" w:hint="cs"/>
          <w:szCs w:val="21"/>
          <w:cs/>
          <w:lang w:bidi="hi-IN"/>
        </w:rPr>
        <w:t>ही</w:t>
      </w:r>
      <w:r w:rsidRPr="003C35EB">
        <w:rPr>
          <w:szCs w:val="21"/>
          <w:rtl/>
          <w:cs/>
        </w:rPr>
        <w:t xml:space="preserve"> </w:t>
      </w:r>
      <w:r w:rsidRPr="003C35EB">
        <w:rPr>
          <w:rFonts w:cs="Nirmala UI" w:hint="cs"/>
          <w:szCs w:val="21"/>
          <w:cs/>
          <w:lang w:bidi="hi-IN"/>
        </w:rPr>
        <w:t>वस्तु</w:t>
      </w:r>
      <w:r w:rsidRPr="003C35EB">
        <w:rPr>
          <w:szCs w:val="21"/>
          <w:rtl/>
          <w:cs/>
        </w:rPr>
        <w:t xml:space="preserve"> </w:t>
      </w:r>
      <w:r w:rsidRPr="003C35EB">
        <w:rPr>
          <w:rFonts w:cs="Nirmala UI" w:hint="cs"/>
          <w:szCs w:val="21"/>
          <w:cs/>
          <w:lang w:bidi="hi-IN"/>
        </w:rPr>
        <w:t>पर</w:t>
      </w:r>
      <w:r w:rsidRPr="003C35EB">
        <w:rPr>
          <w:szCs w:val="21"/>
          <w:rtl/>
          <w:cs/>
        </w:rPr>
        <w:t xml:space="preserve"> </w:t>
      </w:r>
      <w:r w:rsidRPr="003C35EB">
        <w:rPr>
          <w:rFonts w:cs="Nirmala UI" w:hint="cs"/>
          <w:szCs w:val="21"/>
          <w:cs/>
          <w:lang w:bidi="hi-IN"/>
        </w:rPr>
        <w:t>कई</w:t>
      </w:r>
      <w:r w:rsidRPr="003C35EB">
        <w:rPr>
          <w:szCs w:val="21"/>
          <w:rtl/>
          <w:cs/>
        </w:rPr>
        <w:t xml:space="preserve"> </w:t>
      </w:r>
      <w:r w:rsidRPr="003C35EB">
        <w:rPr>
          <w:rFonts w:cs="Nirmala UI" w:hint="cs"/>
          <w:szCs w:val="21"/>
          <w:cs/>
          <w:lang w:bidi="hi-IN"/>
        </w:rPr>
        <w:t>अनुबंध</w:t>
      </w:r>
      <w:r w:rsidRPr="003C35EB">
        <w:rPr>
          <w:szCs w:val="21"/>
          <w:rtl/>
          <w:cs/>
        </w:rPr>
        <w:t xml:space="preserve"> </w:t>
      </w:r>
      <w:r w:rsidRPr="003C35EB">
        <w:rPr>
          <w:rFonts w:cs="Nirmala UI" w:hint="cs"/>
          <w:szCs w:val="21"/>
          <w:cs/>
          <w:lang w:bidi="hi-IN"/>
        </w:rPr>
        <w:t>शुरू</w:t>
      </w:r>
      <w:r w:rsidRPr="003C35EB">
        <w:rPr>
          <w:szCs w:val="21"/>
          <w:rtl/>
          <w:cs/>
        </w:rPr>
        <w:t xml:space="preserve"> </w:t>
      </w:r>
      <w:r w:rsidRPr="003C35EB">
        <w:rPr>
          <w:rFonts w:cs="Nirmala UI" w:hint="cs"/>
          <w:szCs w:val="21"/>
          <w:cs/>
          <w:lang w:bidi="hi-IN"/>
        </w:rPr>
        <w:t>करने</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इच्छा</w:t>
      </w:r>
      <w:r w:rsidRPr="003C35EB">
        <w:rPr>
          <w:szCs w:val="21"/>
          <w:rtl/>
          <w:cs/>
        </w:rPr>
        <w:t xml:space="preserve"> </w:t>
      </w:r>
      <w:r w:rsidRPr="003C35EB">
        <w:rPr>
          <w:rFonts w:cs="Nirmala UI" w:hint="cs"/>
          <w:szCs w:val="21"/>
          <w:cs/>
          <w:lang w:bidi="hi-IN"/>
        </w:rPr>
        <w:t>व्यक्त</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है।</w:t>
      </w:r>
      <w:r w:rsidRPr="003C35EB">
        <w:rPr>
          <w:szCs w:val="21"/>
          <w:rtl/>
          <w:cs/>
        </w:rPr>
        <w:t xml:space="preserve"> </w:t>
      </w:r>
      <w:r w:rsidRPr="003C35EB">
        <w:rPr>
          <w:rFonts w:cs="Nirmala UI" w:hint="cs"/>
          <w:szCs w:val="21"/>
          <w:cs/>
          <w:lang w:bidi="hi-IN"/>
        </w:rPr>
        <w:t>तदनुसार</w:t>
      </w:r>
      <w:r w:rsidRPr="003C35EB">
        <w:t xml:space="preserve">,  </w:t>
      </w:r>
      <w:r w:rsidRPr="003C35EB">
        <w:rPr>
          <w:rFonts w:cs="Nirmala UI" w:hint="cs"/>
          <w:szCs w:val="21"/>
          <w:cs/>
          <w:lang w:bidi="hi-IN"/>
        </w:rPr>
        <w:t>कमोडिटी</w:t>
      </w:r>
      <w:r w:rsidRPr="003C35EB">
        <w:rPr>
          <w:szCs w:val="21"/>
          <w:rtl/>
          <w:cs/>
        </w:rPr>
        <w:t xml:space="preserve"> </w:t>
      </w:r>
      <w:r w:rsidRPr="003C35EB">
        <w:rPr>
          <w:rFonts w:cs="Nirmala UI" w:hint="cs"/>
          <w:szCs w:val="21"/>
          <w:cs/>
          <w:lang w:bidi="hi-IN"/>
        </w:rPr>
        <w:t>व्युत्पन्नी</w:t>
      </w:r>
      <w:r w:rsidRPr="003C35EB">
        <w:rPr>
          <w:szCs w:val="21"/>
          <w:rtl/>
          <w:cs/>
        </w:rPr>
        <w:t xml:space="preserve"> </w:t>
      </w:r>
      <w:r w:rsidRPr="003C35EB">
        <w:rPr>
          <w:rFonts w:cs="Nirmala UI" w:hint="cs"/>
          <w:szCs w:val="21"/>
          <w:cs/>
          <w:lang w:bidi="hi-IN"/>
        </w:rPr>
        <w:t>सलाहकार</w:t>
      </w:r>
      <w:r w:rsidRPr="003C35EB">
        <w:rPr>
          <w:szCs w:val="21"/>
          <w:rtl/>
          <w:cs/>
        </w:rPr>
        <w:t xml:space="preserve"> </w:t>
      </w:r>
      <w:r w:rsidRPr="003C35EB">
        <w:rPr>
          <w:rFonts w:cs="Nirmala UI" w:hint="cs"/>
          <w:szCs w:val="21"/>
          <w:cs/>
          <w:lang w:bidi="hi-IN"/>
        </w:rPr>
        <w:t>समिति</w:t>
      </w:r>
      <w:r w:rsidRPr="003C35EB">
        <w:rPr>
          <w:szCs w:val="21"/>
          <w:rtl/>
          <w:cs/>
        </w:rPr>
        <w:t xml:space="preserve"> </w:t>
      </w:r>
      <w:r w:rsidRPr="003C35EB">
        <w:rPr>
          <w:rFonts w:cs="Nirmala UI" w:hint="cs"/>
          <w:szCs w:val="21"/>
          <w:cs/>
          <w:lang w:bidi="hi-IN"/>
        </w:rPr>
        <w:t>में</w:t>
      </w:r>
      <w:r w:rsidRPr="003C35EB">
        <w:rPr>
          <w:szCs w:val="21"/>
          <w:rtl/>
          <w:cs/>
        </w:rPr>
        <w:t xml:space="preserve"> </w:t>
      </w:r>
      <w:r w:rsidRPr="003C35EB">
        <w:rPr>
          <w:rFonts w:cs="Nirmala UI" w:hint="cs"/>
          <w:szCs w:val="21"/>
          <w:cs/>
          <w:lang w:bidi="hi-IN"/>
        </w:rPr>
        <w:t>विचार</w:t>
      </w:r>
      <w:r w:rsidRPr="003C35EB">
        <w:rPr>
          <w:szCs w:val="21"/>
          <w:rtl/>
          <w:cs/>
        </w:rPr>
        <w:t>-</w:t>
      </w:r>
      <w:r w:rsidRPr="003C35EB">
        <w:rPr>
          <w:rFonts w:cs="Nirmala UI" w:hint="cs"/>
          <w:szCs w:val="21"/>
          <w:cs/>
          <w:lang w:bidi="hi-IN"/>
        </w:rPr>
        <w:t>विमर्श</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बाद</w:t>
      </w:r>
      <w:r w:rsidRPr="003C35EB">
        <w:t xml:space="preserve">, </w:t>
      </w:r>
      <w:r w:rsidRPr="003C35EB">
        <w:rPr>
          <w:rFonts w:cs="Nirmala UI" w:hint="cs"/>
          <w:szCs w:val="21"/>
          <w:cs/>
          <w:lang w:bidi="hi-IN"/>
        </w:rPr>
        <w:t>सेबी</w:t>
      </w:r>
      <w:r w:rsidRPr="003C35EB">
        <w:rPr>
          <w:szCs w:val="21"/>
          <w:rtl/>
          <w:cs/>
        </w:rPr>
        <w:t xml:space="preserve"> </w:t>
      </w:r>
      <w:r w:rsidRPr="003C35EB">
        <w:rPr>
          <w:rFonts w:cs="Nirmala UI" w:hint="cs"/>
          <w:szCs w:val="21"/>
          <w:cs/>
          <w:lang w:bidi="hi-IN"/>
        </w:rPr>
        <w:t>ने</w:t>
      </w:r>
      <w:r w:rsidRPr="003C35EB">
        <w:rPr>
          <w:szCs w:val="21"/>
          <w:rtl/>
          <w:cs/>
        </w:rPr>
        <w:t xml:space="preserve"> </w:t>
      </w:r>
      <w:r w:rsidRPr="003C35EB">
        <w:rPr>
          <w:rFonts w:cs="Nirmala UI" w:hint="cs"/>
          <w:szCs w:val="21"/>
          <w:cs/>
          <w:lang w:bidi="hi-IN"/>
        </w:rPr>
        <w:t>फैसला</w:t>
      </w:r>
      <w:r w:rsidRPr="003C35EB">
        <w:rPr>
          <w:szCs w:val="21"/>
          <w:rtl/>
          <w:cs/>
        </w:rPr>
        <w:t xml:space="preserve"> </w:t>
      </w:r>
      <w:r w:rsidRPr="003C35EB">
        <w:rPr>
          <w:rFonts w:cs="Nirmala UI" w:hint="cs"/>
          <w:szCs w:val="21"/>
          <w:cs/>
          <w:lang w:bidi="hi-IN"/>
        </w:rPr>
        <w:t>किया</w:t>
      </w:r>
      <w:r w:rsidRPr="003C35EB">
        <w:rPr>
          <w:szCs w:val="21"/>
          <w:rtl/>
          <w:cs/>
        </w:rPr>
        <w:t xml:space="preserve"> </w:t>
      </w:r>
      <w:r w:rsidRPr="003C35EB">
        <w:rPr>
          <w:rFonts w:cs="Nirmala UI" w:hint="cs"/>
          <w:szCs w:val="21"/>
          <w:cs/>
          <w:lang w:bidi="hi-IN"/>
        </w:rPr>
        <w:t>है</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स्टॉक</w:t>
      </w:r>
      <w:r w:rsidRPr="003C35EB">
        <w:rPr>
          <w:szCs w:val="21"/>
          <w:rtl/>
          <w:cs/>
        </w:rPr>
        <w:t xml:space="preserve"> </w:t>
      </w:r>
      <w:r w:rsidRPr="003C35EB">
        <w:rPr>
          <w:rFonts w:cs="Nirmala UI" w:hint="cs"/>
          <w:szCs w:val="21"/>
          <w:cs/>
          <w:lang w:bidi="hi-IN"/>
        </w:rPr>
        <w:t>एक्सचेंजों</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एक</w:t>
      </w:r>
      <w:r w:rsidRPr="003C35EB">
        <w:rPr>
          <w:szCs w:val="21"/>
          <w:rtl/>
          <w:cs/>
        </w:rPr>
        <w:t xml:space="preserve"> </w:t>
      </w:r>
      <w:r w:rsidRPr="003C35EB">
        <w:rPr>
          <w:rFonts w:cs="Nirmala UI" w:hint="cs"/>
          <w:szCs w:val="21"/>
          <w:cs/>
          <w:lang w:bidi="hi-IN"/>
        </w:rPr>
        <w:t>ही</w:t>
      </w:r>
      <w:r w:rsidRPr="003C35EB">
        <w:rPr>
          <w:szCs w:val="21"/>
          <w:rtl/>
          <w:cs/>
        </w:rPr>
        <w:t xml:space="preserve"> </w:t>
      </w:r>
      <w:r w:rsidRPr="003C35EB">
        <w:rPr>
          <w:rFonts w:cs="Nirmala UI" w:hint="cs"/>
          <w:szCs w:val="21"/>
          <w:cs/>
          <w:lang w:bidi="hi-IN"/>
        </w:rPr>
        <w:t>कमोडिटी</w:t>
      </w:r>
      <w:r w:rsidRPr="003C35EB">
        <w:rPr>
          <w:szCs w:val="21"/>
          <w:rtl/>
          <w:cs/>
        </w:rPr>
        <w:t xml:space="preserve"> </w:t>
      </w:r>
      <w:r w:rsidRPr="003C35EB">
        <w:rPr>
          <w:rFonts w:cs="Nirmala UI" w:hint="cs"/>
          <w:szCs w:val="21"/>
          <w:cs/>
          <w:lang w:bidi="hi-IN"/>
        </w:rPr>
        <w:t>में</w:t>
      </w:r>
      <w:r w:rsidRPr="003C35EB">
        <w:rPr>
          <w:szCs w:val="21"/>
          <w:rtl/>
          <w:cs/>
        </w:rPr>
        <w:t xml:space="preserve"> </w:t>
      </w:r>
      <w:r w:rsidRPr="003C35EB">
        <w:rPr>
          <w:rFonts w:cs="Nirmala UI" w:hint="cs"/>
          <w:szCs w:val="21"/>
          <w:cs/>
          <w:lang w:bidi="hi-IN"/>
        </w:rPr>
        <w:t>कई</w:t>
      </w:r>
      <w:r w:rsidRPr="003C35EB">
        <w:rPr>
          <w:szCs w:val="21"/>
          <w:rtl/>
          <w:cs/>
        </w:rPr>
        <w:t xml:space="preserve"> </w:t>
      </w:r>
      <w:r w:rsidRPr="003C35EB">
        <w:rPr>
          <w:rFonts w:cs="Nirmala UI" w:hint="cs"/>
          <w:szCs w:val="21"/>
          <w:cs/>
          <w:lang w:bidi="hi-IN"/>
        </w:rPr>
        <w:t>अनुबंध</w:t>
      </w:r>
      <w:r w:rsidRPr="003C35EB">
        <w:rPr>
          <w:szCs w:val="21"/>
          <w:rtl/>
          <w:cs/>
        </w:rPr>
        <w:t xml:space="preserve"> </w:t>
      </w:r>
      <w:r w:rsidRPr="003C35EB">
        <w:rPr>
          <w:rFonts w:cs="Nirmala UI" w:hint="cs"/>
          <w:szCs w:val="21"/>
          <w:cs/>
          <w:lang w:bidi="hi-IN"/>
        </w:rPr>
        <w:t>लॉन्च</w:t>
      </w:r>
      <w:r w:rsidRPr="003C35EB">
        <w:rPr>
          <w:szCs w:val="21"/>
          <w:rtl/>
          <w:cs/>
        </w:rPr>
        <w:t xml:space="preserve"> </w:t>
      </w:r>
      <w:r w:rsidRPr="003C35EB">
        <w:rPr>
          <w:rFonts w:cs="Nirmala UI" w:hint="cs"/>
          <w:szCs w:val="21"/>
          <w:cs/>
          <w:lang w:bidi="hi-IN"/>
        </w:rPr>
        <w:t>करने</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अनुमति</w:t>
      </w:r>
      <w:r w:rsidRPr="003C35EB">
        <w:rPr>
          <w:szCs w:val="21"/>
          <w:rtl/>
          <w:cs/>
        </w:rPr>
        <w:t xml:space="preserve"> </w:t>
      </w:r>
      <w:r w:rsidRPr="003C35EB">
        <w:rPr>
          <w:rFonts w:cs="Nirmala UI" w:hint="cs"/>
          <w:szCs w:val="21"/>
          <w:cs/>
          <w:lang w:bidi="hi-IN"/>
        </w:rPr>
        <w:t>दी</w:t>
      </w:r>
      <w:r w:rsidRPr="003C35EB">
        <w:rPr>
          <w:szCs w:val="21"/>
          <w:rtl/>
          <w:cs/>
        </w:rPr>
        <w:t xml:space="preserve"> </w:t>
      </w:r>
      <w:r w:rsidRPr="003C35EB">
        <w:rPr>
          <w:rFonts w:cs="Nirmala UI" w:hint="cs"/>
          <w:szCs w:val="21"/>
          <w:cs/>
          <w:lang w:bidi="hi-IN"/>
        </w:rPr>
        <w:t>जा</w:t>
      </w:r>
      <w:r w:rsidRPr="003C35EB">
        <w:rPr>
          <w:szCs w:val="21"/>
          <w:rtl/>
          <w:cs/>
        </w:rPr>
        <w:t xml:space="preserve"> </w:t>
      </w:r>
      <w:r w:rsidRPr="003C35EB">
        <w:rPr>
          <w:rFonts w:cs="Nirmala UI" w:hint="cs"/>
          <w:szCs w:val="21"/>
          <w:cs/>
          <w:lang w:bidi="hi-IN"/>
        </w:rPr>
        <w:t>सकती</w:t>
      </w:r>
      <w:r w:rsidRPr="003C35EB">
        <w:rPr>
          <w:szCs w:val="21"/>
          <w:rtl/>
          <w:cs/>
        </w:rPr>
        <w:t xml:space="preserve"> </w:t>
      </w:r>
      <w:r w:rsidRPr="003C35EB">
        <w:rPr>
          <w:rFonts w:cs="Nirmala UI" w:hint="cs"/>
          <w:szCs w:val="21"/>
          <w:cs/>
          <w:lang w:bidi="hi-IN"/>
        </w:rPr>
        <w:t>है।</w:t>
      </w:r>
    </w:p>
    <w:p w:rsidR="003C35EB" w:rsidRPr="003C35EB" w:rsidRDefault="003C35EB" w:rsidP="009326A4">
      <w:pPr>
        <w:pStyle w:val="Style2"/>
        <w:ind w:left="709"/>
        <w:jc w:val="both"/>
      </w:pPr>
    </w:p>
    <w:p w:rsidR="009326A4" w:rsidRDefault="009326A4" w:rsidP="009326A4">
      <w:pPr>
        <w:spacing w:after="160" w:line="259" w:lineRule="auto"/>
        <w:ind w:left="709"/>
        <w:jc w:val="both"/>
        <w:rPr>
          <w:rFonts w:ascii="Garamond" w:hAnsi="Garamond" w:cstheme="minorHAnsi"/>
          <w:b/>
          <w:bCs/>
          <w:szCs w:val="32"/>
        </w:rPr>
      </w:pPr>
    </w:p>
    <w:p w:rsidR="009326A4" w:rsidRDefault="009326A4" w:rsidP="009326A4">
      <w:pPr>
        <w:spacing w:after="160" w:line="259" w:lineRule="auto"/>
        <w:ind w:left="709"/>
        <w:jc w:val="both"/>
        <w:rPr>
          <w:rFonts w:ascii="Garamond" w:hAnsi="Garamond" w:cstheme="minorHAnsi"/>
          <w:b/>
          <w:bCs/>
          <w:szCs w:val="32"/>
        </w:rPr>
      </w:pPr>
    </w:p>
    <w:p w:rsidR="004C06A6" w:rsidRPr="00F3028A" w:rsidRDefault="004C06A6" w:rsidP="009326A4">
      <w:pPr>
        <w:spacing w:after="160" w:line="259" w:lineRule="auto"/>
        <w:ind w:left="709"/>
        <w:jc w:val="both"/>
        <w:rPr>
          <w:rFonts w:ascii="Garamond" w:hAnsi="Garamond" w:cstheme="minorHAnsi"/>
          <w:b/>
          <w:bCs/>
          <w:szCs w:val="32"/>
        </w:rPr>
      </w:pPr>
      <w:r w:rsidRPr="008613BA">
        <w:rPr>
          <w:rFonts w:ascii="Garamond" w:hAnsi="Garamond" w:cstheme="minorHAnsi"/>
          <w:b/>
          <w:bCs/>
          <w:szCs w:val="32"/>
        </w:rPr>
        <w:t>Allowing stock exchanges to launch multiple contracts on the same commodity in commodity derivatives segment</w:t>
      </w:r>
      <w:r w:rsidRPr="00F3028A">
        <w:rPr>
          <w:rFonts w:ascii="Garamond" w:hAnsi="Garamond" w:cstheme="minorHAnsi"/>
          <w:b/>
          <w:bCs/>
          <w:szCs w:val="32"/>
        </w:rPr>
        <w:t xml:space="preserve"> </w:t>
      </w:r>
    </w:p>
    <w:p w:rsidR="004C06A6" w:rsidRDefault="004C06A6" w:rsidP="009326A4">
      <w:pPr>
        <w:spacing w:after="160" w:line="259" w:lineRule="auto"/>
        <w:ind w:left="709"/>
        <w:jc w:val="both"/>
        <w:rPr>
          <w:rFonts w:ascii="Garamond" w:hAnsi="Garamond" w:cstheme="minorHAnsi"/>
        </w:rPr>
      </w:pPr>
      <w:r>
        <w:rPr>
          <w:rFonts w:ascii="Garamond" w:hAnsi="Garamond" w:cstheme="minorHAnsi"/>
        </w:rPr>
        <w:t>As a market regulator, it has been SEBI’s constant endeavour to frame policies that encourage broader investor participation in commodity derivatives market. As per Stock Exchanges, requirement of a single contract on a particular commodity, except for gold, silver and precious metals, has deterred investors’ participation in metal contracts. Hence, stock Exchanges have expressed their desire to launch multiple contracts on same commodity to cater to all value chain participants. Accordingly, after deliberations in the commodity Derivatives Advisory committee, SEBI has decided that Stock Exchanges may be allowed to launch multiple contracts in same commodity.</w:t>
      </w:r>
    </w:p>
    <w:p w:rsidR="004C06A6" w:rsidRDefault="004C06A6" w:rsidP="009326A4">
      <w:pPr>
        <w:spacing w:after="160" w:line="259" w:lineRule="auto"/>
        <w:ind w:left="709"/>
        <w:jc w:val="both"/>
        <w:rPr>
          <w:rFonts w:ascii="Garamond" w:hAnsi="Garamond" w:cstheme="minorHAnsi"/>
          <w:b/>
          <w:bCs/>
          <w:i/>
          <w:iCs/>
          <w:lang w:val="en-IN"/>
        </w:rPr>
      </w:pPr>
      <w:r w:rsidRPr="00F3028A">
        <w:rPr>
          <w:rFonts w:ascii="Garamond" w:hAnsi="Garamond" w:cstheme="minorHAnsi"/>
          <w:i/>
          <w:iCs/>
          <w:lang w:val="en-IN"/>
        </w:rPr>
        <w:t xml:space="preserve">Source: </w:t>
      </w:r>
      <w:r w:rsidRPr="00572BF8">
        <w:rPr>
          <w:rFonts w:ascii="Garamond" w:hAnsi="Garamond" w:cstheme="minorHAnsi"/>
          <w:i/>
          <w:iCs/>
          <w:lang w:val="en-IN"/>
        </w:rPr>
        <w:t>SEBI/HO/MRD/MRD-POD-1/P/CIR/2023/12</w:t>
      </w:r>
      <w:r>
        <w:rPr>
          <w:rFonts w:ascii="Garamond" w:hAnsi="Garamond" w:cstheme="minorHAnsi"/>
          <w:i/>
          <w:iCs/>
          <w:lang w:val="en-IN"/>
        </w:rPr>
        <w:t xml:space="preserve"> dated January 11, 2023</w:t>
      </w:r>
    </w:p>
    <w:p w:rsidR="009326A4" w:rsidRDefault="009326A4" w:rsidP="004C06A6">
      <w:pPr>
        <w:spacing w:after="160" w:line="259" w:lineRule="auto"/>
        <w:jc w:val="both"/>
        <w:rPr>
          <w:rFonts w:ascii="Garamond" w:hAnsi="Garamond" w:cstheme="minorHAnsi"/>
          <w:b/>
          <w:bCs/>
          <w:i/>
          <w:iCs/>
          <w:lang w:val="en-IN"/>
        </w:rPr>
        <w:sectPr w:rsidR="009326A4" w:rsidSect="009326A4">
          <w:type w:val="continuous"/>
          <w:pgSz w:w="11906" w:h="16838" w:code="9"/>
          <w:pgMar w:top="0" w:right="1009" w:bottom="142" w:left="1009" w:header="113" w:footer="0" w:gutter="0"/>
          <w:cols w:num="2" w:space="720"/>
          <w:docGrid w:linePitch="360"/>
        </w:sectPr>
      </w:pPr>
    </w:p>
    <w:p w:rsidR="004C06A6" w:rsidRPr="00EE2987" w:rsidRDefault="004C06A6" w:rsidP="004C06A6">
      <w:pPr>
        <w:spacing w:after="160" w:line="259" w:lineRule="auto"/>
        <w:jc w:val="both"/>
        <w:rPr>
          <w:rFonts w:ascii="Garamond" w:hAnsi="Garamond" w:cstheme="minorHAnsi"/>
          <w:b/>
          <w:bCs/>
          <w:i/>
          <w:iCs/>
          <w:lang w:val="en-IN"/>
        </w:rPr>
      </w:pPr>
    </w:p>
    <w:p w:rsidR="009326A4" w:rsidRDefault="009326A4" w:rsidP="00285CF4">
      <w:pPr>
        <w:pStyle w:val="ListParagraph"/>
        <w:numPr>
          <w:ilvl w:val="0"/>
          <w:numId w:val="12"/>
        </w:numPr>
        <w:spacing w:after="160" w:line="259" w:lineRule="auto"/>
        <w:jc w:val="both"/>
        <w:rPr>
          <w:rFonts w:ascii="Garamond" w:hAnsi="Garamond" w:cs="Nirmala UI"/>
          <w:b/>
          <w:bCs/>
          <w:sz w:val="24"/>
          <w:szCs w:val="24"/>
          <w:cs/>
          <w:lang w:val="en-IN" w:bidi="hi-IN"/>
        </w:rPr>
        <w:sectPr w:rsidR="009326A4" w:rsidSect="00EE72A7">
          <w:type w:val="continuous"/>
          <w:pgSz w:w="11906" w:h="16838" w:code="9"/>
          <w:pgMar w:top="0" w:right="1009" w:bottom="142" w:left="1009" w:header="113" w:footer="0" w:gutter="0"/>
          <w:cols w:space="720"/>
          <w:docGrid w:linePitch="360"/>
        </w:sectPr>
      </w:pPr>
    </w:p>
    <w:p w:rsidR="004C06A6" w:rsidRPr="003C35EB" w:rsidRDefault="004C06A6" w:rsidP="009326A4">
      <w:pPr>
        <w:pStyle w:val="ListParagraph"/>
        <w:numPr>
          <w:ilvl w:val="0"/>
          <w:numId w:val="12"/>
        </w:numPr>
        <w:spacing w:after="160" w:line="259" w:lineRule="auto"/>
        <w:jc w:val="both"/>
        <w:rPr>
          <w:rFonts w:ascii="Garamond" w:hAnsi="Garamond" w:cstheme="minorHAnsi"/>
          <w:b/>
          <w:bCs/>
          <w:sz w:val="24"/>
          <w:szCs w:val="24"/>
          <w:lang w:val="en-IN"/>
        </w:rPr>
      </w:pPr>
      <w:r w:rsidRPr="003C35EB">
        <w:rPr>
          <w:rFonts w:ascii="Garamond" w:hAnsi="Garamond" w:cs="Nirmala UI" w:hint="cs"/>
          <w:b/>
          <w:bCs/>
          <w:sz w:val="24"/>
          <w:szCs w:val="24"/>
          <w:cs/>
          <w:lang w:val="en-IN" w:bidi="hi-IN"/>
        </w:rPr>
        <w:t>आरईआईटी</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यूनिट</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धारकों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वीडियो</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कॉन्फ्रेंसिंग</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या</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अन्य</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ऑडियो</w:t>
      </w:r>
      <w:r w:rsidRPr="003C35EB">
        <w:rPr>
          <w:rFonts w:ascii="Garamond" w:hAnsi="Garamond" w:cs="Nirmala UI"/>
          <w:b/>
          <w:bCs/>
          <w:sz w:val="24"/>
          <w:szCs w:val="24"/>
          <w:cs/>
          <w:lang w:val="en-IN" w:bidi="hi-IN"/>
        </w:rPr>
        <w:t>-</w:t>
      </w:r>
      <w:r w:rsidRPr="003C35EB">
        <w:rPr>
          <w:rFonts w:ascii="Garamond" w:hAnsi="Garamond" w:cs="Nirmala UI" w:hint="cs"/>
          <w:b/>
          <w:bCs/>
          <w:sz w:val="24"/>
          <w:szCs w:val="24"/>
          <w:cs/>
          <w:lang w:val="en-IN" w:bidi="hi-IN"/>
        </w:rPr>
        <w:t>विजुअल</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माध्यमों</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से</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बैठक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आयोजित</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करने</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की</w:t>
      </w:r>
      <w:r w:rsidRPr="003C35EB">
        <w:rPr>
          <w:rFonts w:ascii="Garamond" w:hAnsi="Garamond" w:cs="Nirmala UI"/>
          <w:b/>
          <w:bCs/>
          <w:sz w:val="24"/>
          <w:szCs w:val="24"/>
          <w:cs/>
          <w:lang w:val="en-IN" w:bidi="hi-IN"/>
        </w:rPr>
        <w:t xml:space="preserve"> </w:t>
      </w:r>
      <w:r w:rsidRPr="003C35EB">
        <w:rPr>
          <w:rFonts w:ascii="Garamond" w:hAnsi="Garamond" w:cs="Nirmala UI" w:hint="cs"/>
          <w:b/>
          <w:bCs/>
          <w:sz w:val="24"/>
          <w:szCs w:val="24"/>
          <w:cs/>
          <w:lang w:val="en-IN" w:bidi="hi-IN"/>
        </w:rPr>
        <w:t>सुविधा</w:t>
      </w:r>
    </w:p>
    <w:p w:rsidR="004C06A6" w:rsidRPr="003C35EB" w:rsidRDefault="004C06A6" w:rsidP="009326A4">
      <w:pPr>
        <w:pStyle w:val="Style2"/>
        <w:ind w:left="709"/>
        <w:jc w:val="both"/>
      </w:pPr>
      <w:r w:rsidRPr="003C35EB">
        <w:rPr>
          <w:rFonts w:cs="Nirmala UI" w:hint="cs"/>
          <w:szCs w:val="21"/>
          <w:cs/>
          <w:lang w:bidi="hi-IN"/>
        </w:rPr>
        <w:t>सेबी</w:t>
      </w:r>
      <w:r w:rsidRPr="003C35EB">
        <w:rPr>
          <w:szCs w:val="21"/>
          <w:rtl/>
          <w:cs/>
        </w:rPr>
        <w:t xml:space="preserve"> (</w:t>
      </w:r>
      <w:r w:rsidRPr="003C35EB">
        <w:rPr>
          <w:rFonts w:cs="Nirmala UI" w:hint="cs"/>
          <w:szCs w:val="21"/>
          <w:cs/>
          <w:lang w:bidi="hi-IN"/>
        </w:rPr>
        <w:t>रियल</w:t>
      </w:r>
      <w:r w:rsidRPr="003C35EB">
        <w:rPr>
          <w:szCs w:val="21"/>
          <w:rtl/>
          <w:cs/>
        </w:rPr>
        <w:t xml:space="preserve"> </w:t>
      </w:r>
      <w:r w:rsidRPr="003C35EB">
        <w:rPr>
          <w:rFonts w:cs="Nirmala UI" w:hint="cs"/>
          <w:szCs w:val="21"/>
          <w:cs/>
          <w:lang w:bidi="hi-IN"/>
        </w:rPr>
        <w:t>एस्टेट</w:t>
      </w:r>
      <w:r w:rsidRPr="003C35EB">
        <w:rPr>
          <w:szCs w:val="21"/>
          <w:rtl/>
          <w:cs/>
        </w:rPr>
        <w:t xml:space="preserve"> </w:t>
      </w:r>
      <w:r w:rsidRPr="003C35EB">
        <w:rPr>
          <w:rFonts w:cs="Nirmala UI" w:hint="cs"/>
          <w:szCs w:val="21"/>
          <w:cs/>
          <w:lang w:bidi="hi-IN"/>
        </w:rPr>
        <w:t>निवेश</w:t>
      </w:r>
      <w:r w:rsidRPr="003C35EB">
        <w:rPr>
          <w:szCs w:val="21"/>
          <w:rtl/>
          <w:cs/>
        </w:rPr>
        <w:t xml:space="preserve"> </w:t>
      </w:r>
      <w:r w:rsidRPr="003C35EB">
        <w:rPr>
          <w:rFonts w:cs="Nirmala UI" w:hint="cs"/>
          <w:szCs w:val="21"/>
          <w:cs/>
          <w:lang w:bidi="hi-IN"/>
        </w:rPr>
        <w:t>ट्रस्ट</w:t>
      </w:r>
      <w:r w:rsidRPr="003C35EB">
        <w:rPr>
          <w:szCs w:val="21"/>
          <w:rtl/>
          <w:cs/>
        </w:rPr>
        <w:t xml:space="preserve">) </w:t>
      </w:r>
      <w:r w:rsidRPr="003C35EB">
        <w:rPr>
          <w:rFonts w:cs="Nirmala UI" w:hint="cs"/>
          <w:szCs w:val="21"/>
          <w:cs/>
          <w:lang w:bidi="hi-IN"/>
        </w:rPr>
        <w:t>विनियम</w:t>
      </w:r>
      <w:r w:rsidRPr="003C35EB">
        <w:t xml:space="preserve">, 2014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अनुसार</w:t>
      </w:r>
      <w:r w:rsidRPr="003C35EB">
        <w:rPr>
          <w:szCs w:val="21"/>
          <w:rtl/>
          <w:cs/>
        </w:rPr>
        <w:t xml:space="preserve"> </w:t>
      </w:r>
      <w:r w:rsidRPr="003C35EB">
        <w:rPr>
          <w:rFonts w:cs="Nirmala UI" w:hint="cs"/>
          <w:szCs w:val="21"/>
          <w:cs/>
          <w:lang w:bidi="hi-IN"/>
        </w:rPr>
        <w:t>सभी</w:t>
      </w:r>
      <w:r w:rsidRPr="003C35EB">
        <w:rPr>
          <w:szCs w:val="21"/>
          <w:rtl/>
          <w:cs/>
        </w:rPr>
        <w:t xml:space="preserve"> </w:t>
      </w:r>
      <w:r w:rsidRPr="003C35EB">
        <w:rPr>
          <w:rFonts w:cs="Nirmala UI" w:hint="cs"/>
          <w:szCs w:val="21"/>
          <w:cs/>
          <w:lang w:bidi="hi-IN"/>
        </w:rPr>
        <w:t>यूनिट</w:t>
      </w:r>
      <w:r w:rsidRPr="003C35EB">
        <w:rPr>
          <w:szCs w:val="21"/>
          <w:rtl/>
          <w:cs/>
        </w:rPr>
        <w:t xml:space="preserve"> </w:t>
      </w:r>
      <w:r w:rsidRPr="003C35EB">
        <w:rPr>
          <w:rFonts w:cs="Nirmala UI" w:hint="cs"/>
          <w:szCs w:val="21"/>
          <w:cs/>
          <w:lang w:bidi="hi-IN"/>
        </w:rPr>
        <w:t>धारकों</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वार्षिक</w:t>
      </w:r>
      <w:r w:rsidRPr="003C35EB">
        <w:rPr>
          <w:szCs w:val="21"/>
          <w:rtl/>
          <w:cs/>
        </w:rPr>
        <w:t xml:space="preserve"> </w:t>
      </w:r>
      <w:r w:rsidRPr="003C35EB">
        <w:rPr>
          <w:rFonts w:cs="Nirmala UI" w:hint="cs"/>
          <w:szCs w:val="21"/>
          <w:cs/>
          <w:lang w:bidi="hi-IN"/>
        </w:rPr>
        <w:t>बैठक</w:t>
      </w:r>
      <w:r w:rsidRPr="003C35EB">
        <w:rPr>
          <w:szCs w:val="21"/>
          <w:rtl/>
          <w:cs/>
        </w:rPr>
        <w:t xml:space="preserve"> </w:t>
      </w:r>
      <w:r w:rsidRPr="003C35EB">
        <w:rPr>
          <w:rFonts w:cs="Nirmala UI" w:hint="cs"/>
          <w:szCs w:val="21"/>
          <w:cs/>
          <w:lang w:bidi="hi-IN"/>
        </w:rPr>
        <w:t>वित्तीय</w:t>
      </w:r>
      <w:r w:rsidRPr="003C35EB">
        <w:rPr>
          <w:szCs w:val="21"/>
          <w:rtl/>
          <w:cs/>
        </w:rPr>
        <w:t xml:space="preserve"> </w:t>
      </w:r>
      <w:r w:rsidRPr="003C35EB">
        <w:rPr>
          <w:rFonts w:cs="Nirmala UI" w:hint="cs"/>
          <w:szCs w:val="21"/>
          <w:cs/>
          <w:lang w:bidi="hi-IN"/>
        </w:rPr>
        <w:t>वर्ष</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अंत</w:t>
      </w:r>
      <w:r w:rsidRPr="003C35EB">
        <w:rPr>
          <w:szCs w:val="21"/>
          <w:rtl/>
          <w:cs/>
        </w:rPr>
        <w:t xml:space="preserve"> </w:t>
      </w:r>
      <w:r w:rsidRPr="003C35EB">
        <w:rPr>
          <w:rFonts w:cs="Nirmala UI" w:hint="cs"/>
          <w:szCs w:val="21"/>
          <w:cs/>
          <w:lang w:bidi="hi-IN"/>
        </w:rPr>
        <w:t>से</w:t>
      </w:r>
      <w:r w:rsidRPr="003C35EB">
        <w:rPr>
          <w:szCs w:val="21"/>
          <w:rtl/>
          <w:cs/>
        </w:rPr>
        <w:t xml:space="preserve"> </w:t>
      </w:r>
      <w:r w:rsidRPr="003C35EB">
        <w:rPr>
          <w:rFonts w:cs="Nirmala UI" w:hint="cs"/>
          <w:szCs w:val="21"/>
          <w:cs/>
          <w:lang w:bidi="hi-IN"/>
        </w:rPr>
        <w:t>एक</w:t>
      </w:r>
      <w:r w:rsidRPr="003C35EB">
        <w:rPr>
          <w:szCs w:val="21"/>
          <w:rtl/>
          <w:cs/>
        </w:rPr>
        <w:t xml:space="preserve"> </w:t>
      </w:r>
      <w:r w:rsidRPr="003C35EB">
        <w:rPr>
          <w:rFonts w:cs="Nirmala UI" w:hint="cs"/>
          <w:szCs w:val="21"/>
          <w:cs/>
          <w:lang w:bidi="hi-IN"/>
        </w:rPr>
        <w:t>सौ</w:t>
      </w:r>
      <w:r w:rsidRPr="003C35EB">
        <w:rPr>
          <w:szCs w:val="21"/>
          <w:rtl/>
          <w:cs/>
        </w:rPr>
        <w:t xml:space="preserve"> </w:t>
      </w:r>
      <w:r w:rsidRPr="003C35EB">
        <w:rPr>
          <w:rFonts w:cs="Nirmala UI" w:hint="cs"/>
          <w:szCs w:val="21"/>
          <w:cs/>
          <w:lang w:bidi="hi-IN"/>
        </w:rPr>
        <w:t>बीस</w:t>
      </w:r>
      <w:r w:rsidRPr="003C35EB">
        <w:rPr>
          <w:szCs w:val="21"/>
          <w:rtl/>
          <w:cs/>
        </w:rPr>
        <w:t xml:space="preserve"> </w:t>
      </w:r>
      <w:r w:rsidRPr="003C35EB">
        <w:rPr>
          <w:rFonts w:cs="Nirmala UI" w:hint="cs"/>
          <w:szCs w:val="21"/>
          <w:cs/>
          <w:lang w:bidi="hi-IN"/>
        </w:rPr>
        <w:t>दिनों</w:t>
      </w:r>
      <w:r w:rsidRPr="003C35EB">
        <w:rPr>
          <w:szCs w:val="21"/>
          <w:rtl/>
          <w:cs/>
        </w:rPr>
        <w:t xml:space="preserve"> </w:t>
      </w:r>
      <w:r w:rsidRPr="003C35EB">
        <w:rPr>
          <w:rFonts w:cs="Nirmala UI" w:hint="cs"/>
          <w:szCs w:val="21"/>
          <w:cs/>
          <w:lang w:bidi="hi-IN"/>
        </w:rPr>
        <w:t>में</w:t>
      </w:r>
      <w:r w:rsidRPr="003C35EB">
        <w:rPr>
          <w:szCs w:val="21"/>
          <w:rtl/>
          <w:cs/>
        </w:rPr>
        <w:t xml:space="preserve"> </w:t>
      </w:r>
      <w:r w:rsidRPr="003C35EB">
        <w:rPr>
          <w:rFonts w:cs="Nirmala UI" w:hint="cs"/>
          <w:szCs w:val="21"/>
          <w:cs/>
          <w:lang w:bidi="hi-IN"/>
        </w:rPr>
        <w:t>वर्ष</w:t>
      </w:r>
      <w:r w:rsidRPr="003C35EB">
        <w:rPr>
          <w:szCs w:val="21"/>
          <w:rtl/>
          <w:cs/>
        </w:rPr>
        <w:t xml:space="preserve"> </w:t>
      </w:r>
      <w:r w:rsidRPr="003C35EB">
        <w:rPr>
          <w:rFonts w:cs="Nirmala UI" w:hint="cs"/>
          <w:szCs w:val="21"/>
          <w:cs/>
          <w:lang w:bidi="hi-IN"/>
        </w:rPr>
        <w:t>में</w:t>
      </w:r>
      <w:r w:rsidRPr="003C35EB">
        <w:rPr>
          <w:szCs w:val="21"/>
          <w:rtl/>
          <w:cs/>
        </w:rPr>
        <w:t xml:space="preserve"> </w:t>
      </w:r>
      <w:r w:rsidRPr="003C35EB">
        <w:rPr>
          <w:rFonts w:cs="Nirmala UI" w:hint="cs"/>
          <w:szCs w:val="21"/>
          <w:cs/>
          <w:lang w:bidi="hi-IN"/>
        </w:rPr>
        <w:t>कम</w:t>
      </w:r>
      <w:r w:rsidRPr="003C35EB">
        <w:rPr>
          <w:szCs w:val="21"/>
          <w:rtl/>
          <w:cs/>
        </w:rPr>
        <w:t xml:space="preserve"> </w:t>
      </w:r>
      <w:r w:rsidRPr="003C35EB">
        <w:rPr>
          <w:rFonts w:cs="Nirmala UI" w:hint="cs"/>
          <w:szCs w:val="21"/>
          <w:cs/>
          <w:lang w:bidi="hi-IN"/>
        </w:rPr>
        <w:t>से</w:t>
      </w:r>
      <w:r w:rsidRPr="003C35EB">
        <w:rPr>
          <w:szCs w:val="21"/>
          <w:rtl/>
          <w:cs/>
        </w:rPr>
        <w:t xml:space="preserve"> </w:t>
      </w:r>
      <w:r w:rsidRPr="003C35EB">
        <w:rPr>
          <w:rFonts w:cs="Nirmala UI" w:hint="cs"/>
          <w:szCs w:val="21"/>
          <w:cs/>
          <w:lang w:bidi="hi-IN"/>
        </w:rPr>
        <w:t>कम</w:t>
      </w:r>
      <w:r w:rsidRPr="003C35EB">
        <w:rPr>
          <w:szCs w:val="21"/>
          <w:rtl/>
          <w:cs/>
        </w:rPr>
        <w:t xml:space="preserve"> </w:t>
      </w:r>
      <w:r w:rsidRPr="003C35EB">
        <w:rPr>
          <w:rFonts w:cs="Nirmala UI" w:hint="cs"/>
          <w:szCs w:val="21"/>
          <w:cs/>
          <w:lang w:bidi="hi-IN"/>
        </w:rPr>
        <w:t>एक</w:t>
      </w:r>
      <w:r w:rsidRPr="003C35EB">
        <w:rPr>
          <w:szCs w:val="21"/>
          <w:rtl/>
          <w:cs/>
        </w:rPr>
        <w:t xml:space="preserve"> </w:t>
      </w:r>
      <w:r w:rsidRPr="003C35EB">
        <w:rPr>
          <w:rFonts w:cs="Nirmala UI" w:hint="cs"/>
          <w:szCs w:val="21"/>
          <w:cs/>
          <w:lang w:bidi="hi-IN"/>
        </w:rPr>
        <w:t>बार</w:t>
      </w:r>
      <w:r w:rsidRPr="003C35EB">
        <w:rPr>
          <w:szCs w:val="21"/>
          <w:rtl/>
          <w:cs/>
        </w:rPr>
        <w:t xml:space="preserve"> </w:t>
      </w:r>
      <w:r w:rsidRPr="003C35EB">
        <w:rPr>
          <w:rFonts w:cs="Nirmala UI" w:hint="cs"/>
          <w:szCs w:val="21"/>
          <w:cs/>
          <w:lang w:bidi="hi-IN"/>
        </w:rPr>
        <w:t>आयोजित</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जाएगी</w:t>
      </w:r>
      <w:r w:rsidRPr="003C35EB">
        <w:rPr>
          <w:szCs w:val="21"/>
          <w:rtl/>
          <w:cs/>
        </w:rPr>
        <w:t xml:space="preserve"> </w:t>
      </w:r>
      <w:r w:rsidRPr="003C35EB">
        <w:rPr>
          <w:rFonts w:cs="Nirmala UI" w:hint="cs"/>
          <w:szCs w:val="21"/>
          <w:cs/>
          <w:lang w:bidi="hi-IN"/>
        </w:rPr>
        <w:t>और</w:t>
      </w:r>
      <w:r w:rsidRPr="003C35EB">
        <w:rPr>
          <w:szCs w:val="21"/>
          <w:rtl/>
          <w:cs/>
        </w:rPr>
        <w:t xml:space="preserve"> </w:t>
      </w:r>
      <w:r w:rsidRPr="003C35EB">
        <w:rPr>
          <w:rFonts w:cs="Nirmala UI" w:hint="cs"/>
          <w:szCs w:val="21"/>
          <w:cs/>
          <w:lang w:bidi="hi-IN"/>
        </w:rPr>
        <w:t>दो</w:t>
      </w:r>
      <w:r w:rsidRPr="003C35EB">
        <w:rPr>
          <w:szCs w:val="21"/>
          <w:rtl/>
          <w:cs/>
        </w:rPr>
        <w:t xml:space="preserve"> </w:t>
      </w:r>
      <w:r w:rsidRPr="003C35EB">
        <w:rPr>
          <w:rFonts w:cs="Nirmala UI" w:hint="cs"/>
          <w:szCs w:val="21"/>
          <w:cs/>
          <w:lang w:bidi="hi-IN"/>
        </w:rPr>
        <w:t>बैठकों</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बीच</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समय</w:t>
      </w:r>
      <w:r w:rsidRPr="003C35EB">
        <w:rPr>
          <w:szCs w:val="21"/>
          <w:rtl/>
          <w:cs/>
        </w:rPr>
        <w:t xml:space="preserve"> </w:t>
      </w:r>
      <w:r w:rsidRPr="003C35EB">
        <w:rPr>
          <w:rFonts w:cs="Nirmala UI" w:hint="cs"/>
          <w:szCs w:val="21"/>
          <w:cs/>
          <w:lang w:bidi="hi-IN"/>
        </w:rPr>
        <w:t>पंद्रह</w:t>
      </w:r>
      <w:r w:rsidRPr="003C35EB">
        <w:rPr>
          <w:szCs w:val="21"/>
          <w:rtl/>
          <w:cs/>
        </w:rPr>
        <w:t xml:space="preserve"> </w:t>
      </w:r>
      <w:r w:rsidRPr="003C35EB">
        <w:rPr>
          <w:rFonts w:cs="Nirmala UI" w:hint="cs"/>
          <w:szCs w:val="21"/>
          <w:cs/>
          <w:lang w:bidi="hi-IN"/>
        </w:rPr>
        <w:t>से</w:t>
      </w:r>
      <w:r w:rsidRPr="003C35EB">
        <w:rPr>
          <w:szCs w:val="21"/>
          <w:rtl/>
          <w:cs/>
        </w:rPr>
        <w:t xml:space="preserve"> </w:t>
      </w:r>
      <w:r w:rsidRPr="003C35EB">
        <w:rPr>
          <w:rFonts w:cs="Nirmala UI" w:hint="cs"/>
          <w:szCs w:val="21"/>
          <w:cs/>
          <w:lang w:bidi="hi-IN"/>
        </w:rPr>
        <w:t>अधिक</w:t>
      </w:r>
      <w:r w:rsidRPr="003C35EB">
        <w:rPr>
          <w:szCs w:val="21"/>
          <w:rtl/>
          <w:cs/>
        </w:rPr>
        <w:t xml:space="preserve"> </w:t>
      </w:r>
      <w:r w:rsidRPr="003C35EB">
        <w:rPr>
          <w:rFonts w:cs="Nirmala UI" w:hint="cs"/>
          <w:szCs w:val="21"/>
          <w:cs/>
          <w:lang w:bidi="hi-IN"/>
        </w:rPr>
        <w:t>नहीं</w:t>
      </w:r>
      <w:r w:rsidRPr="003C35EB">
        <w:rPr>
          <w:szCs w:val="21"/>
          <w:rtl/>
          <w:cs/>
        </w:rPr>
        <w:t xml:space="preserve"> </w:t>
      </w:r>
      <w:r w:rsidRPr="003C35EB">
        <w:rPr>
          <w:rFonts w:cs="Nirmala UI" w:hint="cs"/>
          <w:szCs w:val="21"/>
          <w:cs/>
          <w:lang w:bidi="hi-IN"/>
        </w:rPr>
        <w:t>होगा।</w:t>
      </w:r>
      <w:r w:rsidRPr="003C35EB">
        <w:rPr>
          <w:szCs w:val="21"/>
          <w:rtl/>
          <w:cs/>
        </w:rPr>
        <w:t xml:space="preserve"> </w:t>
      </w:r>
      <w:r w:rsidRPr="003C35EB">
        <w:rPr>
          <w:rFonts w:cs="Nirmala UI" w:hint="cs"/>
          <w:szCs w:val="21"/>
          <w:cs/>
          <w:lang w:bidi="hi-IN"/>
        </w:rPr>
        <w:t>आर</w:t>
      </w:r>
      <w:r w:rsidRPr="003C35EB">
        <w:t xml:space="preserve"> </w:t>
      </w:r>
      <w:r w:rsidRPr="003C35EB">
        <w:rPr>
          <w:rFonts w:cs="Nirmala UI" w:hint="cs"/>
          <w:szCs w:val="21"/>
          <w:cs/>
          <w:lang w:bidi="hi-IN"/>
        </w:rPr>
        <w:t>ई</w:t>
      </w:r>
      <w:r w:rsidRPr="003C35EB">
        <w:t xml:space="preserve"> </w:t>
      </w:r>
      <w:r w:rsidRPr="003C35EB">
        <w:rPr>
          <w:rFonts w:cs="Nirmala UI" w:hint="cs"/>
          <w:szCs w:val="21"/>
          <w:cs/>
          <w:lang w:bidi="hi-IN"/>
        </w:rPr>
        <w:t>आ</w:t>
      </w:r>
      <w:r w:rsidRPr="003C35EB">
        <w:t xml:space="preserve"> </w:t>
      </w:r>
      <w:r w:rsidRPr="003C35EB">
        <w:rPr>
          <w:rFonts w:cs="Nirmala UI" w:hint="cs"/>
          <w:szCs w:val="21"/>
          <w:cs/>
          <w:lang w:bidi="hi-IN"/>
        </w:rPr>
        <w:t>ईटी</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प्रबंधकों</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भी</w:t>
      </w:r>
      <w:r w:rsidRPr="003C35EB">
        <w:rPr>
          <w:szCs w:val="21"/>
          <w:rtl/>
          <w:cs/>
        </w:rPr>
        <w:t xml:space="preserve"> </w:t>
      </w:r>
      <w:r w:rsidRPr="003C35EB">
        <w:rPr>
          <w:rFonts w:cs="Nirmala UI" w:hint="cs"/>
          <w:szCs w:val="21"/>
          <w:cs/>
          <w:lang w:bidi="hi-IN"/>
        </w:rPr>
        <w:t>कुछ</w:t>
      </w:r>
      <w:r w:rsidRPr="003C35EB">
        <w:rPr>
          <w:szCs w:val="21"/>
          <w:rtl/>
          <w:cs/>
        </w:rPr>
        <w:t xml:space="preserve"> </w:t>
      </w:r>
      <w:r w:rsidRPr="003C35EB">
        <w:rPr>
          <w:rFonts w:cs="Nirmala UI" w:hint="cs"/>
          <w:szCs w:val="21"/>
          <w:cs/>
          <w:lang w:bidi="hi-IN"/>
        </w:rPr>
        <w:t>विशिष्ट</w:t>
      </w:r>
      <w:r w:rsidRPr="003C35EB">
        <w:rPr>
          <w:szCs w:val="21"/>
          <w:rtl/>
          <w:cs/>
        </w:rPr>
        <w:t xml:space="preserve"> </w:t>
      </w:r>
      <w:r w:rsidRPr="003C35EB">
        <w:rPr>
          <w:rFonts w:cs="Nirmala UI" w:hint="cs"/>
          <w:szCs w:val="21"/>
          <w:cs/>
          <w:lang w:bidi="hi-IN"/>
        </w:rPr>
        <w:t>मामलों</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लिए</w:t>
      </w:r>
      <w:r w:rsidRPr="003C35EB">
        <w:rPr>
          <w:szCs w:val="21"/>
          <w:rtl/>
          <w:cs/>
        </w:rPr>
        <w:t xml:space="preserve"> </w:t>
      </w:r>
      <w:r w:rsidRPr="003C35EB">
        <w:rPr>
          <w:rFonts w:cs="Nirmala UI" w:hint="cs"/>
          <w:szCs w:val="21"/>
          <w:cs/>
          <w:lang w:bidi="hi-IN"/>
        </w:rPr>
        <w:t>यूनिट</w:t>
      </w:r>
      <w:r w:rsidRPr="003C35EB">
        <w:t xml:space="preserve"> </w:t>
      </w:r>
      <w:r w:rsidRPr="003C35EB">
        <w:rPr>
          <w:rFonts w:cs="Nirmala UI" w:hint="cs"/>
          <w:szCs w:val="21"/>
          <w:cs/>
          <w:lang w:bidi="hi-IN"/>
        </w:rPr>
        <w:t>धारकों</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बैठकें</w:t>
      </w:r>
      <w:r w:rsidRPr="003C35EB">
        <w:rPr>
          <w:szCs w:val="21"/>
          <w:rtl/>
          <w:cs/>
        </w:rPr>
        <w:t xml:space="preserve"> </w:t>
      </w:r>
      <w:r w:rsidRPr="003C35EB">
        <w:rPr>
          <w:rFonts w:cs="Nirmala UI" w:hint="cs"/>
          <w:szCs w:val="21"/>
          <w:cs/>
          <w:lang w:bidi="hi-IN"/>
        </w:rPr>
        <w:t>आयोजित</w:t>
      </w:r>
      <w:r w:rsidRPr="003C35EB">
        <w:rPr>
          <w:szCs w:val="21"/>
          <w:rtl/>
          <w:cs/>
        </w:rPr>
        <w:t xml:space="preserve"> </w:t>
      </w:r>
      <w:r w:rsidRPr="003C35EB">
        <w:rPr>
          <w:rFonts w:cs="Nirmala UI" w:hint="cs"/>
          <w:szCs w:val="21"/>
          <w:cs/>
          <w:lang w:bidi="hi-IN"/>
        </w:rPr>
        <w:t>करने</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आवश्यकता</w:t>
      </w:r>
      <w:r w:rsidRPr="003C35EB">
        <w:rPr>
          <w:szCs w:val="21"/>
          <w:rtl/>
          <w:cs/>
        </w:rPr>
        <w:t xml:space="preserve"> </w:t>
      </w:r>
      <w:r w:rsidRPr="003C35EB">
        <w:rPr>
          <w:rFonts w:cs="Nirmala UI" w:hint="cs"/>
          <w:szCs w:val="21"/>
          <w:cs/>
          <w:lang w:bidi="hi-IN"/>
        </w:rPr>
        <w:t>होती</w:t>
      </w:r>
      <w:r w:rsidRPr="003C35EB">
        <w:rPr>
          <w:szCs w:val="21"/>
          <w:rtl/>
          <w:cs/>
        </w:rPr>
        <w:t xml:space="preserve"> </w:t>
      </w:r>
      <w:r w:rsidRPr="003C35EB">
        <w:rPr>
          <w:rFonts w:cs="Nirmala UI" w:hint="cs"/>
          <w:szCs w:val="21"/>
          <w:cs/>
          <w:lang w:bidi="hi-IN"/>
        </w:rPr>
        <w:t>है।</w:t>
      </w:r>
      <w:r w:rsidRPr="003C35EB">
        <w:rPr>
          <w:szCs w:val="21"/>
          <w:rtl/>
          <w:cs/>
        </w:rPr>
        <w:t xml:space="preserve"> </w:t>
      </w:r>
      <w:r w:rsidRPr="003C35EB">
        <w:rPr>
          <w:rFonts w:cs="Nirmala UI" w:hint="cs"/>
          <w:szCs w:val="21"/>
          <w:cs/>
          <w:lang w:bidi="hi-IN"/>
        </w:rPr>
        <w:t>आरईआईटी</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प्रबंधकों</w:t>
      </w:r>
      <w:r w:rsidRPr="003C35EB">
        <w:rPr>
          <w:szCs w:val="21"/>
          <w:rtl/>
          <w:cs/>
        </w:rPr>
        <w:t xml:space="preserve"> </w:t>
      </w:r>
      <w:r w:rsidRPr="003C35EB">
        <w:rPr>
          <w:rFonts w:cs="Nirmala UI" w:hint="cs"/>
          <w:szCs w:val="21"/>
          <w:cs/>
          <w:lang w:bidi="hi-IN"/>
        </w:rPr>
        <w:t>ने</w:t>
      </w:r>
      <w:r w:rsidRPr="003C35EB">
        <w:rPr>
          <w:szCs w:val="21"/>
          <w:rtl/>
          <w:cs/>
        </w:rPr>
        <w:t xml:space="preserve"> </w:t>
      </w:r>
      <w:r w:rsidRPr="003C35EB">
        <w:rPr>
          <w:rFonts w:cs="Nirmala UI" w:hint="cs"/>
          <w:szCs w:val="21"/>
          <w:cs/>
          <w:lang w:bidi="hi-IN"/>
        </w:rPr>
        <w:t>सेबी</w:t>
      </w:r>
      <w:r w:rsidRPr="003C35EB">
        <w:rPr>
          <w:szCs w:val="21"/>
          <w:rtl/>
          <w:cs/>
        </w:rPr>
        <w:t xml:space="preserve"> </w:t>
      </w:r>
      <w:r w:rsidRPr="003C35EB">
        <w:rPr>
          <w:rFonts w:cs="Nirmala UI" w:hint="cs"/>
          <w:szCs w:val="21"/>
          <w:cs/>
          <w:lang w:bidi="hi-IN"/>
        </w:rPr>
        <w:t>से</w:t>
      </w:r>
      <w:r w:rsidRPr="003C35EB">
        <w:rPr>
          <w:szCs w:val="21"/>
          <w:rtl/>
          <w:cs/>
        </w:rPr>
        <w:t xml:space="preserve"> </w:t>
      </w:r>
      <w:r w:rsidRPr="003C35EB">
        <w:rPr>
          <w:rFonts w:cs="Nirmala UI" w:hint="cs"/>
          <w:szCs w:val="21"/>
          <w:cs/>
          <w:lang w:bidi="hi-IN"/>
        </w:rPr>
        <w:t>अनुरोध</w:t>
      </w:r>
      <w:r w:rsidRPr="003C35EB">
        <w:rPr>
          <w:szCs w:val="21"/>
          <w:rtl/>
          <w:cs/>
        </w:rPr>
        <w:t xml:space="preserve"> </w:t>
      </w:r>
      <w:r w:rsidRPr="003C35EB">
        <w:rPr>
          <w:rFonts w:cs="Nirmala UI" w:hint="cs"/>
          <w:szCs w:val="21"/>
          <w:cs/>
          <w:lang w:bidi="hi-IN"/>
        </w:rPr>
        <w:t>किया</w:t>
      </w:r>
      <w:r w:rsidRPr="003C35EB">
        <w:rPr>
          <w:szCs w:val="21"/>
          <w:rtl/>
          <w:cs/>
        </w:rPr>
        <w:t xml:space="preserve"> </w:t>
      </w:r>
      <w:r w:rsidRPr="003C35EB">
        <w:rPr>
          <w:rFonts w:cs="Nirmala UI" w:hint="cs"/>
          <w:szCs w:val="21"/>
          <w:cs/>
          <w:lang w:bidi="hi-IN"/>
        </w:rPr>
        <w:t>है</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उन्हें</w:t>
      </w:r>
      <w:r w:rsidRPr="003C35EB">
        <w:rPr>
          <w:szCs w:val="21"/>
          <w:rtl/>
          <w:cs/>
        </w:rPr>
        <w:t xml:space="preserve"> </w:t>
      </w:r>
      <w:r w:rsidRPr="003C35EB">
        <w:rPr>
          <w:rFonts w:cs="Nirmala UI" w:hint="cs"/>
          <w:szCs w:val="21"/>
          <w:cs/>
          <w:lang w:bidi="hi-IN"/>
        </w:rPr>
        <w:t>वर्चुअल</w:t>
      </w:r>
      <w:r w:rsidRPr="003C35EB">
        <w:rPr>
          <w:szCs w:val="21"/>
          <w:rtl/>
          <w:cs/>
        </w:rPr>
        <w:t xml:space="preserve"> </w:t>
      </w:r>
      <w:r w:rsidRPr="003C35EB">
        <w:rPr>
          <w:rFonts w:cs="Nirmala UI" w:hint="cs"/>
          <w:szCs w:val="21"/>
          <w:cs/>
          <w:lang w:bidi="hi-IN"/>
        </w:rPr>
        <w:t>मोड</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माध्यम</w:t>
      </w:r>
      <w:r w:rsidRPr="003C35EB">
        <w:rPr>
          <w:szCs w:val="21"/>
          <w:rtl/>
          <w:cs/>
        </w:rPr>
        <w:t xml:space="preserve"> </w:t>
      </w:r>
      <w:r w:rsidRPr="003C35EB">
        <w:rPr>
          <w:rFonts w:cs="Nirmala UI" w:hint="cs"/>
          <w:szCs w:val="21"/>
          <w:cs/>
          <w:lang w:bidi="hi-IN"/>
        </w:rPr>
        <w:t>से</w:t>
      </w:r>
      <w:r w:rsidRPr="003C35EB">
        <w:rPr>
          <w:szCs w:val="21"/>
          <w:rtl/>
          <w:cs/>
        </w:rPr>
        <w:t xml:space="preserve"> </w:t>
      </w:r>
      <w:r w:rsidRPr="003C35EB">
        <w:rPr>
          <w:rFonts w:cs="Nirmala UI" w:hint="cs"/>
          <w:szCs w:val="21"/>
          <w:cs/>
          <w:lang w:bidi="hi-IN"/>
        </w:rPr>
        <w:t>यूनिट</w:t>
      </w:r>
      <w:r w:rsidRPr="003C35EB">
        <w:rPr>
          <w:szCs w:val="21"/>
          <w:rtl/>
          <w:cs/>
        </w:rPr>
        <w:t xml:space="preserve"> </w:t>
      </w:r>
      <w:r w:rsidRPr="003C35EB">
        <w:rPr>
          <w:rFonts w:cs="Nirmala UI" w:hint="cs"/>
          <w:szCs w:val="21"/>
          <w:cs/>
          <w:lang w:bidi="hi-IN"/>
        </w:rPr>
        <w:t>धारकों</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बैठकें</w:t>
      </w:r>
      <w:r w:rsidRPr="003C35EB">
        <w:rPr>
          <w:szCs w:val="21"/>
          <w:rtl/>
          <w:cs/>
        </w:rPr>
        <w:t xml:space="preserve"> </w:t>
      </w:r>
      <w:r w:rsidRPr="003C35EB">
        <w:rPr>
          <w:rFonts w:cs="Nirmala UI" w:hint="cs"/>
          <w:szCs w:val="21"/>
          <w:cs/>
          <w:lang w:bidi="hi-IN"/>
        </w:rPr>
        <w:t>आयोजित</w:t>
      </w:r>
      <w:r w:rsidRPr="003C35EB">
        <w:rPr>
          <w:szCs w:val="21"/>
          <w:rtl/>
          <w:cs/>
        </w:rPr>
        <w:t xml:space="preserve"> </w:t>
      </w:r>
      <w:r w:rsidRPr="003C35EB">
        <w:rPr>
          <w:rFonts w:cs="Nirmala UI" w:hint="cs"/>
          <w:szCs w:val="21"/>
          <w:cs/>
          <w:lang w:bidi="hi-IN"/>
        </w:rPr>
        <w:t>करने</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अनुमति</w:t>
      </w:r>
      <w:r w:rsidRPr="003C35EB">
        <w:rPr>
          <w:szCs w:val="21"/>
          <w:rtl/>
          <w:cs/>
        </w:rPr>
        <w:t xml:space="preserve"> </w:t>
      </w:r>
      <w:r w:rsidRPr="003C35EB">
        <w:rPr>
          <w:rFonts w:cs="Nirmala UI" w:hint="cs"/>
          <w:szCs w:val="21"/>
          <w:cs/>
          <w:lang w:bidi="hi-IN"/>
        </w:rPr>
        <w:t>दी</w:t>
      </w:r>
      <w:r w:rsidRPr="003C35EB">
        <w:rPr>
          <w:szCs w:val="21"/>
          <w:rtl/>
          <w:cs/>
        </w:rPr>
        <w:t xml:space="preserve"> </w:t>
      </w:r>
      <w:r w:rsidRPr="003C35EB">
        <w:rPr>
          <w:rFonts w:cs="Nirmala UI" w:hint="cs"/>
          <w:szCs w:val="21"/>
          <w:cs/>
          <w:lang w:bidi="hi-IN"/>
        </w:rPr>
        <w:t>जाए।</w:t>
      </w:r>
      <w:r w:rsidRPr="003C35EB">
        <w:rPr>
          <w:szCs w:val="21"/>
          <w:rtl/>
          <w:cs/>
        </w:rPr>
        <w:t xml:space="preserve"> </w:t>
      </w:r>
      <w:r w:rsidRPr="003C35EB">
        <w:rPr>
          <w:rFonts w:cs="Nirmala UI" w:hint="cs"/>
          <w:szCs w:val="21"/>
          <w:cs/>
          <w:lang w:bidi="hi-IN"/>
        </w:rPr>
        <w:t>इसके</w:t>
      </w:r>
      <w:r w:rsidRPr="003C35EB">
        <w:rPr>
          <w:szCs w:val="21"/>
          <w:rtl/>
          <w:cs/>
        </w:rPr>
        <w:t xml:space="preserve"> </w:t>
      </w:r>
      <w:r w:rsidRPr="003C35EB">
        <w:rPr>
          <w:rFonts w:cs="Nirmala UI" w:hint="cs"/>
          <w:szCs w:val="21"/>
          <w:cs/>
          <w:lang w:bidi="hi-IN"/>
        </w:rPr>
        <w:t>अलावा</w:t>
      </w:r>
      <w:r w:rsidRPr="003C35EB">
        <w:t xml:space="preserve">, </w:t>
      </w:r>
      <w:r w:rsidRPr="003C35EB">
        <w:rPr>
          <w:rFonts w:cs="Nirmala UI" w:hint="cs"/>
          <w:szCs w:val="21"/>
          <w:cs/>
          <w:lang w:bidi="hi-IN"/>
        </w:rPr>
        <w:t>यूनिट</w:t>
      </w:r>
      <w:r w:rsidRPr="003C35EB">
        <w:rPr>
          <w:szCs w:val="21"/>
          <w:rtl/>
          <w:cs/>
        </w:rPr>
        <w:t xml:space="preserve"> </w:t>
      </w:r>
      <w:r w:rsidRPr="003C35EB">
        <w:rPr>
          <w:rFonts w:cs="Nirmala UI" w:hint="cs"/>
          <w:szCs w:val="21"/>
          <w:cs/>
          <w:lang w:bidi="hi-IN"/>
        </w:rPr>
        <w:t>धारकों</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आभासी</w:t>
      </w:r>
      <w:r w:rsidRPr="003C35EB">
        <w:rPr>
          <w:szCs w:val="21"/>
          <w:rtl/>
          <w:cs/>
        </w:rPr>
        <w:t xml:space="preserve"> </w:t>
      </w:r>
      <w:r w:rsidRPr="003C35EB">
        <w:rPr>
          <w:rFonts w:cs="Nirmala UI" w:hint="cs"/>
          <w:szCs w:val="21"/>
          <w:cs/>
          <w:lang w:bidi="hi-IN"/>
        </w:rPr>
        <w:t>बैठक</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अनुमति</w:t>
      </w:r>
      <w:r w:rsidRPr="003C35EB">
        <w:rPr>
          <w:szCs w:val="21"/>
          <w:rtl/>
          <w:cs/>
        </w:rPr>
        <w:t xml:space="preserve"> </w:t>
      </w:r>
      <w:r w:rsidRPr="003C35EB">
        <w:rPr>
          <w:rFonts w:cs="Nirmala UI" w:hint="cs"/>
          <w:szCs w:val="21"/>
          <w:cs/>
          <w:lang w:bidi="hi-IN"/>
        </w:rPr>
        <w:t>देने</w:t>
      </w:r>
      <w:r w:rsidRPr="003C35EB">
        <w:rPr>
          <w:szCs w:val="21"/>
          <w:rtl/>
          <w:cs/>
        </w:rPr>
        <w:t xml:space="preserve"> </w:t>
      </w:r>
      <w:r w:rsidRPr="003C35EB">
        <w:rPr>
          <w:rFonts w:cs="Nirmala UI" w:hint="cs"/>
          <w:szCs w:val="21"/>
          <w:cs/>
          <w:lang w:bidi="hi-IN"/>
        </w:rPr>
        <w:t>से</w:t>
      </w:r>
      <w:r w:rsidRPr="003C35EB">
        <w:rPr>
          <w:szCs w:val="21"/>
          <w:rtl/>
          <w:cs/>
        </w:rPr>
        <w:t xml:space="preserve"> </w:t>
      </w:r>
      <w:r w:rsidRPr="003C35EB">
        <w:rPr>
          <w:rFonts w:cs="Nirmala UI" w:hint="cs"/>
          <w:szCs w:val="21"/>
          <w:cs/>
          <w:lang w:bidi="hi-IN"/>
        </w:rPr>
        <w:t>यूनिट</w:t>
      </w:r>
      <w:r w:rsidRPr="003C35EB">
        <w:rPr>
          <w:szCs w:val="21"/>
          <w:rtl/>
          <w:cs/>
        </w:rPr>
        <w:t xml:space="preserve"> </w:t>
      </w:r>
      <w:r w:rsidRPr="003C35EB">
        <w:rPr>
          <w:rFonts w:cs="Nirmala UI" w:hint="cs"/>
          <w:szCs w:val="21"/>
          <w:cs/>
          <w:lang w:bidi="hi-IN"/>
        </w:rPr>
        <w:t>धारकों</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अधिकतम</w:t>
      </w:r>
      <w:r w:rsidRPr="003C35EB">
        <w:rPr>
          <w:szCs w:val="21"/>
          <w:rtl/>
          <w:cs/>
        </w:rPr>
        <w:t xml:space="preserve"> </w:t>
      </w:r>
      <w:r w:rsidRPr="003C35EB">
        <w:rPr>
          <w:rFonts w:cs="Nirmala UI" w:hint="cs"/>
          <w:szCs w:val="21"/>
          <w:cs/>
          <w:lang w:bidi="hi-IN"/>
        </w:rPr>
        <w:t>भागीदारी</w:t>
      </w:r>
      <w:r w:rsidRPr="003C35EB">
        <w:rPr>
          <w:szCs w:val="21"/>
          <w:rtl/>
          <w:cs/>
        </w:rPr>
        <w:t xml:space="preserve"> </w:t>
      </w:r>
      <w:r w:rsidRPr="003C35EB">
        <w:rPr>
          <w:rFonts w:cs="Nirmala UI" w:hint="cs"/>
          <w:szCs w:val="21"/>
          <w:cs/>
          <w:lang w:bidi="hi-IN"/>
        </w:rPr>
        <w:t>सुनिश्चित</w:t>
      </w:r>
      <w:r w:rsidRPr="003C35EB">
        <w:rPr>
          <w:szCs w:val="21"/>
          <w:rtl/>
          <w:cs/>
        </w:rPr>
        <w:t xml:space="preserve"> </w:t>
      </w:r>
      <w:r w:rsidRPr="003C35EB">
        <w:rPr>
          <w:rFonts w:cs="Nirmala UI" w:hint="cs"/>
          <w:szCs w:val="21"/>
          <w:cs/>
          <w:lang w:bidi="hi-IN"/>
        </w:rPr>
        <w:t>होगी</w:t>
      </w:r>
      <w:r w:rsidRPr="003C35EB">
        <w:rPr>
          <w:szCs w:val="21"/>
          <w:rtl/>
          <w:cs/>
        </w:rPr>
        <w:t xml:space="preserve"> </w:t>
      </w:r>
      <w:r w:rsidRPr="003C35EB">
        <w:rPr>
          <w:rFonts w:cs="Nirmala UI" w:hint="cs"/>
          <w:szCs w:val="21"/>
          <w:cs/>
          <w:lang w:bidi="hi-IN"/>
        </w:rPr>
        <w:t>और</w:t>
      </w:r>
      <w:r w:rsidRPr="003C35EB">
        <w:rPr>
          <w:szCs w:val="21"/>
          <w:rtl/>
          <w:cs/>
        </w:rPr>
        <w:t xml:space="preserve"> </w:t>
      </w:r>
      <w:r w:rsidRPr="003C35EB">
        <w:rPr>
          <w:rFonts w:cs="Nirmala UI" w:hint="cs"/>
          <w:szCs w:val="21"/>
          <w:cs/>
          <w:lang w:bidi="hi-IN"/>
        </w:rPr>
        <w:t>उनकी</w:t>
      </w:r>
      <w:r w:rsidRPr="003C35EB">
        <w:rPr>
          <w:szCs w:val="21"/>
          <w:rtl/>
          <w:cs/>
        </w:rPr>
        <w:t xml:space="preserve"> </w:t>
      </w:r>
      <w:r w:rsidRPr="003C35EB">
        <w:rPr>
          <w:rFonts w:cs="Nirmala UI" w:hint="cs"/>
          <w:szCs w:val="21"/>
          <w:cs/>
          <w:lang w:bidi="hi-IN"/>
        </w:rPr>
        <w:t>सुविधानुसार</w:t>
      </w:r>
      <w:r w:rsidRPr="003C35EB">
        <w:rPr>
          <w:szCs w:val="21"/>
          <w:rtl/>
          <w:cs/>
        </w:rPr>
        <w:t xml:space="preserve"> </w:t>
      </w:r>
      <w:r w:rsidRPr="003C35EB">
        <w:rPr>
          <w:rFonts w:cs="Nirmala UI" w:hint="cs"/>
          <w:szCs w:val="21"/>
          <w:cs/>
          <w:lang w:bidi="hi-IN"/>
        </w:rPr>
        <w:t>सहयोगी</w:t>
      </w:r>
      <w:r w:rsidRPr="003C35EB">
        <w:rPr>
          <w:szCs w:val="21"/>
          <w:rtl/>
          <w:cs/>
        </w:rPr>
        <w:t xml:space="preserve"> </w:t>
      </w:r>
      <w:r w:rsidRPr="003C35EB">
        <w:rPr>
          <w:rFonts w:cs="Nirmala UI" w:hint="cs"/>
          <w:szCs w:val="21"/>
          <w:cs/>
          <w:lang w:bidi="hi-IN"/>
        </w:rPr>
        <w:t>व्यक्तिगत</w:t>
      </w:r>
      <w:r w:rsidRPr="003C35EB">
        <w:rPr>
          <w:szCs w:val="21"/>
          <w:rtl/>
          <w:cs/>
        </w:rPr>
        <w:t xml:space="preserve"> </w:t>
      </w:r>
      <w:r w:rsidRPr="003C35EB">
        <w:rPr>
          <w:rFonts w:cs="Nirmala UI" w:hint="cs"/>
          <w:szCs w:val="21"/>
          <w:cs/>
          <w:lang w:bidi="hi-IN"/>
        </w:rPr>
        <w:t>अनुभव</w:t>
      </w:r>
      <w:r w:rsidRPr="003C35EB">
        <w:rPr>
          <w:szCs w:val="21"/>
          <w:rtl/>
          <w:cs/>
        </w:rPr>
        <w:t xml:space="preserve"> </w:t>
      </w:r>
      <w:r w:rsidRPr="003C35EB">
        <w:rPr>
          <w:rFonts w:cs="Nirmala UI" w:hint="cs"/>
          <w:szCs w:val="21"/>
          <w:cs/>
          <w:lang w:bidi="hi-IN"/>
        </w:rPr>
        <w:t>प्रदान</w:t>
      </w:r>
      <w:r w:rsidRPr="003C35EB">
        <w:rPr>
          <w:szCs w:val="21"/>
          <w:rtl/>
          <w:cs/>
        </w:rPr>
        <w:t xml:space="preserve"> </w:t>
      </w:r>
      <w:r w:rsidRPr="003C35EB">
        <w:rPr>
          <w:rFonts w:cs="Nirmala UI" w:hint="cs"/>
          <w:szCs w:val="21"/>
          <w:cs/>
          <w:lang w:bidi="hi-IN"/>
        </w:rPr>
        <w:t>करेगा।</w:t>
      </w:r>
      <w:r w:rsidRPr="003C35EB">
        <w:rPr>
          <w:szCs w:val="21"/>
          <w:rtl/>
          <w:cs/>
        </w:rPr>
        <w:t xml:space="preserve"> </w:t>
      </w:r>
      <w:r w:rsidRPr="003C35EB">
        <w:rPr>
          <w:rFonts w:cs="Nirmala UI" w:hint="cs"/>
          <w:szCs w:val="21"/>
          <w:cs/>
          <w:lang w:bidi="hi-IN"/>
        </w:rPr>
        <w:t>इसलिए</w:t>
      </w:r>
      <w:r w:rsidRPr="003C35EB">
        <w:rPr>
          <w:szCs w:val="21"/>
          <w:rtl/>
          <w:cs/>
        </w:rPr>
        <w:t xml:space="preserve"> </w:t>
      </w:r>
      <w:r w:rsidRPr="003C35EB">
        <w:rPr>
          <w:rFonts w:cs="Nirmala UI" w:hint="cs"/>
          <w:szCs w:val="21"/>
          <w:cs/>
          <w:lang w:bidi="hi-IN"/>
        </w:rPr>
        <w:t>सेबी</w:t>
      </w:r>
      <w:r w:rsidRPr="003C35EB">
        <w:rPr>
          <w:szCs w:val="21"/>
          <w:rtl/>
          <w:cs/>
        </w:rPr>
        <w:t xml:space="preserve"> </w:t>
      </w:r>
      <w:r w:rsidRPr="003C35EB">
        <w:rPr>
          <w:rFonts w:cs="Nirmala UI" w:hint="cs"/>
          <w:szCs w:val="21"/>
          <w:cs/>
          <w:lang w:bidi="hi-IN"/>
        </w:rPr>
        <w:t>ने</w:t>
      </w:r>
      <w:r w:rsidRPr="003C35EB">
        <w:rPr>
          <w:szCs w:val="21"/>
          <w:rtl/>
          <w:cs/>
        </w:rPr>
        <w:t xml:space="preserve"> </w:t>
      </w:r>
      <w:r w:rsidRPr="003C35EB">
        <w:rPr>
          <w:rFonts w:cs="Nirmala UI" w:hint="cs"/>
          <w:szCs w:val="21"/>
          <w:cs/>
          <w:lang w:bidi="hi-IN"/>
        </w:rPr>
        <w:t>आरईआईटी</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प्रबंधकों</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वीडियो</w:t>
      </w:r>
      <w:r w:rsidRPr="003C35EB">
        <w:rPr>
          <w:szCs w:val="21"/>
          <w:rtl/>
          <w:cs/>
        </w:rPr>
        <w:t xml:space="preserve"> </w:t>
      </w:r>
      <w:r w:rsidRPr="003C35EB">
        <w:rPr>
          <w:rFonts w:cs="Nirmala UI" w:hint="cs"/>
          <w:szCs w:val="21"/>
          <w:cs/>
          <w:lang w:bidi="hi-IN"/>
        </w:rPr>
        <w:t>कॉन्फ्रेंसिंग</w:t>
      </w:r>
      <w:r w:rsidRPr="003C35EB">
        <w:rPr>
          <w:szCs w:val="21"/>
          <w:rtl/>
          <w:cs/>
        </w:rPr>
        <w:t xml:space="preserve"> </w:t>
      </w:r>
      <w:r w:rsidRPr="003C35EB">
        <w:rPr>
          <w:rFonts w:cs="Nirmala UI" w:hint="cs"/>
          <w:szCs w:val="21"/>
          <w:cs/>
          <w:lang w:bidi="hi-IN"/>
        </w:rPr>
        <w:t>या</w:t>
      </w:r>
      <w:r w:rsidRPr="003C35EB">
        <w:rPr>
          <w:szCs w:val="21"/>
          <w:rtl/>
          <w:cs/>
        </w:rPr>
        <w:t xml:space="preserve"> </w:t>
      </w:r>
      <w:r w:rsidRPr="003C35EB">
        <w:rPr>
          <w:rFonts w:cs="Nirmala UI" w:hint="cs"/>
          <w:szCs w:val="21"/>
          <w:cs/>
          <w:lang w:bidi="hi-IN"/>
        </w:rPr>
        <w:t>अन्य</w:t>
      </w:r>
      <w:r w:rsidRPr="003C35EB">
        <w:rPr>
          <w:szCs w:val="21"/>
          <w:rtl/>
          <w:cs/>
        </w:rPr>
        <w:t xml:space="preserve"> </w:t>
      </w:r>
      <w:r w:rsidRPr="003C35EB">
        <w:rPr>
          <w:rFonts w:cs="Nirmala UI" w:hint="cs"/>
          <w:szCs w:val="21"/>
          <w:cs/>
          <w:lang w:bidi="hi-IN"/>
        </w:rPr>
        <w:t>ऑडियो</w:t>
      </w:r>
      <w:r w:rsidRPr="003C35EB">
        <w:rPr>
          <w:szCs w:val="21"/>
          <w:rtl/>
          <w:cs/>
        </w:rPr>
        <w:t xml:space="preserve"> </w:t>
      </w:r>
      <w:r w:rsidRPr="003C35EB">
        <w:rPr>
          <w:rFonts w:cs="Nirmala UI" w:hint="cs"/>
          <w:szCs w:val="21"/>
          <w:cs/>
          <w:lang w:bidi="hi-IN"/>
        </w:rPr>
        <w:t>विजुअल</w:t>
      </w:r>
      <w:r w:rsidRPr="003C35EB">
        <w:rPr>
          <w:szCs w:val="21"/>
          <w:rtl/>
          <w:cs/>
        </w:rPr>
        <w:t xml:space="preserve"> </w:t>
      </w:r>
      <w:r w:rsidRPr="003C35EB">
        <w:rPr>
          <w:rFonts w:cs="Nirmala UI" w:hint="cs"/>
          <w:szCs w:val="21"/>
          <w:cs/>
          <w:lang w:bidi="hi-IN"/>
        </w:rPr>
        <w:t>माध्यमों</w:t>
      </w:r>
      <w:r w:rsidRPr="003C35EB">
        <w:rPr>
          <w:szCs w:val="21"/>
          <w:rtl/>
          <w:cs/>
        </w:rPr>
        <w:t xml:space="preserve"> </w:t>
      </w:r>
      <w:r w:rsidRPr="003C35EB">
        <w:rPr>
          <w:rFonts w:cs="Nirmala UI" w:hint="cs"/>
          <w:szCs w:val="21"/>
          <w:cs/>
          <w:lang w:bidi="hi-IN"/>
        </w:rPr>
        <w:t>से</w:t>
      </w:r>
      <w:r w:rsidRPr="003C35EB">
        <w:rPr>
          <w:szCs w:val="21"/>
          <w:rtl/>
          <w:cs/>
        </w:rPr>
        <w:t xml:space="preserve"> </w:t>
      </w:r>
      <w:r w:rsidRPr="003C35EB">
        <w:rPr>
          <w:rFonts w:cs="Nirmala UI" w:hint="cs"/>
          <w:szCs w:val="21"/>
          <w:cs/>
          <w:lang w:bidi="hi-IN"/>
        </w:rPr>
        <w:t>यूनिट</w:t>
      </w:r>
      <w:r w:rsidRPr="003C35EB">
        <w:rPr>
          <w:szCs w:val="21"/>
          <w:rtl/>
          <w:cs/>
        </w:rPr>
        <w:t xml:space="preserve"> </w:t>
      </w:r>
      <w:r w:rsidRPr="003C35EB">
        <w:rPr>
          <w:rFonts w:cs="Nirmala UI" w:hint="cs"/>
          <w:szCs w:val="21"/>
          <w:cs/>
          <w:lang w:bidi="hi-IN"/>
        </w:rPr>
        <w:t>धारकों</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बैठकें</w:t>
      </w:r>
      <w:r w:rsidRPr="003C35EB">
        <w:rPr>
          <w:szCs w:val="21"/>
          <w:rtl/>
          <w:cs/>
        </w:rPr>
        <w:t xml:space="preserve"> </w:t>
      </w:r>
      <w:r w:rsidRPr="003C35EB">
        <w:rPr>
          <w:rFonts w:cs="Nirmala UI" w:hint="cs"/>
          <w:szCs w:val="21"/>
          <w:cs/>
          <w:lang w:bidi="hi-IN"/>
        </w:rPr>
        <w:t>आयोजित</w:t>
      </w:r>
      <w:r w:rsidRPr="003C35EB">
        <w:rPr>
          <w:szCs w:val="21"/>
          <w:rtl/>
          <w:cs/>
        </w:rPr>
        <w:t xml:space="preserve"> </w:t>
      </w:r>
      <w:r w:rsidRPr="003C35EB">
        <w:rPr>
          <w:rFonts w:cs="Nirmala UI" w:hint="cs"/>
          <w:szCs w:val="21"/>
          <w:cs/>
          <w:lang w:bidi="hi-IN"/>
        </w:rPr>
        <w:t>करने</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अनुमति</w:t>
      </w:r>
      <w:r w:rsidRPr="003C35EB">
        <w:rPr>
          <w:szCs w:val="21"/>
          <w:rtl/>
          <w:cs/>
        </w:rPr>
        <w:t xml:space="preserve"> </w:t>
      </w:r>
      <w:r w:rsidRPr="003C35EB">
        <w:rPr>
          <w:rFonts w:cs="Nirmala UI" w:hint="cs"/>
          <w:szCs w:val="21"/>
          <w:cs/>
          <w:lang w:bidi="hi-IN"/>
        </w:rPr>
        <w:t>देने</w:t>
      </w:r>
      <w:r w:rsidRPr="003C35EB">
        <w:rPr>
          <w:szCs w:val="21"/>
          <w:rtl/>
          <w:cs/>
        </w:rPr>
        <w:t xml:space="preserve"> </w:t>
      </w:r>
      <w:r w:rsidRPr="003C35EB">
        <w:rPr>
          <w:rFonts w:cs="Nirmala UI" w:hint="cs"/>
          <w:szCs w:val="21"/>
          <w:cs/>
          <w:lang w:bidi="hi-IN"/>
        </w:rPr>
        <w:t>का</w:t>
      </w:r>
      <w:r w:rsidRPr="003C35EB">
        <w:rPr>
          <w:szCs w:val="21"/>
          <w:rtl/>
          <w:cs/>
        </w:rPr>
        <w:t xml:space="preserve"> </w:t>
      </w:r>
      <w:r w:rsidRPr="003C35EB">
        <w:rPr>
          <w:rFonts w:cs="Nirmala UI" w:hint="cs"/>
          <w:szCs w:val="21"/>
          <w:cs/>
          <w:lang w:bidi="hi-IN"/>
        </w:rPr>
        <w:t>निर्णय</w:t>
      </w:r>
      <w:r w:rsidRPr="003C35EB">
        <w:rPr>
          <w:szCs w:val="21"/>
          <w:rtl/>
          <w:cs/>
        </w:rPr>
        <w:t xml:space="preserve"> </w:t>
      </w:r>
      <w:r w:rsidRPr="003C35EB">
        <w:rPr>
          <w:rFonts w:cs="Nirmala UI" w:hint="cs"/>
          <w:szCs w:val="21"/>
          <w:cs/>
          <w:lang w:bidi="hi-IN"/>
        </w:rPr>
        <w:t>लिया</w:t>
      </w:r>
      <w:r w:rsidRPr="003C35EB">
        <w:rPr>
          <w:szCs w:val="21"/>
          <w:rtl/>
          <w:cs/>
        </w:rPr>
        <w:t xml:space="preserve"> </w:t>
      </w:r>
      <w:r w:rsidRPr="003C35EB">
        <w:rPr>
          <w:rFonts w:cs="Nirmala UI" w:hint="cs"/>
          <w:szCs w:val="21"/>
          <w:cs/>
          <w:lang w:bidi="hi-IN"/>
        </w:rPr>
        <w:t>है।</w:t>
      </w:r>
    </w:p>
    <w:p w:rsidR="009326A4" w:rsidRDefault="009326A4" w:rsidP="009326A4">
      <w:pPr>
        <w:spacing w:after="160" w:line="259" w:lineRule="auto"/>
        <w:ind w:left="709"/>
        <w:jc w:val="both"/>
        <w:rPr>
          <w:rFonts w:ascii="Garamond" w:hAnsi="Garamond" w:cstheme="minorHAnsi"/>
          <w:b/>
          <w:bCs/>
          <w:szCs w:val="32"/>
        </w:rPr>
      </w:pPr>
    </w:p>
    <w:p w:rsidR="009326A4" w:rsidRDefault="009326A4" w:rsidP="009326A4">
      <w:pPr>
        <w:spacing w:after="160" w:line="259" w:lineRule="auto"/>
        <w:ind w:left="709"/>
        <w:jc w:val="both"/>
        <w:rPr>
          <w:rFonts w:ascii="Garamond" w:hAnsi="Garamond" w:cstheme="minorHAnsi"/>
          <w:b/>
          <w:bCs/>
          <w:szCs w:val="32"/>
        </w:rPr>
      </w:pPr>
    </w:p>
    <w:p w:rsidR="009326A4" w:rsidRDefault="009326A4" w:rsidP="009326A4">
      <w:pPr>
        <w:spacing w:after="160" w:line="259" w:lineRule="auto"/>
        <w:ind w:left="709"/>
        <w:jc w:val="both"/>
        <w:rPr>
          <w:rFonts w:ascii="Garamond" w:hAnsi="Garamond" w:cstheme="minorHAnsi"/>
          <w:b/>
          <w:bCs/>
          <w:szCs w:val="32"/>
        </w:rPr>
      </w:pPr>
    </w:p>
    <w:p w:rsidR="004C06A6" w:rsidRPr="00F3028A" w:rsidRDefault="004C06A6" w:rsidP="009326A4">
      <w:pPr>
        <w:spacing w:after="160" w:line="259" w:lineRule="auto"/>
        <w:ind w:left="709"/>
        <w:jc w:val="both"/>
        <w:rPr>
          <w:rFonts w:ascii="Garamond" w:hAnsi="Garamond" w:cstheme="minorHAnsi"/>
          <w:b/>
          <w:bCs/>
          <w:szCs w:val="32"/>
        </w:rPr>
      </w:pPr>
      <w:r w:rsidRPr="00175A6D">
        <w:rPr>
          <w:rFonts w:ascii="Garamond" w:hAnsi="Garamond" w:cstheme="minorHAnsi"/>
          <w:b/>
          <w:bCs/>
          <w:szCs w:val="32"/>
        </w:rPr>
        <w:t>Facility of conducting meetings of unit holders of REITs through Video Conferencing or Other Audio-Visual means</w:t>
      </w:r>
      <w:r w:rsidRPr="00F3028A">
        <w:rPr>
          <w:rFonts w:ascii="Garamond" w:hAnsi="Garamond" w:cstheme="minorHAnsi"/>
          <w:b/>
          <w:bCs/>
          <w:szCs w:val="32"/>
        </w:rPr>
        <w:t xml:space="preserve"> </w:t>
      </w:r>
    </w:p>
    <w:p w:rsidR="004C06A6" w:rsidRPr="00F3028A" w:rsidRDefault="004C06A6" w:rsidP="009326A4">
      <w:pPr>
        <w:spacing w:after="160" w:line="259" w:lineRule="auto"/>
        <w:ind w:left="709"/>
        <w:jc w:val="both"/>
        <w:rPr>
          <w:rFonts w:ascii="Garamond" w:hAnsi="Garamond" w:cstheme="minorHAnsi"/>
        </w:rPr>
      </w:pPr>
      <w:r>
        <w:rPr>
          <w:rFonts w:ascii="Garamond" w:hAnsi="Garamond" w:cstheme="minorHAnsi"/>
        </w:rPr>
        <w:t xml:space="preserve">SEBI (Real Estate Investment Trusts) Regulations, 2014 mandates that an annual meeting of all unit holders shall be held not less than once a year with in one hundred twenty days from the end of financial year and the time between two meetings shall not exceed fifteen months. </w:t>
      </w:r>
      <w:r w:rsidRPr="004C6526">
        <w:rPr>
          <w:rFonts w:ascii="Garamond" w:hAnsi="Garamond" w:cstheme="minorHAnsi"/>
        </w:rPr>
        <w:t>Manager</w:t>
      </w:r>
      <w:r>
        <w:rPr>
          <w:rFonts w:ascii="Garamond" w:hAnsi="Garamond" w:cstheme="minorHAnsi"/>
        </w:rPr>
        <w:t>s of RE</w:t>
      </w:r>
      <w:r w:rsidRPr="004C6526">
        <w:rPr>
          <w:rFonts w:ascii="Garamond" w:hAnsi="Garamond" w:cstheme="minorHAnsi"/>
        </w:rPr>
        <w:t>ITs are also required to hold meetings of unitholders also for certain specified matters.</w:t>
      </w:r>
      <w:r>
        <w:rPr>
          <w:rFonts w:ascii="Garamond" w:hAnsi="Garamond" w:cstheme="minorHAnsi"/>
        </w:rPr>
        <w:t xml:space="preserve"> Managers of REITs have requested SEBI to allow them to conduct meetings of unit holders through virtual mode. Moreover, allowing virtual meeting of unit holders will ensure maximum participation of unit holders and deliver collaborative in-person experience at their convenience. Hence SEBI has decided to allow Managers of REITs to conduct meetings of unit holders through Video Conferencing or Other Audio Visual means. </w:t>
      </w:r>
    </w:p>
    <w:p w:rsidR="004C06A6" w:rsidRPr="00F3028A" w:rsidRDefault="004C06A6" w:rsidP="009326A4">
      <w:pPr>
        <w:spacing w:after="160" w:line="259" w:lineRule="auto"/>
        <w:ind w:left="709"/>
        <w:jc w:val="both"/>
        <w:rPr>
          <w:rFonts w:ascii="Garamond" w:hAnsi="Garamond" w:cstheme="minorHAnsi"/>
          <w:i/>
          <w:iCs/>
          <w:lang w:val="en-IN"/>
        </w:rPr>
      </w:pPr>
      <w:r w:rsidRPr="00F3028A">
        <w:rPr>
          <w:rFonts w:ascii="Garamond" w:hAnsi="Garamond" w:cstheme="minorHAnsi"/>
          <w:i/>
          <w:iCs/>
          <w:lang w:val="en-IN"/>
        </w:rPr>
        <w:t xml:space="preserve">Source: </w:t>
      </w:r>
      <w:r w:rsidRPr="003A1F82">
        <w:rPr>
          <w:rFonts w:ascii="Garamond" w:hAnsi="Garamond" w:cstheme="minorHAnsi"/>
          <w:i/>
          <w:iCs/>
          <w:lang w:val="en-IN"/>
        </w:rPr>
        <w:t>SEBI/HO/DDHS/DDHS_Div2/P/CIR/2023/13</w:t>
      </w:r>
      <w:r>
        <w:rPr>
          <w:rFonts w:ascii="Garamond" w:hAnsi="Garamond" w:cstheme="minorHAnsi"/>
          <w:i/>
          <w:iCs/>
          <w:lang w:val="en-IN"/>
        </w:rPr>
        <w:t xml:space="preserve"> dated January 12, 2023</w:t>
      </w:r>
    </w:p>
    <w:p w:rsidR="009326A4" w:rsidRDefault="009326A4" w:rsidP="004C06A6">
      <w:pPr>
        <w:spacing w:after="160" w:line="259" w:lineRule="auto"/>
        <w:jc w:val="both"/>
        <w:rPr>
          <w:rFonts w:ascii="Garamond" w:hAnsi="Garamond" w:cstheme="minorHAnsi"/>
          <w:i/>
          <w:iCs/>
          <w:sz w:val="8"/>
          <w:szCs w:val="8"/>
          <w:lang w:val="en-US"/>
        </w:rPr>
        <w:sectPr w:rsidR="009326A4" w:rsidSect="009326A4">
          <w:type w:val="continuous"/>
          <w:pgSz w:w="11906" w:h="16838" w:code="9"/>
          <w:pgMar w:top="0" w:right="1009" w:bottom="142" w:left="1009" w:header="113" w:footer="0" w:gutter="0"/>
          <w:cols w:num="2" w:space="720"/>
          <w:docGrid w:linePitch="360"/>
        </w:sectPr>
      </w:pPr>
    </w:p>
    <w:p w:rsidR="004C06A6" w:rsidRPr="00A96F4B" w:rsidRDefault="004C06A6" w:rsidP="004C06A6">
      <w:pPr>
        <w:spacing w:after="160" w:line="259" w:lineRule="auto"/>
        <w:jc w:val="both"/>
        <w:rPr>
          <w:rFonts w:ascii="Garamond" w:hAnsi="Garamond" w:cstheme="minorHAnsi"/>
          <w:i/>
          <w:iCs/>
          <w:sz w:val="8"/>
          <w:szCs w:val="8"/>
          <w:lang w:val="en-US"/>
        </w:rPr>
      </w:pPr>
    </w:p>
    <w:p w:rsidR="009326A4" w:rsidRDefault="009326A4" w:rsidP="009326A4">
      <w:pPr>
        <w:spacing w:after="160" w:line="259" w:lineRule="auto"/>
        <w:jc w:val="both"/>
        <w:rPr>
          <w:rFonts w:ascii="Garamond" w:hAnsi="Garamond" w:cs="Nirmala UI"/>
          <w:b/>
          <w:bCs/>
          <w:lang w:val="en-IN" w:bidi="hi-IN"/>
        </w:rPr>
      </w:pPr>
    </w:p>
    <w:p w:rsidR="009326A4" w:rsidRDefault="009326A4" w:rsidP="009326A4">
      <w:pPr>
        <w:spacing w:after="160" w:line="259" w:lineRule="auto"/>
        <w:jc w:val="both"/>
        <w:rPr>
          <w:rFonts w:ascii="Garamond" w:hAnsi="Garamond" w:cs="Nirmala UI"/>
          <w:b/>
          <w:bCs/>
          <w:lang w:val="en-IN" w:bidi="hi-IN"/>
        </w:rPr>
      </w:pPr>
    </w:p>
    <w:p w:rsidR="009326A4" w:rsidRDefault="009326A4" w:rsidP="009326A4">
      <w:pPr>
        <w:spacing w:after="160" w:line="259" w:lineRule="auto"/>
        <w:jc w:val="both"/>
        <w:rPr>
          <w:rFonts w:ascii="Garamond" w:hAnsi="Garamond" w:cs="Nirmala UI"/>
          <w:b/>
          <w:bCs/>
          <w:lang w:val="en-IN" w:bidi="hi-IN"/>
        </w:rPr>
      </w:pPr>
    </w:p>
    <w:p w:rsidR="009326A4" w:rsidRDefault="009326A4" w:rsidP="009326A4">
      <w:pPr>
        <w:spacing w:after="160" w:line="259" w:lineRule="auto"/>
        <w:jc w:val="both"/>
        <w:rPr>
          <w:rFonts w:ascii="Garamond" w:hAnsi="Garamond" w:cs="Nirmala UI"/>
          <w:b/>
          <w:bCs/>
          <w:lang w:val="en-IN" w:bidi="hi-IN"/>
        </w:rPr>
      </w:pPr>
    </w:p>
    <w:p w:rsidR="009326A4" w:rsidRDefault="009326A4" w:rsidP="009326A4">
      <w:pPr>
        <w:spacing w:after="160" w:line="259" w:lineRule="auto"/>
        <w:jc w:val="both"/>
        <w:rPr>
          <w:rFonts w:ascii="Garamond" w:hAnsi="Garamond" w:cs="Nirmala UI"/>
          <w:b/>
          <w:bCs/>
          <w:lang w:val="en-IN" w:bidi="hi-IN"/>
        </w:rPr>
      </w:pPr>
    </w:p>
    <w:p w:rsidR="009326A4" w:rsidRDefault="009326A4" w:rsidP="009326A4">
      <w:pPr>
        <w:spacing w:after="160" w:line="259" w:lineRule="auto"/>
        <w:jc w:val="both"/>
        <w:rPr>
          <w:rFonts w:ascii="Garamond" w:hAnsi="Garamond" w:cs="Nirmala UI"/>
          <w:b/>
          <w:bCs/>
          <w:lang w:val="en-IN" w:bidi="hi-IN"/>
        </w:rPr>
      </w:pPr>
    </w:p>
    <w:p w:rsidR="009326A4" w:rsidRDefault="009326A4" w:rsidP="009326A4">
      <w:pPr>
        <w:spacing w:after="160" w:line="259" w:lineRule="auto"/>
        <w:jc w:val="both"/>
        <w:rPr>
          <w:rFonts w:ascii="Garamond" w:hAnsi="Garamond" w:cs="Nirmala UI"/>
          <w:b/>
          <w:bCs/>
          <w:lang w:val="en-IN" w:bidi="hi-IN"/>
        </w:rPr>
      </w:pPr>
    </w:p>
    <w:p w:rsidR="009326A4" w:rsidRDefault="009326A4" w:rsidP="009326A4">
      <w:pPr>
        <w:spacing w:after="160" w:line="259" w:lineRule="auto"/>
        <w:jc w:val="both"/>
        <w:rPr>
          <w:rFonts w:ascii="Garamond" w:hAnsi="Garamond" w:cs="Nirmala UI"/>
          <w:b/>
          <w:bCs/>
          <w:lang w:val="en-IN" w:bidi="hi-IN"/>
        </w:rPr>
      </w:pPr>
    </w:p>
    <w:p w:rsidR="009326A4" w:rsidRDefault="009326A4" w:rsidP="009326A4">
      <w:pPr>
        <w:spacing w:after="160" w:line="259" w:lineRule="auto"/>
        <w:jc w:val="both"/>
        <w:rPr>
          <w:rFonts w:ascii="Garamond" w:hAnsi="Garamond" w:cs="Nirmala UI"/>
          <w:b/>
          <w:bCs/>
          <w:lang w:val="en-IN" w:bidi="hi-IN"/>
        </w:rPr>
      </w:pPr>
    </w:p>
    <w:p w:rsidR="009326A4" w:rsidRDefault="009326A4" w:rsidP="009326A4">
      <w:pPr>
        <w:spacing w:after="160" w:line="259" w:lineRule="auto"/>
        <w:jc w:val="both"/>
        <w:rPr>
          <w:rFonts w:ascii="Garamond" w:hAnsi="Garamond" w:cs="Nirmala UI"/>
          <w:b/>
          <w:bCs/>
          <w:lang w:val="en-IN" w:bidi="hi-IN"/>
        </w:rPr>
      </w:pPr>
    </w:p>
    <w:p w:rsidR="009326A4" w:rsidRPr="009326A4" w:rsidRDefault="009326A4" w:rsidP="009326A4">
      <w:pPr>
        <w:spacing w:after="160" w:line="259" w:lineRule="auto"/>
        <w:jc w:val="both"/>
        <w:rPr>
          <w:rFonts w:ascii="Garamond" w:hAnsi="Garamond" w:cs="Nirmala UI"/>
          <w:b/>
          <w:bCs/>
          <w:cs/>
          <w:lang w:val="en-IN" w:bidi="hi-IN"/>
        </w:rPr>
        <w:sectPr w:rsidR="009326A4" w:rsidRPr="009326A4" w:rsidSect="00EE72A7">
          <w:type w:val="continuous"/>
          <w:pgSz w:w="11906" w:h="16838" w:code="9"/>
          <w:pgMar w:top="0" w:right="1009" w:bottom="142" w:left="1009" w:header="113" w:footer="0" w:gutter="0"/>
          <w:cols w:space="720"/>
          <w:docGrid w:linePitch="360"/>
        </w:sectPr>
      </w:pPr>
    </w:p>
    <w:p w:rsidR="004C06A6" w:rsidRPr="006464BF" w:rsidRDefault="004C06A6" w:rsidP="009326A4">
      <w:pPr>
        <w:pStyle w:val="ListParagraph"/>
        <w:numPr>
          <w:ilvl w:val="0"/>
          <w:numId w:val="12"/>
        </w:numPr>
        <w:spacing w:after="160" w:line="259" w:lineRule="auto"/>
        <w:jc w:val="both"/>
        <w:rPr>
          <w:rFonts w:ascii="Garamond" w:hAnsi="Garamond" w:cs="Nirmala UI"/>
          <w:b/>
          <w:bCs/>
          <w:sz w:val="24"/>
          <w:szCs w:val="24"/>
          <w:lang w:val="en-IN" w:bidi="hi-IN"/>
        </w:rPr>
      </w:pPr>
      <w:r w:rsidRPr="006464BF">
        <w:rPr>
          <w:rFonts w:ascii="Garamond" w:hAnsi="Garamond" w:cs="Nirmala UI" w:hint="cs"/>
          <w:b/>
          <w:bCs/>
          <w:sz w:val="24"/>
          <w:szCs w:val="24"/>
          <w:cs/>
          <w:lang w:val="en-IN" w:bidi="hi-IN"/>
        </w:rPr>
        <w:lastRenderedPageBreak/>
        <w:t>वीडियो</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कॉन्फ्रेंसिंग</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या</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अन्य</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ऑडियो</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विजुअल</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माध्यमों</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से</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इनविट्स</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के</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यूनिट</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धारकों</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की</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बैठक</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आयोजित</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करने</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की</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सुविधा</w:t>
      </w:r>
    </w:p>
    <w:p w:rsidR="004C06A6" w:rsidRPr="006464BF" w:rsidRDefault="004C06A6" w:rsidP="009326A4">
      <w:pPr>
        <w:pStyle w:val="Style2"/>
        <w:ind w:left="709"/>
        <w:jc w:val="both"/>
      </w:pPr>
      <w:r w:rsidRPr="006464BF">
        <w:rPr>
          <w:rFonts w:cs="Nirmala UI" w:hint="cs"/>
          <w:szCs w:val="21"/>
          <w:cs/>
          <w:lang w:bidi="hi-IN"/>
        </w:rPr>
        <w:t>सेबी</w:t>
      </w:r>
      <w:r w:rsidRPr="006464BF">
        <w:rPr>
          <w:szCs w:val="21"/>
          <w:rtl/>
          <w:cs/>
        </w:rPr>
        <w:t xml:space="preserve"> (</w:t>
      </w:r>
      <w:r w:rsidRPr="006464BF">
        <w:rPr>
          <w:rFonts w:cs="Nirmala UI" w:hint="cs"/>
          <w:szCs w:val="21"/>
          <w:cs/>
          <w:lang w:bidi="hi-IN"/>
        </w:rPr>
        <w:t>इन्फ्रास्ट्रक्चर</w:t>
      </w:r>
      <w:r w:rsidRPr="006464BF">
        <w:rPr>
          <w:szCs w:val="21"/>
          <w:rtl/>
          <w:cs/>
        </w:rPr>
        <w:t xml:space="preserve"> </w:t>
      </w:r>
      <w:r w:rsidRPr="006464BF">
        <w:rPr>
          <w:rFonts w:cs="Nirmala UI" w:hint="cs"/>
          <w:szCs w:val="21"/>
          <w:cs/>
          <w:lang w:bidi="hi-IN"/>
        </w:rPr>
        <w:t>इन्वेस्टमेंट</w:t>
      </w:r>
      <w:r w:rsidRPr="006464BF">
        <w:rPr>
          <w:szCs w:val="21"/>
          <w:rtl/>
          <w:cs/>
        </w:rPr>
        <w:t xml:space="preserve"> </w:t>
      </w:r>
      <w:r w:rsidRPr="006464BF">
        <w:rPr>
          <w:rFonts w:cs="Nirmala UI" w:hint="cs"/>
          <w:szCs w:val="21"/>
          <w:cs/>
          <w:lang w:bidi="hi-IN"/>
        </w:rPr>
        <w:t>ट्रस्ट्स</w:t>
      </w:r>
      <w:r w:rsidRPr="006464BF">
        <w:rPr>
          <w:szCs w:val="21"/>
          <w:rtl/>
          <w:cs/>
        </w:rPr>
        <w:t xml:space="preserve">) </w:t>
      </w:r>
      <w:r w:rsidRPr="006464BF">
        <w:rPr>
          <w:rFonts w:cs="Nirmala UI" w:hint="cs"/>
          <w:szCs w:val="21"/>
          <w:cs/>
          <w:lang w:bidi="hi-IN"/>
        </w:rPr>
        <w:t>विनियम</w:t>
      </w:r>
      <w:r w:rsidRPr="006464BF">
        <w:t xml:space="preserve">, 2014 </w:t>
      </w:r>
      <w:r w:rsidRPr="006464BF">
        <w:rPr>
          <w:rFonts w:cs="Nirmala UI" w:hint="cs"/>
          <w:szCs w:val="21"/>
          <w:cs/>
          <w:lang w:bidi="hi-IN"/>
        </w:rPr>
        <w:t>में</w:t>
      </w:r>
      <w:r w:rsidRPr="006464BF">
        <w:rPr>
          <w:szCs w:val="21"/>
          <w:rtl/>
          <w:cs/>
        </w:rPr>
        <w:t xml:space="preserve"> </w:t>
      </w:r>
      <w:r w:rsidRPr="006464BF">
        <w:rPr>
          <w:rFonts w:cs="Nirmala UI" w:hint="cs"/>
          <w:szCs w:val="21"/>
          <w:cs/>
          <w:lang w:bidi="hi-IN"/>
        </w:rPr>
        <w:t>कहा</w:t>
      </w:r>
      <w:r w:rsidRPr="006464BF">
        <w:rPr>
          <w:szCs w:val="21"/>
          <w:rtl/>
          <w:cs/>
        </w:rPr>
        <w:t xml:space="preserve"> </w:t>
      </w:r>
      <w:r w:rsidRPr="006464BF">
        <w:rPr>
          <w:rFonts w:cs="Nirmala UI" w:hint="cs"/>
          <w:szCs w:val="21"/>
          <w:cs/>
          <w:lang w:bidi="hi-IN"/>
        </w:rPr>
        <w:t>गया</w:t>
      </w:r>
      <w:r w:rsidRPr="006464BF">
        <w:rPr>
          <w:szCs w:val="21"/>
          <w:rtl/>
          <w:cs/>
        </w:rPr>
        <w:t xml:space="preserve"> </w:t>
      </w:r>
      <w:r w:rsidRPr="006464BF">
        <w:rPr>
          <w:rFonts w:cs="Nirmala UI" w:hint="cs"/>
          <w:szCs w:val="21"/>
          <w:cs/>
          <w:lang w:bidi="hi-IN"/>
        </w:rPr>
        <w:t>है</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सभी</w:t>
      </w:r>
      <w:r w:rsidRPr="006464BF">
        <w:rPr>
          <w:szCs w:val="21"/>
          <w:rtl/>
          <w:cs/>
        </w:rPr>
        <w:t xml:space="preserve"> </w:t>
      </w:r>
      <w:r w:rsidRPr="006464BF">
        <w:rPr>
          <w:rFonts w:cs="Nirmala UI" w:hint="cs"/>
          <w:szCs w:val="21"/>
          <w:cs/>
          <w:lang w:bidi="hi-IN"/>
        </w:rPr>
        <w:t>यूनिट</w:t>
      </w:r>
      <w:r w:rsidRPr="006464BF">
        <w:rPr>
          <w:szCs w:val="21"/>
          <w:rtl/>
          <w:cs/>
        </w:rPr>
        <w:t xml:space="preserve"> </w:t>
      </w:r>
      <w:r w:rsidRPr="006464BF">
        <w:rPr>
          <w:rFonts w:cs="Nirmala UI" w:hint="cs"/>
          <w:szCs w:val="21"/>
          <w:cs/>
          <w:lang w:bidi="hi-IN"/>
        </w:rPr>
        <w:t>धारकों</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वार्षिक</w:t>
      </w:r>
      <w:r w:rsidRPr="006464BF">
        <w:rPr>
          <w:szCs w:val="21"/>
          <w:rtl/>
          <w:cs/>
        </w:rPr>
        <w:t xml:space="preserve"> </w:t>
      </w:r>
      <w:r w:rsidRPr="006464BF">
        <w:rPr>
          <w:rFonts w:cs="Nirmala UI" w:hint="cs"/>
          <w:szCs w:val="21"/>
          <w:cs/>
          <w:lang w:bidi="hi-IN"/>
        </w:rPr>
        <w:t>बैठक</w:t>
      </w:r>
      <w:r w:rsidRPr="006464BF">
        <w:rPr>
          <w:szCs w:val="21"/>
          <w:rtl/>
          <w:cs/>
        </w:rPr>
        <w:t xml:space="preserve"> </w:t>
      </w:r>
      <w:r w:rsidRPr="006464BF">
        <w:rPr>
          <w:rFonts w:cs="Nirmala UI" w:hint="cs"/>
          <w:szCs w:val="21"/>
          <w:cs/>
          <w:lang w:bidi="hi-IN"/>
        </w:rPr>
        <w:t>वित्तीय</w:t>
      </w:r>
      <w:r w:rsidRPr="006464BF">
        <w:rPr>
          <w:szCs w:val="21"/>
          <w:rtl/>
          <w:cs/>
        </w:rPr>
        <w:t xml:space="preserve"> </w:t>
      </w:r>
      <w:r w:rsidRPr="006464BF">
        <w:rPr>
          <w:rFonts w:cs="Nirmala UI" w:hint="cs"/>
          <w:szCs w:val="21"/>
          <w:cs/>
          <w:lang w:bidi="hi-IN"/>
        </w:rPr>
        <w:t>वर्ष</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अंत</w:t>
      </w:r>
      <w:r w:rsidRPr="006464BF">
        <w:rPr>
          <w:szCs w:val="21"/>
          <w:rtl/>
          <w:cs/>
        </w:rPr>
        <w:t xml:space="preserve"> </w:t>
      </w:r>
      <w:r w:rsidRPr="006464BF">
        <w:rPr>
          <w:rFonts w:cs="Nirmala UI" w:hint="cs"/>
          <w:szCs w:val="21"/>
          <w:cs/>
          <w:lang w:bidi="hi-IN"/>
        </w:rPr>
        <w:t>से</w:t>
      </w:r>
      <w:r w:rsidRPr="006464BF">
        <w:rPr>
          <w:szCs w:val="21"/>
          <w:rtl/>
          <w:cs/>
        </w:rPr>
        <w:t xml:space="preserve"> </w:t>
      </w:r>
      <w:r w:rsidRPr="006464BF">
        <w:rPr>
          <w:rFonts w:cs="Nirmala UI" w:hint="cs"/>
          <w:szCs w:val="21"/>
          <w:cs/>
          <w:lang w:bidi="hi-IN"/>
        </w:rPr>
        <w:t>एक</w:t>
      </w:r>
      <w:r w:rsidRPr="006464BF">
        <w:rPr>
          <w:szCs w:val="21"/>
          <w:rtl/>
          <w:cs/>
        </w:rPr>
        <w:t xml:space="preserve"> </w:t>
      </w:r>
      <w:r w:rsidRPr="006464BF">
        <w:rPr>
          <w:rFonts w:cs="Nirmala UI" w:hint="cs"/>
          <w:szCs w:val="21"/>
          <w:cs/>
          <w:lang w:bidi="hi-IN"/>
        </w:rPr>
        <w:t>सौ</w:t>
      </w:r>
      <w:r w:rsidRPr="006464BF">
        <w:rPr>
          <w:szCs w:val="21"/>
          <w:rtl/>
          <w:cs/>
        </w:rPr>
        <w:t xml:space="preserve"> </w:t>
      </w:r>
      <w:r w:rsidRPr="006464BF">
        <w:rPr>
          <w:rFonts w:cs="Nirmala UI" w:hint="cs"/>
          <w:szCs w:val="21"/>
          <w:cs/>
          <w:lang w:bidi="hi-IN"/>
        </w:rPr>
        <w:t>बीस</w:t>
      </w:r>
      <w:r w:rsidRPr="006464BF">
        <w:rPr>
          <w:szCs w:val="21"/>
          <w:rtl/>
          <w:cs/>
        </w:rPr>
        <w:t xml:space="preserve"> </w:t>
      </w:r>
      <w:r w:rsidRPr="006464BF">
        <w:rPr>
          <w:rFonts w:cs="Nirmala UI" w:hint="cs"/>
          <w:szCs w:val="21"/>
          <w:cs/>
          <w:lang w:bidi="hi-IN"/>
        </w:rPr>
        <w:t>दिनों</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भीतर</w:t>
      </w:r>
      <w:r w:rsidRPr="006464BF">
        <w:rPr>
          <w:szCs w:val="21"/>
          <w:rtl/>
          <w:cs/>
        </w:rPr>
        <w:t xml:space="preserve"> </w:t>
      </w:r>
      <w:r w:rsidRPr="006464BF">
        <w:rPr>
          <w:rFonts w:cs="Nirmala UI" w:hint="cs"/>
          <w:szCs w:val="21"/>
          <w:cs/>
          <w:lang w:bidi="hi-IN"/>
        </w:rPr>
        <w:t>आयोजित</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जाएगी</w:t>
      </w:r>
      <w:r w:rsidRPr="006464BF">
        <w:rPr>
          <w:szCs w:val="21"/>
          <w:rtl/>
          <w:cs/>
        </w:rPr>
        <w:t xml:space="preserve"> </w:t>
      </w:r>
      <w:r w:rsidRPr="006464BF">
        <w:rPr>
          <w:rFonts w:cs="Nirmala UI" w:hint="cs"/>
          <w:szCs w:val="21"/>
          <w:cs/>
          <w:lang w:bidi="hi-IN"/>
        </w:rPr>
        <w:t>और</w:t>
      </w:r>
      <w:r w:rsidRPr="006464BF">
        <w:rPr>
          <w:szCs w:val="21"/>
          <w:rtl/>
          <w:cs/>
        </w:rPr>
        <w:t xml:space="preserve"> </w:t>
      </w:r>
      <w:r w:rsidRPr="006464BF">
        <w:rPr>
          <w:rFonts w:cs="Nirmala UI" w:hint="cs"/>
          <w:szCs w:val="21"/>
          <w:cs/>
          <w:lang w:bidi="hi-IN"/>
        </w:rPr>
        <w:t>दो</w:t>
      </w:r>
      <w:r w:rsidRPr="006464BF">
        <w:rPr>
          <w:szCs w:val="21"/>
          <w:rtl/>
          <w:cs/>
        </w:rPr>
        <w:t xml:space="preserve"> </w:t>
      </w:r>
      <w:r w:rsidRPr="006464BF">
        <w:rPr>
          <w:rFonts w:cs="Nirmala UI" w:hint="cs"/>
          <w:szCs w:val="21"/>
          <w:cs/>
          <w:lang w:bidi="hi-IN"/>
        </w:rPr>
        <w:t>बैठकों</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बीच</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समय</w:t>
      </w:r>
      <w:r w:rsidRPr="006464BF">
        <w:rPr>
          <w:szCs w:val="21"/>
          <w:rtl/>
          <w:cs/>
        </w:rPr>
        <w:t xml:space="preserve"> </w:t>
      </w:r>
      <w:r w:rsidRPr="006464BF">
        <w:rPr>
          <w:rFonts w:cs="Nirmala UI" w:hint="cs"/>
          <w:szCs w:val="21"/>
          <w:cs/>
          <w:lang w:bidi="hi-IN"/>
        </w:rPr>
        <w:t>पंद्रह</w:t>
      </w:r>
      <w:r w:rsidRPr="006464BF">
        <w:rPr>
          <w:szCs w:val="21"/>
          <w:rtl/>
          <w:cs/>
        </w:rPr>
        <w:t xml:space="preserve"> </w:t>
      </w:r>
      <w:r w:rsidRPr="006464BF">
        <w:rPr>
          <w:rFonts w:cs="Nirmala UI" w:hint="cs"/>
          <w:szCs w:val="21"/>
          <w:cs/>
          <w:lang w:bidi="hi-IN"/>
        </w:rPr>
        <w:t>महीने</w:t>
      </w:r>
      <w:r w:rsidRPr="006464BF">
        <w:rPr>
          <w:szCs w:val="21"/>
          <w:rtl/>
          <w:cs/>
        </w:rPr>
        <w:t xml:space="preserve"> </w:t>
      </w:r>
      <w:r w:rsidRPr="006464BF">
        <w:rPr>
          <w:rFonts w:cs="Nirmala UI" w:hint="cs"/>
          <w:szCs w:val="21"/>
          <w:cs/>
          <w:lang w:bidi="hi-IN"/>
        </w:rPr>
        <w:t>से</w:t>
      </w:r>
      <w:r w:rsidRPr="006464BF">
        <w:rPr>
          <w:szCs w:val="21"/>
          <w:rtl/>
          <w:cs/>
        </w:rPr>
        <w:t xml:space="preserve"> </w:t>
      </w:r>
      <w:r w:rsidRPr="006464BF">
        <w:rPr>
          <w:rFonts w:cs="Nirmala UI" w:hint="cs"/>
          <w:szCs w:val="21"/>
          <w:cs/>
          <w:lang w:bidi="hi-IN"/>
        </w:rPr>
        <w:t>अधिक</w:t>
      </w:r>
      <w:r w:rsidRPr="006464BF">
        <w:rPr>
          <w:szCs w:val="21"/>
          <w:rtl/>
          <w:cs/>
        </w:rPr>
        <w:t xml:space="preserve"> </w:t>
      </w:r>
      <w:r w:rsidRPr="006464BF">
        <w:rPr>
          <w:rFonts w:cs="Nirmala UI" w:hint="cs"/>
          <w:szCs w:val="21"/>
          <w:cs/>
          <w:lang w:bidi="hi-IN"/>
        </w:rPr>
        <w:t>नहीं</w:t>
      </w:r>
      <w:r w:rsidRPr="006464BF">
        <w:rPr>
          <w:szCs w:val="21"/>
          <w:rtl/>
          <w:cs/>
        </w:rPr>
        <w:t xml:space="preserve"> </w:t>
      </w:r>
      <w:r w:rsidRPr="006464BF">
        <w:rPr>
          <w:rFonts w:cs="Nirmala UI" w:hint="cs"/>
          <w:szCs w:val="21"/>
          <w:cs/>
          <w:lang w:bidi="hi-IN"/>
        </w:rPr>
        <w:t>होगा।</w:t>
      </w:r>
      <w:r w:rsidRPr="006464BF">
        <w:rPr>
          <w:szCs w:val="21"/>
          <w:rtl/>
          <w:cs/>
        </w:rPr>
        <w:t xml:space="preserve"> </w:t>
      </w:r>
      <w:r w:rsidRPr="006464BF">
        <w:rPr>
          <w:rFonts w:cs="Nirmala UI" w:hint="cs"/>
          <w:szCs w:val="21"/>
          <w:cs/>
          <w:lang w:bidi="hi-IN"/>
        </w:rPr>
        <w:t>इनविट्स</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निवेश</w:t>
      </w:r>
      <w:r w:rsidRPr="006464BF">
        <w:rPr>
          <w:szCs w:val="21"/>
          <w:rtl/>
          <w:cs/>
        </w:rPr>
        <w:t xml:space="preserve"> </w:t>
      </w:r>
      <w:r w:rsidRPr="006464BF">
        <w:rPr>
          <w:rFonts w:cs="Nirmala UI" w:hint="cs"/>
          <w:szCs w:val="21"/>
          <w:cs/>
          <w:lang w:bidi="hi-IN"/>
        </w:rPr>
        <w:t>प्रबंधकों</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भी</w:t>
      </w:r>
      <w:r w:rsidRPr="006464BF">
        <w:rPr>
          <w:szCs w:val="21"/>
          <w:rtl/>
          <w:cs/>
        </w:rPr>
        <w:t xml:space="preserve"> </w:t>
      </w:r>
      <w:r w:rsidRPr="006464BF">
        <w:rPr>
          <w:rFonts w:cs="Nirmala UI" w:hint="cs"/>
          <w:szCs w:val="21"/>
          <w:cs/>
          <w:lang w:bidi="hi-IN"/>
        </w:rPr>
        <w:t>कुछ</w:t>
      </w:r>
      <w:r w:rsidRPr="006464BF">
        <w:rPr>
          <w:szCs w:val="21"/>
          <w:rtl/>
          <w:cs/>
        </w:rPr>
        <w:t xml:space="preserve"> </w:t>
      </w:r>
      <w:r w:rsidRPr="006464BF">
        <w:rPr>
          <w:rFonts w:cs="Nirmala UI" w:hint="cs"/>
          <w:szCs w:val="21"/>
          <w:cs/>
          <w:lang w:bidi="hi-IN"/>
        </w:rPr>
        <w:t>विशिष्ट</w:t>
      </w:r>
      <w:r w:rsidRPr="006464BF">
        <w:rPr>
          <w:szCs w:val="21"/>
          <w:rtl/>
          <w:cs/>
        </w:rPr>
        <w:t xml:space="preserve"> </w:t>
      </w:r>
      <w:r w:rsidRPr="006464BF">
        <w:rPr>
          <w:rFonts w:cs="Nirmala UI" w:hint="cs"/>
          <w:szCs w:val="21"/>
          <w:cs/>
          <w:lang w:bidi="hi-IN"/>
        </w:rPr>
        <w:t>मामलों</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लिए</w:t>
      </w:r>
      <w:r w:rsidRPr="006464BF">
        <w:rPr>
          <w:szCs w:val="21"/>
          <w:rtl/>
          <w:cs/>
        </w:rPr>
        <w:t xml:space="preserve"> </w:t>
      </w:r>
      <w:r w:rsidRPr="006464BF">
        <w:rPr>
          <w:rFonts w:cs="Nirmala UI" w:hint="cs"/>
          <w:szCs w:val="21"/>
          <w:cs/>
          <w:lang w:bidi="hi-IN"/>
        </w:rPr>
        <w:t>यूनिटधारकों</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बैठकें</w:t>
      </w:r>
      <w:r w:rsidRPr="006464BF">
        <w:rPr>
          <w:szCs w:val="21"/>
          <w:rtl/>
          <w:cs/>
        </w:rPr>
        <w:t xml:space="preserve"> </w:t>
      </w:r>
      <w:r w:rsidRPr="006464BF">
        <w:rPr>
          <w:rFonts w:cs="Nirmala UI" w:hint="cs"/>
          <w:szCs w:val="21"/>
          <w:cs/>
          <w:lang w:bidi="hi-IN"/>
        </w:rPr>
        <w:t>आयोजित</w:t>
      </w:r>
      <w:r w:rsidRPr="006464BF">
        <w:rPr>
          <w:szCs w:val="21"/>
          <w:rtl/>
          <w:cs/>
        </w:rPr>
        <w:t xml:space="preserve"> </w:t>
      </w:r>
      <w:r w:rsidRPr="006464BF">
        <w:rPr>
          <w:rFonts w:cs="Nirmala UI" w:hint="cs"/>
          <w:szCs w:val="21"/>
          <w:cs/>
          <w:lang w:bidi="hi-IN"/>
        </w:rPr>
        <w:t>करने</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आवश्यकता</w:t>
      </w:r>
      <w:r w:rsidRPr="006464BF">
        <w:rPr>
          <w:szCs w:val="21"/>
          <w:rtl/>
          <w:cs/>
        </w:rPr>
        <w:t xml:space="preserve"> </w:t>
      </w:r>
      <w:r w:rsidRPr="006464BF">
        <w:rPr>
          <w:rFonts w:cs="Nirmala UI" w:hint="cs"/>
          <w:szCs w:val="21"/>
          <w:cs/>
          <w:lang w:bidi="hi-IN"/>
        </w:rPr>
        <w:t>होती</w:t>
      </w:r>
      <w:r w:rsidRPr="006464BF">
        <w:rPr>
          <w:szCs w:val="21"/>
          <w:rtl/>
          <w:cs/>
        </w:rPr>
        <w:t xml:space="preserve"> </w:t>
      </w:r>
      <w:r w:rsidRPr="006464BF">
        <w:rPr>
          <w:rFonts w:cs="Nirmala UI" w:hint="cs"/>
          <w:szCs w:val="21"/>
          <w:cs/>
          <w:lang w:bidi="hi-IN"/>
        </w:rPr>
        <w:t>है।</w:t>
      </w:r>
      <w:r w:rsidRPr="006464BF">
        <w:rPr>
          <w:szCs w:val="21"/>
          <w:rtl/>
          <w:cs/>
        </w:rPr>
        <w:t xml:space="preserve"> </w:t>
      </w:r>
      <w:r w:rsidRPr="006464BF">
        <w:rPr>
          <w:rFonts w:cs="Nirmala UI" w:hint="cs"/>
          <w:szCs w:val="21"/>
          <w:cs/>
          <w:lang w:bidi="hi-IN"/>
        </w:rPr>
        <w:t>इनविट्स</w:t>
      </w:r>
      <w:r w:rsidRPr="006464BF">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निवेश</w:t>
      </w:r>
      <w:r w:rsidRPr="006464BF">
        <w:rPr>
          <w:szCs w:val="21"/>
          <w:rtl/>
          <w:cs/>
        </w:rPr>
        <w:t xml:space="preserve"> </w:t>
      </w:r>
      <w:r w:rsidRPr="006464BF">
        <w:rPr>
          <w:rFonts w:cs="Nirmala UI" w:hint="cs"/>
          <w:szCs w:val="21"/>
          <w:cs/>
          <w:lang w:bidi="hi-IN"/>
        </w:rPr>
        <w:t>प्रबंधकों</w:t>
      </w:r>
      <w:r w:rsidRPr="006464BF">
        <w:rPr>
          <w:szCs w:val="21"/>
          <w:rtl/>
          <w:cs/>
        </w:rPr>
        <w:t xml:space="preserve"> </w:t>
      </w:r>
      <w:r w:rsidRPr="006464BF">
        <w:rPr>
          <w:rFonts w:cs="Nirmala UI" w:hint="cs"/>
          <w:szCs w:val="21"/>
          <w:cs/>
          <w:lang w:bidi="hi-IN"/>
        </w:rPr>
        <w:t>ने</w:t>
      </w:r>
      <w:r w:rsidRPr="006464BF">
        <w:rPr>
          <w:szCs w:val="21"/>
          <w:rtl/>
          <w:cs/>
        </w:rPr>
        <w:t xml:space="preserve"> </w:t>
      </w:r>
      <w:r w:rsidRPr="006464BF">
        <w:rPr>
          <w:rFonts w:cs="Nirmala UI" w:hint="cs"/>
          <w:szCs w:val="21"/>
          <w:cs/>
          <w:lang w:bidi="hi-IN"/>
        </w:rPr>
        <w:t>सेबी</w:t>
      </w:r>
      <w:r w:rsidRPr="006464BF">
        <w:rPr>
          <w:szCs w:val="21"/>
          <w:rtl/>
          <w:cs/>
        </w:rPr>
        <w:t xml:space="preserve"> </w:t>
      </w:r>
      <w:r w:rsidRPr="006464BF">
        <w:rPr>
          <w:rFonts w:cs="Nirmala UI" w:hint="cs"/>
          <w:szCs w:val="21"/>
          <w:cs/>
          <w:lang w:bidi="hi-IN"/>
        </w:rPr>
        <w:t>से</w:t>
      </w:r>
      <w:r w:rsidRPr="006464BF">
        <w:rPr>
          <w:szCs w:val="21"/>
          <w:rtl/>
          <w:cs/>
        </w:rPr>
        <w:t xml:space="preserve"> </w:t>
      </w:r>
      <w:r w:rsidRPr="006464BF">
        <w:rPr>
          <w:rFonts w:cs="Nirmala UI" w:hint="cs"/>
          <w:szCs w:val="21"/>
          <w:cs/>
          <w:lang w:bidi="hi-IN"/>
        </w:rPr>
        <w:t>अनुरोध</w:t>
      </w:r>
      <w:r w:rsidRPr="006464BF">
        <w:rPr>
          <w:szCs w:val="21"/>
          <w:rtl/>
          <w:cs/>
        </w:rPr>
        <w:t xml:space="preserve"> </w:t>
      </w:r>
      <w:r w:rsidRPr="006464BF">
        <w:rPr>
          <w:rFonts w:cs="Nirmala UI" w:hint="cs"/>
          <w:szCs w:val="21"/>
          <w:cs/>
          <w:lang w:bidi="hi-IN"/>
        </w:rPr>
        <w:t>किया</w:t>
      </w:r>
      <w:r w:rsidRPr="006464BF">
        <w:rPr>
          <w:szCs w:val="21"/>
          <w:rtl/>
          <w:cs/>
        </w:rPr>
        <w:t xml:space="preserve"> </w:t>
      </w:r>
      <w:r w:rsidRPr="006464BF">
        <w:rPr>
          <w:rFonts w:cs="Nirmala UI" w:hint="cs"/>
          <w:szCs w:val="21"/>
          <w:cs/>
          <w:lang w:bidi="hi-IN"/>
        </w:rPr>
        <w:t>है</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उन्हें</w:t>
      </w:r>
      <w:r w:rsidRPr="006464BF">
        <w:rPr>
          <w:szCs w:val="21"/>
          <w:rtl/>
          <w:cs/>
        </w:rPr>
        <w:t xml:space="preserve"> </w:t>
      </w:r>
      <w:r w:rsidRPr="006464BF">
        <w:rPr>
          <w:rFonts w:cs="Nirmala UI" w:hint="cs"/>
          <w:szCs w:val="21"/>
          <w:cs/>
          <w:lang w:bidi="hi-IN"/>
        </w:rPr>
        <w:t>वर्चुअल</w:t>
      </w:r>
      <w:r w:rsidRPr="006464BF">
        <w:rPr>
          <w:szCs w:val="21"/>
          <w:rtl/>
          <w:cs/>
        </w:rPr>
        <w:t xml:space="preserve"> </w:t>
      </w:r>
      <w:r w:rsidRPr="006464BF">
        <w:rPr>
          <w:rFonts w:cs="Nirmala UI" w:hint="cs"/>
          <w:szCs w:val="21"/>
          <w:cs/>
          <w:lang w:bidi="hi-IN"/>
        </w:rPr>
        <w:t>मोड</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माध्यम</w:t>
      </w:r>
      <w:r w:rsidRPr="006464BF">
        <w:rPr>
          <w:szCs w:val="21"/>
          <w:rtl/>
          <w:cs/>
        </w:rPr>
        <w:t xml:space="preserve"> </w:t>
      </w:r>
      <w:r w:rsidRPr="006464BF">
        <w:rPr>
          <w:rFonts w:cs="Nirmala UI" w:hint="cs"/>
          <w:szCs w:val="21"/>
          <w:cs/>
          <w:lang w:bidi="hi-IN"/>
        </w:rPr>
        <w:t>से</w:t>
      </w:r>
      <w:r w:rsidRPr="006464BF">
        <w:rPr>
          <w:szCs w:val="21"/>
          <w:rtl/>
          <w:cs/>
        </w:rPr>
        <w:t xml:space="preserve"> </w:t>
      </w:r>
      <w:r w:rsidRPr="006464BF">
        <w:rPr>
          <w:rFonts w:cs="Nirmala UI" w:hint="cs"/>
          <w:szCs w:val="21"/>
          <w:cs/>
          <w:lang w:bidi="hi-IN"/>
        </w:rPr>
        <w:t>यूनिट</w:t>
      </w:r>
      <w:r w:rsidRPr="006464BF">
        <w:rPr>
          <w:szCs w:val="21"/>
          <w:rtl/>
          <w:cs/>
        </w:rPr>
        <w:t xml:space="preserve"> </w:t>
      </w:r>
      <w:r w:rsidRPr="006464BF">
        <w:rPr>
          <w:rFonts w:cs="Nirmala UI" w:hint="cs"/>
          <w:szCs w:val="21"/>
          <w:cs/>
          <w:lang w:bidi="hi-IN"/>
        </w:rPr>
        <w:t>धारकों</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बैठकें</w:t>
      </w:r>
      <w:r w:rsidRPr="006464BF">
        <w:rPr>
          <w:szCs w:val="21"/>
          <w:rtl/>
          <w:cs/>
        </w:rPr>
        <w:t xml:space="preserve"> </w:t>
      </w:r>
      <w:r w:rsidRPr="006464BF">
        <w:rPr>
          <w:rFonts w:cs="Nirmala UI" w:hint="cs"/>
          <w:szCs w:val="21"/>
          <w:cs/>
          <w:lang w:bidi="hi-IN"/>
        </w:rPr>
        <w:t>आयोजित</w:t>
      </w:r>
      <w:r w:rsidRPr="006464BF">
        <w:rPr>
          <w:szCs w:val="21"/>
          <w:rtl/>
          <w:cs/>
        </w:rPr>
        <w:t xml:space="preserve"> </w:t>
      </w:r>
      <w:r w:rsidRPr="006464BF">
        <w:rPr>
          <w:rFonts w:cs="Nirmala UI" w:hint="cs"/>
          <w:szCs w:val="21"/>
          <w:cs/>
          <w:lang w:bidi="hi-IN"/>
        </w:rPr>
        <w:t>करने</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अनुमति</w:t>
      </w:r>
      <w:r w:rsidRPr="006464BF">
        <w:rPr>
          <w:szCs w:val="21"/>
          <w:rtl/>
          <w:cs/>
        </w:rPr>
        <w:t xml:space="preserve"> </w:t>
      </w:r>
      <w:r w:rsidRPr="006464BF">
        <w:rPr>
          <w:rFonts w:cs="Nirmala UI" w:hint="cs"/>
          <w:szCs w:val="21"/>
          <w:cs/>
          <w:lang w:bidi="hi-IN"/>
        </w:rPr>
        <w:t>दी</w:t>
      </w:r>
      <w:r w:rsidRPr="006464BF">
        <w:rPr>
          <w:szCs w:val="21"/>
          <w:rtl/>
          <w:cs/>
        </w:rPr>
        <w:t xml:space="preserve"> </w:t>
      </w:r>
      <w:r w:rsidRPr="006464BF">
        <w:rPr>
          <w:rFonts w:cs="Nirmala UI" w:hint="cs"/>
          <w:szCs w:val="21"/>
          <w:cs/>
          <w:lang w:bidi="hi-IN"/>
        </w:rPr>
        <w:t>जाए।</w:t>
      </w:r>
      <w:r w:rsidRPr="006464BF">
        <w:rPr>
          <w:szCs w:val="21"/>
          <w:rtl/>
          <w:cs/>
        </w:rPr>
        <w:t xml:space="preserve"> </w:t>
      </w:r>
      <w:r w:rsidRPr="006464BF">
        <w:rPr>
          <w:rFonts w:cs="Nirmala UI" w:hint="cs"/>
          <w:szCs w:val="21"/>
          <w:cs/>
          <w:lang w:bidi="hi-IN"/>
        </w:rPr>
        <w:t>इसके</w:t>
      </w:r>
      <w:r w:rsidRPr="006464BF">
        <w:rPr>
          <w:szCs w:val="21"/>
          <w:rtl/>
          <w:cs/>
        </w:rPr>
        <w:t xml:space="preserve"> </w:t>
      </w:r>
      <w:r w:rsidRPr="006464BF">
        <w:rPr>
          <w:rFonts w:cs="Nirmala UI" w:hint="cs"/>
          <w:szCs w:val="21"/>
          <w:cs/>
          <w:lang w:bidi="hi-IN"/>
        </w:rPr>
        <w:t>अलावा</w:t>
      </w:r>
      <w:r w:rsidRPr="006464BF">
        <w:t xml:space="preserve">, </w:t>
      </w:r>
      <w:r w:rsidRPr="006464BF">
        <w:rPr>
          <w:rFonts w:cs="Nirmala UI" w:hint="cs"/>
          <w:szCs w:val="21"/>
          <w:cs/>
          <w:lang w:bidi="hi-IN"/>
        </w:rPr>
        <w:t>यूनिट</w:t>
      </w:r>
      <w:r w:rsidRPr="006464BF">
        <w:rPr>
          <w:szCs w:val="21"/>
          <w:rtl/>
          <w:cs/>
        </w:rPr>
        <w:t xml:space="preserve"> </w:t>
      </w:r>
      <w:r w:rsidRPr="006464BF">
        <w:rPr>
          <w:rFonts w:cs="Nirmala UI" w:hint="cs"/>
          <w:szCs w:val="21"/>
          <w:cs/>
          <w:lang w:bidi="hi-IN"/>
        </w:rPr>
        <w:t>धारकों</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आभासी</w:t>
      </w:r>
      <w:r w:rsidRPr="006464BF">
        <w:rPr>
          <w:szCs w:val="21"/>
          <w:rtl/>
          <w:cs/>
        </w:rPr>
        <w:t xml:space="preserve"> </w:t>
      </w:r>
      <w:r w:rsidRPr="006464BF">
        <w:rPr>
          <w:rFonts w:cs="Nirmala UI" w:hint="cs"/>
          <w:szCs w:val="21"/>
          <w:cs/>
          <w:lang w:bidi="hi-IN"/>
        </w:rPr>
        <w:t>बैठक</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अनुमति</w:t>
      </w:r>
      <w:r w:rsidRPr="006464BF">
        <w:rPr>
          <w:szCs w:val="21"/>
          <w:rtl/>
          <w:cs/>
        </w:rPr>
        <w:t xml:space="preserve"> </w:t>
      </w:r>
      <w:r w:rsidRPr="006464BF">
        <w:rPr>
          <w:rFonts w:cs="Nirmala UI" w:hint="cs"/>
          <w:szCs w:val="21"/>
          <w:cs/>
          <w:lang w:bidi="hi-IN"/>
        </w:rPr>
        <w:t>देने</w:t>
      </w:r>
      <w:r w:rsidRPr="006464BF">
        <w:rPr>
          <w:szCs w:val="21"/>
          <w:rtl/>
          <w:cs/>
        </w:rPr>
        <w:t xml:space="preserve"> </w:t>
      </w:r>
      <w:r w:rsidRPr="006464BF">
        <w:rPr>
          <w:rFonts w:cs="Nirmala UI" w:hint="cs"/>
          <w:szCs w:val="21"/>
          <w:cs/>
          <w:lang w:bidi="hi-IN"/>
        </w:rPr>
        <w:t>से</w:t>
      </w:r>
      <w:r w:rsidRPr="006464BF">
        <w:rPr>
          <w:szCs w:val="21"/>
          <w:rtl/>
          <w:cs/>
        </w:rPr>
        <w:t xml:space="preserve"> </w:t>
      </w:r>
      <w:r w:rsidRPr="006464BF">
        <w:rPr>
          <w:rFonts w:cs="Nirmala UI" w:hint="cs"/>
          <w:szCs w:val="21"/>
          <w:cs/>
          <w:lang w:bidi="hi-IN"/>
        </w:rPr>
        <w:t>यूनिट</w:t>
      </w:r>
      <w:r w:rsidRPr="006464BF">
        <w:rPr>
          <w:szCs w:val="21"/>
          <w:rtl/>
          <w:cs/>
        </w:rPr>
        <w:t xml:space="preserve"> </w:t>
      </w:r>
      <w:r w:rsidRPr="006464BF">
        <w:rPr>
          <w:rFonts w:cs="Nirmala UI" w:hint="cs"/>
          <w:szCs w:val="21"/>
          <w:cs/>
          <w:lang w:bidi="hi-IN"/>
        </w:rPr>
        <w:t>धारकों</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अधिकतम</w:t>
      </w:r>
      <w:r w:rsidRPr="006464BF">
        <w:rPr>
          <w:szCs w:val="21"/>
          <w:rtl/>
          <w:cs/>
        </w:rPr>
        <w:t xml:space="preserve"> </w:t>
      </w:r>
      <w:r w:rsidRPr="006464BF">
        <w:rPr>
          <w:rFonts w:cs="Nirmala UI" w:hint="cs"/>
          <w:szCs w:val="21"/>
          <w:cs/>
          <w:lang w:bidi="hi-IN"/>
        </w:rPr>
        <w:t>भागीदारी</w:t>
      </w:r>
      <w:r w:rsidRPr="006464BF">
        <w:rPr>
          <w:szCs w:val="21"/>
          <w:rtl/>
          <w:cs/>
        </w:rPr>
        <w:t xml:space="preserve"> </w:t>
      </w:r>
      <w:r w:rsidRPr="006464BF">
        <w:rPr>
          <w:rFonts w:cs="Nirmala UI" w:hint="cs"/>
          <w:szCs w:val="21"/>
          <w:cs/>
          <w:lang w:bidi="hi-IN"/>
        </w:rPr>
        <w:t>सुनिश्चित</w:t>
      </w:r>
      <w:r w:rsidRPr="006464BF">
        <w:rPr>
          <w:szCs w:val="21"/>
          <w:rtl/>
          <w:cs/>
        </w:rPr>
        <w:t xml:space="preserve"> </w:t>
      </w:r>
      <w:r w:rsidRPr="006464BF">
        <w:rPr>
          <w:rFonts w:cs="Nirmala UI" w:hint="cs"/>
          <w:szCs w:val="21"/>
          <w:cs/>
          <w:lang w:bidi="hi-IN"/>
        </w:rPr>
        <w:t>होगी</w:t>
      </w:r>
      <w:r w:rsidRPr="006464BF">
        <w:rPr>
          <w:szCs w:val="21"/>
          <w:rtl/>
          <w:cs/>
        </w:rPr>
        <w:t xml:space="preserve"> </w:t>
      </w:r>
      <w:r w:rsidRPr="006464BF">
        <w:rPr>
          <w:rFonts w:cs="Nirmala UI" w:hint="cs"/>
          <w:szCs w:val="21"/>
          <w:cs/>
          <w:lang w:bidi="hi-IN"/>
        </w:rPr>
        <w:t>और</w:t>
      </w:r>
      <w:r w:rsidRPr="006464BF">
        <w:rPr>
          <w:szCs w:val="21"/>
          <w:rtl/>
          <w:cs/>
        </w:rPr>
        <w:t xml:space="preserve"> </w:t>
      </w:r>
      <w:r w:rsidRPr="006464BF">
        <w:rPr>
          <w:rFonts w:cs="Nirmala UI" w:hint="cs"/>
          <w:szCs w:val="21"/>
          <w:cs/>
          <w:lang w:bidi="hi-IN"/>
        </w:rPr>
        <w:t>उनकी</w:t>
      </w:r>
      <w:r w:rsidRPr="006464BF">
        <w:rPr>
          <w:szCs w:val="21"/>
          <w:rtl/>
          <w:cs/>
        </w:rPr>
        <w:t xml:space="preserve"> </w:t>
      </w:r>
      <w:r w:rsidRPr="006464BF">
        <w:rPr>
          <w:rFonts w:cs="Nirmala UI" w:hint="cs"/>
          <w:szCs w:val="21"/>
          <w:cs/>
          <w:lang w:bidi="hi-IN"/>
        </w:rPr>
        <w:t>सुविधानुसार</w:t>
      </w:r>
      <w:r w:rsidRPr="006464BF">
        <w:rPr>
          <w:szCs w:val="21"/>
          <w:rtl/>
          <w:cs/>
        </w:rPr>
        <w:t xml:space="preserve"> </w:t>
      </w:r>
      <w:r w:rsidRPr="006464BF">
        <w:rPr>
          <w:rFonts w:cs="Nirmala UI" w:hint="cs"/>
          <w:szCs w:val="21"/>
          <w:cs/>
          <w:lang w:bidi="hi-IN"/>
        </w:rPr>
        <w:t>सहयोगी</w:t>
      </w:r>
      <w:r w:rsidRPr="006464BF">
        <w:rPr>
          <w:szCs w:val="21"/>
          <w:rtl/>
          <w:cs/>
        </w:rPr>
        <w:t xml:space="preserve"> </w:t>
      </w:r>
      <w:r w:rsidRPr="006464BF">
        <w:rPr>
          <w:rFonts w:cs="Nirmala UI" w:hint="cs"/>
          <w:szCs w:val="21"/>
          <w:cs/>
          <w:lang w:bidi="hi-IN"/>
        </w:rPr>
        <w:t>व्यक्तिगत</w:t>
      </w:r>
      <w:r w:rsidRPr="006464BF">
        <w:rPr>
          <w:szCs w:val="21"/>
          <w:rtl/>
          <w:cs/>
        </w:rPr>
        <w:t xml:space="preserve"> </w:t>
      </w:r>
      <w:r w:rsidRPr="006464BF">
        <w:rPr>
          <w:rFonts w:cs="Nirmala UI" w:hint="cs"/>
          <w:szCs w:val="21"/>
          <w:cs/>
          <w:lang w:bidi="hi-IN"/>
        </w:rPr>
        <w:t>अनुभव</w:t>
      </w:r>
      <w:r w:rsidRPr="006464BF">
        <w:rPr>
          <w:szCs w:val="21"/>
          <w:rtl/>
          <w:cs/>
        </w:rPr>
        <w:t xml:space="preserve"> </w:t>
      </w:r>
      <w:r w:rsidRPr="006464BF">
        <w:rPr>
          <w:rFonts w:cs="Nirmala UI" w:hint="cs"/>
          <w:szCs w:val="21"/>
          <w:cs/>
          <w:lang w:bidi="hi-IN"/>
        </w:rPr>
        <w:t>प्रदान</w:t>
      </w:r>
      <w:r w:rsidRPr="006464BF">
        <w:rPr>
          <w:szCs w:val="21"/>
          <w:rtl/>
          <w:cs/>
        </w:rPr>
        <w:t xml:space="preserve"> </w:t>
      </w:r>
      <w:r w:rsidRPr="006464BF">
        <w:rPr>
          <w:rFonts w:cs="Nirmala UI" w:hint="cs"/>
          <w:szCs w:val="21"/>
          <w:cs/>
          <w:lang w:bidi="hi-IN"/>
        </w:rPr>
        <w:t>करेगा।</w:t>
      </w:r>
      <w:r w:rsidRPr="006464BF">
        <w:rPr>
          <w:szCs w:val="21"/>
          <w:rtl/>
          <w:cs/>
        </w:rPr>
        <w:t xml:space="preserve"> </w:t>
      </w:r>
      <w:r w:rsidRPr="006464BF">
        <w:rPr>
          <w:rFonts w:cs="Nirmala UI" w:hint="cs"/>
          <w:szCs w:val="21"/>
          <w:cs/>
          <w:lang w:bidi="hi-IN"/>
        </w:rPr>
        <w:t>इसलिए</w:t>
      </w:r>
      <w:r w:rsidRPr="006464BF">
        <w:rPr>
          <w:szCs w:val="21"/>
          <w:rtl/>
          <w:cs/>
        </w:rPr>
        <w:t xml:space="preserve"> </w:t>
      </w:r>
      <w:r w:rsidRPr="006464BF">
        <w:rPr>
          <w:rFonts w:cs="Nirmala UI" w:hint="cs"/>
          <w:szCs w:val="21"/>
          <w:cs/>
          <w:lang w:bidi="hi-IN"/>
        </w:rPr>
        <w:t>सेबी</w:t>
      </w:r>
      <w:r w:rsidRPr="006464BF">
        <w:rPr>
          <w:szCs w:val="21"/>
          <w:rtl/>
          <w:cs/>
        </w:rPr>
        <w:t xml:space="preserve"> </w:t>
      </w:r>
      <w:r w:rsidRPr="006464BF">
        <w:rPr>
          <w:rFonts w:cs="Nirmala UI" w:hint="cs"/>
          <w:szCs w:val="21"/>
          <w:cs/>
          <w:lang w:bidi="hi-IN"/>
        </w:rPr>
        <w:t>ने</w:t>
      </w:r>
      <w:r w:rsidRPr="006464BF">
        <w:rPr>
          <w:szCs w:val="21"/>
          <w:rtl/>
          <w:cs/>
        </w:rPr>
        <w:t xml:space="preserve"> </w:t>
      </w:r>
      <w:r w:rsidRPr="006464BF">
        <w:rPr>
          <w:rFonts w:cs="Nirmala UI" w:hint="cs"/>
          <w:szCs w:val="21"/>
          <w:cs/>
          <w:lang w:bidi="hi-IN"/>
        </w:rPr>
        <w:t>इनविट्स</w:t>
      </w:r>
      <w:r w:rsidRPr="006464BF">
        <w:rPr>
          <w:rFonts w:hint="cs"/>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निवेश</w:t>
      </w:r>
      <w:r w:rsidRPr="006464BF">
        <w:rPr>
          <w:szCs w:val="21"/>
          <w:rtl/>
          <w:cs/>
        </w:rPr>
        <w:t xml:space="preserve"> </w:t>
      </w:r>
      <w:r w:rsidRPr="006464BF">
        <w:rPr>
          <w:rFonts w:cs="Nirmala UI" w:hint="cs"/>
          <w:szCs w:val="21"/>
          <w:cs/>
          <w:lang w:bidi="hi-IN"/>
        </w:rPr>
        <w:t>प्रबंधकों</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वीडियो</w:t>
      </w:r>
      <w:r w:rsidRPr="006464BF">
        <w:rPr>
          <w:szCs w:val="21"/>
          <w:rtl/>
          <w:cs/>
        </w:rPr>
        <w:t xml:space="preserve"> </w:t>
      </w:r>
      <w:r w:rsidRPr="006464BF">
        <w:rPr>
          <w:rFonts w:cs="Nirmala UI" w:hint="cs"/>
          <w:szCs w:val="21"/>
          <w:cs/>
          <w:lang w:bidi="hi-IN"/>
        </w:rPr>
        <w:t>कॉन्फ्रेंसिंग</w:t>
      </w:r>
      <w:r w:rsidRPr="006464BF">
        <w:rPr>
          <w:szCs w:val="21"/>
          <w:rtl/>
          <w:cs/>
        </w:rPr>
        <w:t xml:space="preserve"> </w:t>
      </w:r>
      <w:r w:rsidRPr="006464BF">
        <w:rPr>
          <w:rFonts w:cs="Nirmala UI" w:hint="cs"/>
          <w:szCs w:val="21"/>
          <w:cs/>
          <w:lang w:bidi="hi-IN"/>
        </w:rPr>
        <w:t>या</w:t>
      </w:r>
      <w:r w:rsidRPr="006464BF">
        <w:rPr>
          <w:szCs w:val="21"/>
          <w:rtl/>
          <w:cs/>
        </w:rPr>
        <w:t xml:space="preserve"> </w:t>
      </w:r>
      <w:r w:rsidRPr="006464BF">
        <w:rPr>
          <w:rFonts w:cs="Nirmala UI" w:hint="cs"/>
          <w:szCs w:val="21"/>
          <w:cs/>
          <w:lang w:bidi="hi-IN"/>
        </w:rPr>
        <w:t>अन्य</w:t>
      </w:r>
      <w:r w:rsidRPr="006464BF">
        <w:rPr>
          <w:szCs w:val="21"/>
          <w:rtl/>
          <w:cs/>
        </w:rPr>
        <w:t xml:space="preserve"> </w:t>
      </w:r>
      <w:r w:rsidRPr="006464BF">
        <w:rPr>
          <w:rFonts w:cs="Nirmala UI" w:hint="cs"/>
          <w:szCs w:val="21"/>
          <w:cs/>
          <w:lang w:bidi="hi-IN"/>
        </w:rPr>
        <w:t>ऑडियो</w:t>
      </w:r>
      <w:r w:rsidRPr="006464BF">
        <w:rPr>
          <w:szCs w:val="21"/>
          <w:rtl/>
          <w:cs/>
        </w:rPr>
        <w:t xml:space="preserve"> </w:t>
      </w:r>
      <w:r w:rsidRPr="006464BF">
        <w:rPr>
          <w:rFonts w:cs="Nirmala UI" w:hint="cs"/>
          <w:szCs w:val="21"/>
          <w:cs/>
          <w:lang w:bidi="hi-IN"/>
        </w:rPr>
        <w:t>विजुअल</w:t>
      </w:r>
      <w:r w:rsidRPr="006464BF">
        <w:rPr>
          <w:szCs w:val="21"/>
          <w:rtl/>
          <w:cs/>
        </w:rPr>
        <w:t xml:space="preserve"> </w:t>
      </w:r>
      <w:r w:rsidRPr="006464BF">
        <w:rPr>
          <w:rFonts w:cs="Nirmala UI" w:hint="cs"/>
          <w:szCs w:val="21"/>
          <w:cs/>
          <w:lang w:bidi="hi-IN"/>
        </w:rPr>
        <w:t>माध्यमों</w:t>
      </w:r>
      <w:r w:rsidRPr="006464BF">
        <w:rPr>
          <w:szCs w:val="21"/>
          <w:rtl/>
          <w:cs/>
        </w:rPr>
        <w:t xml:space="preserve"> </w:t>
      </w:r>
      <w:r w:rsidRPr="006464BF">
        <w:rPr>
          <w:rFonts w:cs="Nirmala UI" w:hint="cs"/>
          <w:szCs w:val="21"/>
          <w:cs/>
          <w:lang w:bidi="hi-IN"/>
        </w:rPr>
        <w:t>से</w:t>
      </w:r>
      <w:r w:rsidRPr="006464BF">
        <w:rPr>
          <w:szCs w:val="21"/>
          <w:rtl/>
          <w:cs/>
        </w:rPr>
        <w:t xml:space="preserve"> </w:t>
      </w:r>
      <w:r w:rsidRPr="006464BF">
        <w:rPr>
          <w:rFonts w:cs="Nirmala UI" w:hint="cs"/>
          <w:szCs w:val="21"/>
          <w:cs/>
          <w:lang w:bidi="hi-IN"/>
        </w:rPr>
        <w:t>यूनिट</w:t>
      </w:r>
      <w:r w:rsidRPr="006464BF">
        <w:rPr>
          <w:szCs w:val="21"/>
          <w:rtl/>
          <w:cs/>
        </w:rPr>
        <w:t xml:space="preserve"> </w:t>
      </w:r>
      <w:r w:rsidRPr="006464BF">
        <w:rPr>
          <w:rFonts w:cs="Nirmala UI" w:hint="cs"/>
          <w:szCs w:val="21"/>
          <w:cs/>
          <w:lang w:bidi="hi-IN"/>
        </w:rPr>
        <w:t>धारकों</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बैठकें</w:t>
      </w:r>
      <w:r w:rsidRPr="006464BF">
        <w:rPr>
          <w:szCs w:val="21"/>
          <w:rtl/>
          <w:cs/>
        </w:rPr>
        <w:t xml:space="preserve"> </w:t>
      </w:r>
      <w:r w:rsidRPr="006464BF">
        <w:rPr>
          <w:rFonts w:cs="Nirmala UI" w:hint="cs"/>
          <w:szCs w:val="21"/>
          <w:cs/>
          <w:lang w:bidi="hi-IN"/>
        </w:rPr>
        <w:t>आयोजित</w:t>
      </w:r>
      <w:r w:rsidRPr="006464BF">
        <w:rPr>
          <w:szCs w:val="21"/>
          <w:rtl/>
          <w:cs/>
        </w:rPr>
        <w:t xml:space="preserve"> </w:t>
      </w:r>
      <w:r w:rsidRPr="006464BF">
        <w:rPr>
          <w:rFonts w:cs="Nirmala UI" w:hint="cs"/>
          <w:szCs w:val="21"/>
          <w:cs/>
          <w:lang w:bidi="hi-IN"/>
        </w:rPr>
        <w:t>करने</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अनुमति</w:t>
      </w:r>
      <w:r w:rsidRPr="006464BF">
        <w:rPr>
          <w:szCs w:val="21"/>
          <w:rtl/>
          <w:cs/>
        </w:rPr>
        <w:t xml:space="preserve"> </w:t>
      </w:r>
      <w:r w:rsidRPr="006464BF">
        <w:rPr>
          <w:rFonts w:cs="Nirmala UI" w:hint="cs"/>
          <w:szCs w:val="21"/>
          <w:cs/>
          <w:lang w:bidi="hi-IN"/>
        </w:rPr>
        <w:t>देने</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निर्णय</w:t>
      </w:r>
      <w:r w:rsidRPr="006464BF">
        <w:rPr>
          <w:szCs w:val="21"/>
          <w:rtl/>
          <w:cs/>
        </w:rPr>
        <w:t xml:space="preserve"> </w:t>
      </w:r>
      <w:r w:rsidRPr="006464BF">
        <w:rPr>
          <w:rFonts w:cs="Nirmala UI" w:hint="cs"/>
          <w:szCs w:val="21"/>
          <w:cs/>
          <w:lang w:bidi="hi-IN"/>
        </w:rPr>
        <w:t>लिया</w:t>
      </w:r>
      <w:r w:rsidRPr="006464BF">
        <w:rPr>
          <w:szCs w:val="21"/>
          <w:rtl/>
          <w:cs/>
        </w:rPr>
        <w:t xml:space="preserve"> </w:t>
      </w:r>
      <w:r w:rsidRPr="006464BF">
        <w:rPr>
          <w:rFonts w:cs="Nirmala UI" w:hint="cs"/>
          <w:szCs w:val="21"/>
          <w:cs/>
          <w:lang w:bidi="hi-IN"/>
        </w:rPr>
        <w:t>है।</w:t>
      </w:r>
    </w:p>
    <w:p w:rsidR="009326A4" w:rsidRDefault="009326A4" w:rsidP="009326A4">
      <w:pPr>
        <w:spacing w:after="160" w:line="259" w:lineRule="auto"/>
        <w:ind w:left="709"/>
        <w:jc w:val="both"/>
        <w:rPr>
          <w:rFonts w:ascii="Garamond" w:hAnsi="Garamond" w:cstheme="minorHAnsi"/>
          <w:b/>
          <w:bCs/>
          <w:szCs w:val="32"/>
        </w:rPr>
      </w:pPr>
    </w:p>
    <w:p w:rsidR="009326A4" w:rsidRDefault="009326A4" w:rsidP="009326A4">
      <w:pPr>
        <w:spacing w:after="160" w:line="259" w:lineRule="auto"/>
        <w:ind w:left="709"/>
        <w:jc w:val="both"/>
        <w:rPr>
          <w:rFonts w:ascii="Garamond" w:hAnsi="Garamond" w:cstheme="minorHAnsi"/>
          <w:b/>
          <w:bCs/>
          <w:szCs w:val="32"/>
        </w:rPr>
      </w:pPr>
    </w:p>
    <w:p w:rsidR="009326A4" w:rsidRDefault="009326A4" w:rsidP="009326A4">
      <w:pPr>
        <w:spacing w:after="160" w:line="259" w:lineRule="auto"/>
        <w:ind w:left="709"/>
        <w:jc w:val="both"/>
        <w:rPr>
          <w:rFonts w:ascii="Garamond" w:hAnsi="Garamond" w:cstheme="minorHAnsi"/>
          <w:b/>
          <w:bCs/>
          <w:szCs w:val="32"/>
        </w:rPr>
      </w:pPr>
    </w:p>
    <w:p w:rsidR="009326A4" w:rsidRDefault="009326A4" w:rsidP="009326A4">
      <w:pPr>
        <w:spacing w:after="160" w:line="259" w:lineRule="auto"/>
        <w:ind w:left="709"/>
        <w:jc w:val="both"/>
        <w:rPr>
          <w:rFonts w:ascii="Garamond" w:hAnsi="Garamond" w:cstheme="minorHAnsi"/>
          <w:b/>
          <w:bCs/>
          <w:szCs w:val="32"/>
        </w:rPr>
      </w:pPr>
    </w:p>
    <w:p w:rsidR="004C06A6" w:rsidRPr="00F3028A" w:rsidRDefault="004C06A6" w:rsidP="009326A4">
      <w:pPr>
        <w:spacing w:after="160" w:line="259" w:lineRule="auto"/>
        <w:ind w:left="709"/>
        <w:jc w:val="both"/>
        <w:rPr>
          <w:rFonts w:ascii="Garamond" w:hAnsi="Garamond" w:cstheme="minorHAnsi"/>
          <w:b/>
          <w:bCs/>
          <w:szCs w:val="32"/>
        </w:rPr>
      </w:pPr>
      <w:r w:rsidRPr="003A1F82">
        <w:rPr>
          <w:rFonts w:ascii="Garamond" w:hAnsi="Garamond" w:cstheme="minorHAnsi"/>
          <w:b/>
          <w:bCs/>
          <w:szCs w:val="32"/>
        </w:rPr>
        <w:t>Facility of conducting meetings of unit holders of InvITs through Video Conferencing or Other Audio Visual means</w:t>
      </w:r>
      <w:r w:rsidRPr="00F3028A">
        <w:rPr>
          <w:rFonts w:ascii="Garamond" w:hAnsi="Garamond" w:cstheme="minorHAnsi"/>
          <w:b/>
          <w:bCs/>
          <w:szCs w:val="32"/>
        </w:rPr>
        <w:t xml:space="preserve"> </w:t>
      </w:r>
    </w:p>
    <w:p w:rsidR="004C06A6" w:rsidRPr="00F3028A" w:rsidRDefault="004C06A6" w:rsidP="009326A4">
      <w:pPr>
        <w:spacing w:after="160" w:line="259" w:lineRule="auto"/>
        <w:ind w:left="709"/>
        <w:jc w:val="both"/>
        <w:rPr>
          <w:rFonts w:ascii="Garamond" w:hAnsi="Garamond" w:cstheme="minorHAnsi"/>
        </w:rPr>
      </w:pPr>
      <w:r>
        <w:rPr>
          <w:rFonts w:ascii="Garamond" w:hAnsi="Garamond" w:cstheme="minorHAnsi"/>
        </w:rPr>
        <w:t xml:space="preserve">SEBI (Infrastructure Investment Trusts) Regulations, 2014 mandates that an annual meeting of all unit holders shall be held not less than once a year within one hundred twenty days from the end of financial year and the time between two meetings shall not exceed fifteen months. </w:t>
      </w:r>
      <w:r w:rsidRPr="004C6526">
        <w:rPr>
          <w:rFonts w:ascii="Garamond" w:hAnsi="Garamond" w:cstheme="minorHAnsi"/>
        </w:rPr>
        <w:t>Investment Manager</w:t>
      </w:r>
      <w:r>
        <w:rPr>
          <w:rFonts w:ascii="Garamond" w:hAnsi="Garamond" w:cstheme="minorHAnsi"/>
        </w:rPr>
        <w:t>s</w:t>
      </w:r>
      <w:r w:rsidRPr="004C6526">
        <w:rPr>
          <w:rFonts w:ascii="Garamond" w:hAnsi="Garamond" w:cstheme="minorHAnsi"/>
        </w:rPr>
        <w:t xml:space="preserve"> of InvITs are also required to hold meetings of unitholders also for certain specified matters.</w:t>
      </w:r>
      <w:r>
        <w:rPr>
          <w:rFonts w:ascii="Garamond" w:hAnsi="Garamond" w:cstheme="minorHAnsi"/>
        </w:rPr>
        <w:t xml:space="preserve"> Investment Managers of InvITs have requested SEBI to allow them to conduct meetings of unit holders through virtual mode. Moreover, allowing virtual meeting of unit holders will ensure maximum participation of unit holders and deliver collaborative in-person experience at their convenience. Hence SEBI has decided to allow Investment Managers of InvITs to conduct meetings of unit holders through Video Conferencing or Other Audio Visual means</w:t>
      </w:r>
      <w:r w:rsidRPr="00F3028A">
        <w:rPr>
          <w:rFonts w:ascii="Garamond" w:hAnsi="Garamond" w:cstheme="minorHAnsi"/>
        </w:rPr>
        <w:t>.</w:t>
      </w:r>
    </w:p>
    <w:p w:rsidR="009326A4" w:rsidRDefault="004C06A6" w:rsidP="009326A4">
      <w:pPr>
        <w:spacing w:after="160" w:line="259" w:lineRule="auto"/>
        <w:ind w:left="709"/>
        <w:jc w:val="both"/>
        <w:rPr>
          <w:rFonts w:ascii="Garamond" w:hAnsi="Garamond" w:cstheme="minorHAnsi"/>
          <w:i/>
          <w:iCs/>
          <w:lang w:val="en-IN"/>
        </w:rPr>
        <w:sectPr w:rsidR="009326A4" w:rsidSect="009326A4">
          <w:type w:val="continuous"/>
          <w:pgSz w:w="11906" w:h="16838" w:code="9"/>
          <w:pgMar w:top="0" w:right="1009" w:bottom="142" w:left="1009" w:header="113" w:footer="0" w:gutter="0"/>
          <w:cols w:num="2" w:space="720"/>
          <w:docGrid w:linePitch="360"/>
        </w:sectPr>
      </w:pPr>
      <w:r w:rsidRPr="00F3028A">
        <w:rPr>
          <w:rFonts w:ascii="Garamond" w:hAnsi="Garamond" w:cstheme="minorHAnsi"/>
          <w:i/>
          <w:iCs/>
          <w:lang w:val="en-IN"/>
        </w:rPr>
        <w:t xml:space="preserve">Source: </w:t>
      </w:r>
      <w:r w:rsidRPr="003A1F82">
        <w:rPr>
          <w:rFonts w:ascii="Garamond" w:hAnsi="Garamond" w:cstheme="minorHAnsi"/>
          <w:i/>
          <w:iCs/>
          <w:lang w:val="en-IN"/>
        </w:rPr>
        <w:t>SEBI/HO/DDHS/DDHS_Div2/P/CIR/2023/14</w:t>
      </w:r>
      <w:r w:rsidR="009326A4">
        <w:rPr>
          <w:rFonts w:ascii="Garamond" w:hAnsi="Garamond" w:cstheme="minorHAnsi"/>
          <w:i/>
          <w:iCs/>
          <w:lang w:val="en-IN"/>
        </w:rPr>
        <w:t xml:space="preserve"> dated January 12, 2023</w:t>
      </w:r>
    </w:p>
    <w:p w:rsidR="009326A4" w:rsidRPr="009326A4" w:rsidRDefault="009326A4" w:rsidP="009326A4">
      <w:pPr>
        <w:spacing w:after="160" w:line="259" w:lineRule="auto"/>
        <w:jc w:val="both"/>
        <w:rPr>
          <w:rFonts w:ascii="Garamond" w:hAnsi="Garamond" w:cs="Nirmala UI"/>
          <w:b/>
          <w:bCs/>
          <w:cs/>
          <w:lang w:val="en-IN" w:bidi="hi-IN"/>
        </w:rPr>
        <w:sectPr w:rsidR="009326A4" w:rsidRPr="009326A4" w:rsidSect="00EE72A7">
          <w:type w:val="continuous"/>
          <w:pgSz w:w="11906" w:h="16838" w:code="9"/>
          <w:pgMar w:top="0" w:right="1009" w:bottom="142" w:left="1009" w:header="113" w:footer="0" w:gutter="0"/>
          <w:cols w:space="720"/>
          <w:docGrid w:linePitch="360"/>
        </w:sectPr>
      </w:pPr>
    </w:p>
    <w:p w:rsidR="004C06A6" w:rsidRPr="006464BF" w:rsidRDefault="004C06A6" w:rsidP="009326A4">
      <w:pPr>
        <w:pStyle w:val="ListParagraph"/>
        <w:numPr>
          <w:ilvl w:val="0"/>
          <w:numId w:val="12"/>
        </w:numPr>
        <w:spacing w:after="160" w:line="259" w:lineRule="auto"/>
        <w:jc w:val="both"/>
        <w:rPr>
          <w:rFonts w:ascii="Garamond" w:hAnsi="Garamond" w:cstheme="minorHAnsi"/>
          <w:b/>
          <w:bCs/>
          <w:sz w:val="24"/>
          <w:szCs w:val="24"/>
          <w:lang w:val="en-IN"/>
        </w:rPr>
      </w:pPr>
      <w:r w:rsidRPr="006464BF">
        <w:rPr>
          <w:rFonts w:ascii="Garamond" w:hAnsi="Garamond" w:cs="Nirmala UI" w:hint="cs"/>
          <w:b/>
          <w:bCs/>
          <w:sz w:val="24"/>
          <w:szCs w:val="24"/>
          <w:cs/>
          <w:lang w:val="en-IN" w:bidi="hi-IN"/>
        </w:rPr>
        <w:t>क्रेडिट</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डिफॉल्ट</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स्वैप</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में</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आनुकल्पिक</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निवेश</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विनिधान</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निधि</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की</w:t>
      </w:r>
      <w:r w:rsidRPr="006464BF">
        <w:rPr>
          <w:rFonts w:ascii="Garamond" w:hAnsi="Garamond" w:cs="Nirmala UI"/>
          <w:b/>
          <w:bCs/>
          <w:sz w:val="24"/>
          <w:szCs w:val="24"/>
          <w:cs/>
          <w:lang w:val="en-IN" w:bidi="hi-IN"/>
        </w:rPr>
        <w:t xml:space="preserve"> </w:t>
      </w:r>
      <w:r w:rsidRPr="006464BF">
        <w:rPr>
          <w:rFonts w:ascii="Garamond" w:hAnsi="Garamond" w:cs="Nirmala UI" w:hint="cs"/>
          <w:b/>
          <w:bCs/>
          <w:sz w:val="24"/>
          <w:szCs w:val="24"/>
          <w:cs/>
          <w:lang w:val="en-IN" w:bidi="hi-IN"/>
        </w:rPr>
        <w:t>भागीदारी</w:t>
      </w:r>
    </w:p>
    <w:p w:rsidR="004C06A6" w:rsidRPr="006464BF" w:rsidRDefault="004C06A6" w:rsidP="009326A4">
      <w:pPr>
        <w:pStyle w:val="Style2"/>
        <w:ind w:left="709"/>
        <w:jc w:val="both"/>
      </w:pPr>
      <w:r w:rsidRPr="006464BF">
        <w:rPr>
          <w:rFonts w:cs="Nirmala UI" w:hint="cs"/>
          <w:szCs w:val="21"/>
          <w:cs/>
          <w:lang w:bidi="hi-IN"/>
        </w:rPr>
        <w:t>जनवरी</w:t>
      </w:r>
      <w:r w:rsidRPr="006464BF">
        <w:rPr>
          <w:szCs w:val="21"/>
          <w:rtl/>
          <w:cs/>
        </w:rPr>
        <w:t xml:space="preserve"> </w:t>
      </w:r>
      <w:r w:rsidRPr="006464BF">
        <w:t xml:space="preserve">2023 </w:t>
      </w:r>
      <w:r w:rsidRPr="006464BF">
        <w:rPr>
          <w:rFonts w:cs="Nirmala UI" w:hint="cs"/>
          <w:szCs w:val="21"/>
          <w:cs/>
          <w:lang w:bidi="hi-IN"/>
        </w:rPr>
        <w:t>में</w:t>
      </w:r>
      <w:r w:rsidRPr="006464BF">
        <w:t xml:space="preserve">, </w:t>
      </w:r>
      <w:r w:rsidRPr="006464BF">
        <w:rPr>
          <w:rFonts w:cs="Nirmala UI" w:hint="cs"/>
          <w:szCs w:val="21"/>
          <w:cs/>
          <w:lang w:bidi="hi-IN"/>
        </w:rPr>
        <w:t>सेबी</w:t>
      </w:r>
      <w:r w:rsidRPr="006464BF">
        <w:rPr>
          <w:szCs w:val="21"/>
          <w:rtl/>
          <w:cs/>
        </w:rPr>
        <w:t xml:space="preserve"> (</w:t>
      </w:r>
      <w:r w:rsidRPr="006464BF">
        <w:rPr>
          <w:rFonts w:cs="Nirmala UI" w:hint="cs"/>
          <w:szCs w:val="21"/>
          <w:cs/>
          <w:lang w:bidi="hi-IN"/>
        </w:rPr>
        <w:t>वैकल्पिक</w:t>
      </w:r>
      <w:r w:rsidRPr="006464BF">
        <w:rPr>
          <w:szCs w:val="21"/>
          <w:rtl/>
          <w:cs/>
        </w:rPr>
        <w:t xml:space="preserve"> </w:t>
      </w:r>
      <w:r w:rsidRPr="006464BF">
        <w:rPr>
          <w:rFonts w:cs="Nirmala UI" w:hint="cs"/>
          <w:szCs w:val="21"/>
          <w:cs/>
          <w:lang w:bidi="hi-IN"/>
        </w:rPr>
        <w:t>निवेश</w:t>
      </w:r>
      <w:r w:rsidRPr="006464BF">
        <w:rPr>
          <w:szCs w:val="21"/>
          <w:rtl/>
          <w:cs/>
        </w:rPr>
        <w:t xml:space="preserve"> </w:t>
      </w:r>
      <w:r w:rsidRPr="006464BF">
        <w:rPr>
          <w:rFonts w:cs="Nirmala UI" w:hint="cs"/>
          <w:szCs w:val="21"/>
          <w:cs/>
          <w:lang w:bidi="hi-IN"/>
        </w:rPr>
        <w:t>कोष</w:t>
      </w:r>
      <w:r w:rsidRPr="006464BF">
        <w:rPr>
          <w:szCs w:val="21"/>
          <w:rtl/>
          <w:cs/>
        </w:rPr>
        <w:t xml:space="preserve">) </w:t>
      </w:r>
      <w:r w:rsidRPr="006464BF">
        <w:rPr>
          <w:rFonts w:cs="Nirmala UI" w:hint="cs"/>
          <w:szCs w:val="21"/>
          <w:cs/>
          <w:lang w:bidi="hi-IN"/>
        </w:rPr>
        <w:t>विनियम</w:t>
      </w:r>
      <w:r w:rsidRPr="006464BF">
        <w:t>, 2012 ('</w:t>
      </w:r>
      <w:r w:rsidRPr="006464BF">
        <w:rPr>
          <w:rFonts w:cs="Nirmala UI" w:hint="cs"/>
          <w:szCs w:val="21"/>
          <w:cs/>
          <w:lang w:bidi="hi-IN"/>
        </w:rPr>
        <w:t>एआईएफ</w:t>
      </w:r>
      <w:r w:rsidRPr="006464BF">
        <w:rPr>
          <w:szCs w:val="21"/>
          <w:rtl/>
          <w:cs/>
        </w:rPr>
        <w:t xml:space="preserve"> </w:t>
      </w:r>
      <w:r w:rsidRPr="006464BF">
        <w:rPr>
          <w:rFonts w:cs="Nirmala UI" w:hint="cs"/>
          <w:szCs w:val="21"/>
          <w:cs/>
          <w:lang w:bidi="hi-IN"/>
        </w:rPr>
        <w:t>विनियम</w:t>
      </w:r>
      <w:r w:rsidRPr="006464BF">
        <w:t xml:space="preserve">') </w:t>
      </w:r>
      <w:r w:rsidRPr="006464BF">
        <w:rPr>
          <w:rFonts w:cs="Nirmala UI" w:hint="cs"/>
          <w:szCs w:val="21"/>
          <w:cs/>
          <w:lang w:bidi="hi-IN"/>
        </w:rPr>
        <w:t>में</w:t>
      </w:r>
      <w:r w:rsidRPr="006464BF">
        <w:rPr>
          <w:szCs w:val="21"/>
          <w:rtl/>
          <w:cs/>
        </w:rPr>
        <w:t xml:space="preserve"> </w:t>
      </w:r>
      <w:r w:rsidRPr="006464BF">
        <w:rPr>
          <w:rFonts w:cs="Nirmala UI" w:hint="cs"/>
          <w:szCs w:val="21"/>
          <w:cs/>
          <w:lang w:bidi="hi-IN"/>
        </w:rPr>
        <w:t>संशोधन</w:t>
      </w:r>
      <w:r w:rsidRPr="006464BF">
        <w:rPr>
          <w:szCs w:val="21"/>
          <w:rtl/>
          <w:cs/>
        </w:rPr>
        <w:t xml:space="preserve"> </w:t>
      </w:r>
      <w:r w:rsidRPr="006464BF">
        <w:rPr>
          <w:rFonts w:cs="Nirmala UI" w:hint="cs"/>
          <w:szCs w:val="21"/>
          <w:cs/>
          <w:lang w:bidi="hi-IN"/>
        </w:rPr>
        <w:t>किया</w:t>
      </w:r>
      <w:r w:rsidRPr="006464BF">
        <w:rPr>
          <w:szCs w:val="21"/>
          <w:rtl/>
          <w:cs/>
        </w:rPr>
        <w:t xml:space="preserve"> </w:t>
      </w:r>
      <w:r w:rsidRPr="006464BF">
        <w:rPr>
          <w:rFonts w:cs="Nirmala UI" w:hint="cs"/>
          <w:szCs w:val="21"/>
          <w:cs/>
          <w:lang w:bidi="hi-IN"/>
        </w:rPr>
        <w:t>गया</w:t>
      </w:r>
      <w:r w:rsidRPr="006464BF">
        <w:rPr>
          <w:szCs w:val="21"/>
          <w:rtl/>
          <w:cs/>
        </w:rPr>
        <w:t xml:space="preserve"> </w:t>
      </w:r>
      <w:r w:rsidRPr="006464BF">
        <w:rPr>
          <w:rFonts w:cs="Nirmala UI" w:hint="cs"/>
          <w:szCs w:val="21"/>
          <w:cs/>
          <w:lang w:bidi="hi-IN"/>
        </w:rPr>
        <w:t>है</w:t>
      </w:r>
      <w:r w:rsidRPr="006464BF">
        <w:rPr>
          <w:szCs w:val="21"/>
          <w:rtl/>
          <w:cs/>
        </w:rPr>
        <w:t xml:space="preserve"> </w:t>
      </w:r>
      <w:r w:rsidRPr="006464BF">
        <w:rPr>
          <w:rFonts w:cs="Nirmala UI" w:hint="cs"/>
          <w:szCs w:val="21"/>
          <w:cs/>
          <w:lang w:bidi="hi-IN"/>
        </w:rPr>
        <w:t>और</w:t>
      </w:r>
      <w:r w:rsidRPr="006464BF">
        <w:rPr>
          <w:szCs w:val="21"/>
          <w:rtl/>
          <w:cs/>
        </w:rPr>
        <w:t xml:space="preserve"> </w:t>
      </w:r>
      <w:r w:rsidRPr="006464BF">
        <w:rPr>
          <w:rFonts w:cs="Nirmala UI" w:hint="cs"/>
          <w:szCs w:val="21"/>
          <w:cs/>
          <w:lang w:bidi="hi-IN"/>
        </w:rPr>
        <w:t>आनुकल्पिक</w:t>
      </w:r>
      <w:r w:rsidRPr="006464BF">
        <w:rPr>
          <w:szCs w:val="21"/>
          <w:rtl/>
          <w:cs/>
        </w:rPr>
        <w:t xml:space="preserve"> </w:t>
      </w:r>
      <w:r w:rsidRPr="006464BF">
        <w:rPr>
          <w:rFonts w:cs="Nirmala UI" w:hint="cs"/>
          <w:szCs w:val="21"/>
          <w:cs/>
          <w:lang w:bidi="hi-IN"/>
        </w:rPr>
        <w:t>निवेश</w:t>
      </w:r>
      <w:r w:rsidRPr="006464BF">
        <w:rPr>
          <w:szCs w:val="21"/>
          <w:rtl/>
          <w:cs/>
        </w:rPr>
        <w:t xml:space="preserve"> (</w:t>
      </w:r>
      <w:r w:rsidRPr="006464BF">
        <w:rPr>
          <w:rFonts w:cs="Nirmala UI" w:hint="cs"/>
          <w:szCs w:val="21"/>
          <w:cs/>
          <w:lang w:bidi="hi-IN"/>
        </w:rPr>
        <w:t>विनिधान</w:t>
      </w:r>
      <w:r w:rsidRPr="006464BF">
        <w:rPr>
          <w:szCs w:val="21"/>
          <w:rtl/>
          <w:cs/>
        </w:rPr>
        <w:t xml:space="preserve">) </w:t>
      </w:r>
      <w:r w:rsidRPr="006464BF">
        <w:rPr>
          <w:rFonts w:cs="Nirmala UI" w:hint="cs"/>
          <w:szCs w:val="21"/>
          <w:cs/>
          <w:lang w:bidi="hi-IN"/>
        </w:rPr>
        <w:t>निधि</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सुरक्षा</w:t>
      </w:r>
      <w:r w:rsidRPr="006464BF">
        <w:rPr>
          <w:szCs w:val="21"/>
          <w:rtl/>
          <w:cs/>
        </w:rPr>
        <w:t xml:space="preserve"> </w:t>
      </w:r>
      <w:r w:rsidRPr="006464BF">
        <w:rPr>
          <w:rFonts w:cs="Nirmala UI" w:hint="cs"/>
          <w:szCs w:val="21"/>
          <w:cs/>
          <w:lang w:bidi="hi-IN"/>
        </w:rPr>
        <w:t>खरीदारों</w:t>
      </w:r>
      <w:r w:rsidRPr="006464BF">
        <w:rPr>
          <w:szCs w:val="21"/>
          <w:rtl/>
          <w:cs/>
        </w:rPr>
        <w:t xml:space="preserve"> </w:t>
      </w:r>
      <w:r w:rsidRPr="006464BF">
        <w:rPr>
          <w:rFonts w:cs="Nirmala UI" w:hint="cs"/>
          <w:szCs w:val="21"/>
          <w:cs/>
          <w:lang w:bidi="hi-IN"/>
        </w:rPr>
        <w:t>और</w:t>
      </w:r>
      <w:r w:rsidRPr="006464BF">
        <w:rPr>
          <w:szCs w:val="21"/>
          <w:rtl/>
          <w:cs/>
        </w:rPr>
        <w:t xml:space="preserve"> </w:t>
      </w:r>
      <w:r w:rsidRPr="006464BF">
        <w:rPr>
          <w:rFonts w:cs="Nirmala UI" w:hint="cs"/>
          <w:szCs w:val="21"/>
          <w:cs/>
          <w:lang w:bidi="hi-IN"/>
        </w:rPr>
        <w:t>विक्रेताओं</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रूप</w:t>
      </w:r>
      <w:r w:rsidRPr="006464BF">
        <w:rPr>
          <w:szCs w:val="21"/>
          <w:rtl/>
          <w:cs/>
        </w:rPr>
        <w:t xml:space="preserve"> </w:t>
      </w:r>
      <w:r w:rsidRPr="006464BF">
        <w:rPr>
          <w:rFonts w:cs="Nirmala UI" w:hint="cs"/>
          <w:szCs w:val="21"/>
          <w:cs/>
          <w:lang w:bidi="hi-IN"/>
        </w:rPr>
        <w:t>में</w:t>
      </w:r>
      <w:r w:rsidRPr="006464BF">
        <w:rPr>
          <w:szCs w:val="21"/>
          <w:rtl/>
          <w:cs/>
        </w:rPr>
        <w:t xml:space="preserve"> </w:t>
      </w:r>
      <w:r w:rsidRPr="006464BF">
        <w:rPr>
          <w:rFonts w:cs="Nirmala UI" w:hint="cs"/>
          <w:szCs w:val="21"/>
          <w:cs/>
          <w:lang w:bidi="hi-IN"/>
        </w:rPr>
        <w:t>क्रेडिट</w:t>
      </w:r>
      <w:r w:rsidRPr="006464BF">
        <w:rPr>
          <w:szCs w:val="21"/>
          <w:rtl/>
          <w:cs/>
        </w:rPr>
        <w:t xml:space="preserve"> </w:t>
      </w:r>
      <w:r w:rsidRPr="006464BF">
        <w:rPr>
          <w:rFonts w:cs="Nirmala UI" w:hint="cs"/>
          <w:szCs w:val="21"/>
          <w:cs/>
          <w:lang w:bidi="hi-IN"/>
        </w:rPr>
        <w:t>डिफॉल्ट</w:t>
      </w:r>
      <w:r w:rsidRPr="006464BF">
        <w:rPr>
          <w:szCs w:val="21"/>
          <w:rtl/>
          <w:cs/>
        </w:rPr>
        <w:t xml:space="preserve"> </w:t>
      </w:r>
      <w:r w:rsidRPr="006464BF">
        <w:rPr>
          <w:rFonts w:cs="Nirmala UI" w:hint="cs"/>
          <w:szCs w:val="21"/>
          <w:cs/>
          <w:lang w:bidi="hi-IN"/>
        </w:rPr>
        <w:t>स्वैप</w:t>
      </w:r>
      <w:r w:rsidRPr="006464BF">
        <w:rPr>
          <w:szCs w:val="21"/>
          <w:rtl/>
          <w:cs/>
        </w:rPr>
        <w:t xml:space="preserve"> (</w:t>
      </w:r>
      <w:r w:rsidRPr="006464BF">
        <w:rPr>
          <w:rFonts w:cs="Nirmala UI" w:hint="cs"/>
          <w:szCs w:val="21"/>
          <w:cs/>
          <w:lang w:bidi="hi-IN"/>
        </w:rPr>
        <w:t>सीडीएस</w:t>
      </w:r>
      <w:r w:rsidRPr="006464BF">
        <w:rPr>
          <w:szCs w:val="21"/>
          <w:rtl/>
          <w:cs/>
        </w:rPr>
        <w:t xml:space="preserve">) </w:t>
      </w:r>
      <w:r w:rsidRPr="006464BF">
        <w:rPr>
          <w:rFonts w:cs="Nirmala UI" w:hint="cs"/>
          <w:szCs w:val="21"/>
          <w:cs/>
          <w:lang w:bidi="hi-IN"/>
        </w:rPr>
        <w:t>में</w:t>
      </w:r>
      <w:r w:rsidRPr="006464BF">
        <w:rPr>
          <w:szCs w:val="21"/>
          <w:rtl/>
          <w:cs/>
        </w:rPr>
        <w:t xml:space="preserve"> </w:t>
      </w:r>
      <w:r w:rsidRPr="006464BF">
        <w:rPr>
          <w:rFonts w:cs="Nirmala UI" w:hint="cs"/>
          <w:szCs w:val="21"/>
          <w:cs/>
          <w:lang w:bidi="hi-IN"/>
        </w:rPr>
        <w:t>भाग</w:t>
      </w:r>
      <w:r w:rsidRPr="006464BF">
        <w:rPr>
          <w:szCs w:val="21"/>
          <w:rtl/>
          <w:cs/>
        </w:rPr>
        <w:t xml:space="preserve"> </w:t>
      </w:r>
      <w:r w:rsidRPr="006464BF">
        <w:rPr>
          <w:rFonts w:cs="Nirmala UI" w:hint="cs"/>
          <w:szCs w:val="21"/>
          <w:cs/>
          <w:lang w:bidi="hi-IN"/>
        </w:rPr>
        <w:t>लेने</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अनुमति</w:t>
      </w:r>
      <w:r w:rsidRPr="006464BF">
        <w:rPr>
          <w:szCs w:val="21"/>
          <w:rtl/>
          <w:cs/>
        </w:rPr>
        <w:t xml:space="preserve"> </w:t>
      </w:r>
      <w:r w:rsidRPr="006464BF">
        <w:rPr>
          <w:rFonts w:cs="Nirmala UI" w:hint="cs"/>
          <w:szCs w:val="21"/>
          <w:cs/>
          <w:lang w:bidi="hi-IN"/>
        </w:rPr>
        <w:t>देने</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लिए</w:t>
      </w:r>
      <w:r w:rsidRPr="006464BF">
        <w:rPr>
          <w:szCs w:val="21"/>
          <w:rtl/>
          <w:cs/>
        </w:rPr>
        <w:t xml:space="preserve"> </w:t>
      </w:r>
      <w:r w:rsidRPr="006464BF">
        <w:rPr>
          <w:rFonts w:cs="Nirmala UI" w:hint="cs"/>
          <w:szCs w:val="21"/>
          <w:cs/>
          <w:lang w:bidi="hi-IN"/>
        </w:rPr>
        <w:t>अधिसूचित</w:t>
      </w:r>
      <w:r w:rsidRPr="006464BF">
        <w:rPr>
          <w:szCs w:val="21"/>
          <w:rtl/>
          <w:cs/>
        </w:rPr>
        <w:t xml:space="preserve"> </w:t>
      </w:r>
      <w:r w:rsidRPr="006464BF">
        <w:rPr>
          <w:rFonts w:cs="Nirmala UI" w:hint="cs"/>
          <w:szCs w:val="21"/>
          <w:cs/>
          <w:lang w:bidi="hi-IN"/>
        </w:rPr>
        <w:t>किया</w:t>
      </w:r>
      <w:r w:rsidRPr="006464BF">
        <w:rPr>
          <w:szCs w:val="21"/>
          <w:rtl/>
          <w:cs/>
        </w:rPr>
        <w:t xml:space="preserve"> </w:t>
      </w:r>
      <w:r w:rsidRPr="006464BF">
        <w:rPr>
          <w:rFonts w:cs="Nirmala UI" w:hint="cs"/>
          <w:szCs w:val="21"/>
          <w:cs/>
          <w:lang w:bidi="hi-IN"/>
        </w:rPr>
        <w:t>गया</w:t>
      </w:r>
      <w:r w:rsidRPr="006464BF">
        <w:rPr>
          <w:szCs w:val="21"/>
          <w:rtl/>
          <w:cs/>
        </w:rPr>
        <w:t xml:space="preserve"> </w:t>
      </w:r>
      <w:r w:rsidRPr="006464BF">
        <w:rPr>
          <w:rFonts w:cs="Nirmala UI" w:hint="cs"/>
          <w:szCs w:val="21"/>
          <w:cs/>
          <w:lang w:bidi="hi-IN"/>
        </w:rPr>
        <w:t>है।</w:t>
      </w:r>
      <w:r w:rsidRPr="006464BF">
        <w:rPr>
          <w:szCs w:val="21"/>
          <w:rtl/>
          <w:cs/>
        </w:rPr>
        <w:t xml:space="preserve"> </w:t>
      </w:r>
      <w:r w:rsidRPr="006464BF">
        <w:rPr>
          <w:rFonts w:cs="Nirmala UI" w:hint="cs"/>
          <w:szCs w:val="21"/>
          <w:cs/>
          <w:lang w:bidi="hi-IN"/>
        </w:rPr>
        <w:t>तदनुसार</w:t>
      </w:r>
      <w:r w:rsidRPr="006464BF">
        <w:t xml:space="preserve">, </w:t>
      </w:r>
      <w:r w:rsidRPr="006464BF">
        <w:rPr>
          <w:rFonts w:cs="Nirmala UI" w:hint="cs"/>
          <w:szCs w:val="21"/>
          <w:cs/>
          <w:lang w:bidi="hi-IN"/>
        </w:rPr>
        <w:t>सेबी</w:t>
      </w:r>
      <w:r w:rsidRPr="006464BF">
        <w:rPr>
          <w:szCs w:val="21"/>
          <w:rtl/>
          <w:cs/>
        </w:rPr>
        <w:t xml:space="preserve"> </w:t>
      </w:r>
      <w:r w:rsidRPr="006464BF">
        <w:rPr>
          <w:rFonts w:cs="Nirmala UI" w:hint="cs"/>
          <w:szCs w:val="21"/>
          <w:cs/>
          <w:lang w:bidi="hi-IN"/>
        </w:rPr>
        <w:t>ने</w:t>
      </w:r>
      <w:r w:rsidRPr="006464BF">
        <w:rPr>
          <w:szCs w:val="21"/>
          <w:rtl/>
          <w:cs/>
        </w:rPr>
        <w:t xml:space="preserve"> </w:t>
      </w:r>
      <w:r w:rsidRPr="006464BF">
        <w:rPr>
          <w:rFonts w:cs="Nirmala UI" w:hint="cs"/>
          <w:szCs w:val="21"/>
          <w:cs/>
          <w:lang w:bidi="hi-IN"/>
        </w:rPr>
        <w:t>सीडीएस</w:t>
      </w:r>
      <w:r w:rsidRPr="006464BF">
        <w:rPr>
          <w:szCs w:val="21"/>
          <w:rtl/>
          <w:cs/>
        </w:rPr>
        <w:t xml:space="preserve"> </w:t>
      </w:r>
      <w:r w:rsidRPr="006464BF">
        <w:rPr>
          <w:rFonts w:cs="Nirmala UI" w:hint="cs"/>
          <w:szCs w:val="21"/>
          <w:cs/>
          <w:lang w:bidi="hi-IN"/>
        </w:rPr>
        <w:t>खरीदने</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लिए</w:t>
      </w:r>
      <w:r w:rsidRPr="006464BF">
        <w:rPr>
          <w:szCs w:val="21"/>
          <w:rtl/>
          <w:cs/>
        </w:rPr>
        <w:t xml:space="preserve"> </w:t>
      </w:r>
      <w:r w:rsidRPr="006464BF">
        <w:rPr>
          <w:rFonts w:cs="Nirmala UI" w:hint="cs"/>
          <w:szCs w:val="21"/>
          <w:cs/>
          <w:lang w:bidi="hi-IN"/>
        </w:rPr>
        <w:t>श्रेणी</w:t>
      </w:r>
      <w:r w:rsidRPr="006464BF">
        <w:rPr>
          <w:szCs w:val="21"/>
          <w:rtl/>
          <w:cs/>
        </w:rPr>
        <w:t xml:space="preserve"> </w:t>
      </w:r>
      <w:r w:rsidRPr="006464BF">
        <w:t xml:space="preserve">I, II </w:t>
      </w:r>
      <w:r w:rsidRPr="006464BF">
        <w:rPr>
          <w:rFonts w:cs="Nirmala UI" w:hint="cs"/>
          <w:szCs w:val="21"/>
          <w:cs/>
          <w:lang w:bidi="hi-IN"/>
        </w:rPr>
        <w:t>और</w:t>
      </w:r>
      <w:r w:rsidRPr="006464BF">
        <w:rPr>
          <w:szCs w:val="21"/>
          <w:rtl/>
          <w:cs/>
        </w:rPr>
        <w:t xml:space="preserve"> </w:t>
      </w:r>
      <w:r w:rsidRPr="006464BF">
        <w:t xml:space="preserve">III </w:t>
      </w:r>
      <w:r w:rsidRPr="006464BF">
        <w:rPr>
          <w:rFonts w:cs="Nirmala UI" w:hint="cs"/>
          <w:szCs w:val="21"/>
          <w:cs/>
          <w:lang w:bidi="hi-IN"/>
        </w:rPr>
        <w:t>आनुकल्पिक</w:t>
      </w:r>
      <w:r w:rsidRPr="006464BF">
        <w:rPr>
          <w:szCs w:val="21"/>
          <w:rtl/>
          <w:cs/>
        </w:rPr>
        <w:t xml:space="preserve"> </w:t>
      </w:r>
      <w:r w:rsidRPr="006464BF">
        <w:rPr>
          <w:rFonts w:cs="Nirmala UI" w:hint="cs"/>
          <w:szCs w:val="21"/>
          <w:cs/>
          <w:lang w:bidi="hi-IN"/>
        </w:rPr>
        <w:t>निवेश</w:t>
      </w:r>
      <w:r w:rsidRPr="006464BF">
        <w:rPr>
          <w:szCs w:val="21"/>
          <w:rtl/>
          <w:cs/>
        </w:rPr>
        <w:t xml:space="preserve"> (</w:t>
      </w:r>
      <w:r w:rsidRPr="006464BF">
        <w:rPr>
          <w:rFonts w:cs="Nirmala UI" w:hint="cs"/>
          <w:szCs w:val="21"/>
          <w:cs/>
          <w:lang w:bidi="hi-IN"/>
        </w:rPr>
        <w:t>विनिधान</w:t>
      </w:r>
      <w:r w:rsidRPr="006464BF">
        <w:rPr>
          <w:szCs w:val="21"/>
          <w:rtl/>
          <w:cs/>
        </w:rPr>
        <w:t xml:space="preserve">) </w:t>
      </w:r>
      <w:r w:rsidRPr="006464BF">
        <w:rPr>
          <w:rFonts w:cs="Nirmala UI" w:hint="cs"/>
          <w:szCs w:val="21"/>
          <w:cs/>
          <w:lang w:bidi="hi-IN"/>
        </w:rPr>
        <w:t>निधिपर</w:t>
      </w:r>
      <w:r w:rsidRPr="006464BF">
        <w:rPr>
          <w:szCs w:val="21"/>
          <w:rtl/>
          <w:cs/>
        </w:rPr>
        <w:t xml:space="preserve"> </w:t>
      </w:r>
      <w:r w:rsidRPr="006464BF">
        <w:rPr>
          <w:rFonts w:cs="Nirmala UI" w:hint="cs"/>
          <w:szCs w:val="21"/>
          <w:cs/>
          <w:lang w:bidi="hi-IN"/>
        </w:rPr>
        <w:t>लागू</w:t>
      </w:r>
      <w:r w:rsidRPr="006464BF">
        <w:rPr>
          <w:szCs w:val="21"/>
          <w:rtl/>
          <w:cs/>
        </w:rPr>
        <w:t xml:space="preserve"> </w:t>
      </w:r>
      <w:r w:rsidRPr="006464BF">
        <w:rPr>
          <w:rFonts w:cs="Nirmala UI" w:hint="cs"/>
          <w:szCs w:val="21"/>
          <w:cs/>
          <w:lang w:bidi="hi-IN"/>
        </w:rPr>
        <w:t>शर्तों</w:t>
      </w:r>
      <w:r w:rsidRPr="006464BF">
        <w:t xml:space="preserve">, </w:t>
      </w:r>
      <w:r w:rsidRPr="006464BF">
        <w:rPr>
          <w:rFonts w:cs="Nirmala UI" w:hint="cs"/>
          <w:szCs w:val="21"/>
          <w:cs/>
          <w:lang w:bidi="hi-IN"/>
        </w:rPr>
        <w:t>सीडीएस</w:t>
      </w:r>
      <w:r w:rsidRPr="006464BF">
        <w:rPr>
          <w:szCs w:val="21"/>
          <w:rtl/>
          <w:cs/>
        </w:rPr>
        <w:t xml:space="preserve"> </w:t>
      </w:r>
      <w:r w:rsidRPr="006464BF">
        <w:rPr>
          <w:rFonts w:cs="Nirmala UI" w:hint="cs"/>
          <w:szCs w:val="21"/>
          <w:cs/>
          <w:lang w:bidi="hi-IN"/>
        </w:rPr>
        <w:t>बेचने</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लिए</w:t>
      </w:r>
      <w:r w:rsidRPr="006464BF">
        <w:rPr>
          <w:szCs w:val="21"/>
          <w:rtl/>
          <w:cs/>
        </w:rPr>
        <w:t xml:space="preserve"> </w:t>
      </w:r>
      <w:r w:rsidRPr="006464BF">
        <w:rPr>
          <w:rFonts w:cs="Nirmala UI" w:hint="cs"/>
          <w:szCs w:val="21"/>
          <w:cs/>
          <w:lang w:bidi="hi-IN"/>
        </w:rPr>
        <w:t>श्रेणी</w:t>
      </w:r>
      <w:r w:rsidRPr="006464BF">
        <w:rPr>
          <w:szCs w:val="21"/>
          <w:rtl/>
          <w:cs/>
        </w:rPr>
        <w:t xml:space="preserve"> </w:t>
      </w:r>
      <w:r w:rsidRPr="006464BF">
        <w:t xml:space="preserve">II </w:t>
      </w:r>
      <w:r w:rsidRPr="006464BF">
        <w:rPr>
          <w:rFonts w:cs="Nirmala UI" w:hint="cs"/>
          <w:szCs w:val="21"/>
          <w:cs/>
          <w:lang w:bidi="hi-IN"/>
        </w:rPr>
        <w:t>और</w:t>
      </w:r>
      <w:r w:rsidRPr="006464BF">
        <w:rPr>
          <w:szCs w:val="21"/>
          <w:rtl/>
          <w:cs/>
        </w:rPr>
        <w:t xml:space="preserve"> </w:t>
      </w:r>
      <w:r w:rsidRPr="006464BF">
        <w:t xml:space="preserve">III </w:t>
      </w:r>
      <w:r w:rsidRPr="006464BF">
        <w:rPr>
          <w:rFonts w:cs="Nirmala UI" w:hint="cs"/>
          <w:szCs w:val="21"/>
          <w:cs/>
          <w:lang w:bidi="hi-IN"/>
        </w:rPr>
        <w:t>एआईएफ</w:t>
      </w:r>
      <w:r w:rsidRPr="006464BF">
        <w:rPr>
          <w:szCs w:val="21"/>
          <w:rtl/>
          <w:cs/>
        </w:rPr>
        <w:t xml:space="preserve"> </w:t>
      </w:r>
      <w:r w:rsidRPr="006464BF">
        <w:rPr>
          <w:rFonts w:cs="Nirmala UI" w:hint="cs"/>
          <w:szCs w:val="21"/>
          <w:cs/>
          <w:lang w:bidi="hi-IN"/>
        </w:rPr>
        <w:t>पर</w:t>
      </w:r>
      <w:r w:rsidRPr="006464BF">
        <w:rPr>
          <w:szCs w:val="21"/>
          <w:rtl/>
          <w:cs/>
        </w:rPr>
        <w:t xml:space="preserve"> </w:t>
      </w:r>
      <w:r w:rsidRPr="006464BF">
        <w:rPr>
          <w:rFonts w:cs="Nirmala UI" w:hint="cs"/>
          <w:szCs w:val="21"/>
          <w:cs/>
          <w:lang w:bidi="hi-IN"/>
        </w:rPr>
        <w:t>लागू</w:t>
      </w:r>
      <w:r w:rsidRPr="006464BF">
        <w:rPr>
          <w:szCs w:val="21"/>
          <w:rtl/>
          <w:cs/>
        </w:rPr>
        <w:t xml:space="preserve"> </w:t>
      </w:r>
      <w:r w:rsidRPr="006464BF">
        <w:rPr>
          <w:rFonts w:cs="Nirmala UI" w:hint="cs"/>
          <w:szCs w:val="21"/>
          <w:cs/>
          <w:lang w:bidi="hi-IN"/>
        </w:rPr>
        <w:t>शर्तों</w:t>
      </w:r>
      <w:r w:rsidRPr="006464BF">
        <w:rPr>
          <w:szCs w:val="21"/>
          <w:rtl/>
          <w:cs/>
        </w:rPr>
        <w:t xml:space="preserve"> </w:t>
      </w:r>
      <w:r w:rsidRPr="006464BF">
        <w:rPr>
          <w:rFonts w:cs="Nirmala UI" w:hint="cs"/>
          <w:szCs w:val="21"/>
          <w:cs/>
          <w:lang w:bidi="hi-IN"/>
        </w:rPr>
        <w:t>और</w:t>
      </w:r>
      <w:r w:rsidRPr="006464BF">
        <w:rPr>
          <w:szCs w:val="21"/>
          <w:rtl/>
          <w:cs/>
        </w:rPr>
        <w:t xml:space="preserve"> </w:t>
      </w:r>
      <w:r w:rsidRPr="006464BF">
        <w:rPr>
          <w:rFonts w:cs="Nirmala UI" w:hint="cs"/>
          <w:szCs w:val="21"/>
          <w:cs/>
          <w:lang w:bidi="hi-IN"/>
        </w:rPr>
        <w:t>सीडीएस</w:t>
      </w:r>
      <w:r w:rsidRPr="006464BF">
        <w:rPr>
          <w:szCs w:val="21"/>
          <w:rtl/>
          <w:cs/>
        </w:rPr>
        <w:t xml:space="preserve"> </w:t>
      </w:r>
      <w:r w:rsidRPr="006464BF">
        <w:rPr>
          <w:rFonts w:cs="Nirmala UI" w:hint="cs"/>
          <w:szCs w:val="21"/>
          <w:cs/>
          <w:lang w:bidi="hi-IN"/>
        </w:rPr>
        <w:t>में</w:t>
      </w:r>
      <w:r w:rsidRPr="006464BF">
        <w:rPr>
          <w:szCs w:val="21"/>
          <w:rtl/>
          <w:cs/>
        </w:rPr>
        <w:t xml:space="preserve"> </w:t>
      </w:r>
      <w:r w:rsidRPr="006464BF">
        <w:rPr>
          <w:rFonts w:cs="Nirmala UI" w:hint="cs"/>
          <w:szCs w:val="21"/>
          <w:cs/>
          <w:lang w:bidi="hi-IN"/>
        </w:rPr>
        <w:t>लेनदेन</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लिए</w:t>
      </w:r>
      <w:r w:rsidRPr="006464BF">
        <w:rPr>
          <w:szCs w:val="21"/>
          <w:rtl/>
          <w:cs/>
        </w:rPr>
        <w:t xml:space="preserve"> </w:t>
      </w:r>
      <w:r w:rsidRPr="006464BF">
        <w:rPr>
          <w:rFonts w:cs="Nirmala UI" w:hint="cs"/>
          <w:szCs w:val="21"/>
          <w:cs/>
          <w:lang w:bidi="hi-IN"/>
        </w:rPr>
        <w:t>लागू</w:t>
      </w:r>
      <w:r w:rsidRPr="006464BF">
        <w:rPr>
          <w:szCs w:val="21"/>
          <w:rtl/>
          <w:cs/>
        </w:rPr>
        <w:t xml:space="preserve"> </w:t>
      </w:r>
      <w:r w:rsidRPr="006464BF">
        <w:rPr>
          <w:rFonts w:cs="Nirmala UI" w:hint="cs"/>
          <w:szCs w:val="21"/>
          <w:cs/>
          <w:lang w:bidi="hi-IN"/>
        </w:rPr>
        <w:t>अन्य</w:t>
      </w:r>
      <w:r w:rsidRPr="006464BF">
        <w:rPr>
          <w:szCs w:val="21"/>
          <w:rtl/>
          <w:cs/>
        </w:rPr>
        <w:t xml:space="preserve"> </w:t>
      </w:r>
      <w:r w:rsidRPr="006464BF">
        <w:rPr>
          <w:rFonts w:cs="Nirmala UI" w:hint="cs"/>
          <w:szCs w:val="21"/>
          <w:cs/>
          <w:lang w:bidi="hi-IN"/>
        </w:rPr>
        <w:t>शर्तों</w:t>
      </w:r>
      <w:r w:rsidRPr="006464BF">
        <w:rPr>
          <w:szCs w:val="21"/>
          <w:rtl/>
          <w:cs/>
        </w:rPr>
        <w:t xml:space="preserve"> </w:t>
      </w:r>
      <w:r w:rsidRPr="006464BF">
        <w:rPr>
          <w:rFonts w:cs="Nirmala UI" w:hint="cs"/>
          <w:szCs w:val="21"/>
          <w:cs/>
          <w:lang w:bidi="hi-IN"/>
        </w:rPr>
        <w:t>को</w:t>
      </w:r>
      <w:r w:rsidRPr="006464BF">
        <w:rPr>
          <w:szCs w:val="21"/>
          <w:rtl/>
          <w:cs/>
        </w:rPr>
        <w:t xml:space="preserve"> </w:t>
      </w:r>
      <w:r w:rsidRPr="006464BF">
        <w:rPr>
          <w:rFonts w:cs="Nirmala UI" w:hint="cs"/>
          <w:szCs w:val="21"/>
          <w:cs/>
          <w:lang w:bidi="hi-IN"/>
        </w:rPr>
        <w:t>निर्दिष्ट</w:t>
      </w:r>
      <w:r w:rsidRPr="006464BF">
        <w:rPr>
          <w:szCs w:val="21"/>
          <w:rtl/>
          <w:cs/>
        </w:rPr>
        <w:t xml:space="preserve"> </w:t>
      </w:r>
      <w:r w:rsidRPr="006464BF">
        <w:rPr>
          <w:rFonts w:cs="Nirmala UI" w:hint="cs"/>
          <w:szCs w:val="21"/>
          <w:cs/>
          <w:lang w:bidi="hi-IN"/>
        </w:rPr>
        <w:t>किया</w:t>
      </w:r>
      <w:r w:rsidRPr="006464BF">
        <w:rPr>
          <w:szCs w:val="21"/>
          <w:rtl/>
          <w:cs/>
        </w:rPr>
        <w:t xml:space="preserve"> </w:t>
      </w:r>
      <w:r w:rsidRPr="006464BF">
        <w:rPr>
          <w:rFonts w:cs="Nirmala UI" w:hint="cs"/>
          <w:szCs w:val="21"/>
          <w:cs/>
          <w:lang w:bidi="hi-IN"/>
        </w:rPr>
        <w:t>है।</w:t>
      </w:r>
    </w:p>
    <w:p w:rsidR="004C06A6" w:rsidRDefault="004C06A6" w:rsidP="009326A4">
      <w:pPr>
        <w:spacing w:after="160" w:line="259" w:lineRule="auto"/>
        <w:ind w:left="709"/>
        <w:jc w:val="both"/>
        <w:rPr>
          <w:rFonts w:ascii="Garamond" w:hAnsi="Garamond" w:cstheme="minorHAnsi"/>
          <w:i/>
          <w:iCs/>
          <w:lang w:val="en-IN"/>
        </w:rPr>
      </w:pPr>
    </w:p>
    <w:p w:rsidR="004C06A6" w:rsidRPr="00F3028A" w:rsidRDefault="004C06A6" w:rsidP="009326A4">
      <w:pPr>
        <w:spacing w:after="160" w:line="259" w:lineRule="auto"/>
        <w:ind w:left="709"/>
        <w:jc w:val="both"/>
        <w:rPr>
          <w:rFonts w:ascii="Garamond" w:hAnsi="Garamond" w:cstheme="minorHAnsi"/>
          <w:b/>
          <w:bCs/>
          <w:szCs w:val="32"/>
        </w:rPr>
      </w:pPr>
      <w:r w:rsidRPr="00880848">
        <w:rPr>
          <w:rFonts w:ascii="Garamond" w:hAnsi="Garamond" w:cstheme="minorHAnsi"/>
          <w:b/>
          <w:bCs/>
          <w:szCs w:val="32"/>
        </w:rPr>
        <w:t>Participation of AIFs in Credit Default Swaps</w:t>
      </w:r>
      <w:r w:rsidRPr="00F3028A">
        <w:rPr>
          <w:rFonts w:ascii="Garamond" w:hAnsi="Garamond" w:cstheme="minorHAnsi"/>
          <w:b/>
          <w:bCs/>
          <w:szCs w:val="32"/>
        </w:rPr>
        <w:t xml:space="preserve"> </w:t>
      </w:r>
    </w:p>
    <w:p w:rsidR="009326A4" w:rsidRDefault="004C06A6" w:rsidP="009326A4">
      <w:pPr>
        <w:pBdr>
          <w:between w:val="nil"/>
        </w:pBdr>
        <w:spacing w:line="276" w:lineRule="auto"/>
        <w:ind w:left="709"/>
        <w:jc w:val="both"/>
        <w:rPr>
          <w:rFonts w:ascii="Garamond" w:eastAsia="Palatino Linotype" w:hAnsi="Garamond" w:cs="Palatino Linotype"/>
          <w:b/>
        </w:rPr>
      </w:pPr>
      <w:r>
        <w:rPr>
          <w:rFonts w:ascii="Garamond" w:hAnsi="Garamond" w:cstheme="minorHAnsi"/>
        </w:rPr>
        <w:t xml:space="preserve">In January 2023, SEBI (Alternative Investment Funds) Regulations, 2012 (‘AIF Regulations’), have been amended and notified to allow AIFs to participate in credit default swaps (CDS) as protection buyers and sellers.  Accordingly, SEBI has specified the conditions applicable to Category I, II and III AIFs for buying CDS, conditions applicable to Category II and III AIFs for selling CDS and other conditions applicable for transacting in CDS. </w:t>
      </w:r>
      <w:r w:rsidR="009326A4" w:rsidRPr="00F3028A">
        <w:rPr>
          <w:rFonts w:ascii="Garamond" w:hAnsi="Garamond" w:cstheme="minorHAnsi"/>
          <w:i/>
          <w:iCs/>
          <w:lang w:val="en-IN"/>
        </w:rPr>
        <w:t xml:space="preserve">Source: </w:t>
      </w:r>
      <w:r w:rsidR="009326A4" w:rsidRPr="00880848">
        <w:rPr>
          <w:rFonts w:ascii="Garamond" w:hAnsi="Garamond" w:cstheme="minorHAnsi"/>
          <w:i/>
          <w:iCs/>
          <w:lang w:val="en-IN"/>
        </w:rPr>
        <w:lastRenderedPageBreak/>
        <w:t>SEBI/HO/AFD/PoD/CIR/2023/15</w:t>
      </w:r>
      <w:r w:rsidR="009326A4">
        <w:rPr>
          <w:rFonts w:ascii="Garamond" w:hAnsi="Garamond" w:cstheme="minorHAnsi"/>
          <w:i/>
          <w:iCs/>
          <w:lang w:val="en-IN"/>
        </w:rPr>
        <w:t xml:space="preserve"> dated January 12, 2023</w:t>
      </w:r>
    </w:p>
    <w:p w:rsidR="004C06A6" w:rsidRPr="00F3028A" w:rsidRDefault="004C06A6" w:rsidP="009326A4">
      <w:pPr>
        <w:spacing w:after="160" w:line="259" w:lineRule="auto"/>
        <w:ind w:left="709"/>
        <w:jc w:val="both"/>
        <w:rPr>
          <w:rFonts w:ascii="Garamond" w:hAnsi="Garamond" w:cstheme="minorHAnsi"/>
        </w:rPr>
      </w:pPr>
    </w:p>
    <w:p w:rsidR="009326A4" w:rsidRDefault="009326A4" w:rsidP="00193A33">
      <w:pPr>
        <w:spacing w:after="120"/>
        <w:ind w:left="-709"/>
        <w:jc w:val="center"/>
        <w:rPr>
          <w:rFonts w:asciiTheme="minorBidi" w:hAnsiTheme="minorBidi" w:cs="Nirmala UI"/>
          <w:b/>
          <w:bCs/>
          <w:color w:val="006699"/>
          <w:sz w:val="28"/>
          <w:szCs w:val="28"/>
          <w:cs/>
          <w:lang w:bidi="hi-IN"/>
        </w:rPr>
        <w:sectPr w:rsidR="009326A4" w:rsidSect="009326A4">
          <w:type w:val="continuous"/>
          <w:pgSz w:w="11906" w:h="16838" w:code="9"/>
          <w:pgMar w:top="0" w:right="1009" w:bottom="142" w:left="1009" w:header="113" w:footer="0" w:gutter="0"/>
          <w:cols w:num="2" w:space="720"/>
          <w:docGrid w:linePitch="360"/>
        </w:sectPr>
      </w:pPr>
    </w:p>
    <w:p w:rsidR="009326A4" w:rsidRDefault="009326A4" w:rsidP="00193A33">
      <w:pPr>
        <w:spacing w:after="120"/>
        <w:ind w:left="-709"/>
        <w:jc w:val="center"/>
        <w:rPr>
          <w:rFonts w:asciiTheme="minorBidi" w:hAnsiTheme="minorBidi" w:cs="Nirmala UI"/>
          <w:b/>
          <w:bCs/>
          <w:color w:val="006699"/>
          <w:sz w:val="28"/>
          <w:szCs w:val="28"/>
          <w:lang w:bidi="hi-IN"/>
        </w:rPr>
      </w:pPr>
    </w:p>
    <w:p w:rsidR="009326A4" w:rsidRDefault="009326A4" w:rsidP="00193A33">
      <w:pPr>
        <w:spacing w:after="120"/>
        <w:ind w:left="-709"/>
        <w:jc w:val="center"/>
        <w:rPr>
          <w:rFonts w:asciiTheme="minorBidi" w:hAnsiTheme="minorBidi" w:cs="Nirmala UI"/>
          <w:b/>
          <w:bCs/>
          <w:color w:val="006699"/>
          <w:sz w:val="28"/>
          <w:szCs w:val="28"/>
          <w:lang w:bidi="hi-IN"/>
        </w:rPr>
      </w:pPr>
    </w:p>
    <w:p w:rsidR="00B97BE9" w:rsidRDefault="00193A33" w:rsidP="00193A33">
      <w:pPr>
        <w:spacing w:after="120"/>
        <w:ind w:left="-709"/>
        <w:jc w:val="center"/>
        <w:rPr>
          <w:rFonts w:asciiTheme="minorBidi" w:hAnsiTheme="minorBidi" w:cstheme="minorBidi"/>
          <w:b/>
          <w:bCs/>
          <w:color w:val="006699"/>
          <w:sz w:val="28"/>
          <w:szCs w:val="28"/>
          <w:lang w:bidi="hi-IN"/>
        </w:rPr>
      </w:pPr>
      <w:r>
        <w:rPr>
          <w:rFonts w:asciiTheme="minorBidi" w:hAnsiTheme="minorBidi" w:cs="Nirmala UI" w:hint="cs"/>
          <w:b/>
          <w:bCs/>
          <w:color w:val="006699"/>
          <w:sz w:val="28"/>
          <w:szCs w:val="28"/>
          <w:cs/>
          <w:lang w:bidi="hi-IN"/>
        </w:rPr>
        <w:t>हाल ही में प्रकाशित सामग्री</w:t>
      </w:r>
    </w:p>
    <w:p w:rsidR="00193A33" w:rsidRPr="004C1EB2" w:rsidRDefault="008B214E" w:rsidP="008B214E">
      <w:pPr>
        <w:rPr>
          <w:rFonts w:ascii="Garamond" w:hAnsi="Garamond" w:cs="Arial"/>
          <w:i/>
          <w:color w:val="006699"/>
          <w:sz w:val="22"/>
          <w:szCs w:val="22"/>
        </w:rPr>
      </w:pPr>
      <w:r>
        <w:rPr>
          <w:rFonts w:ascii="Garamond" w:hAnsi="Garamond"/>
          <w:b/>
          <w:bCs/>
          <w:color w:val="006699"/>
          <w:sz w:val="28"/>
          <w:szCs w:val="28"/>
        </w:rPr>
        <w:t xml:space="preserve">                                            </w:t>
      </w:r>
      <w:r w:rsidR="00193A33" w:rsidRPr="004C1EB2">
        <w:rPr>
          <w:rFonts w:ascii="Garamond" w:hAnsi="Garamond"/>
          <w:b/>
          <w:bCs/>
          <w:color w:val="006699"/>
          <w:sz w:val="28"/>
          <w:szCs w:val="28"/>
        </w:rPr>
        <w:t>LATEST PUBLICATIONS</w:t>
      </w:r>
    </w:p>
    <w:p w:rsidR="00193A33" w:rsidRPr="004C1EB2" w:rsidRDefault="00193A33" w:rsidP="00193A33">
      <w:pPr>
        <w:spacing w:after="120"/>
        <w:rPr>
          <w:rFonts w:ascii="Garamond" w:hAnsi="Garamond"/>
          <w:b/>
          <w:bCs/>
          <w:color w:val="006699"/>
        </w:rPr>
      </w:pPr>
    </w:p>
    <w:p w:rsidR="00193A33" w:rsidRPr="004C1EB2" w:rsidRDefault="00193A33" w:rsidP="00193A33">
      <w:pPr>
        <w:spacing w:after="120"/>
        <w:ind w:left="-709"/>
        <w:jc w:val="center"/>
        <w:rPr>
          <w:rFonts w:ascii="Garamond" w:hAnsi="Garamond"/>
          <w:b/>
          <w:bCs/>
          <w:color w:val="006699"/>
        </w:rPr>
      </w:pPr>
    </w:p>
    <w:p w:rsidR="00C95B8E" w:rsidRPr="00C95B8E" w:rsidRDefault="00193A33" w:rsidP="00C95B8E">
      <w:pPr>
        <w:pStyle w:val="ListParagraph"/>
        <w:numPr>
          <w:ilvl w:val="0"/>
          <w:numId w:val="7"/>
        </w:numPr>
        <w:spacing w:after="120" w:line="240" w:lineRule="auto"/>
        <w:rPr>
          <w:rFonts w:ascii="Garamond" w:hAnsi="Garamond" w:cstheme="minorBidi"/>
          <w:color w:val="006699"/>
          <w:sz w:val="24"/>
          <w:szCs w:val="24"/>
          <w:lang w:bidi="hi-IN"/>
        </w:rPr>
      </w:pPr>
      <w:r w:rsidRPr="00C95B8E">
        <w:rPr>
          <w:rFonts w:ascii="Garamond" w:hAnsi="Garamond" w:cs="Nirmala UI"/>
          <w:color w:val="006699"/>
          <w:sz w:val="24"/>
          <w:szCs w:val="24"/>
          <w:cs/>
          <w:lang w:bidi="hi-IN"/>
        </w:rPr>
        <w:t xml:space="preserve">सेबी की वार्षिक रिपोर्ट </w:t>
      </w:r>
      <w:r w:rsidRPr="00C95B8E">
        <w:rPr>
          <w:rFonts w:ascii="Garamond" w:hAnsi="Garamond" w:cstheme="minorBidi"/>
          <w:color w:val="006699"/>
          <w:sz w:val="24"/>
          <w:szCs w:val="24"/>
          <w:cs/>
          <w:lang w:bidi="hi-IN"/>
        </w:rPr>
        <w:t>/</w:t>
      </w:r>
      <w:r w:rsidRPr="00C95B8E">
        <w:rPr>
          <w:rFonts w:ascii="Garamond" w:hAnsi="Garamond" w:cs="Kokila"/>
          <w:color w:val="006699"/>
          <w:sz w:val="24"/>
          <w:szCs w:val="24"/>
          <w:cs/>
          <w:lang w:bidi="hi-IN"/>
        </w:rPr>
        <w:t xml:space="preserve"> </w:t>
      </w:r>
      <w:r w:rsidRPr="00C95B8E">
        <w:rPr>
          <w:rFonts w:ascii="Garamond" w:hAnsi="Garamond"/>
          <w:color w:val="006699"/>
          <w:sz w:val="24"/>
          <w:szCs w:val="24"/>
        </w:rPr>
        <w:t xml:space="preserve">SEBI Annual Report: </w:t>
      </w:r>
      <w:r w:rsidRPr="00C95B8E">
        <w:rPr>
          <w:rFonts w:ascii="Garamond" w:hAnsi="Garamond" w:cstheme="minorBidi"/>
          <w:color w:val="006699"/>
          <w:sz w:val="24"/>
          <w:szCs w:val="24"/>
        </w:rPr>
        <w:t>202</w:t>
      </w:r>
      <w:r w:rsidR="00C95B8E" w:rsidRPr="00C95B8E">
        <w:rPr>
          <w:rFonts w:ascii="Garamond" w:hAnsi="Garamond" w:cstheme="minorBidi"/>
          <w:color w:val="006699"/>
          <w:sz w:val="24"/>
          <w:szCs w:val="24"/>
          <w:lang w:bidi="hi-IN"/>
        </w:rPr>
        <w:t>1</w:t>
      </w:r>
      <w:r w:rsidRPr="00C95B8E">
        <w:rPr>
          <w:rFonts w:ascii="Garamond" w:hAnsi="Garamond" w:cstheme="minorBidi"/>
          <w:color w:val="006699"/>
          <w:sz w:val="24"/>
          <w:szCs w:val="24"/>
        </w:rPr>
        <w:t>-2</w:t>
      </w:r>
      <w:r w:rsidR="00C95B8E" w:rsidRPr="00C95B8E">
        <w:rPr>
          <w:rFonts w:ascii="Garamond" w:hAnsi="Garamond" w:cstheme="minorBidi"/>
          <w:color w:val="006699"/>
          <w:sz w:val="24"/>
          <w:szCs w:val="24"/>
          <w:lang w:bidi="hi-IN"/>
        </w:rPr>
        <w:t>2</w:t>
      </w:r>
    </w:p>
    <w:p w:rsidR="00C95B8E" w:rsidRPr="00C95B8E" w:rsidRDefault="00193A33" w:rsidP="00C95B8E">
      <w:pPr>
        <w:pStyle w:val="ListParagraph"/>
        <w:numPr>
          <w:ilvl w:val="0"/>
          <w:numId w:val="7"/>
        </w:numPr>
        <w:spacing w:after="120" w:line="240" w:lineRule="auto"/>
        <w:rPr>
          <w:rFonts w:ascii="Garamond" w:hAnsi="Garamond" w:cstheme="minorBidi"/>
          <w:color w:val="006699"/>
          <w:sz w:val="24"/>
          <w:szCs w:val="24"/>
          <w:lang w:bidi="hi-IN"/>
        </w:rPr>
      </w:pPr>
      <w:r w:rsidRPr="00C95B8E">
        <w:rPr>
          <w:rFonts w:ascii="Garamond" w:hAnsi="Garamond" w:cs="Nirmala UI"/>
          <w:color w:val="006699"/>
          <w:sz w:val="24"/>
          <w:szCs w:val="24"/>
          <w:cs/>
          <w:lang w:bidi="hi-IN"/>
        </w:rPr>
        <w:t xml:space="preserve">भारतीय प्रतिभूति बाजार के संबंध में सांख्यिकी पुस्तिका </w:t>
      </w:r>
      <w:r w:rsidRPr="00C95B8E">
        <w:rPr>
          <w:rFonts w:ascii="Garamond" w:hAnsi="Garamond" w:cstheme="minorBidi"/>
          <w:color w:val="006699"/>
          <w:sz w:val="24"/>
          <w:szCs w:val="24"/>
          <w:cs/>
          <w:lang w:bidi="hi-IN"/>
        </w:rPr>
        <w:t>/</w:t>
      </w:r>
      <w:r w:rsidRPr="00C95B8E">
        <w:rPr>
          <w:rFonts w:ascii="Garamond" w:hAnsi="Garamond" w:cs="Kokila"/>
          <w:color w:val="006699"/>
          <w:sz w:val="24"/>
          <w:szCs w:val="24"/>
          <w:cs/>
          <w:lang w:bidi="hi-IN"/>
        </w:rPr>
        <w:t xml:space="preserve"> </w:t>
      </w:r>
      <w:r w:rsidRPr="00C95B8E">
        <w:rPr>
          <w:rFonts w:ascii="Garamond" w:hAnsi="Garamond"/>
          <w:color w:val="006699"/>
          <w:sz w:val="24"/>
          <w:szCs w:val="24"/>
        </w:rPr>
        <w:t>Handbook of Statistics on Indian Securities Market: 2020</w:t>
      </w:r>
    </w:p>
    <w:p w:rsidR="00193A33" w:rsidRPr="00C95B8E" w:rsidRDefault="00193A33" w:rsidP="00C95B8E">
      <w:pPr>
        <w:pStyle w:val="ListParagraph"/>
        <w:spacing w:after="120" w:line="240" w:lineRule="auto"/>
        <w:ind w:left="1860"/>
        <w:rPr>
          <w:rFonts w:ascii="Garamond" w:hAnsi="Garamond" w:cstheme="minorBidi"/>
          <w:color w:val="006699"/>
          <w:sz w:val="24"/>
          <w:szCs w:val="24"/>
          <w:lang w:bidi="hi-IN"/>
        </w:rPr>
      </w:pPr>
      <w:r w:rsidRPr="00C95B8E">
        <w:rPr>
          <w:rFonts w:ascii="Garamond" w:hAnsi="Garamond" w:cs="Nirmala UI"/>
          <w:color w:val="006699"/>
          <w:sz w:val="24"/>
          <w:szCs w:val="24"/>
          <w:cs/>
          <w:lang w:bidi="hi-IN"/>
        </w:rPr>
        <w:t xml:space="preserve">प्रकाशित की गई सामग्री सेबी के वेबसाइट पर इस लिंक पर जाकर देखी </w:t>
      </w:r>
      <w:r w:rsidRPr="00C95B8E">
        <w:rPr>
          <w:rFonts w:ascii="Garamond" w:hAnsi="Garamond" w:cstheme="minorBidi"/>
          <w:color w:val="006699"/>
          <w:sz w:val="24"/>
          <w:szCs w:val="24"/>
          <w:cs/>
          <w:lang w:bidi="hi-IN"/>
        </w:rPr>
        <w:t xml:space="preserve">/ </w:t>
      </w:r>
      <w:r w:rsidRPr="00C95B8E">
        <w:rPr>
          <w:rFonts w:ascii="Garamond" w:hAnsi="Garamond" w:cs="Nirmala UI"/>
          <w:color w:val="006699"/>
          <w:sz w:val="24"/>
          <w:szCs w:val="24"/>
          <w:cs/>
          <w:lang w:bidi="hi-IN"/>
        </w:rPr>
        <w:t>डाउनलोड की जा सकती है</w:t>
      </w:r>
      <w:r w:rsidRPr="00C95B8E">
        <w:rPr>
          <w:rFonts w:ascii="Garamond" w:hAnsi="Garamond" w:cstheme="minorBidi"/>
          <w:color w:val="006699"/>
          <w:sz w:val="24"/>
          <w:szCs w:val="24"/>
          <w:cs/>
          <w:lang w:bidi="hi-IN"/>
        </w:rPr>
        <w:t xml:space="preserve"> /</w:t>
      </w:r>
      <w:r w:rsidRPr="00C95B8E">
        <w:rPr>
          <w:rFonts w:ascii="Garamond" w:hAnsi="Garamond" w:cstheme="minorBidi"/>
          <w:color w:val="006699"/>
          <w:sz w:val="24"/>
          <w:szCs w:val="24"/>
          <w:lang w:bidi="hi-IN"/>
        </w:rPr>
        <w:t xml:space="preserve"> </w:t>
      </w:r>
      <w:r w:rsidRPr="00C95B8E">
        <w:rPr>
          <w:rFonts w:ascii="Garamond" w:hAnsi="Garamond"/>
          <w:color w:val="006699"/>
          <w:sz w:val="24"/>
          <w:szCs w:val="24"/>
        </w:rPr>
        <w:t>Please visit SEBI website at the following URL to refer/download the publications:</w:t>
      </w:r>
      <w:r w:rsidRPr="00C95B8E">
        <w:rPr>
          <w:rFonts w:ascii="Garamond" w:hAnsi="Garamond" w:cstheme="minorBidi"/>
          <w:color w:val="006699"/>
          <w:sz w:val="24"/>
          <w:szCs w:val="24"/>
          <w:cs/>
          <w:lang w:bidi="hi-IN"/>
        </w:rPr>
        <w:t xml:space="preserve"> </w:t>
      </w:r>
      <w:hyperlink r:id="rId36" w:history="1">
        <w:r w:rsidRPr="00C95B8E">
          <w:rPr>
            <w:rStyle w:val="Hyperlink"/>
            <w:rFonts w:ascii="Garamond" w:hAnsi="Garamond"/>
            <w:bCs/>
            <w:color w:val="006699"/>
            <w:sz w:val="24"/>
            <w:szCs w:val="24"/>
          </w:rPr>
          <w:t>https://www.sebi.gov.in/reports-and-statistics.html</w:t>
        </w:r>
      </w:hyperlink>
    </w:p>
    <w:sectPr w:rsidR="00193A33" w:rsidRPr="00C95B8E" w:rsidSect="00EE72A7">
      <w:type w:val="continuous"/>
      <w:pgSz w:w="11906" w:h="16838" w:code="9"/>
      <w:pgMar w:top="0" w:right="1009" w:bottom="142" w:left="1009" w:header="11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60" w:rsidRDefault="00BB5E60" w:rsidP="007862EC">
      <w:r>
        <w:separator/>
      </w:r>
    </w:p>
  </w:endnote>
  <w:endnote w:type="continuationSeparator" w:id="0">
    <w:p w:rsidR="00BB5E60" w:rsidRDefault="00BB5E60" w:rsidP="0078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Kokil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A7" w:rsidRDefault="00EE72A7">
    <w:pPr>
      <w:pStyle w:val="Footer"/>
    </w:pPr>
  </w:p>
  <w:p w:rsidR="00EE72A7" w:rsidRDefault="00EE72A7"/>
  <w:p w:rsidR="00EE72A7" w:rsidRDefault="00EE72A7"/>
  <w:p w:rsidR="00EE72A7" w:rsidRDefault="00EE72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A7" w:rsidRDefault="00EE72A7" w:rsidP="005206F5">
    <w:pPr>
      <w:pStyle w:val="Footer"/>
      <w:pBdr>
        <w:top w:val="single" w:sz="4" w:space="0" w:color="D9D9D9"/>
      </w:pBdr>
      <w:jc w:val="right"/>
    </w:pPr>
    <w:r>
      <w:fldChar w:fldCharType="begin"/>
    </w:r>
    <w:r>
      <w:instrText xml:space="preserve"> PAGE   \* MERGEFORMAT </w:instrText>
    </w:r>
    <w:r>
      <w:fldChar w:fldCharType="separate"/>
    </w:r>
    <w:r w:rsidR="00A95807">
      <w:rPr>
        <w:noProof/>
      </w:rPr>
      <w:t>54</w:t>
    </w:r>
    <w:r>
      <w:rPr>
        <w:noProof/>
      </w:rPr>
      <w:fldChar w:fldCharType="end"/>
    </w:r>
    <w:r>
      <w:t xml:space="preserve"> | </w:t>
    </w:r>
    <w:r w:rsidRPr="00DD2C27">
      <w:rPr>
        <w:color w:val="7F7F7F"/>
        <w:spacing w:val="60"/>
      </w:rPr>
      <w:t>Page</w:t>
    </w:r>
  </w:p>
  <w:p w:rsidR="00EE72A7" w:rsidRDefault="00EE72A7">
    <w:pPr>
      <w:pStyle w:val="Footer"/>
    </w:pPr>
  </w:p>
  <w:p w:rsidR="00EE72A7" w:rsidRDefault="00EE72A7"/>
  <w:p w:rsidR="00EE72A7" w:rsidRDefault="00EE72A7"/>
  <w:p w:rsidR="00EE72A7" w:rsidRDefault="00EE72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60" w:rsidRDefault="00BB5E60" w:rsidP="007862EC">
      <w:r>
        <w:separator/>
      </w:r>
    </w:p>
  </w:footnote>
  <w:footnote w:type="continuationSeparator" w:id="0">
    <w:p w:rsidR="00BB5E60" w:rsidRDefault="00BB5E60" w:rsidP="007862EC">
      <w:r>
        <w:continuationSeparator/>
      </w:r>
    </w:p>
  </w:footnote>
  <w:footnote w:id="1">
    <w:p w:rsidR="00EE72A7" w:rsidRPr="005B5517" w:rsidRDefault="00EE72A7" w:rsidP="006713A5">
      <w:pPr>
        <w:pStyle w:val="FootnoteText"/>
        <w:rPr>
          <w:rFonts w:ascii="Palatino Linotype" w:hAnsi="Palatino Linotype"/>
          <w:i/>
          <w:lang w:val="en-IN"/>
        </w:rPr>
      </w:pPr>
      <w:r w:rsidRPr="005B5517">
        <w:rPr>
          <w:rStyle w:val="FootnoteReference"/>
          <w:rFonts w:ascii="Palatino Linotype" w:hAnsi="Palatino Linotype"/>
          <w:i/>
        </w:rPr>
        <w:footnoteRef/>
      </w:r>
      <w:r w:rsidRPr="005B5517">
        <w:rPr>
          <w:rFonts w:ascii="Palatino Linotype" w:hAnsi="Palatino Linotype"/>
          <w:i/>
        </w:rPr>
        <w:t xml:space="preserve"> In case of close ended schemes, at the time of maturity, AMC repurchases </w:t>
      </w:r>
      <w:r>
        <w:rPr>
          <w:rFonts w:ascii="Palatino Linotype" w:hAnsi="Palatino Linotype"/>
          <w:i/>
        </w:rPr>
        <w:t>the</w:t>
      </w:r>
      <w:r w:rsidRPr="005B5517">
        <w:rPr>
          <w:rFonts w:ascii="Palatino Linotype" w:hAnsi="Palatino Linotype"/>
          <w:i/>
        </w:rPr>
        <w:t xml:space="preserve"> units.</w:t>
      </w:r>
    </w:p>
  </w:footnote>
  <w:footnote w:id="2">
    <w:p w:rsidR="00EE72A7" w:rsidRDefault="00EE72A7" w:rsidP="00C95B8E">
      <w:pPr>
        <w:pStyle w:val="FootnoteText"/>
      </w:pPr>
      <w:r>
        <w:rPr>
          <w:rStyle w:val="FootnoteReference"/>
        </w:rPr>
        <w:footnoteRef/>
      </w:r>
      <w:r>
        <w:t xml:space="preserve"> USA, UK, Germany, Spain, Japan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A7" w:rsidRDefault="00EE72A7">
    <w:pPr>
      <w:pStyle w:val="Header"/>
    </w:pPr>
  </w:p>
  <w:p w:rsidR="00EE72A7" w:rsidRDefault="00EE72A7"/>
  <w:p w:rsidR="00EE72A7" w:rsidRDefault="00EE72A7"/>
  <w:p w:rsidR="00EE72A7" w:rsidRDefault="00EE72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A7" w:rsidRDefault="00EE72A7">
    <w:pPr>
      <w:pStyle w:val="Header"/>
    </w:pPr>
  </w:p>
  <w:p w:rsidR="00EE72A7" w:rsidRDefault="00EE72A7"/>
  <w:p w:rsidR="00EE72A7" w:rsidRDefault="00EE72A7"/>
  <w:p w:rsidR="00EE72A7" w:rsidRDefault="00EE72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A5BE0796"/>
    <w:lvl w:ilvl="0">
      <w:start w:val="1"/>
      <w:numFmt w:val="decimal"/>
      <w:lvlText w:val="%1."/>
      <w:lvlJc w:val="left"/>
      <w:pPr>
        <w:ind w:left="644"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22"/>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466E5"/>
    <w:multiLevelType w:val="hybridMultilevel"/>
    <w:tmpl w:val="EF007D12"/>
    <w:lvl w:ilvl="0" w:tplc="BB8428F2">
      <w:start w:val="1"/>
      <w:numFmt w:val="upperLetter"/>
      <w:lvlText w:val="%1."/>
      <w:lvlJc w:val="left"/>
      <w:pPr>
        <w:ind w:left="927" w:hanging="360"/>
      </w:pPr>
      <w:rPr>
        <w:rFonts w:hint="default"/>
      </w:rPr>
    </w:lvl>
    <w:lvl w:ilvl="1" w:tplc="8696C7E8">
      <w:start w:val="24"/>
      <w:numFmt w:val="hindiVowels"/>
      <w:lvlText w:val="%2."/>
      <w:lvlJc w:val="left"/>
      <w:pPr>
        <w:ind w:left="1647" w:hanging="360"/>
      </w:pPr>
      <w:rPr>
        <w:rFonts w:ascii="Nirmala UI" w:hAnsi="Nirmala UI" w:cs="Nirmala UI" w:hint="default"/>
      </w:r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15:restartNumberingAfterBreak="0">
    <w:nsid w:val="06DD7609"/>
    <w:multiLevelType w:val="hybridMultilevel"/>
    <w:tmpl w:val="0D025644"/>
    <w:lvl w:ilvl="0" w:tplc="08A61696">
      <w:start w:val="1"/>
      <w:numFmt w:val="bullet"/>
      <w:lvlText w:val=""/>
      <w:lvlJc w:val="left"/>
      <w:pPr>
        <w:ind w:left="1174" w:hanging="360"/>
      </w:pPr>
      <w:rPr>
        <w:rFonts w:ascii="Symbol" w:hAnsi="Symbol" w:hint="default"/>
        <w:strike w:val="0"/>
        <w:color w:val="auto"/>
      </w:rPr>
    </w:lvl>
    <w:lvl w:ilvl="1" w:tplc="40090003" w:tentative="1">
      <w:start w:val="1"/>
      <w:numFmt w:val="bullet"/>
      <w:lvlText w:val="o"/>
      <w:lvlJc w:val="left"/>
      <w:pPr>
        <w:ind w:left="1894" w:hanging="360"/>
      </w:pPr>
      <w:rPr>
        <w:rFonts w:ascii="Courier New" w:hAnsi="Courier New" w:cs="Courier New" w:hint="default"/>
      </w:rPr>
    </w:lvl>
    <w:lvl w:ilvl="2" w:tplc="40090005" w:tentative="1">
      <w:start w:val="1"/>
      <w:numFmt w:val="bullet"/>
      <w:lvlText w:val=""/>
      <w:lvlJc w:val="left"/>
      <w:pPr>
        <w:ind w:left="2614" w:hanging="360"/>
      </w:pPr>
      <w:rPr>
        <w:rFonts w:ascii="Wingdings" w:hAnsi="Wingdings" w:hint="default"/>
      </w:rPr>
    </w:lvl>
    <w:lvl w:ilvl="3" w:tplc="40090001" w:tentative="1">
      <w:start w:val="1"/>
      <w:numFmt w:val="bullet"/>
      <w:lvlText w:val=""/>
      <w:lvlJc w:val="left"/>
      <w:pPr>
        <w:ind w:left="3334" w:hanging="360"/>
      </w:pPr>
      <w:rPr>
        <w:rFonts w:ascii="Symbol" w:hAnsi="Symbol" w:hint="default"/>
      </w:rPr>
    </w:lvl>
    <w:lvl w:ilvl="4" w:tplc="40090003" w:tentative="1">
      <w:start w:val="1"/>
      <w:numFmt w:val="bullet"/>
      <w:lvlText w:val="o"/>
      <w:lvlJc w:val="left"/>
      <w:pPr>
        <w:ind w:left="4054" w:hanging="360"/>
      </w:pPr>
      <w:rPr>
        <w:rFonts w:ascii="Courier New" w:hAnsi="Courier New" w:cs="Courier New" w:hint="default"/>
      </w:rPr>
    </w:lvl>
    <w:lvl w:ilvl="5" w:tplc="40090005" w:tentative="1">
      <w:start w:val="1"/>
      <w:numFmt w:val="bullet"/>
      <w:lvlText w:val=""/>
      <w:lvlJc w:val="left"/>
      <w:pPr>
        <w:ind w:left="4774" w:hanging="360"/>
      </w:pPr>
      <w:rPr>
        <w:rFonts w:ascii="Wingdings" w:hAnsi="Wingdings" w:hint="default"/>
      </w:rPr>
    </w:lvl>
    <w:lvl w:ilvl="6" w:tplc="40090001" w:tentative="1">
      <w:start w:val="1"/>
      <w:numFmt w:val="bullet"/>
      <w:lvlText w:val=""/>
      <w:lvlJc w:val="left"/>
      <w:pPr>
        <w:ind w:left="5494" w:hanging="360"/>
      </w:pPr>
      <w:rPr>
        <w:rFonts w:ascii="Symbol" w:hAnsi="Symbol" w:hint="default"/>
      </w:rPr>
    </w:lvl>
    <w:lvl w:ilvl="7" w:tplc="40090003" w:tentative="1">
      <w:start w:val="1"/>
      <w:numFmt w:val="bullet"/>
      <w:lvlText w:val="o"/>
      <w:lvlJc w:val="left"/>
      <w:pPr>
        <w:ind w:left="6214" w:hanging="360"/>
      </w:pPr>
      <w:rPr>
        <w:rFonts w:ascii="Courier New" w:hAnsi="Courier New" w:cs="Courier New" w:hint="default"/>
      </w:rPr>
    </w:lvl>
    <w:lvl w:ilvl="8" w:tplc="40090005" w:tentative="1">
      <w:start w:val="1"/>
      <w:numFmt w:val="bullet"/>
      <w:lvlText w:val=""/>
      <w:lvlJc w:val="left"/>
      <w:pPr>
        <w:ind w:left="6934" w:hanging="360"/>
      </w:pPr>
      <w:rPr>
        <w:rFonts w:ascii="Wingdings" w:hAnsi="Wingdings" w:hint="default"/>
      </w:rPr>
    </w:lvl>
  </w:abstractNum>
  <w:abstractNum w:abstractNumId="4" w15:restartNumberingAfterBreak="0">
    <w:nsid w:val="06EA5DDE"/>
    <w:multiLevelType w:val="hybridMultilevel"/>
    <w:tmpl w:val="5C42B548"/>
    <w:lvl w:ilvl="0" w:tplc="2A6250B0">
      <w:start w:val="6"/>
      <w:numFmt w:val="upperRoman"/>
      <w:lvlText w:val="%1."/>
      <w:lvlJc w:val="left"/>
      <w:pPr>
        <w:ind w:left="862" w:hanging="720"/>
      </w:pPr>
      <w:rPr>
        <w:rFonts w:ascii="Times New Roman" w:hAnsi="Times New Roman" w:cs="Times New Roman"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 w15:restartNumberingAfterBreak="0">
    <w:nsid w:val="07A56DC3"/>
    <w:multiLevelType w:val="hybridMultilevel"/>
    <w:tmpl w:val="20D2A3B2"/>
    <w:lvl w:ilvl="0" w:tplc="CC86B862">
      <w:start w:val="1"/>
      <w:numFmt w:val="hindiVowels"/>
      <w:lvlText w:val="%1."/>
      <w:lvlJc w:val="left"/>
      <w:pPr>
        <w:ind w:left="720" w:hanging="360"/>
      </w:pPr>
      <w:rPr>
        <w:rFonts w:asciiTheme="minorBidi" w:hAnsiTheme="minorBidi" w:cs="Mangal"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9C45371"/>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6870ED"/>
    <w:multiLevelType w:val="hybridMultilevel"/>
    <w:tmpl w:val="CCEAAE28"/>
    <w:lvl w:ilvl="0" w:tplc="D9F0549A">
      <w:start w:val="7"/>
      <w:numFmt w:val="upperRoman"/>
      <w:lvlText w:val="%1."/>
      <w:lvlJc w:val="righ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C037ACE"/>
    <w:multiLevelType w:val="hybridMultilevel"/>
    <w:tmpl w:val="013E0B96"/>
    <w:lvl w:ilvl="0" w:tplc="CEB21FFA">
      <w:start w:val="1"/>
      <w:numFmt w:val="decimal"/>
      <w:lvlText w:val="%1."/>
      <w:lvlJc w:val="left"/>
      <w:pPr>
        <w:ind w:left="1860" w:hanging="360"/>
      </w:pPr>
      <w:rPr>
        <w:rFonts w:ascii="Garamond" w:hAnsi="Garamond" w:cs="Times New Roman" w:hint="default"/>
        <w:sz w:val="24"/>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0F501D4B"/>
    <w:multiLevelType w:val="hybridMultilevel"/>
    <w:tmpl w:val="954C1E5A"/>
    <w:lvl w:ilvl="0" w:tplc="DAF2EEC8">
      <w:start w:val="4"/>
      <w:numFmt w:val="upperRoman"/>
      <w:lvlText w:val="%1."/>
      <w:lvlJc w:val="left"/>
      <w:pPr>
        <w:ind w:left="1344" w:hanging="720"/>
      </w:pPr>
      <w:rPr>
        <w:rFonts w:ascii="Times New Roman" w:hAnsi="Times New Roman" w:cs="Times New Roman" w:hint="default"/>
      </w:rPr>
    </w:lvl>
    <w:lvl w:ilvl="1" w:tplc="40090019" w:tentative="1">
      <w:start w:val="1"/>
      <w:numFmt w:val="lowerLetter"/>
      <w:lvlText w:val="%2."/>
      <w:lvlJc w:val="left"/>
      <w:pPr>
        <w:ind w:left="1704" w:hanging="360"/>
      </w:pPr>
    </w:lvl>
    <w:lvl w:ilvl="2" w:tplc="4009001B" w:tentative="1">
      <w:start w:val="1"/>
      <w:numFmt w:val="lowerRoman"/>
      <w:lvlText w:val="%3."/>
      <w:lvlJc w:val="right"/>
      <w:pPr>
        <w:ind w:left="2424" w:hanging="180"/>
      </w:pPr>
    </w:lvl>
    <w:lvl w:ilvl="3" w:tplc="4009000F" w:tentative="1">
      <w:start w:val="1"/>
      <w:numFmt w:val="decimal"/>
      <w:lvlText w:val="%4."/>
      <w:lvlJc w:val="left"/>
      <w:pPr>
        <w:ind w:left="3144" w:hanging="360"/>
      </w:pPr>
    </w:lvl>
    <w:lvl w:ilvl="4" w:tplc="40090019" w:tentative="1">
      <w:start w:val="1"/>
      <w:numFmt w:val="lowerLetter"/>
      <w:lvlText w:val="%5."/>
      <w:lvlJc w:val="left"/>
      <w:pPr>
        <w:ind w:left="3864" w:hanging="360"/>
      </w:pPr>
    </w:lvl>
    <w:lvl w:ilvl="5" w:tplc="4009001B" w:tentative="1">
      <w:start w:val="1"/>
      <w:numFmt w:val="lowerRoman"/>
      <w:lvlText w:val="%6."/>
      <w:lvlJc w:val="right"/>
      <w:pPr>
        <w:ind w:left="4584" w:hanging="180"/>
      </w:pPr>
    </w:lvl>
    <w:lvl w:ilvl="6" w:tplc="4009000F" w:tentative="1">
      <w:start w:val="1"/>
      <w:numFmt w:val="decimal"/>
      <w:lvlText w:val="%7."/>
      <w:lvlJc w:val="left"/>
      <w:pPr>
        <w:ind w:left="5304" w:hanging="360"/>
      </w:pPr>
    </w:lvl>
    <w:lvl w:ilvl="7" w:tplc="40090019" w:tentative="1">
      <w:start w:val="1"/>
      <w:numFmt w:val="lowerLetter"/>
      <w:lvlText w:val="%8."/>
      <w:lvlJc w:val="left"/>
      <w:pPr>
        <w:ind w:left="6024" w:hanging="360"/>
      </w:pPr>
    </w:lvl>
    <w:lvl w:ilvl="8" w:tplc="4009001B" w:tentative="1">
      <w:start w:val="1"/>
      <w:numFmt w:val="lowerRoman"/>
      <w:lvlText w:val="%9."/>
      <w:lvlJc w:val="right"/>
      <w:pPr>
        <w:ind w:left="6744" w:hanging="180"/>
      </w:pPr>
    </w:lvl>
  </w:abstractNum>
  <w:abstractNum w:abstractNumId="10" w15:restartNumberingAfterBreak="0">
    <w:nsid w:val="0FFD16E1"/>
    <w:multiLevelType w:val="multilevel"/>
    <w:tmpl w:val="B80076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3A36C3"/>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BF680D"/>
    <w:multiLevelType w:val="hybridMultilevel"/>
    <w:tmpl w:val="C0A27D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1CB45C15"/>
    <w:multiLevelType w:val="hybridMultilevel"/>
    <w:tmpl w:val="7FDE0FD6"/>
    <w:lvl w:ilvl="0" w:tplc="40090015">
      <w:start w:val="1"/>
      <w:numFmt w:val="upperLetter"/>
      <w:lvlText w:val="%1."/>
      <w:lvlJc w:val="left"/>
      <w:pPr>
        <w:ind w:left="720" w:hanging="360"/>
      </w:pPr>
      <w:rPr>
        <w:rFonts w:hint="default"/>
      </w:rPr>
    </w:lvl>
    <w:lvl w:ilvl="1" w:tplc="DB0E4232">
      <w:start w:val="1"/>
      <w:numFmt w:val="hindiVowels"/>
      <w:lvlText w:val="%2."/>
      <w:lvlJc w:val="left"/>
      <w:pPr>
        <w:ind w:left="1440" w:hanging="360"/>
      </w:pPr>
      <w:rPr>
        <w:rFonts w:ascii="Nirmala UI" w:hAnsi="Nirmala UI" w:cs="Nirmala U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0EC463C"/>
    <w:multiLevelType w:val="hybridMultilevel"/>
    <w:tmpl w:val="78D29C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1420D67"/>
    <w:multiLevelType w:val="multilevel"/>
    <w:tmpl w:val="B7105E1C"/>
    <w:lvl w:ilvl="0">
      <w:start w:val="1"/>
      <w:numFmt w:val="upperLetter"/>
      <w:lvlText w:val="%1."/>
      <w:lvlJc w:val="left"/>
      <w:pPr>
        <w:ind w:left="360" w:hanging="360"/>
      </w:pPr>
      <w:rPr>
        <w:color w:val="00000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1823C2F"/>
    <w:multiLevelType w:val="hybridMultilevel"/>
    <w:tmpl w:val="49F82E3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A74E98"/>
    <w:multiLevelType w:val="hybridMultilevel"/>
    <w:tmpl w:val="E2649AE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E286327"/>
    <w:multiLevelType w:val="hybridMultilevel"/>
    <w:tmpl w:val="52423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DDD755C"/>
    <w:multiLevelType w:val="hybridMultilevel"/>
    <w:tmpl w:val="3AF41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FC226E2"/>
    <w:multiLevelType w:val="hybridMultilevel"/>
    <w:tmpl w:val="1C1E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27B44"/>
    <w:multiLevelType w:val="hybridMultilevel"/>
    <w:tmpl w:val="236A1A76"/>
    <w:lvl w:ilvl="0" w:tplc="08A61696">
      <w:start w:val="1"/>
      <w:numFmt w:val="bullet"/>
      <w:lvlText w:val=""/>
      <w:lvlJc w:val="left"/>
      <w:pPr>
        <w:ind w:left="765" w:hanging="360"/>
      </w:pPr>
      <w:rPr>
        <w:rFonts w:ascii="Symbol" w:hAnsi="Symbol" w:hint="default"/>
        <w:strike w:val="0"/>
        <w:color w:val="auto"/>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487C6EE1"/>
    <w:multiLevelType w:val="hybridMultilevel"/>
    <w:tmpl w:val="0D026246"/>
    <w:lvl w:ilvl="0" w:tplc="8B78F1A2">
      <w:start w:val="22"/>
      <w:numFmt w:val="upperLetter"/>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ABF46D5"/>
    <w:multiLevelType w:val="hybridMultilevel"/>
    <w:tmpl w:val="0F7C43BA"/>
    <w:lvl w:ilvl="0" w:tplc="23BC3D42">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CA46FC0"/>
    <w:multiLevelType w:val="hybridMultilevel"/>
    <w:tmpl w:val="CE9822E8"/>
    <w:lvl w:ilvl="0" w:tplc="40090017">
      <w:start w:val="1"/>
      <w:numFmt w:val="lowerLetter"/>
      <w:lvlText w:val="%1)"/>
      <w:lvlJc w:val="left"/>
      <w:pPr>
        <w:ind w:left="1571" w:hanging="360"/>
      </w:pPr>
    </w:lvl>
    <w:lvl w:ilvl="1" w:tplc="40090019">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25" w15:restartNumberingAfterBreak="0">
    <w:nsid w:val="4F8E33BC"/>
    <w:multiLevelType w:val="hybridMultilevel"/>
    <w:tmpl w:val="5DC6DC5A"/>
    <w:lvl w:ilvl="0" w:tplc="AC662FC8">
      <w:start w:val="1"/>
      <w:numFmt w:val="hindiVowels"/>
      <w:lvlText w:val="%1."/>
      <w:lvlJc w:val="left"/>
      <w:pPr>
        <w:ind w:left="1080" w:hanging="360"/>
      </w:pPr>
      <w:rPr>
        <w:rFonts w:hint="default"/>
        <w:sz w:val="2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583A7AB5"/>
    <w:multiLevelType w:val="hybridMultilevel"/>
    <w:tmpl w:val="75E8E32C"/>
    <w:lvl w:ilvl="0" w:tplc="08A61696">
      <w:start w:val="1"/>
      <w:numFmt w:val="bullet"/>
      <w:lvlText w:val=""/>
      <w:lvlJc w:val="left"/>
      <w:pPr>
        <w:ind w:left="720" w:hanging="360"/>
      </w:pPr>
      <w:rPr>
        <w:rFonts w:ascii="Symbol" w:hAnsi="Symbol" w:hint="default"/>
        <w:strike w:val="0"/>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96A7F46"/>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AF8189E"/>
    <w:multiLevelType w:val="hybridMultilevel"/>
    <w:tmpl w:val="4A72695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5B062FF1"/>
    <w:multiLevelType w:val="hybridMultilevel"/>
    <w:tmpl w:val="3F306670"/>
    <w:lvl w:ilvl="0" w:tplc="40090001">
      <w:start w:val="1"/>
      <w:numFmt w:val="bullet"/>
      <w:lvlText w:val=""/>
      <w:lvlJc w:val="left"/>
      <w:pPr>
        <w:ind w:left="2056" w:hanging="360"/>
      </w:pPr>
      <w:rPr>
        <w:rFonts w:ascii="Symbol" w:hAnsi="Symbol" w:hint="default"/>
      </w:rPr>
    </w:lvl>
    <w:lvl w:ilvl="1" w:tplc="40090003" w:tentative="1">
      <w:start w:val="1"/>
      <w:numFmt w:val="bullet"/>
      <w:lvlText w:val="o"/>
      <w:lvlJc w:val="left"/>
      <w:pPr>
        <w:ind w:left="2776" w:hanging="360"/>
      </w:pPr>
      <w:rPr>
        <w:rFonts w:ascii="Courier New" w:hAnsi="Courier New" w:cs="Courier New" w:hint="default"/>
      </w:rPr>
    </w:lvl>
    <w:lvl w:ilvl="2" w:tplc="40090005" w:tentative="1">
      <w:start w:val="1"/>
      <w:numFmt w:val="bullet"/>
      <w:lvlText w:val=""/>
      <w:lvlJc w:val="left"/>
      <w:pPr>
        <w:ind w:left="3496" w:hanging="360"/>
      </w:pPr>
      <w:rPr>
        <w:rFonts w:ascii="Wingdings" w:hAnsi="Wingdings" w:hint="default"/>
      </w:rPr>
    </w:lvl>
    <w:lvl w:ilvl="3" w:tplc="40090001" w:tentative="1">
      <w:start w:val="1"/>
      <w:numFmt w:val="bullet"/>
      <w:lvlText w:val=""/>
      <w:lvlJc w:val="left"/>
      <w:pPr>
        <w:ind w:left="4216" w:hanging="360"/>
      </w:pPr>
      <w:rPr>
        <w:rFonts w:ascii="Symbol" w:hAnsi="Symbol" w:hint="default"/>
      </w:rPr>
    </w:lvl>
    <w:lvl w:ilvl="4" w:tplc="40090003" w:tentative="1">
      <w:start w:val="1"/>
      <w:numFmt w:val="bullet"/>
      <w:lvlText w:val="o"/>
      <w:lvlJc w:val="left"/>
      <w:pPr>
        <w:ind w:left="4936" w:hanging="360"/>
      </w:pPr>
      <w:rPr>
        <w:rFonts w:ascii="Courier New" w:hAnsi="Courier New" w:cs="Courier New" w:hint="default"/>
      </w:rPr>
    </w:lvl>
    <w:lvl w:ilvl="5" w:tplc="40090005" w:tentative="1">
      <w:start w:val="1"/>
      <w:numFmt w:val="bullet"/>
      <w:lvlText w:val=""/>
      <w:lvlJc w:val="left"/>
      <w:pPr>
        <w:ind w:left="5656" w:hanging="360"/>
      </w:pPr>
      <w:rPr>
        <w:rFonts w:ascii="Wingdings" w:hAnsi="Wingdings" w:hint="default"/>
      </w:rPr>
    </w:lvl>
    <w:lvl w:ilvl="6" w:tplc="40090001" w:tentative="1">
      <w:start w:val="1"/>
      <w:numFmt w:val="bullet"/>
      <w:lvlText w:val=""/>
      <w:lvlJc w:val="left"/>
      <w:pPr>
        <w:ind w:left="6376" w:hanging="360"/>
      </w:pPr>
      <w:rPr>
        <w:rFonts w:ascii="Symbol" w:hAnsi="Symbol" w:hint="default"/>
      </w:rPr>
    </w:lvl>
    <w:lvl w:ilvl="7" w:tplc="40090003" w:tentative="1">
      <w:start w:val="1"/>
      <w:numFmt w:val="bullet"/>
      <w:lvlText w:val="o"/>
      <w:lvlJc w:val="left"/>
      <w:pPr>
        <w:ind w:left="7096" w:hanging="360"/>
      </w:pPr>
      <w:rPr>
        <w:rFonts w:ascii="Courier New" w:hAnsi="Courier New" w:cs="Courier New" w:hint="default"/>
      </w:rPr>
    </w:lvl>
    <w:lvl w:ilvl="8" w:tplc="40090005" w:tentative="1">
      <w:start w:val="1"/>
      <w:numFmt w:val="bullet"/>
      <w:lvlText w:val=""/>
      <w:lvlJc w:val="left"/>
      <w:pPr>
        <w:ind w:left="7816" w:hanging="360"/>
      </w:pPr>
      <w:rPr>
        <w:rFonts w:ascii="Wingdings" w:hAnsi="Wingdings" w:hint="default"/>
      </w:rPr>
    </w:lvl>
  </w:abstractNum>
  <w:abstractNum w:abstractNumId="30" w15:restartNumberingAfterBreak="0">
    <w:nsid w:val="5D9A1E24"/>
    <w:multiLevelType w:val="hybridMultilevel"/>
    <w:tmpl w:val="F93AB4DA"/>
    <w:lvl w:ilvl="0" w:tplc="40090001">
      <w:start w:val="1"/>
      <w:numFmt w:val="bullet"/>
      <w:lvlText w:val=""/>
      <w:lvlJc w:val="left"/>
      <w:pPr>
        <w:ind w:left="643"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15:restartNumberingAfterBreak="0">
    <w:nsid w:val="5F4E711A"/>
    <w:multiLevelType w:val="multilevel"/>
    <w:tmpl w:val="A6741A6C"/>
    <w:lvl w:ilvl="0">
      <w:start w:val="1"/>
      <w:numFmt w:val="upperRoman"/>
      <w:lvlText w:val="%1."/>
      <w:lvlJc w:val="right"/>
      <w:pPr>
        <w:ind w:left="50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952B44"/>
    <w:multiLevelType w:val="hybridMultilevel"/>
    <w:tmpl w:val="075CD128"/>
    <w:lvl w:ilvl="0" w:tplc="08A61696">
      <w:start w:val="1"/>
      <w:numFmt w:val="bullet"/>
      <w:lvlText w:val=""/>
      <w:lvlJc w:val="left"/>
      <w:pPr>
        <w:ind w:left="720" w:hanging="360"/>
      </w:pPr>
      <w:rPr>
        <w:rFonts w:ascii="Symbol" w:hAnsi="Symbol" w:hint="default"/>
        <w:strike w:val="0"/>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3630F18"/>
    <w:multiLevelType w:val="hybridMultilevel"/>
    <w:tmpl w:val="14A415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86130A8"/>
    <w:multiLevelType w:val="hybridMultilevel"/>
    <w:tmpl w:val="BCB876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CE732FC"/>
    <w:multiLevelType w:val="hybridMultilevel"/>
    <w:tmpl w:val="514C2BDE"/>
    <w:lvl w:ilvl="0" w:tplc="40090001">
      <w:start w:val="1"/>
      <w:numFmt w:val="bullet"/>
      <w:lvlText w:val=""/>
      <w:lvlJc w:val="left"/>
      <w:pPr>
        <w:ind w:left="1434" w:hanging="360"/>
      </w:pPr>
      <w:rPr>
        <w:rFonts w:ascii="Symbol" w:hAnsi="Symbol"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abstractNum w:abstractNumId="36" w15:restartNumberingAfterBreak="0">
    <w:nsid w:val="72090D1A"/>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363BD2"/>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250679"/>
    <w:multiLevelType w:val="hybridMultilevel"/>
    <w:tmpl w:val="BD26D022"/>
    <w:lvl w:ilvl="0" w:tplc="08A61696">
      <w:start w:val="1"/>
      <w:numFmt w:val="bullet"/>
      <w:lvlText w:val=""/>
      <w:lvlJc w:val="left"/>
      <w:pPr>
        <w:ind w:left="720" w:hanging="360"/>
      </w:pPr>
      <w:rPr>
        <w:rFonts w:ascii="Symbol" w:hAnsi="Symbol" w:hint="default"/>
        <w:strike w:val="0"/>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9311F6A"/>
    <w:multiLevelType w:val="hybridMultilevel"/>
    <w:tmpl w:val="1AB28996"/>
    <w:lvl w:ilvl="0" w:tplc="E926F97E">
      <w:start w:val="1"/>
      <w:numFmt w:val="hindiVowels"/>
      <w:lvlText w:val="%1."/>
      <w:lvlJc w:val="left"/>
      <w:pPr>
        <w:ind w:left="720" w:hanging="360"/>
      </w:pPr>
      <w:rPr>
        <w:rFonts w:asciiTheme="minorBidi" w:hAnsiTheme="minorBidi"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A654AEB"/>
    <w:multiLevelType w:val="hybridMultilevel"/>
    <w:tmpl w:val="154EB2EE"/>
    <w:lvl w:ilvl="0" w:tplc="0C043210">
      <w:start w:val="1"/>
      <w:numFmt w:val="upperRoman"/>
      <w:lvlText w:val="%1."/>
      <w:lvlJc w:val="left"/>
      <w:pPr>
        <w:ind w:left="1061" w:hanging="720"/>
      </w:pPr>
      <w:rPr>
        <w:rFonts w:ascii="Times New Roman" w:hAnsi="Times New Roman" w:cs="Times New Roman" w:hint="default"/>
      </w:rPr>
    </w:lvl>
    <w:lvl w:ilvl="1" w:tplc="40090019" w:tentative="1">
      <w:start w:val="1"/>
      <w:numFmt w:val="lowerLetter"/>
      <w:lvlText w:val="%2."/>
      <w:lvlJc w:val="left"/>
      <w:pPr>
        <w:ind w:left="1421" w:hanging="360"/>
      </w:pPr>
    </w:lvl>
    <w:lvl w:ilvl="2" w:tplc="4009001B" w:tentative="1">
      <w:start w:val="1"/>
      <w:numFmt w:val="lowerRoman"/>
      <w:lvlText w:val="%3."/>
      <w:lvlJc w:val="right"/>
      <w:pPr>
        <w:ind w:left="2141" w:hanging="180"/>
      </w:pPr>
    </w:lvl>
    <w:lvl w:ilvl="3" w:tplc="4009000F" w:tentative="1">
      <w:start w:val="1"/>
      <w:numFmt w:val="decimal"/>
      <w:lvlText w:val="%4."/>
      <w:lvlJc w:val="left"/>
      <w:pPr>
        <w:ind w:left="2861" w:hanging="360"/>
      </w:pPr>
    </w:lvl>
    <w:lvl w:ilvl="4" w:tplc="40090019" w:tentative="1">
      <w:start w:val="1"/>
      <w:numFmt w:val="lowerLetter"/>
      <w:lvlText w:val="%5."/>
      <w:lvlJc w:val="left"/>
      <w:pPr>
        <w:ind w:left="3581" w:hanging="360"/>
      </w:pPr>
    </w:lvl>
    <w:lvl w:ilvl="5" w:tplc="4009001B" w:tentative="1">
      <w:start w:val="1"/>
      <w:numFmt w:val="lowerRoman"/>
      <w:lvlText w:val="%6."/>
      <w:lvlJc w:val="right"/>
      <w:pPr>
        <w:ind w:left="4301" w:hanging="180"/>
      </w:pPr>
    </w:lvl>
    <w:lvl w:ilvl="6" w:tplc="4009000F" w:tentative="1">
      <w:start w:val="1"/>
      <w:numFmt w:val="decimal"/>
      <w:lvlText w:val="%7."/>
      <w:lvlJc w:val="left"/>
      <w:pPr>
        <w:ind w:left="5021" w:hanging="360"/>
      </w:pPr>
    </w:lvl>
    <w:lvl w:ilvl="7" w:tplc="40090019" w:tentative="1">
      <w:start w:val="1"/>
      <w:numFmt w:val="lowerLetter"/>
      <w:lvlText w:val="%8."/>
      <w:lvlJc w:val="left"/>
      <w:pPr>
        <w:ind w:left="5741" w:hanging="360"/>
      </w:pPr>
    </w:lvl>
    <w:lvl w:ilvl="8" w:tplc="4009001B" w:tentative="1">
      <w:start w:val="1"/>
      <w:numFmt w:val="lowerRoman"/>
      <w:lvlText w:val="%9."/>
      <w:lvlJc w:val="right"/>
      <w:pPr>
        <w:ind w:left="6461" w:hanging="180"/>
      </w:pPr>
    </w:lvl>
  </w:abstractNum>
  <w:num w:numId="1">
    <w:abstractNumId w:val="6"/>
  </w:num>
  <w:num w:numId="2">
    <w:abstractNumId w:val="31"/>
  </w:num>
  <w:num w:numId="3">
    <w:abstractNumId w:val="10"/>
  </w:num>
  <w:num w:numId="4">
    <w:abstractNumId w:val="20"/>
  </w:num>
  <w:num w:numId="5">
    <w:abstractNumId w:val="14"/>
  </w:num>
  <w:num w:numId="6">
    <w:abstractNumId w:val="13"/>
  </w:num>
  <w:num w:numId="7">
    <w:abstractNumId w:val="8"/>
  </w:num>
  <w:num w:numId="8">
    <w:abstractNumId w:val="2"/>
  </w:num>
  <w:num w:numId="9">
    <w:abstractNumId w:val="30"/>
  </w:num>
  <w:num w:numId="10">
    <w:abstractNumId w:val="1"/>
  </w:num>
  <w:num w:numId="11">
    <w:abstractNumId w:val="0"/>
  </w:num>
  <w:num w:numId="12">
    <w:abstractNumId w:val="37"/>
  </w:num>
  <w:num w:numId="13">
    <w:abstractNumId w:val="24"/>
  </w:num>
  <w:num w:numId="14">
    <w:abstractNumId w:val="18"/>
  </w:num>
  <w:num w:numId="15">
    <w:abstractNumId w:val="17"/>
  </w:num>
  <w:num w:numId="16">
    <w:abstractNumId w:val="16"/>
  </w:num>
  <w:num w:numId="17">
    <w:abstractNumId w:val="32"/>
  </w:num>
  <w:num w:numId="18">
    <w:abstractNumId w:val="38"/>
  </w:num>
  <w:num w:numId="19">
    <w:abstractNumId w:val="5"/>
  </w:num>
  <w:num w:numId="20">
    <w:abstractNumId w:val="40"/>
  </w:num>
  <w:num w:numId="21">
    <w:abstractNumId w:val="9"/>
  </w:num>
  <w:num w:numId="22">
    <w:abstractNumId w:val="23"/>
  </w:num>
  <w:num w:numId="23">
    <w:abstractNumId w:val="29"/>
  </w:num>
  <w:num w:numId="24">
    <w:abstractNumId w:val="15"/>
  </w:num>
  <w:num w:numId="25">
    <w:abstractNumId w:val="28"/>
  </w:num>
  <w:num w:numId="26">
    <w:abstractNumId w:val="7"/>
  </w:num>
  <w:num w:numId="27">
    <w:abstractNumId w:val="22"/>
  </w:num>
  <w:num w:numId="28">
    <w:abstractNumId w:val="4"/>
  </w:num>
  <w:num w:numId="29">
    <w:abstractNumId w:val="39"/>
  </w:num>
  <w:num w:numId="30">
    <w:abstractNumId w:val="26"/>
  </w:num>
  <w:num w:numId="31">
    <w:abstractNumId w:val="21"/>
  </w:num>
  <w:num w:numId="32">
    <w:abstractNumId w:val="25"/>
  </w:num>
  <w:num w:numId="33">
    <w:abstractNumId w:val="3"/>
  </w:num>
  <w:num w:numId="34">
    <w:abstractNumId w:val="33"/>
  </w:num>
  <w:num w:numId="35">
    <w:abstractNumId w:val="35"/>
  </w:num>
  <w:num w:numId="36">
    <w:abstractNumId w:val="34"/>
  </w:num>
  <w:num w:numId="37">
    <w:abstractNumId w:val="11"/>
  </w:num>
  <w:num w:numId="38">
    <w:abstractNumId w:val="36"/>
  </w:num>
  <w:num w:numId="39">
    <w:abstractNumId w:val="12"/>
  </w:num>
  <w:num w:numId="40">
    <w:abstractNumId w:val="27"/>
  </w:num>
  <w:num w:numId="41">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92"/>
    <w:rsid w:val="000516D3"/>
    <w:rsid w:val="00086892"/>
    <w:rsid w:val="000C57F5"/>
    <w:rsid w:val="000D7EB4"/>
    <w:rsid w:val="000F4125"/>
    <w:rsid w:val="000F670F"/>
    <w:rsid w:val="00135B6B"/>
    <w:rsid w:val="00146493"/>
    <w:rsid w:val="00152A2A"/>
    <w:rsid w:val="00176746"/>
    <w:rsid w:val="00193A33"/>
    <w:rsid w:val="001963BC"/>
    <w:rsid w:val="001B1103"/>
    <w:rsid w:val="001F50D5"/>
    <w:rsid w:val="001F7FA4"/>
    <w:rsid w:val="00203243"/>
    <w:rsid w:val="00215FA7"/>
    <w:rsid w:val="00243130"/>
    <w:rsid w:val="00246EAD"/>
    <w:rsid w:val="00264F6A"/>
    <w:rsid w:val="00285CF4"/>
    <w:rsid w:val="00287138"/>
    <w:rsid w:val="002941B2"/>
    <w:rsid w:val="002A0BD4"/>
    <w:rsid w:val="002F5E41"/>
    <w:rsid w:val="00303094"/>
    <w:rsid w:val="00307E97"/>
    <w:rsid w:val="003124A3"/>
    <w:rsid w:val="00312803"/>
    <w:rsid w:val="003969B8"/>
    <w:rsid w:val="003C35EB"/>
    <w:rsid w:val="004210EB"/>
    <w:rsid w:val="0043032F"/>
    <w:rsid w:val="00436740"/>
    <w:rsid w:val="00441815"/>
    <w:rsid w:val="004637E5"/>
    <w:rsid w:val="0048188B"/>
    <w:rsid w:val="004A7D01"/>
    <w:rsid w:val="004C06A6"/>
    <w:rsid w:val="004C17B0"/>
    <w:rsid w:val="004C48EE"/>
    <w:rsid w:val="004E54A1"/>
    <w:rsid w:val="004F2A9F"/>
    <w:rsid w:val="004F2E18"/>
    <w:rsid w:val="005206F5"/>
    <w:rsid w:val="00551690"/>
    <w:rsid w:val="005559BA"/>
    <w:rsid w:val="0059212C"/>
    <w:rsid w:val="00592D15"/>
    <w:rsid w:val="005A132F"/>
    <w:rsid w:val="005B56DD"/>
    <w:rsid w:val="005F0B1B"/>
    <w:rsid w:val="00615125"/>
    <w:rsid w:val="006231BC"/>
    <w:rsid w:val="00625CC9"/>
    <w:rsid w:val="006464BF"/>
    <w:rsid w:val="00660665"/>
    <w:rsid w:val="006713A5"/>
    <w:rsid w:val="006A0EA0"/>
    <w:rsid w:val="006B63CE"/>
    <w:rsid w:val="006D235C"/>
    <w:rsid w:val="00702922"/>
    <w:rsid w:val="00702F57"/>
    <w:rsid w:val="00717A37"/>
    <w:rsid w:val="00726F83"/>
    <w:rsid w:val="007321DF"/>
    <w:rsid w:val="007862EC"/>
    <w:rsid w:val="007E0FE7"/>
    <w:rsid w:val="007E25BE"/>
    <w:rsid w:val="00821BEF"/>
    <w:rsid w:val="00833435"/>
    <w:rsid w:val="0083422A"/>
    <w:rsid w:val="008446D6"/>
    <w:rsid w:val="00844B1C"/>
    <w:rsid w:val="00850C64"/>
    <w:rsid w:val="008A3435"/>
    <w:rsid w:val="008B214E"/>
    <w:rsid w:val="008D3A91"/>
    <w:rsid w:val="008D5209"/>
    <w:rsid w:val="008F278E"/>
    <w:rsid w:val="009326A4"/>
    <w:rsid w:val="00932BDD"/>
    <w:rsid w:val="0099645E"/>
    <w:rsid w:val="009A23F5"/>
    <w:rsid w:val="009A5508"/>
    <w:rsid w:val="009C786E"/>
    <w:rsid w:val="009F5AB7"/>
    <w:rsid w:val="00A057CB"/>
    <w:rsid w:val="00A11621"/>
    <w:rsid w:val="00A61EEE"/>
    <w:rsid w:val="00A7795E"/>
    <w:rsid w:val="00A84864"/>
    <w:rsid w:val="00A95807"/>
    <w:rsid w:val="00AB2F59"/>
    <w:rsid w:val="00AD5D18"/>
    <w:rsid w:val="00B97BE9"/>
    <w:rsid w:val="00BA5F42"/>
    <w:rsid w:val="00BB5E60"/>
    <w:rsid w:val="00BE3875"/>
    <w:rsid w:val="00BF33FA"/>
    <w:rsid w:val="00C41B86"/>
    <w:rsid w:val="00C45D4D"/>
    <w:rsid w:val="00C82887"/>
    <w:rsid w:val="00C95B8E"/>
    <w:rsid w:val="00CA4D51"/>
    <w:rsid w:val="00CC5CB7"/>
    <w:rsid w:val="00CE0FE7"/>
    <w:rsid w:val="00D07929"/>
    <w:rsid w:val="00D139DE"/>
    <w:rsid w:val="00D81F4F"/>
    <w:rsid w:val="00D86622"/>
    <w:rsid w:val="00DF1A3D"/>
    <w:rsid w:val="00DF6CBD"/>
    <w:rsid w:val="00E03D5D"/>
    <w:rsid w:val="00E12D81"/>
    <w:rsid w:val="00E46160"/>
    <w:rsid w:val="00E537AB"/>
    <w:rsid w:val="00E5772B"/>
    <w:rsid w:val="00E57BFB"/>
    <w:rsid w:val="00E957E3"/>
    <w:rsid w:val="00EA250B"/>
    <w:rsid w:val="00EB1086"/>
    <w:rsid w:val="00EE72A7"/>
    <w:rsid w:val="00F01208"/>
    <w:rsid w:val="00F04A62"/>
    <w:rsid w:val="00F1207E"/>
    <w:rsid w:val="00F21F7A"/>
    <w:rsid w:val="00F26662"/>
    <w:rsid w:val="00F3052C"/>
    <w:rsid w:val="00F451BC"/>
    <w:rsid w:val="00F52BB2"/>
    <w:rsid w:val="00F56C0A"/>
    <w:rsid w:val="00F90423"/>
    <w:rsid w:val="00FB553A"/>
    <w:rsid w:val="00FC324F"/>
    <w:rsid w:val="00FF0F2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40C57F-D371-4BD9-9C19-A3F36691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EC"/>
    <w:pPr>
      <w:spacing w:after="0" w:line="240" w:lineRule="auto"/>
    </w:pPr>
    <w:rPr>
      <w:rFonts w:ascii="Helvetica" w:eastAsia="Calibri" w:hAnsi="Helvetica" w:cs="Times New Roman"/>
      <w:sz w:val="24"/>
      <w:szCs w:val="24"/>
      <w:lang w:val="en-GB" w:bidi="ar-SA"/>
    </w:rPr>
  </w:style>
  <w:style w:type="paragraph" w:styleId="Heading1">
    <w:name w:val="heading 1"/>
    <w:basedOn w:val="Normal"/>
    <w:next w:val="Normal"/>
    <w:link w:val="Heading1Char"/>
    <w:uiPriority w:val="9"/>
    <w:qFormat/>
    <w:rsid w:val="00285C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206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206F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862EC"/>
    <w:pPr>
      <w:keepNext/>
      <w:keepLines/>
      <w:spacing w:before="240" w:after="40"/>
      <w:contextualSpacing/>
      <w:jc w:val="both"/>
      <w:outlineLvl w:val="3"/>
    </w:pPr>
    <w:rPr>
      <w:rFonts w:ascii="Times New Roman" w:eastAsia="Times New Roman" w:hAnsi="Times New Roman"/>
      <w:b/>
      <w:color w:val="00000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elenco,Equipment,Figure_name,List Paragraph Char Char,List Paragraph1,List Paragraph11,List Paragraph2,List_TIS,Normal Sentence,Number_1,Numbered Indented Text,Ref,SGLText List Paragraph,TOC style,new,Amex_bullet,ListPar1,d_bodyb,L"/>
    <w:basedOn w:val="Normal"/>
    <w:link w:val="ListParagraphChar"/>
    <w:uiPriority w:val="34"/>
    <w:qFormat/>
    <w:rsid w:val="007862EC"/>
    <w:pPr>
      <w:spacing w:after="200" w:line="276" w:lineRule="auto"/>
      <w:ind w:left="720"/>
      <w:contextualSpacing/>
    </w:pPr>
    <w:rPr>
      <w:rFonts w:ascii="Calibri" w:hAnsi="Calibri"/>
      <w:sz w:val="20"/>
      <w:szCs w:val="20"/>
      <w:lang w:val="en-US"/>
    </w:rPr>
  </w:style>
  <w:style w:type="paragraph" w:styleId="Header">
    <w:name w:val="header"/>
    <w:basedOn w:val="Normal"/>
    <w:link w:val="HeaderChar"/>
    <w:uiPriority w:val="99"/>
    <w:qFormat/>
    <w:rsid w:val="007862E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7862EC"/>
    <w:rPr>
      <w:rFonts w:ascii="Times New Roman" w:eastAsia="Times New Roman" w:hAnsi="Times New Roman" w:cs="Times New Roman"/>
      <w:sz w:val="24"/>
      <w:lang w:val="en-US" w:bidi="ar-SA"/>
    </w:rPr>
  </w:style>
  <w:style w:type="paragraph" w:styleId="Footer">
    <w:name w:val="footer"/>
    <w:basedOn w:val="Normal"/>
    <w:link w:val="FooterChar"/>
    <w:uiPriority w:val="99"/>
    <w:unhideWhenUsed/>
    <w:qFormat/>
    <w:rsid w:val="007862EC"/>
    <w:pPr>
      <w:tabs>
        <w:tab w:val="center" w:pos="4680"/>
        <w:tab w:val="right" w:pos="9360"/>
      </w:tabs>
    </w:pPr>
    <w:rPr>
      <w:rFonts w:ascii="Calibri" w:hAnsi="Calibri"/>
      <w:sz w:val="20"/>
      <w:szCs w:val="20"/>
      <w:lang w:val="en-US"/>
    </w:rPr>
  </w:style>
  <w:style w:type="character" w:customStyle="1" w:styleId="FooterChar">
    <w:name w:val="Footer Char"/>
    <w:basedOn w:val="DefaultParagraphFont"/>
    <w:link w:val="Footer"/>
    <w:uiPriority w:val="99"/>
    <w:rsid w:val="007862EC"/>
    <w:rPr>
      <w:rFonts w:ascii="Calibri" w:eastAsia="Calibri" w:hAnsi="Calibri" w:cs="Times New Roman"/>
      <w:sz w:val="20"/>
      <w:lang w:val="en-US" w:bidi="ar-SA"/>
    </w:rPr>
  </w:style>
  <w:style w:type="character" w:customStyle="1" w:styleId="ListParagraphChar">
    <w:name w:val="List Paragraph Char"/>
    <w:aliases w:val="lp1 Char,elenco Char,Equipment Char,Figure_name Char,List Paragraph Char Char Char,List Paragraph1 Char,List Paragraph11 Char,List Paragraph2 Char,List_TIS Char,Normal Sentence Char,Number_1 Char,Numbered Indented Text Char,Ref Char"/>
    <w:link w:val="ListParagraph"/>
    <w:uiPriority w:val="34"/>
    <w:qFormat/>
    <w:locked/>
    <w:rsid w:val="007862EC"/>
    <w:rPr>
      <w:rFonts w:ascii="Calibri" w:eastAsia="Calibri" w:hAnsi="Calibri" w:cs="Times New Roman"/>
      <w:sz w:val="20"/>
      <w:lang w:val="en-US" w:bidi="ar-SA"/>
    </w:rPr>
  </w:style>
  <w:style w:type="character" w:customStyle="1" w:styleId="Heading4Char">
    <w:name w:val="Heading 4 Char"/>
    <w:basedOn w:val="DefaultParagraphFont"/>
    <w:link w:val="Heading4"/>
    <w:rsid w:val="007862EC"/>
    <w:rPr>
      <w:rFonts w:ascii="Times New Roman" w:eastAsia="Times New Roman" w:hAnsi="Times New Roman" w:cs="Times New Roman"/>
      <w:b/>
      <w:color w:val="000000"/>
      <w:sz w:val="24"/>
      <w:szCs w:val="24"/>
      <w:lang w:eastAsia="en-IN" w:bidi="ar-SA"/>
    </w:rPr>
  </w:style>
  <w:style w:type="character" w:styleId="Hyperlink">
    <w:name w:val="Hyperlink"/>
    <w:uiPriority w:val="99"/>
    <w:unhideWhenUsed/>
    <w:rsid w:val="007862EC"/>
    <w:rPr>
      <w:color w:val="0000FF"/>
      <w:u w:val="single"/>
    </w:rPr>
  </w:style>
  <w:style w:type="paragraph" w:styleId="FootnoteText">
    <w:name w:val="footnote text"/>
    <w:basedOn w:val="Normal"/>
    <w:link w:val="FootnoteTextChar"/>
    <w:uiPriority w:val="99"/>
    <w:unhideWhenUsed/>
    <w:qFormat/>
    <w:rsid w:val="007862EC"/>
    <w:rPr>
      <w:rFonts w:ascii="Calibri" w:hAnsi="Calibri"/>
      <w:sz w:val="20"/>
      <w:szCs w:val="20"/>
      <w:lang w:val="en-US"/>
    </w:rPr>
  </w:style>
  <w:style w:type="character" w:customStyle="1" w:styleId="FootnoteTextChar">
    <w:name w:val="Footnote Text Char"/>
    <w:basedOn w:val="DefaultParagraphFont"/>
    <w:link w:val="FootnoteText"/>
    <w:uiPriority w:val="99"/>
    <w:rsid w:val="007862EC"/>
    <w:rPr>
      <w:rFonts w:ascii="Calibri" w:eastAsia="Calibri" w:hAnsi="Calibri" w:cs="Times New Roman"/>
      <w:sz w:val="20"/>
      <w:lang w:val="en-US" w:bidi="ar-SA"/>
    </w:rPr>
  </w:style>
  <w:style w:type="character" w:styleId="FootnoteReference">
    <w:name w:val="footnote reference"/>
    <w:uiPriority w:val="99"/>
    <w:unhideWhenUsed/>
    <w:rsid w:val="007862EC"/>
    <w:rPr>
      <w:vertAlign w:val="superscript"/>
    </w:rPr>
  </w:style>
  <w:style w:type="paragraph" w:styleId="Caption">
    <w:name w:val="caption"/>
    <w:basedOn w:val="Normal"/>
    <w:next w:val="Normal"/>
    <w:uiPriority w:val="35"/>
    <w:unhideWhenUsed/>
    <w:qFormat/>
    <w:rsid w:val="00E957E3"/>
    <w:pPr>
      <w:spacing w:after="200"/>
    </w:pPr>
    <w:rPr>
      <w:rFonts w:ascii="Calibri" w:hAnsi="Calibri" w:cs="Mangal"/>
      <w:i/>
      <w:iCs/>
      <w:color w:val="44546A" w:themeColor="text2"/>
      <w:sz w:val="18"/>
      <w:szCs w:val="16"/>
      <w:lang w:val="en-IN" w:bidi="hi-IN"/>
    </w:rPr>
  </w:style>
  <w:style w:type="character" w:customStyle="1" w:styleId="Heading3Char">
    <w:name w:val="Heading 3 Char"/>
    <w:basedOn w:val="DefaultParagraphFont"/>
    <w:link w:val="Heading3"/>
    <w:qFormat/>
    <w:rsid w:val="005206F5"/>
    <w:rPr>
      <w:rFonts w:asciiTheme="majorHAnsi" w:eastAsiaTheme="majorEastAsia" w:hAnsiTheme="majorHAnsi" w:cstheme="majorBidi"/>
      <w:color w:val="1F4D78" w:themeColor="accent1" w:themeShade="7F"/>
      <w:sz w:val="24"/>
      <w:szCs w:val="24"/>
      <w:lang w:val="en-GB" w:bidi="ar-SA"/>
    </w:rPr>
  </w:style>
  <w:style w:type="character" w:customStyle="1" w:styleId="Heading2Char">
    <w:name w:val="Heading 2 Char"/>
    <w:basedOn w:val="DefaultParagraphFont"/>
    <w:link w:val="Heading2"/>
    <w:uiPriority w:val="9"/>
    <w:semiHidden/>
    <w:rsid w:val="005206F5"/>
    <w:rPr>
      <w:rFonts w:asciiTheme="majorHAnsi" w:eastAsiaTheme="majorEastAsia" w:hAnsiTheme="majorHAnsi" w:cstheme="majorBidi"/>
      <w:color w:val="2E74B5" w:themeColor="accent1" w:themeShade="BF"/>
      <w:sz w:val="26"/>
      <w:szCs w:val="26"/>
      <w:lang w:val="en-GB" w:bidi="ar-SA"/>
    </w:rPr>
  </w:style>
  <w:style w:type="paragraph" w:styleId="BalloonText">
    <w:name w:val="Balloon Text"/>
    <w:basedOn w:val="Normal"/>
    <w:link w:val="BalloonTextChar"/>
    <w:uiPriority w:val="99"/>
    <w:semiHidden/>
    <w:unhideWhenUsed/>
    <w:rsid w:val="00520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F5"/>
    <w:rPr>
      <w:rFonts w:ascii="Segoe UI" w:eastAsia="Calibri" w:hAnsi="Segoe UI" w:cs="Segoe UI"/>
      <w:sz w:val="18"/>
      <w:szCs w:val="18"/>
      <w:lang w:val="en-GB" w:bidi="ar-SA"/>
    </w:rPr>
  </w:style>
  <w:style w:type="table" w:styleId="TableGrid">
    <w:name w:val="Table Grid"/>
    <w:basedOn w:val="TableNormal"/>
    <w:uiPriority w:val="59"/>
    <w:rsid w:val="00193A33"/>
    <w:pPr>
      <w:spacing w:after="0" w:line="240" w:lineRule="auto"/>
    </w:pPr>
    <w:rPr>
      <w:rFonts w:ascii="Times New Roman" w:eastAsia="Times New Roman" w:hAnsi="Times New Roman" w:cs="Times New Roman"/>
      <w:sz w:val="20"/>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9C786E"/>
    <w:rPr>
      <w:rFonts w:ascii="Garamond" w:hAnsi="Garamond"/>
    </w:rPr>
  </w:style>
  <w:style w:type="paragraph" w:customStyle="1" w:styleId="Style2">
    <w:name w:val="Style2"/>
    <w:basedOn w:val="Style1"/>
    <w:link w:val="Style2Char"/>
    <w:qFormat/>
    <w:rsid w:val="009C786E"/>
    <w:rPr>
      <w:rFonts w:ascii="Nirmala UI" w:hAnsi="Nirmala UI"/>
      <w:sz w:val="21"/>
    </w:rPr>
  </w:style>
  <w:style w:type="character" w:customStyle="1" w:styleId="Style1Char">
    <w:name w:val="Style1 Char"/>
    <w:basedOn w:val="DefaultParagraphFont"/>
    <w:link w:val="Style1"/>
    <w:rsid w:val="009C786E"/>
    <w:rPr>
      <w:rFonts w:ascii="Garamond" w:eastAsia="Calibri" w:hAnsi="Garamond" w:cs="Times New Roman"/>
      <w:sz w:val="24"/>
      <w:szCs w:val="24"/>
      <w:lang w:val="en-GB" w:bidi="ar-SA"/>
    </w:rPr>
  </w:style>
  <w:style w:type="character" w:customStyle="1" w:styleId="Style2Char">
    <w:name w:val="Style2 Char"/>
    <w:basedOn w:val="Style1Char"/>
    <w:link w:val="Style2"/>
    <w:rsid w:val="009C786E"/>
    <w:rPr>
      <w:rFonts w:ascii="Nirmala UI" w:eastAsia="Calibri" w:hAnsi="Nirmala UI" w:cs="Times New Roman"/>
      <w:sz w:val="21"/>
      <w:szCs w:val="24"/>
      <w:lang w:val="en-GB" w:bidi="ar-SA"/>
    </w:rPr>
  </w:style>
  <w:style w:type="character" w:customStyle="1" w:styleId="Heading1Char">
    <w:name w:val="Heading 1 Char"/>
    <w:basedOn w:val="DefaultParagraphFont"/>
    <w:link w:val="Heading1"/>
    <w:uiPriority w:val="9"/>
    <w:rsid w:val="00285CF4"/>
    <w:rPr>
      <w:rFonts w:asciiTheme="majorHAnsi" w:eastAsiaTheme="majorEastAsia" w:hAnsiTheme="majorHAnsi" w:cstheme="majorBidi"/>
      <w:color w:val="2E74B5" w:themeColor="accent1" w:themeShade="BF"/>
      <w:sz w:val="32"/>
      <w:szCs w:val="32"/>
      <w:lang w:val="en-GB" w:bidi="ar-SA"/>
    </w:rPr>
  </w:style>
  <w:style w:type="character" w:styleId="PlaceholderText">
    <w:name w:val="Placeholder Text"/>
    <w:basedOn w:val="DefaultParagraphFont"/>
    <w:uiPriority w:val="99"/>
    <w:semiHidden/>
    <w:rsid w:val="00285CF4"/>
    <w:rPr>
      <w:color w:val="808080"/>
    </w:rPr>
  </w:style>
  <w:style w:type="paragraph" w:styleId="NoSpacing">
    <w:name w:val="No Spacing"/>
    <w:uiPriority w:val="1"/>
    <w:qFormat/>
    <w:rsid w:val="00285CF4"/>
    <w:pPr>
      <w:spacing w:after="0" w:line="240" w:lineRule="auto"/>
    </w:pPr>
    <w:rPr>
      <w:rFonts w:ascii="Helvetica" w:eastAsia="Calibri" w:hAnsi="Helvetica" w:cs="Times New Roman"/>
      <w:sz w:val="24"/>
      <w:szCs w:val="24"/>
      <w:lang w:val="en-GB" w:bidi="ar-SA"/>
    </w:rPr>
  </w:style>
  <w:style w:type="paragraph" w:styleId="HTMLPreformatted">
    <w:name w:val="HTML Preformatted"/>
    <w:basedOn w:val="Normal"/>
    <w:link w:val="HTMLPreformattedChar"/>
    <w:uiPriority w:val="99"/>
    <w:semiHidden/>
    <w:unhideWhenUsed/>
    <w:rsid w:val="004A7D0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A7D01"/>
    <w:rPr>
      <w:rFonts w:ascii="Consolas" w:eastAsia="Calibri" w:hAnsi="Consolas" w:cs="Times New Roman"/>
      <w:sz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733">
      <w:bodyDiv w:val="1"/>
      <w:marLeft w:val="0"/>
      <w:marRight w:val="0"/>
      <w:marTop w:val="0"/>
      <w:marBottom w:val="0"/>
      <w:divBdr>
        <w:top w:val="none" w:sz="0" w:space="0" w:color="auto"/>
        <w:left w:val="none" w:sz="0" w:space="0" w:color="auto"/>
        <w:bottom w:val="none" w:sz="0" w:space="0" w:color="auto"/>
        <w:right w:val="none" w:sz="0" w:space="0" w:color="auto"/>
      </w:divBdr>
    </w:div>
    <w:div w:id="441338775">
      <w:bodyDiv w:val="1"/>
      <w:marLeft w:val="0"/>
      <w:marRight w:val="0"/>
      <w:marTop w:val="0"/>
      <w:marBottom w:val="0"/>
      <w:divBdr>
        <w:top w:val="none" w:sz="0" w:space="0" w:color="auto"/>
        <w:left w:val="none" w:sz="0" w:space="0" w:color="auto"/>
        <w:bottom w:val="none" w:sz="0" w:space="0" w:color="auto"/>
        <w:right w:val="none" w:sz="0" w:space="0" w:color="auto"/>
      </w:divBdr>
    </w:div>
    <w:div w:id="465317650">
      <w:bodyDiv w:val="1"/>
      <w:marLeft w:val="0"/>
      <w:marRight w:val="0"/>
      <w:marTop w:val="0"/>
      <w:marBottom w:val="0"/>
      <w:divBdr>
        <w:top w:val="none" w:sz="0" w:space="0" w:color="auto"/>
        <w:left w:val="none" w:sz="0" w:space="0" w:color="auto"/>
        <w:bottom w:val="none" w:sz="0" w:space="0" w:color="auto"/>
        <w:right w:val="none" w:sz="0" w:space="0" w:color="auto"/>
      </w:divBdr>
    </w:div>
    <w:div w:id="668219652">
      <w:bodyDiv w:val="1"/>
      <w:marLeft w:val="0"/>
      <w:marRight w:val="0"/>
      <w:marTop w:val="0"/>
      <w:marBottom w:val="0"/>
      <w:divBdr>
        <w:top w:val="none" w:sz="0" w:space="0" w:color="auto"/>
        <w:left w:val="none" w:sz="0" w:space="0" w:color="auto"/>
        <w:bottom w:val="none" w:sz="0" w:space="0" w:color="auto"/>
        <w:right w:val="none" w:sz="0" w:space="0" w:color="auto"/>
      </w:divBdr>
    </w:div>
    <w:div w:id="863905217">
      <w:bodyDiv w:val="1"/>
      <w:marLeft w:val="0"/>
      <w:marRight w:val="0"/>
      <w:marTop w:val="0"/>
      <w:marBottom w:val="0"/>
      <w:divBdr>
        <w:top w:val="none" w:sz="0" w:space="0" w:color="auto"/>
        <w:left w:val="none" w:sz="0" w:space="0" w:color="auto"/>
        <w:bottom w:val="none" w:sz="0" w:space="0" w:color="auto"/>
        <w:right w:val="none" w:sz="0" w:space="0" w:color="auto"/>
      </w:divBdr>
    </w:div>
    <w:div w:id="19565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bi.gov.in/reports-and-statistics.html" TargetMode="External"/><Relationship Id="rId18" Type="http://schemas.openxmlformats.org/officeDocument/2006/relationships/chart" Target="charts/chart2.xml"/><Relationship Id="rId26" Type="http://schemas.openxmlformats.org/officeDocument/2006/relationships/chart" Target="charts/chart10.xml"/><Relationship Id="rId21" Type="http://schemas.openxmlformats.org/officeDocument/2006/relationships/chart" Target="charts/chart5.xml"/><Relationship Id="rId34" Type="http://schemas.openxmlformats.org/officeDocument/2006/relationships/chart" Target="charts/chart1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ulletin@sebi.gov.in" TargetMode="External"/><Relationship Id="rId20" Type="http://schemas.openxmlformats.org/officeDocument/2006/relationships/chart" Target="charts/chart4.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ebi.gov.in/reports-and-statistics.html" TargetMode="External"/><Relationship Id="rId23" Type="http://schemas.openxmlformats.org/officeDocument/2006/relationships/chart" Target="charts/chart7.xml"/><Relationship Id="rId28" Type="http://schemas.openxmlformats.org/officeDocument/2006/relationships/hyperlink" Target="http://www.sebi.gov.in/sebihindi/Regulation_h/Reg48_h/Reg48_h.html" TargetMode="External"/><Relationship Id="rId36" Type="http://schemas.openxmlformats.org/officeDocument/2006/relationships/hyperlink" Target="https://www.sebi.gov.in/reports-and-statistics.html" TargetMode="Externa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chart" Target="charts/chart1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bulletin@sebi.gov.in"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3.xml"/><Relationship Id="rId35" Type="http://schemas.openxmlformats.org/officeDocument/2006/relationships/chart" Target="charts/chart18.xml"/><Relationship Id="rId8" Type="http://schemas.openxmlformats.org/officeDocument/2006/relationships/endnotes" Target="end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oleObject" Target="file:///D:\Work\DEPA-RRD\Bulletin\2023-02%20Feb\Working%20of%20CMR%20February%20202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SEBI\CRD-I\Bulletin\Working%20File%20-%20Dashboard%20and%20Bulletin.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SEBI\CRD-I\Bulletin\Working%20File%20-%20Dashboard%20and%20Bulletin%20v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10.88.100.67\depa1_frg\Bulletin\February%202023\FSEC%20input\CMR&amp;SAST%20graph_Feb23.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2642\Desktop\Bulletin\Bulletin\Feb'23\MonthlyWorking_Feb'23.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Users\2642\Desktop\Bulletin\Bulletin\CRD_Bulletin_Feb-2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642\Desktop\Bulletin\Bulletin\CRD_Bulletin_Feb-2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2642\Desktop\Bulletin\Commodities_Master_File.xlsm"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mumdeo1515nikhi\DEPA1_FRG\Bulletin\GMR%20Master%20Fil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mumdeo1515nikhi\DEPA1_FRG\Bulletin\GMR%20Master%20File.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Work\DEPA-RRD\Bulletin\2023-02%20Feb\Working%20of%20CMR%20February%202023.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Work\DEPA-RRD\Bulletin\2023-02%20Feb\Working%20of%20CMR%20February%20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Work\DEPA-RRD\Bulletin\2023-02%20Feb\Working%20of%20CMR%20February%20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Work\DEPA-RRD\Bulletin\2023-02%20Feb\Working%20of%20CMR%20February%20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Work\DEPA-RRD\Bulletin\2023-02%20Feb\Working%20of%20CMR%20February%202023.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Work\DEPA-RRD\Bulletin\2023-02%20Feb\Working%20of%20CMR%20February%202023.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D:\Work\DEPA-RRD\Bulletin\2023-02%20Feb\Workbook%20of%20CMR%20February%20202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2544\Desktop\KALYANI\2022-23\RRD2\Bulletin\2023\1.%20January%202023\Inputs\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Indices!$F$1</c:f>
              <c:strCache>
                <c:ptCount val="1"/>
                <c:pt idx="0">
                  <c:v> NSE  </c:v>
                </c:pt>
              </c:strCache>
            </c:strRef>
          </c:tx>
          <c:spPr>
            <a:ln w="28575" cap="rnd">
              <a:solidFill>
                <a:schemeClr val="accent2"/>
              </a:solidFill>
              <a:round/>
            </a:ln>
            <a:effectLst/>
          </c:spPr>
          <c:marker>
            <c:symbol val="none"/>
          </c:marker>
          <c:cat>
            <c:numRef>
              <c:f>Indices!$E$2:$E$250</c:f>
              <c:numCache>
                <c:formatCode>d\-mmm\-yy</c:formatCode>
                <c:ptCount val="249"/>
                <c:pt idx="0">
                  <c:v>44593</c:v>
                </c:pt>
                <c:pt idx="1">
                  <c:v>44594</c:v>
                </c:pt>
                <c:pt idx="2">
                  <c:v>44595</c:v>
                </c:pt>
                <c:pt idx="3">
                  <c:v>44596</c:v>
                </c:pt>
                <c:pt idx="4">
                  <c:v>44599</c:v>
                </c:pt>
                <c:pt idx="5">
                  <c:v>44600</c:v>
                </c:pt>
                <c:pt idx="6">
                  <c:v>44601</c:v>
                </c:pt>
                <c:pt idx="7">
                  <c:v>44602</c:v>
                </c:pt>
                <c:pt idx="8">
                  <c:v>44603</c:v>
                </c:pt>
                <c:pt idx="9">
                  <c:v>44606</c:v>
                </c:pt>
                <c:pt idx="10">
                  <c:v>44607</c:v>
                </c:pt>
                <c:pt idx="11">
                  <c:v>44608</c:v>
                </c:pt>
                <c:pt idx="12">
                  <c:v>44609</c:v>
                </c:pt>
                <c:pt idx="13">
                  <c:v>44610</c:v>
                </c:pt>
                <c:pt idx="14">
                  <c:v>44613</c:v>
                </c:pt>
                <c:pt idx="15">
                  <c:v>44614</c:v>
                </c:pt>
                <c:pt idx="16">
                  <c:v>44615</c:v>
                </c:pt>
                <c:pt idx="17">
                  <c:v>44616</c:v>
                </c:pt>
                <c:pt idx="18">
                  <c:v>44617</c:v>
                </c:pt>
                <c:pt idx="19">
                  <c:v>44620</c:v>
                </c:pt>
                <c:pt idx="20">
                  <c:v>44622</c:v>
                </c:pt>
                <c:pt idx="21">
                  <c:v>44623</c:v>
                </c:pt>
                <c:pt idx="22">
                  <c:v>44624</c:v>
                </c:pt>
                <c:pt idx="23">
                  <c:v>44627</c:v>
                </c:pt>
                <c:pt idx="24">
                  <c:v>44628</c:v>
                </c:pt>
                <c:pt idx="25">
                  <c:v>44629</c:v>
                </c:pt>
                <c:pt idx="26">
                  <c:v>44630</c:v>
                </c:pt>
                <c:pt idx="27">
                  <c:v>44631</c:v>
                </c:pt>
                <c:pt idx="28">
                  <c:v>44634</c:v>
                </c:pt>
                <c:pt idx="29">
                  <c:v>44635</c:v>
                </c:pt>
                <c:pt idx="30">
                  <c:v>44636</c:v>
                </c:pt>
                <c:pt idx="31">
                  <c:v>44637</c:v>
                </c:pt>
                <c:pt idx="32">
                  <c:v>44641</c:v>
                </c:pt>
                <c:pt idx="33">
                  <c:v>44642</c:v>
                </c:pt>
                <c:pt idx="34">
                  <c:v>44643</c:v>
                </c:pt>
                <c:pt idx="35">
                  <c:v>44644</c:v>
                </c:pt>
                <c:pt idx="36">
                  <c:v>44645</c:v>
                </c:pt>
                <c:pt idx="37">
                  <c:v>44648</c:v>
                </c:pt>
                <c:pt idx="38">
                  <c:v>44649</c:v>
                </c:pt>
                <c:pt idx="39">
                  <c:v>44650</c:v>
                </c:pt>
                <c:pt idx="40">
                  <c:v>44651</c:v>
                </c:pt>
                <c:pt idx="41">
                  <c:v>44652</c:v>
                </c:pt>
                <c:pt idx="42">
                  <c:v>44655</c:v>
                </c:pt>
                <c:pt idx="43">
                  <c:v>44656</c:v>
                </c:pt>
                <c:pt idx="44">
                  <c:v>44657</c:v>
                </c:pt>
                <c:pt idx="45">
                  <c:v>44658</c:v>
                </c:pt>
                <c:pt idx="46">
                  <c:v>44659</c:v>
                </c:pt>
                <c:pt idx="47">
                  <c:v>44662</c:v>
                </c:pt>
                <c:pt idx="48">
                  <c:v>44663</c:v>
                </c:pt>
                <c:pt idx="49">
                  <c:v>44664</c:v>
                </c:pt>
                <c:pt idx="50">
                  <c:v>44669</c:v>
                </c:pt>
                <c:pt idx="51">
                  <c:v>44670</c:v>
                </c:pt>
                <c:pt idx="52">
                  <c:v>44671</c:v>
                </c:pt>
                <c:pt idx="53">
                  <c:v>44672</c:v>
                </c:pt>
                <c:pt idx="54">
                  <c:v>44673</c:v>
                </c:pt>
                <c:pt idx="55">
                  <c:v>44676</c:v>
                </c:pt>
                <c:pt idx="56">
                  <c:v>44677</c:v>
                </c:pt>
                <c:pt idx="57">
                  <c:v>44678</c:v>
                </c:pt>
                <c:pt idx="58">
                  <c:v>44679</c:v>
                </c:pt>
                <c:pt idx="59">
                  <c:v>44680</c:v>
                </c:pt>
                <c:pt idx="60">
                  <c:v>44683</c:v>
                </c:pt>
                <c:pt idx="61">
                  <c:v>44685</c:v>
                </c:pt>
                <c:pt idx="62">
                  <c:v>44686</c:v>
                </c:pt>
                <c:pt idx="63">
                  <c:v>44687</c:v>
                </c:pt>
                <c:pt idx="64">
                  <c:v>44690</c:v>
                </c:pt>
                <c:pt idx="65">
                  <c:v>44691</c:v>
                </c:pt>
                <c:pt idx="66">
                  <c:v>44692</c:v>
                </c:pt>
                <c:pt idx="67">
                  <c:v>44693</c:v>
                </c:pt>
                <c:pt idx="68">
                  <c:v>44694</c:v>
                </c:pt>
                <c:pt idx="69">
                  <c:v>44697</c:v>
                </c:pt>
                <c:pt idx="70">
                  <c:v>44698</c:v>
                </c:pt>
                <c:pt idx="71">
                  <c:v>44699</c:v>
                </c:pt>
                <c:pt idx="72">
                  <c:v>44700</c:v>
                </c:pt>
                <c:pt idx="73">
                  <c:v>44701</c:v>
                </c:pt>
                <c:pt idx="74">
                  <c:v>44704</c:v>
                </c:pt>
                <c:pt idx="75">
                  <c:v>44705</c:v>
                </c:pt>
                <c:pt idx="76">
                  <c:v>44706</c:v>
                </c:pt>
                <c:pt idx="77">
                  <c:v>44707</c:v>
                </c:pt>
                <c:pt idx="78">
                  <c:v>44708</c:v>
                </c:pt>
                <c:pt idx="79">
                  <c:v>44711</c:v>
                </c:pt>
                <c:pt idx="80">
                  <c:v>44712</c:v>
                </c:pt>
                <c:pt idx="81">
                  <c:v>44713</c:v>
                </c:pt>
                <c:pt idx="82">
                  <c:v>44714</c:v>
                </c:pt>
                <c:pt idx="83">
                  <c:v>44715</c:v>
                </c:pt>
                <c:pt idx="84">
                  <c:v>44718</c:v>
                </c:pt>
                <c:pt idx="85">
                  <c:v>44719</c:v>
                </c:pt>
                <c:pt idx="86">
                  <c:v>44720</c:v>
                </c:pt>
                <c:pt idx="87">
                  <c:v>44721</c:v>
                </c:pt>
                <c:pt idx="88">
                  <c:v>44722</c:v>
                </c:pt>
                <c:pt idx="89">
                  <c:v>44725</c:v>
                </c:pt>
                <c:pt idx="90">
                  <c:v>44726</c:v>
                </c:pt>
                <c:pt idx="91">
                  <c:v>44727</c:v>
                </c:pt>
                <c:pt idx="92">
                  <c:v>44728</c:v>
                </c:pt>
                <c:pt idx="93">
                  <c:v>44729</c:v>
                </c:pt>
                <c:pt idx="94">
                  <c:v>44732</c:v>
                </c:pt>
                <c:pt idx="95">
                  <c:v>44733</c:v>
                </c:pt>
                <c:pt idx="96">
                  <c:v>44734</c:v>
                </c:pt>
                <c:pt idx="97">
                  <c:v>44735</c:v>
                </c:pt>
                <c:pt idx="98">
                  <c:v>44736</c:v>
                </c:pt>
                <c:pt idx="99">
                  <c:v>44739</c:v>
                </c:pt>
                <c:pt idx="100">
                  <c:v>44740</c:v>
                </c:pt>
                <c:pt idx="101">
                  <c:v>44741</c:v>
                </c:pt>
                <c:pt idx="102">
                  <c:v>44742</c:v>
                </c:pt>
                <c:pt idx="103">
                  <c:v>44743</c:v>
                </c:pt>
                <c:pt idx="104">
                  <c:v>44746</c:v>
                </c:pt>
                <c:pt idx="105">
                  <c:v>44747</c:v>
                </c:pt>
                <c:pt idx="106">
                  <c:v>44748</c:v>
                </c:pt>
                <c:pt idx="107">
                  <c:v>44749</c:v>
                </c:pt>
                <c:pt idx="108">
                  <c:v>44750</c:v>
                </c:pt>
                <c:pt idx="109">
                  <c:v>44753</c:v>
                </c:pt>
                <c:pt idx="110">
                  <c:v>44754</c:v>
                </c:pt>
                <c:pt idx="111">
                  <c:v>44755</c:v>
                </c:pt>
                <c:pt idx="112">
                  <c:v>44756</c:v>
                </c:pt>
                <c:pt idx="113">
                  <c:v>44757</c:v>
                </c:pt>
                <c:pt idx="114">
                  <c:v>44760</c:v>
                </c:pt>
                <c:pt idx="115">
                  <c:v>44761</c:v>
                </c:pt>
                <c:pt idx="116">
                  <c:v>44762</c:v>
                </c:pt>
                <c:pt idx="117">
                  <c:v>44763</c:v>
                </c:pt>
                <c:pt idx="118">
                  <c:v>44764</c:v>
                </c:pt>
                <c:pt idx="119">
                  <c:v>44767</c:v>
                </c:pt>
                <c:pt idx="120">
                  <c:v>44768</c:v>
                </c:pt>
                <c:pt idx="121">
                  <c:v>44769</c:v>
                </c:pt>
                <c:pt idx="122">
                  <c:v>44770</c:v>
                </c:pt>
                <c:pt idx="123">
                  <c:v>44771</c:v>
                </c:pt>
                <c:pt idx="124">
                  <c:v>44774</c:v>
                </c:pt>
                <c:pt idx="125">
                  <c:v>44775</c:v>
                </c:pt>
                <c:pt idx="126">
                  <c:v>44776</c:v>
                </c:pt>
                <c:pt idx="127">
                  <c:v>44777</c:v>
                </c:pt>
                <c:pt idx="128">
                  <c:v>44778</c:v>
                </c:pt>
                <c:pt idx="129">
                  <c:v>44781</c:v>
                </c:pt>
                <c:pt idx="130">
                  <c:v>44783</c:v>
                </c:pt>
                <c:pt idx="131">
                  <c:v>44784</c:v>
                </c:pt>
                <c:pt idx="132">
                  <c:v>44785</c:v>
                </c:pt>
                <c:pt idx="133">
                  <c:v>44789</c:v>
                </c:pt>
                <c:pt idx="134">
                  <c:v>44790</c:v>
                </c:pt>
                <c:pt idx="135">
                  <c:v>44791</c:v>
                </c:pt>
                <c:pt idx="136">
                  <c:v>44792</c:v>
                </c:pt>
                <c:pt idx="137">
                  <c:v>44795</c:v>
                </c:pt>
                <c:pt idx="138">
                  <c:v>44796</c:v>
                </c:pt>
                <c:pt idx="139">
                  <c:v>44797</c:v>
                </c:pt>
                <c:pt idx="140">
                  <c:v>44798</c:v>
                </c:pt>
                <c:pt idx="141">
                  <c:v>44799</c:v>
                </c:pt>
                <c:pt idx="142">
                  <c:v>44802</c:v>
                </c:pt>
                <c:pt idx="143">
                  <c:v>44803</c:v>
                </c:pt>
                <c:pt idx="144">
                  <c:v>44805</c:v>
                </c:pt>
                <c:pt idx="145">
                  <c:v>44806</c:v>
                </c:pt>
                <c:pt idx="146">
                  <c:v>44809</c:v>
                </c:pt>
                <c:pt idx="147">
                  <c:v>44810</c:v>
                </c:pt>
                <c:pt idx="148">
                  <c:v>44811</c:v>
                </c:pt>
                <c:pt idx="149">
                  <c:v>44812</c:v>
                </c:pt>
                <c:pt idx="150">
                  <c:v>44813</c:v>
                </c:pt>
                <c:pt idx="151">
                  <c:v>44816</c:v>
                </c:pt>
                <c:pt idx="152">
                  <c:v>44817</c:v>
                </c:pt>
                <c:pt idx="153">
                  <c:v>44818</c:v>
                </c:pt>
                <c:pt idx="154">
                  <c:v>44819</c:v>
                </c:pt>
                <c:pt idx="155">
                  <c:v>44820</c:v>
                </c:pt>
                <c:pt idx="156">
                  <c:v>44823</c:v>
                </c:pt>
                <c:pt idx="157">
                  <c:v>44824</c:v>
                </c:pt>
                <c:pt idx="158">
                  <c:v>44825</c:v>
                </c:pt>
                <c:pt idx="159">
                  <c:v>44826</c:v>
                </c:pt>
                <c:pt idx="160">
                  <c:v>44827</c:v>
                </c:pt>
                <c:pt idx="161">
                  <c:v>44830</c:v>
                </c:pt>
                <c:pt idx="162">
                  <c:v>44831</c:v>
                </c:pt>
                <c:pt idx="163">
                  <c:v>44832</c:v>
                </c:pt>
                <c:pt idx="164">
                  <c:v>44833</c:v>
                </c:pt>
                <c:pt idx="165">
                  <c:v>44834</c:v>
                </c:pt>
                <c:pt idx="166">
                  <c:v>44837</c:v>
                </c:pt>
                <c:pt idx="167">
                  <c:v>44838</c:v>
                </c:pt>
                <c:pt idx="168">
                  <c:v>44840</c:v>
                </c:pt>
                <c:pt idx="169">
                  <c:v>44841</c:v>
                </c:pt>
                <c:pt idx="170">
                  <c:v>44844</c:v>
                </c:pt>
                <c:pt idx="171">
                  <c:v>44845</c:v>
                </c:pt>
                <c:pt idx="172">
                  <c:v>44846</c:v>
                </c:pt>
                <c:pt idx="173">
                  <c:v>44847</c:v>
                </c:pt>
                <c:pt idx="174">
                  <c:v>44848</c:v>
                </c:pt>
                <c:pt idx="175">
                  <c:v>44851</c:v>
                </c:pt>
                <c:pt idx="176">
                  <c:v>44852</c:v>
                </c:pt>
                <c:pt idx="177">
                  <c:v>44853</c:v>
                </c:pt>
                <c:pt idx="178">
                  <c:v>44854</c:v>
                </c:pt>
                <c:pt idx="179">
                  <c:v>44855</c:v>
                </c:pt>
                <c:pt idx="180">
                  <c:v>44858</c:v>
                </c:pt>
                <c:pt idx="181">
                  <c:v>44859</c:v>
                </c:pt>
                <c:pt idx="182">
                  <c:v>44861</c:v>
                </c:pt>
                <c:pt idx="183">
                  <c:v>44862</c:v>
                </c:pt>
                <c:pt idx="184">
                  <c:v>44865</c:v>
                </c:pt>
                <c:pt idx="185">
                  <c:v>44866</c:v>
                </c:pt>
                <c:pt idx="186">
                  <c:v>44867</c:v>
                </c:pt>
                <c:pt idx="187">
                  <c:v>44868</c:v>
                </c:pt>
                <c:pt idx="188">
                  <c:v>44869</c:v>
                </c:pt>
                <c:pt idx="189">
                  <c:v>44872</c:v>
                </c:pt>
                <c:pt idx="190">
                  <c:v>44874</c:v>
                </c:pt>
                <c:pt idx="191">
                  <c:v>44875</c:v>
                </c:pt>
                <c:pt idx="192">
                  <c:v>44876</c:v>
                </c:pt>
                <c:pt idx="193">
                  <c:v>44879</c:v>
                </c:pt>
                <c:pt idx="194">
                  <c:v>44880</c:v>
                </c:pt>
                <c:pt idx="195">
                  <c:v>44881</c:v>
                </c:pt>
                <c:pt idx="196">
                  <c:v>44882</c:v>
                </c:pt>
                <c:pt idx="197">
                  <c:v>44883</c:v>
                </c:pt>
                <c:pt idx="198">
                  <c:v>44886</c:v>
                </c:pt>
                <c:pt idx="199">
                  <c:v>44887</c:v>
                </c:pt>
                <c:pt idx="200">
                  <c:v>44888</c:v>
                </c:pt>
                <c:pt idx="201">
                  <c:v>44889</c:v>
                </c:pt>
                <c:pt idx="202">
                  <c:v>44890</c:v>
                </c:pt>
                <c:pt idx="203">
                  <c:v>44893</c:v>
                </c:pt>
                <c:pt idx="204">
                  <c:v>44894</c:v>
                </c:pt>
                <c:pt idx="205">
                  <c:v>44895</c:v>
                </c:pt>
                <c:pt idx="206">
                  <c:v>44896</c:v>
                </c:pt>
                <c:pt idx="207">
                  <c:v>44897</c:v>
                </c:pt>
                <c:pt idx="208">
                  <c:v>44900</c:v>
                </c:pt>
                <c:pt idx="209">
                  <c:v>44901</c:v>
                </c:pt>
                <c:pt idx="210">
                  <c:v>44902</c:v>
                </c:pt>
                <c:pt idx="211">
                  <c:v>44903</c:v>
                </c:pt>
                <c:pt idx="212">
                  <c:v>44904</c:v>
                </c:pt>
                <c:pt idx="213">
                  <c:v>44907</c:v>
                </c:pt>
                <c:pt idx="214">
                  <c:v>44908</c:v>
                </c:pt>
                <c:pt idx="215">
                  <c:v>44909</c:v>
                </c:pt>
                <c:pt idx="216">
                  <c:v>44910</c:v>
                </c:pt>
                <c:pt idx="217">
                  <c:v>44911</c:v>
                </c:pt>
                <c:pt idx="218">
                  <c:v>44914</c:v>
                </c:pt>
                <c:pt idx="219">
                  <c:v>44915</c:v>
                </c:pt>
                <c:pt idx="220">
                  <c:v>44916</c:v>
                </c:pt>
                <c:pt idx="221">
                  <c:v>44917</c:v>
                </c:pt>
                <c:pt idx="222">
                  <c:v>44918</c:v>
                </c:pt>
                <c:pt idx="223">
                  <c:v>44921</c:v>
                </c:pt>
                <c:pt idx="224">
                  <c:v>44922</c:v>
                </c:pt>
                <c:pt idx="225">
                  <c:v>44923</c:v>
                </c:pt>
                <c:pt idx="226">
                  <c:v>44924</c:v>
                </c:pt>
                <c:pt idx="227">
                  <c:v>44925</c:v>
                </c:pt>
                <c:pt idx="228">
                  <c:v>44928</c:v>
                </c:pt>
                <c:pt idx="229">
                  <c:v>44929</c:v>
                </c:pt>
                <c:pt idx="230">
                  <c:v>44930</c:v>
                </c:pt>
                <c:pt idx="231">
                  <c:v>44931</c:v>
                </c:pt>
                <c:pt idx="232">
                  <c:v>44932</c:v>
                </c:pt>
                <c:pt idx="233">
                  <c:v>44935</c:v>
                </c:pt>
                <c:pt idx="234">
                  <c:v>44936</c:v>
                </c:pt>
                <c:pt idx="235">
                  <c:v>44937</c:v>
                </c:pt>
                <c:pt idx="236">
                  <c:v>44938</c:v>
                </c:pt>
                <c:pt idx="237">
                  <c:v>44939</c:v>
                </c:pt>
                <c:pt idx="238">
                  <c:v>44942</c:v>
                </c:pt>
                <c:pt idx="239">
                  <c:v>44943</c:v>
                </c:pt>
                <c:pt idx="240">
                  <c:v>44944</c:v>
                </c:pt>
                <c:pt idx="241">
                  <c:v>44945</c:v>
                </c:pt>
                <c:pt idx="242">
                  <c:v>44946</c:v>
                </c:pt>
                <c:pt idx="243">
                  <c:v>44949</c:v>
                </c:pt>
                <c:pt idx="244">
                  <c:v>44950</c:v>
                </c:pt>
                <c:pt idx="245">
                  <c:v>44951</c:v>
                </c:pt>
                <c:pt idx="246">
                  <c:v>44953</c:v>
                </c:pt>
                <c:pt idx="247">
                  <c:v>44956</c:v>
                </c:pt>
                <c:pt idx="248">
                  <c:v>44957</c:v>
                </c:pt>
              </c:numCache>
            </c:numRef>
          </c:cat>
          <c:val>
            <c:numRef>
              <c:f>Indices!$F$2:$F$250</c:f>
              <c:numCache>
                <c:formatCode>0</c:formatCode>
                <c:ptCount val="249"/>
                <c:pt idx="0">
                  <c:v>100</c:v>
                </c:pt>
                <c:pt idx="1">
                  <c:v>101.15578161047061</c:v>
                </c:pt>
                <c:pt idx="2">
                  <c:v>99.905273129144319</c:v>
                </c:pt>
                <c:pt idx="3">
                  <c:v>99.655512790972224</c:v>
                </c:pt>
                <c:pt idx="4">
                  <c:v>97.933361210910945</c:v>
                </c:pt>
                <c:pt idx="5">
                  <c:v>98.23574758844731</c:v>
                </c:pt>
                <c:pt idx="6">
                  <c:v>99.356824459445249</c:v>
                </c:pt>
                <c:pt idx="7">
                  <c:v>100.16498974503395</c:v>
                </c:pt>
                <c:pt idx="8">
                  <c:v>98.850192156159949</c:v>
                </c:pt>
                <c:pt idx="9">
                  <c:v>95.823768195097514</c:v>
                </c:pt>
                <c:pt idx="10">
                  <c:v>98.723320731530393</c:v>
                </c:pt>
                <c:pt idx="11">
                  <c:v>98.551219359555319</c:v>
                </c:pt>
                <c:pt idx="12">
                  <c:v>98.451087652224359</c:v>
                </c:pt>
                <c:pt idx="13">
                  <c:v>98.290080418277441</c:v>
                </c:pt>
                <c:pt idx="14">
                  <c:v>97.893820565118332</c:v>
                </c:pt>
                <c:pt idx="15">
                  <c:v>97.24268000238952</c:v>
                </c:pt>
                <c:pt idx="16">
                  <c:v>97.077974722433211</c:v>
                </c:pt>
                <c:pt idx="17">
                  <c:v>92.439487166358035</c:v>
                </c:pt>
                <c:pt idx="18">
                  <c:v>94.774660988743733</c:v>
                </c:pt>
                <c:pt idx="19">
                  <c:v>95.545561349160991</c:v>
                </c:pt>
                <c:pt idx="20">
                  <c:v>94.476257122294399</c:v>
                </c:pt>
                <c:pt idx="21">
                  <c:v>93.862381484737043</c:v>
                </c:pt>
                <c:pt idx="22">
                  <c:v>92.424694982320517</c:v>
                </c:pt>
                <c:pt idx="23">
                  <c:v>90.250243928804096</c:v>
                </c:pt>
                <c:pt idx="24">
                  <c:v>91.105345952204189</c:v>
                </c:pt>
                <c:pt idx="25">
                  <c:v>92.993625137609996</c:v>
                </c:pt>
                <c:pt idx="26">
                  <c:v>94.41339034013491</c:v>
                </c:pt>
                <c:pt idx="27">
                  <c:v>94.615645010340316</c:v>
                </c:pt>
                <c:pt idx="28">
                  <c:v>95.98591328935504</c:v>
                </c:pt>
                <c:pt idx="29">
                  <c:v>94.800831775887033</c:v>
                </c:pt>
                <c:pt idx="30">
                  <c:v>96.577885115933739</c:v>
                </c:pt>
                <c:pt idx="31">
                  <c:v>98.351240409971069</c:v>
                </c:pt>
                <c:pt idx="32">
                  <c:v>97.387188261833032</c:v>
                </c:pt>
                <c:pt idx="33">
                  <c:v>98.513101039150925</c:v>
                </c:pt>
                <c:pt idx="34">
                  <c:v>98.115703325681224</c:v>
                </c:pt>
                <c:pt idx="35">
                  <c:v>97.985418320119919</c:v>
                </c:pt>
                <c:pt idx="36">
                  <c:v>97.5885895368055</c:v>
                </c:pt>
                <c:pt idx="37">
                  <c:v>97.981151343955247</c:v>
                </c:pt>
                <c:pt idx="38">
                  <c:v>98.568856194369275</c:v>
                </c:pt>
                <c:pt idx="39">
                  <c:v>99.552820897942439</c:v>
                </c:pt>
                <c:pt idx="40">
                  <c:v>99.362229295920471</c:v>
                </c:pt>
                <c:pt idx="41">
                  <c:v>100.53251862535096</c:v>
                </c:pt>
                <c:pt idx="42">
                  <c:v>102.71123665503205</c:v>
                </c:pt>
                <c:pt idx="43">
                  <c:v>102.16506370595415</c:v>
                </c:pt>
                <c:pt idx="44">
                  <c:v>101.31309079840815</c:v>
                </c:pt>
                <c:pt idx="45">
                  <c:v>100.35671920736651</c:v>
                </c:pt>
                <c:pt idx="46">
                  <c:v>101.18053007222568</c:v>
                </c:pt>
                <c:pt idx="47">
                  <c:v>100.55812048233899</c:v>
                </c:pt>
                <c:pt idx="48">
                  <c:v>99.735163012712732</c:v>
                </c:pt>
                <c:pt idx="49">
                  <c:v>99.424242682847037</c:v>
                </c:pt>
                <c:pt idx="50">
                  <c:v>97.706073613872789</c:v>
                </c:pt>
                <c:pt idx="51">
                  <c:v>96.482873780000403</c:v>
                </c:pt>
                <c:pt idx="52">
                  <c:v>97.49500052626037</c:v>
                </c:pt>
                <c:pt idx="53">
                  <c:v>98.951746188879085</c:v>
                </c:pt>
                <c:pt idx="54">
                  <c:v>97.696401801232852</c:v>
                </c:pt>
                <c:pt idx="55">
                  <c:v>96.456134062701764</c:v>
                </c:pt>
                <c:pt idx="56">
                  <c:v>97.860538151033836</c:v>
                </c:pt>
                <c:pt idx="57">
                  <c:v>96.936595578843722</c:v>
                </c:pt>
                <c:pt idx="58">
                  <c:v>98.112289744749418</c:v>
                </c:pt>
                <c:pt idx="59">
                  <c:v>97.301564273461906</c:v>
                </c:pt>
                <c:pt idx="60">
                  <c:v>97.111257136517565</c:v>
                </c:pt>
                <c:pt idx="61">
                  <c:v>94.883895578559233</c:v>
                </c:pt>
                <c:pt idx="62">
                  <c:v>94.912626551401374</c:v>
                </c:pt>
                <c:pt idx="63">
                  <c:v>93.368550109945701</c:v>
                </c:pt>
                <c:pt idx="64">
                  <c:v>92.746140520059001</c:v>
                </c:pt>
                <c:pt idx="65">
                  <c:v>92.394541684090086</c:v>
                </c:pt>
                <c:pt idx="66">
                  <c:v>91.979507135806415</c:v>
                </c:pt>
                <c:pt idx="67">
                  <c:v>89.936478948161877</c:v>
                </c:pt>
                <c:pt idx="68">
                  <c:v>89.789410503019539</c:v>
                </c:pt>
                <c:pt idx="69">
                  <c:v>90.131621991426158</c:v>
                </c:pt>
                <c:pt idx="70">
                  <c:v>92.504060738983313</c:v>
                </c:pt>
                <c:pt idx="71">
                  <c:v>92.395964009478305</c:v>
                </c:pt>
                <c:pt idx="72">
                  <c:v>89.944443970335911</c:v>
                </c:pt>
                <c:pt idx="73">
                  <c:v>92.543032454620644</c:v>
                </c:pt>
                <c:pt idx="74">
                  <c:v>92.250317889724215</c:v>
                </c:pt>
                <c:pt idx="75">
                  <c:v>91.740840935662476</c:v>
                </c:pt>
                <c:pt idx="76">
                  <c:v>91.175608826382359</c:v>
                </c:pt>
                <c:pt idx="77">
                  <c:v>91.99685950554273</c:v>
                </c:pt>
                <c:pt idx="78">
                  <c:v>93.034019178635461</c:v>
                </c:pt>
                <c:pt idx="79">
                  <c:v>94.791728893402336</c:v>
                </c:pt>
                <c:pt idx="80">
                  <c:v>94.354506069062353</c:v>
                </c:pt>
                <c:pt idx="81">
                  <c:v>94.002907233093453</c:v>
                </c:pt>
                <c:pt idx="82">
                  <c:v>94.601706221535622</c:v>
                </c:pt>
                <c:pt idx="83">
                  <c:v>94.353083743674119</c:v>
                </c:pt>
                <c:pt idx="84">
                  <c:v>94.269166545768925</c:v>
                </c:pt>
                <c:pt idx="85">
                  <c:v>93.39756554786544</c:v>
                </c:pt>
                <c:pt idx="86">
                  <c:v>93.055638524536462</c:v>
                </c:pt>
                <c:pt idx="87">
                  <c:v>93.748879918756685</c:v>
                </c:pt>
                <c:pt idx="88">
                  <c:v>92.176925899691838</c:v>
                </c:pt>
                <c:pt idx="89">
                  <c:v>89.745318415984585</c:v>
                </c:pt>
                <c:pt idx="90">
                  <c:v>89.50466096029713</c:v>
                </c:pt>
                <c:pt idx="91">
                  <c:v>89.277373363258974</c:v>
                </c:pt>
                <c:pt idx="92">
                  <c:v>87.391085433396697</c:v>
                </c:pt>
                <c:pt idx="93">
                  <c:v>87.009333299197451</c:v>
                </c:pt>
                <c:pt idx="94">
                  <c:v>87.331632232168943</c:v>
                </c:pt>
                <c:pt idx="95">
                  <c:v>88.973849125412045</c:v>
                </c:pt>
                <c:pt idx="96">
                  <c:v>87.69091162523425</c:v>
                </c:pt>
                <c:pt idx="97">
                  <c:v>88.506473002841744</c:v>
                </c:pt>
                <c:pt idx="98">
                  <c:v>89.317767404284552</c:v>
                </c:pt>
                <c:pt idx="99">
                  <c:v>90.073306650508997</c:v>
                </c:pt>
                <c:pt idx="100">
                  <c:v>90.17656747369405</c:v>
                </c:pt>
                <c:pt idx="101">
                  <c:v>89.885844164341123</c:v>
                </c:pt>
                <c:pt idx="102">
                  <c:v>89.778600830069053</c:v>
                </c:pt>
                <c:pt idx="103">
                  <c:v>89.618162526277416</c:v>
                </c:pt>
                <c:pt idx="104">
                  <c:v>90.092081345633574</c:v>
                </c:pt>
                <c:pt idx="105">
                  <c:v>89.952693457587642</c:v>
                </c:pt>
                <c:pt idx="106">
                  <c:v>90.970793970478169</c:v>
                </c:pt>
                <c:pt idx="107">
                  <c:v>91.78493302269743</c:v>
                </c:pt>
                <c:pt idx="108">
                  <c:v>92.283884768886324</c:v>
                </c:pt>
                <c:pt idx="109">
                  <c:v>92.257713981743009</c:v>
                </c:pt>
                <c:pt idx="110">
                  <c:v>91.360511126851478</c:v>
                </c:pt>
                <c:pt idx="111">
                  <c:v>90.839086639528659</c:v>
                </c:pt>
                <c:pt idx="112">
                  <c:v>90.679786196047601</c:v>
                </c:pt>
                <c:pt idx="113">
                  <c:v>91.308738482720145</c:v>
                </c:pt>
                <c:pt idx="114">
                  <c:v>92.613295328798927</c:v>
                </c:pt>
                <c:pt idx="115">
                  <c:v>92.966316490156046</c:v>
                </c:pt>
                <c:pt idx="116">
                  <c:v>93.99209756014298</c:v>
                </c:pt>
                <c:pt idx="117">
                  <c:v>94.472274611207311</c:v>
                </c:pt>
                <c:pt idx="118">
                  <c:v>95.121992848547904</c:v>
                </c:pt>
                <c:pt idx="119">
                  <c:v>94.618774126194353</c:v>
                </c:pt>
                <c:pt idx="120">
                  <c:v>93.781593402685857</c:v>
                </c:pt>
                <c:pt idx="121">
                  <c:v>94.680218582965608</c:v>
                </c:pt>
                <c:pt idx="122">
                  <c:v>96.317599569888742</c:v>
                </c:pt>
                <c:pt idx="123">
                  <c:v>97.618458369958148</c:v>
                </c:pt>
                <c:pt idx="124">
                  <c:v>98.652488927196799</c:v>
                </c:pt>
                <c:pt idx="125">
                  <c:v>98.68093543496127</c:v>
                </c:pt>
                <c:pt idx="126">
                  <c:v>98.925575401735742</c:v>
                </c:pt>
                <c:pt idx="127">
                  <c:v>98.891439592418379</c:v>
                </c:pt>
                <c:pt idx="128">
                  <c:v>98.982468417264698</c:v>
                </c:pt>
                <c:pt idx="129">
                  <c:v>99.705009714482358</c:v>
                </c:pt>
                <c:pt idx="130">
                  <c:v>99.761902730011315</c:v>
                </c:pt>
                <c:pt idx="131">
                  <c:v>100.46737612257029</c:v>
                </c:pt>
                <c:pt idx="132">
                  <c:v>100.68925888313318</c:v>
                </c:pt>
                <c:pt idx="133">
                  <c:v>101.41180018035084</c:v>
                </c:pt>
                <c:pt idx="134">
                  <c:v>102.08882706514534</c:v>
                </c:pt>
                <c:pt idx="135">
                  <c:v>102.16278798533297</c:v>
                </c:pt>
                <c:pt idx="136">
                  <c:v>101.03061697630689</c:v>
                </c:pt>
                <c:pt idx="137">
                  <c:v>99.511573461683966</c:v>
                </c:pt>
                <c:pt idx="138">
                  <c:v>100.00654269678581</c:v>
                </c:pt>
                <c:pt idx="139">
                  <c:v>100.16015383871397</c:v>
                </c:pt>
                <c:pt idx="140">
                  <c:v>99.687941809823684</c:v>
                </c:pt>
                <c:pt idx="141">
                  <c:v>99.898445967280793</c:v>
                </c:pt>
                <c:pt idx="142">
                  <c:v>98.498877785268661</c:v>
                </c:pt>
                <c:pt idx="143">
                  <c:v>101.03630627785978</c:v>
                </c:pt>
                <c:pt idx="144">
                  <c:v>99.80627928212391</c:v>
                </c:pt>
                <c:pt idx="145">
                  <c:v>99.78722012192172</c:v>
                </c:pt>
                <c:pt idx="146">
                  <c:v>100.50606337312998</c:v>
                </c:pt>
                <c:pt idx="147">
                  <c:v>100.44803249729046</c:v>
                </c:pt>
                <c:pt idx="148">
                  <c:v>100.27052628884016</c:v>
                </c:pt>
                <c:pt idx="149">
                  <c:v>101.26245601458736</c:v>
                </c:pt>
                <c:pt idx="150">
                  <c:v>101.4593058483175</c:v>
                </c:pt>
                <c:pt idx="151">
                  <c:v>102.04530390826567</c:v>
                </c:pt>
                <c:pt idx="152">
                  <c:v>102.80596352588771</c:v>
                </c:pt>
                <c:pt idx="153">
                  <c:v>102.42876283293077</c:v>
                </c:pt>
                <c:pt idx="154">
                  <c:v>101.70991958172252</c:v>
                </c:pt>
                <c:pt idx="155">
                  <c:v>99.738292128566798</c:v>
                </c:pt>
                <c:pt idx="156">
                  <c:v>100.2582942905014</c:v>
                </c:pt>
                <c:pt idx="157">
                  <c:v>101.36201879176301</c:v>
                </c:pt>
                <c:pt idx="158">
                  <c:v>100.80503616973459</c:v>
                </c:pt>
                <c:pt idx="159">
                  <c:v>100.30124851722576</c:v>
                </c:pt>
                <c:pt idx="160">
                  <c:v>98.580519262552698</c:v>
                </c:pt>
                <c:pt idx="161">
                  <c:v>96.810862014524758</c:v>
                </c:pt>
                <c:pt idx="162">
                  <c:v>96.760227230704004</c:v>
                </c:pt>
                <c:pt idx="163">
                  <c:v>95.913659159633241</c:v>
                </c:pt>
                <c:pt idx="164">
                  <c:v>95.683242446741005</c:v>
                </c:pt>
                <c:pt idx="165">
                  <c:v>97.254912000728211</c:v>
                </c:pt>
                <c:pt idx="166">
                  <c:v>96.077226579278971</c:v>
                </c:pt>
                <c:pt idx="167">
                  <c:v>98.278701815171644</c:v>
                </c:pt>
                <c:pt idx="168">
                  <c:v>98.605836654463104</c:v>
                </c:pt>
                <c:pt idx="169">
                  <c:v>98.508265132830971</c:v>
                </c:pt>
                <c:pt idx="170">
                  <c:v>98.089248073460254</c:v>
                </c:pt>
                <c:pt idx="171">
                  <c:v>96.624537388667463</c:v>
                </c:pt>
                <c:pt idx="172">
                  <c:v>97.421324071150394</c:v>
                </c:pt>
                <c:pt idx="173">
                  <c:v>96.799767876496631</c:v>
                </c:pt>
                <c:pt idx="174">
                  <c:v>97.774629697585169</c:v>
                </c:pt>
                <c:pt idx="175">
                  <c:v>98.492050623405206</c:v>
                </c:pt>
                <c:pt idx="176">
                  <c:v>99.488531790394745</c:v>
                </c:pt>
                <c:pt idx="177">
                  <c:v>99.632471119682975</c:v>
                </c:pt>
                <c:pt idx="178">
                  <c:v>99.926608009967637</c:v>
                </c:pt>
                <c:pt idx="179">
                  <c:v>99.996870884145878</c:v>
                </c:pt>
                <c:pt idx="180">
                  <c:v>100.8755835089905</c:v>
                </c:pt>
                <c:pt idx="181">
                  <c:v>100.45229947345511</c:v>
                </c:pt>
                <c:pt idx="182">
                  <c:v>100.91085717861846</c:v>
                </c:pt>
                <c:pt idx="183">
                  <c:v>101.19446886103027</c:v>
                </c:pt>
                <c:pt idx="184">
                  <c:v>102.47683743105279</c:v>
                </c:pt>
                <c:pt idx="185">
                  <c:v>103.23465239789837</c:v>
                </c:pt>
                <c:pt idx="186">
                  <c:v>102.87878658576479</c:v>
                </c:pt>
                <c:pt idx="187">
                  <c:v>102.70725414394502</c:v>
                </c:pt>
                <c:pt idx="188">
                  <c:v>103.07392962902911</c:v>
                </c:pt>
                <c:pt idx="189">
                  <c:v>103.56121830703454</c:v>
                </c:pt>
                <c:pt idx="190">
                  <c:v>103.30064829591196</c:v>
                </c:pt>
                <c:pt idx="191">
                  <c:v>102.5678662558991</c:v>
                </c:pt>
                <c:pt idx="192">
                  <c:v>104.39697670515481</c:v>
                </c:pt>
                <c:pt idx="193">
                  <c:v>104.28006155824282</c:v>
                </c:pt>
                <c:pt idx="194">
                  <c:v>104.70249219854526</c:v>
                </c:pt>
                <c:pt idx="195">
                  <c:v>104.73805033325085</c:v>
                </c:pt>
                <c:pt idx="196">
                  <c:v>104.36397875614801</c:v>
                </c:pt>
                <c:pt idx="197">
                  <c:v>104.15774157485558</c:v>
                </c:pt>
                <c:pt idx="198">
                  <c:v>103.317431735493</c:v>
                </c:pt>
                <c:pt idx="199">
                  <c:v>103.7967553913244</c:v>
                </c:pt>
                <c:pt idx="200">
                  <c:v>103.92789379211862</c:v>
                </c:pt>
                <c:pt idx="201">
                  <c:v>105.16161883386387</c:v>
                </c:pt>
                <c:pt idx="202">
                  <c:v>105.32461732335433</c:v>
                </c:pt>
                <c:pt idx="203">
                  <c:v>105.60908240099906</c:v>
                </c:pt>
                <c:pt idx="204">
                  <c:v>105.92370077687414</c:v>
                </c:pt>
                <c:pt idx="205">
                  <c:v>106.72190978474529</c:v>
                </c:pt>
                <c:pt idx="206">
                  <c:v>107.02998546383455</c:v>
                </c:pt>
                <c:pt idx="207">
                  <c:v>106.36775076307758</c:v>
                </c:pt>
                <c:pt idx="208">
                  <c:v>106.3959128057644</c:v>
                </c:pt>
                <c:pt idx="209">
                  <c:v>106.06422652523064</c:v>
                </c:pt>
                <c:pt idx="210">
                  <c:v>105.59628147250504</c:v>
                </c:pt>
                <c:pt idx="211">
                  <c:v>105.87420385336395</c:v>
                </c:pt>
                <c:pt idx="212">
                  <c:v>105.23273510327505</c:v>
                </c:pt>
                <c:pt idx="213">
                  <c:v>105.23586421912916</c:v>
                </c:pt>
                <c:pt idx="214">
                  <c:v>105.86652329626754</c:v>
                </c:pt>
                <c:pt idx="215">
                  <c:v>106.16407376748393</c:v>
                </c:pt>
                <c:pt idx="216">
                  <c:v>104.76791916640354</c:v>
                </c:pt>
                <c:pt idx="217">
                  <c:v>103.93785006983617</c:v>
                </c:pt>
                <c:pt idx="218">
                  <c:v>104.7994947900221</c:v>
                </c:pt>
                <c:pt idx="219">
                  <c:v>104.59951584043783</c:v>
                </c:pt>
                <c:pt idx="220">
                  <c:v>103.5401678912888</c:v>
                </c:pt>
                <c:pt idx="221">
                  <c:v>103.1319605048686</c:v>
                </c:pt>
                <c:pt idx="222">
                  <c:v>101.30825489208816</c:v>
                </c:pt>
                <c:pt idx="223">
                  <c:v>102.49049175477971</c:v>
                </c:pt>
                <c:pt idx="224">
                  <c:v>103.16012254755545</c:v>
                </c:pt>
                <c:pt idx="225">
                  <c:v>103.10436739233708</c:v>
                </c:pt>
                <c:pt idx="226">
                  <c:v>103.49408454871039</c:v>
                </c:pt>
                <c:pt idx="227">
                  <c:v>103.00651140562729</c:v>
                </c:pt>
                <c:pt idx="228">
                  <c:v>103.53078054372658</c:v>
                </c:pt>
                <c:pt idx="229">
                  <c:v>103.73047502823317</c:v>
                </c:pt>
                <c:pt idx="230">
                  <c:v>102.65178345380431</c:v>
                </c:pt>
                <c:pt idx="231">
                  <c:v>102.36276693491726</c:v>
                </c:pt>
                <c:pt idx="232">
                  <c:v>101.60779661884811</c:v>
                </c:pt>
                <c:pt idx="233">
                  <c:v>102.98318526926045</c:v>
                </c:pt>
                <c:pt idx="234">
                  <c:v>101.91900141379146</c:v>
                </c:pt>
                <c:pt idx="235">
                  <c:v>101.81403380014055</c:v>
                </c:pt>
                <c:pt idx="236">
                  <c:v>101.60068499190699</c:v>
                </c:pt>
                <c:pt idx="237">
                  <c:v>102.16051226471183</c:v>
                </c:pt>
                <c:pt idx="238">
                  <c:v>101.80919789382057</c:v>
                </c:pt>
                <c:pt idx="239">
                  <c:v>102.71066772487676</c:v>
                </c:pt>
                <c:pt idx="240">
                  <c:v>103.34815396387862</c:v>
                </c:pt>
                <c:pt idx="241">
                  <c:v>103.02101912458716</c:v>
                </c:pt>
                <c:pt idx="242">
                  <c:v>102.564737140045</c:v>
                </c:pt>
                <c:pt idx="243">
                  <c:v>103.08189465120314</c:v>
                </c:pt>
                <c:pt idx="244">
                  <c:v>103.08047232581491</c:v>
                </c:pt>
                <c:pt idx="245">
                  <c:v>101.79269891931716</c:v>
                </c:pt>
                <c:pt idx="246">
                  <c:v>100.15645579270458</c:v>
                </c:pt>
                <c:pt idx="247">
                  <c:v>100.4101986419637</c:v>
                </c:pt>
                <c:pt idx="248">
                  <c:v>100.48529742246191</c:v>
                </c:pt>
              </c:numCache>
            </c:numRef>
          </c:val>
          <c:smooth val="0"/>
          <c:extLst>
            <c:ext xmlns:c16="http://schemas.microsoft.com/office/drawing/2014/chart" uri="{C3380CC4-5D6E-409C-BE32-E72D297353CC}">
              <c16:uniqueId val="{00000000-BAC9-4EF3-91DE-72969B921640}"/>
            </c:ext>
          </c:extLst>
        </c:ser>
        <c:ser>
          <c:idx val="1"/>
          <c:order val="1"/>
          <c:tx>
            <c:strRef>
              <c:f>Indices!$G$1</c:f>
              <c:strCache>
                <c:ptCount val="1"/>
                <c:pt idx="0">
                  <c:v> BSE </c:v>
                </c:pt>
              </c:strCache>
            </c:strRef>
          </c:tx>
          <c:spPr>
            <a:ln w="19050" cap="rnd">
              <a:solidFill>
                <a:schemeClr val="accent1"/>
              </a:solidFill>
              <a:round/>
            </a:ln>
            <a:effectLst/>
          </c:spPr>
          <c:marker>
            <c:symbol val="none"/>
          </c:marker>
          <c:cat>
            <c:numRef>
              <c:f>Indices!$E$2:$E$250</c:f>
              <c:numCache>
                <c:formatCode>d\-mmm\-yy</c:formatCode>
                <c:ptCount val="249"/>
                <c:pt idx="0">
                  <c:v>44593</c:v>
                </c:pt>
                <c:pt idx="1">
                  <c:v>44594</c:v>
                </c:pt>
                <c:pt idx="2">
                  <c:v>44595</c:v>
                </c:pt>
                <c:pt idx="3">
                  <c:v>44596</c:v>
                </c:pt>
                <c:pt idx="4">
                  <c:v>44599</c:v>
                </c:pt>
                <c:pt idx="5">
                  <c:v>44600</c:v>
                </c:pt>
                <c:pt idx="6">
                  <c:v>44601</c:v>
                </c:pt>
                <c:pt idx="7">
                  <c:v>44602</c:v>
                </c:pt>
                <c:pt idx="8">
                  <c:v>44603</c:v>
                </c:pt>
                <c:pt idx="9">
                  <c:v>44606</c:v>
                </c:pt>
                <c:pt idx="10">
                  <c:v>44607</c:v>
                </c:pt>
                <c:pt idx="11">
                  <c:v>44608</c:v>
                </c:pt>
                <c:pt idx="12">
                  <c:v>44609</c:v>
                </c:pt>
                <c:pt idx="13">
                  <c:v>44610</c:v>
                </c:pt>
                <c:pt idx="14">
                  <c:v>44613</c:v>
                </c:pt>
                <c:pt idx="15">
                  <c:v>44614</c:v>
                </c:pt>
                <c:pt idx="16">
                  <c:v>44615</c:v>
                </c:pt>
                <c:pt idx="17">
                  <c:v>44616</c:v>
                </c:pt>
                <c:pt idx="18">
                  <c:v>44617</c:v>
                </c:pt>
                <c:pt idx="19">
                  <c:v>44620</c:v>
                </c:pt>
                <c:pt idx="20">
                  <c:v>44622</c:v>
                </c:pt>
                <c:pt idx="21">
                  <c:v>44623</c:v>
                </c:pt>
                <c:pt idx="22">
                  <c:v>44624</c:v>
                </c:pt>
                <c:pt idx="23">
                  <c:v>44627</c:v>
                </c:pt>
                <c:pt idx="24">
                  <c:v>44628</c:v>
                </c:pt>
                <c:pt idx="25">
                  <c:v>44629</c:v>
                </c:pt>
                <c:pt idx="26">
                  <c:v>44630</c:v>
                </c:pt>
                <c:pt idx="27">
                  <c:v>44631</c:v>
                </c:pt>
                <c:pt idx="28">
                  <c:v>44634</c:v>
                </c:pt>
                <c:pt idx="29">
                  <c:v>44635</c:v>
                </c:pt>
                <c:pt idx="30">
                  <c:v>44636</c:v>
                </c:pt>
                <c:pt idx="31">
                  <c:v>44637</c:v>
                </c:pt>
                <c:pt idx="32">
                  <c:v>44641</c:v>
                </c:pt>
                <c:pt idx="33">
                  <c:v>44642</c:v>
                </c:pt>
                <c:pt idx="34">
                  <c:v>44643</c:v>
                </c:pt>
                <c:pt idx="35">
                  <c:v>44644</c:v>
                </c:pt>
                <c:pt idx="36">
                  <c:v>44645</c:v>
                </c:pt>
                <c:pt idx="37">
                  <c:v>44648</c:v>
                </c:pt>
                <c:pt idx="38">
                  <c:v>44649</c:v>
                </c:pt>
                <c:pt idx="39">
                  <c:v>44650</c:v>
                </c:pt>
                <c:pt idx="40">
                  <c:v>44651</c:v>
                </c:pt>
                <c:pt idx="41">
                  <c:v>44652</c:v>
                </c:pt>
                <c:pt idx="42">
                  <c:v>44655</c:v>
                </c:pt>
                <c:pt idx="43">
                  <c:v>44656</c:v>
                </c:pt>
                <c:pt idx="44">
                  <c:v>44657</c:v>
                </c:pt>
                <c:pt idx="45">
                  <c:v>44658</c:v>
                </c:pt>
                <c:pt idx="46">
                  <c:v>44659</c:v>
                </c:pt>
                <c:pt idx="47">
                  <c:v>44662</c:v>
                </c:pt>
                <c:pt idx="48">
                  <c:v>44663</c:v>
                </c:pt>
                <c:pt idx="49">
                  <c:v>44664</c:v>
                </c:pt>
                <c:pt idx="50">
                  <c:v>44669</c:v>
                </c:pt>
                <c:pt idx="51">
                  <c:v>44670</c:v>
                </c:pt>
                <c:pt idx="52">
                  <c:v>44671</c:v>
                </c:pt>
                <c:pt idx="53">
                  <c:v>44672</c:v>
                </c:pt>
                <c:pt idx="54">
                  <c:v>44673</c:v>
                </c:pt>
                <c:pt idx="55">
                  <c:v>44676</c:v>
                </c:pt>
                <c:pt idx="56">
                  <c:v>44677</c:v>
                </c:pt>
                <c:pt idx="57">
                  <c:v>44678</c:v>
                </c:pt>
                <c:pt idx="58">
                  <c:v>44679</c:v>
                </c:pt>
                <c:pt idx="59">
                  <c:v>44680</c:v>
                </c:pt>
                <c:pt idx="60">
                  <c:v>44683</c:v>
                </c:pt>
                <c:pt idx="61">
                  <c:v>44685</c:v>
                </c:pt>
                <c:pt idx="62">
                  <c:v>44686</c:v>
                </c:pt>
                <c:pt idx="63">
                  <c:v>44687</c:v>
                </c:pt>
                <c:pt idx="64">
                  <c:v>44690</c:v>
                </c:pt>
                <c:pt idx="65">
                  <c:v>44691</c:v>
                </c:pt>
                <c:pt idx="66">
                  <c:v>44692</c:v>
                </c:pt>
                <c:pt idx="67">
                  <c:v>44693</c:v>
                </c:pt>
                <c:pt idx="68">
                  <c:v>44694</c:v>
                </c:pt>
                <c:pt idx="69">
                  <c:v>44697</c:v>
                </c:pt>
                <c:pt idx="70">
                  <c:v>44698</c:v>
                </c:pt>
                <c:pt idx="71">
                  <c:v>44699</c:v>
                </c:pt>
                <c:pt idx="72">
                  <c:v>44700</c:v>
                </c:pt>
                <c:pt idx="73">
                  <c:v>44701</c:v>
                </c:pt>
                <c:pt idx="74">
                  <c:v>44704</c:v>
                </c:pt>
                <c:pt idx="75">
                  <c:v>44705</c:v>
                </c:pt>
                <c:pt idx="76">
                  <c:v>44706</c:v>
                </c:pt>
                <c:pt idx="77">
                  <c:v>44707</c:v>
                </c:pt>
                <c:pt idx="78">
                  <c:v>44708</c:v>
                </c:pt>
                <c:pt idx="79">
                  <c:v>44711</c:v>
                </c:pt>
                <c:pt idx="80">
                  <c:v>44712</c:v>
                </c:pt>
                <c:pt idx="81">
                  <c:v>44713</c:v>
                </c:pt>
                <c:pt idx="82">
                  <c:v>44714</c:v>
                </c:pt>
                <c:pt idx="83">
                  <c:v>44715</c:v>
                </c:pt>
                <c:pt idx="84">
                  <c:v>44718</c:v>
                </c:pt>
                <c:pt idx="85">
                  <c:v>44719</c:v>
                </c:pt>
                <c:pt idx="86">
                  <c:v>44720</c:v>
                </c:pt>
                <c:pt idx="87">
                  <c:v>44721</c:v>
                </c:pt>
                <c:pt idx="88">
                  <c:v>44722</c:v>
                </c:pt>
                <c:pt idx="89">
                  <c:v>44725</c:v>
                </c:pt>
                <c:pt idx="90">
                  <c:v>44726</c:v>
                </c:pt>
                <c:pt idx="91">
                  <c:v>44727</c:v>
                </c:pt>
                <c:pt idx="92">
                  <c:v>44728</c:v>
                </c:pt>
                <c:pt idx="93">
                  <c:v>44729</c:v>
                </c:pt>
                <c:pt idx="94">
                  <c:v>44732</c:v>
                </c:pt>
                <c:pt idx="95">
                  <c:v>44733</c:v>
                </c:pt>
                <c:pt idx="96">
                  <c:v>44734</c:v>
                </c:pt>
                <c:pt idx="97">
                  <c:v>44735</c:v>
                </c:pt>
                <c:pt idx="98">
                  <c:v>44736</c:v>
                </c:pt>
                <c:pt idx="99">
                  <c:v>44739</c:v>
                </c:pt>
                <c:pt idx="100">
                  <c:v>44740</c:v>
                </c:pt>
                <c:pt idx="101">
                  <c:v>44741</c:v>
                </c:pt>
                <c:pt idx="102">
                  <c:v>44742</c:v>
                </c:pt>
                <c:pt idx="103">
                  <c:v>44743</c:v>
                </c:pt>
                <c:pt idx="104">
                  <c:v>44746</c:v>
                </c:pt>
                <c:pt idx="105">
                  <c:v>44747</c:v>
                </c:pt>
                <c:pt idx="106">
                  <c:v>44748</c:v>
                </c:pt>
                <c:pt idx="107">
                  <c:v>44749</c:v>
                </c:pt>
                <c:pt idx="108">
                  <c:v>44750</c:v>
                </c:pt>
                <c:pt idx="109">
                  <c:v>44753</c:v>
                </c:pt>
                <c:pt idx="110">
                  <c:v>44754</c:v>
                </c:pt>
                <c:pt idx="111">
                  <c:v>44755</c:v>
                </c:pt>
                <c:pt idx="112">
                  <c:v>44756</c:v>
                </c:pt>
                <c:pt idx="113">
                  <c:v>44757</c:v>
                </c:pt>
                <c:pt idx="114">
                  <c:v>44760</c:v>
                </c:pt>
                <c:pt idx="115">
                  <c:v>44761</c:v>
                </c:pt>
                <c:pt idx="116">
                  <c:v>44762</c:v>
                </c:pt>
                <c:pt idx="117">
                  <c:v>44763</c:v>
                </c:pt>
                <c:pt idx="118">
                  <c:v>44764</c:v>
                </c:pt>
                <c:pt idx="119">
                  <c:v>44767</c:v>
                </c:pt>
                <c:pt idx="120">
                  <c:v>44768</c:v>
                </c:pt>
                <c:pt idx="121">
                  <c:v>44769</c:v>
                </c:pt>
                <c:pt idx="122">
                  <c:v>44770</c:v>
                </c:pt>
                <c:pt idx="123">
                  <c:v>44771</c:v>
                </c:pt>
                <c:pt idx="124">
                  <c:v>44774</c:v>
                </c:pt>
                <c:pt idx="125">
                  <c:v>44775</c:v>
                </c:pt>
                <c:pt idx="126">
                  <c:v>44776</c:v>
                </c:pt>
                <c:pt idx="127">
                  <c:v>44777</c:v>
                </c:pt>
                <c:pt idx="128">
                  <c:v>44778</c:v>
                </c:pt>
                <c:pt idx="129">
                  <c:v>44781</c:v>
                </c:pt>
                <c:pt idx="130">
                  <c:v>44783</c:v>
                </c:pt>
                <c:pt idx="131">
                  <c:v>44784</c:v>
                </c:pt>
                <c:pt idx="132">
                  <c:v>44785</c:v>
                </c:pt>
                <c:pt idx="133">
                  <c:v>44789</c:v>
                </c:pt>
                <c:pt idx="134">
                  <c:v>44790</c:v>
                </c:pt>
                <c:pt idx="135">
                  <c:v>44791</c:v>
                </c:pt>
                <c:pt idx="136">
                  <c:v>44792</c:v>
                </c:pt>
                <c:pt idx="137">
                  <c:v>44795</c:v>
                </c:pt>
                <c:pt idx="138">
                  <c:v>44796</c:v>
                </c:pt>
                <c:pt idx="139">
                  <c:v>44797</c:v>
                </c:pt>
                <c:pt idx="140">
                  <c:v>44798</c:v>
                </c:pt>
                <c:pt idx="141">
                  <c:v>44799</c:v>
                </c:pt>
                <c:pt idx="142">
                  <c:v>44802</c:v>
                </c:pt>
                <c:pt idx="143">
                  <c:v>44803</c:v>
                </c:pt>
                <c:pt idx="144">
                  <c:v>44805</c:v>
                </c:pt>
                <c:pt idx="145">
                  <c:v>44806</c:v>
                </c:pt>
                <c:pt idx="146">
                  <c:v>44809</c:v>
                </c:pt>
                <c:pt idx="147">
                  <c:v>44810</c:v>
                </c:pt>
                <c:pt idx="148">
                  <c:v>44811</c:v>
                </c:pt>
                <c:pt idx="149">
                  <c:v>44812</c:v>
                </c:pt>
                <c:pt idx="150">
                  <c:v>44813</c:v>
                </c:pt>
                <c:pt idx="151">
                  <c:v>44816</c:v>
                </c:pt>
                <c:pt idx="152">
                  <c:v>44817</c:v>
                </c:pt>
                <c:pt idx="153">
                  <c:v>44818</c:v>
                </c:pt>
                <c:pt idx="154">
                  <c:v>44819</c:v>
                </c:pt>
                <c:pt idx="155">
                  <c:v>44820</c:v>
                </c:pt>
                <c:pt idx="156">
                  <c:v>44823</c:v>
                </c:pt>
                <c:pt idx="157">
                  <c:v>44824</c:v>
                </c:pt>
                <c:pt idx="158">
                  <c:v>44825</c:v>
                </c:pt>
                <c:pt idx="159">
                  <c:v>44826</c:v>
                </c:pt>
                <c:pt idx="160">
                  <c:v>44827</c:v>
                </c:pt>
                <c:pt idx="161">
                  <c:v>44830</c:v>
                </c:pt>
                <c:pt idx="162">
                  <c:v>44831</c:v>
                </c:pt>
                <c:pt idx="163">
                  <c:v>44832</c:v>
                </c:pt>
                <c:pt idx="164">
                  <c:v>44833</c:v>
                </c:pt>
                <c:pt idx="165">
                  <c:v>44834</c:v>
                </c:pt>
                <c:pt idx="166">
                  <c:v>44837</c:v>
                </c:pt>
                <c:pt idx="167">
                  <c:v>44838</c:v>
                </c:pt>
                <c:pt idx="168">
                  <c:v>44840</c:v>
                </c:pt>
                <c:pt idx="169">
                  <c:v>44841</c:v>
                </c:pt>
                <c:pt idx="170">
                  <c:v>44844</c:v>
                </c:pt>
                <c:pt idx="171">
                  <c:v>44845</c:v>
                </c:pt>
                <c:pt idx="172">
                  <c:v>44846</c:v>
                </c:pt>
                <c:pt idx="173">
                  <c:v>44847</c:v>
                </c:pt>
                <c:pt idx="174">
                  <c:v>44848</c:v>
                </c:pt>
                <c:pt idx="175">
                  <c:v>44851</c:v>
                </c:pt>
                <c:pt idx="176">
                  <c:v>44852</c:v>
                </c:pt>
                <c:pt idx="177">
                  <c:v>44853</c:v>
                </c:pt>
                <c:pt idx="178">
                  <c:v>44854</c:v>
                </c:pt>
                <c:pt idx="179">
                  <c:v>44855</c:v>
                </c:pt>
                <c:pt idx="180">
                  <c:v>44858</c:v>
                </c:pt>
                <c:pt idx="181">
                  <c:v>44859</c:v>
                </c:pt>
                <c:pt idx="182">
                  <c:v>44861</c:v>
                </c:pt>
                <c:pt idx="183">
                  <c:v>44862</c:v>
                </c:pt>
                <c:pt idx="184">
                  <c:v>44865</c:v>
                </c:pt>
                <c:pt idx="185">
                  <c:v>44866</c:v>
                </c:pt>
                <c:pt idx="186">
                  <c:v>44867</c:v>
                </c:pt>
                <c:pt idx="187">
                  <c:v>44868</c:v>
                </c:pt>
                <c:pt idx="188">
                  <c:v>44869</c:v>
                </c:pt>
                <c:pt idx="189">
                  <c:v>44872</c:v>
                </c:pt>
                <c:pt idx="190">
                  <c:v>44874</c:v>
                </c:pt>
                <c:pt idx="191">
                  <c:v>44875</c:v>
                </c:pt>
                <c:pt idx="192">
                  <c:v>44876</c:v>
                </c:pt>
                <c:pt idx="193">
                  <c:v>44879</c:v>
                </c:pt>
                <c:pt idx="194">
                  <c:v>44880</c:v>
                </c:pt>
                <c:pt idx="195">
                  <c:v>44881</c:v>
                </c:pt>
                <c:pt idx="196">
                  <c:v>44882</c:v>
                </c:pt>
                <c:pt idx="197">
                  <c:v>44883</c:v>
                </c:pt>
                <c:pt idx="198">
                  <c:v>44886</c:v>
                </c:pt>
                <c:pt idx="199">
                  <c:v>44887</c:v>
                </c:pt>
                <c:pt idx="200">
                  <c:v>44888</c:v>
                </c:pt>
                <c:pt idx="201">
                  <c:v>44889</c:v>
                </c:pt>
                <c:pt idx="202">
                  <c:v>44890</c:v>
                </c:pt>
                <c:pt idx="203">
                  <c:v>44893</c:v>
                </c:pt>
                <c:pt idx="204">
                  <c:v>44894</c:v>
                </c:pt>
                <c:pt idx="205">
                  <c:v>44895</c:v>
                </c:pt>
                <c:pt idx="206">
                  <c:v>44896</c:v>
                </c:pt>
                <c:pt idx="207">
                  <c:v>44897</c:v>
                </c:pt>
                <c:pt idx="208">
                  <c:v>44900</c:v>
                </c:pt>
                <c:pt idx="209">
                  <c:v>44901</c:v>
                </c:pt>
                <c:pt idx="210">
                  <c:v>44902</c:v>
                </c:pt>
                <c:pt idx="211">
                  <c:v>44903</c:v>
                </c:pt>
                <c:pt idx="212">
                  <c:v>44904</c:v>
                </c:pt>
                <c:pt idx="213">
                  <c:v>44907</c:v>
                </c:pt>
                <c:pt idx="214">
                  <c:v>44908</c:v>
                </c:pt>
                <c:pt idx="215">
                  <c:v>44909</c:v>
                </c:pt>
                <c:pt idx="216">
                  <c:v>44910</c:v>
                </c:pt>
                <c:pt idx="217">
                  <c:v>44911</c:v>
                </c:pt>
                <c:pt idx="218">
                  <c:v>44914</c:v>
                </c:pt>
                <c:pt idx="219">
                  <c:v>44915</c:v>
                </c:pt>
                <c:pt idx="220">
                  <c:v>44916</c:v>
                </c:pt>
                <c:pt idx="221">
                  <c:v>44917</c:v>
                </c:pt>
                <c:pt idx="222">
                  <c:v>44918</c:v>
                </c:pt>
                <c:pt idx="223">
                  <c:v>44921</c:v>
                </c:pt>
                <c:pt idx="224">
                  <c:v>44922</c:v>
                </c:pt>
                <c:pt idx="225">
                  <c:v>44923</c:v>
                </c:pt>
                <c:pt idx="226">
                  <c:v>44924</c:v>
                </c:pt>
                <c:pt idx="227">
                  <c:v>44925</c:v>
                </c:pt>
                <c:pt idx="228">
                  <c:v>44928</c:v>
                </c:pt>
                <c:pt idx="229">
                  <c:v>44929</c:v>
                </c:pt>
                <c:pt idx="230">
                  <c:v>44930</c:v>
                </c:pt>
                <c:pt idx="231">
                  <c:v>44931</c:v>
                </c:pt>
                <c:pt idx="232">
                  <c:v>44932</c:v>
                </c:pt>
                <c:pt idx="233">
                  <c:v>44935</c:v>
                </c:pt>
                <c:pt idx="234">
                  <c:v>44936</c:v>
                </c:pt>
                <c:pt idx="235">
                  <c:v>44937</c:v>
                </c:pt>
                <c:pt idx="236">
                  <c:v>44938</c:v>
                </c:pt>
                <c:pt idx="237">
                  <c:v>44939</c:v>
                </c:pt>
                <c:pt idx="238">
                  <c:v>44942</c:v>
                </c:pt>
                <c:pt idx="239">
                  <c:v>44943</c:v>
                </c:pt>
                <c:pt idx="240">
                  <c:v>44944</c:v>
                </c:pt>
                <c:pt idx="241">
                  <c:v>44945</c:v>
                </c:pt>
                <c:pt idx="242">
                  <c:v>44946</c:v>
                </c:pt>
                <c:pt idx="243">
                  <c:v>44949</c:v>
                </c:pt>
                <c:pt idx="244">
                  <c:v>44950</c:v>
                </c:pt>
                <c:pt idx="245">
                  <c:v>44951</c:v>
                </c:pt>
                <c:pt idx="246">
                  <c:v>44953</c:v>
                </c:pt>
                <c:pt idx="247">
                  <c:v>44956</c:v>
                </c:pt>
                <c:pt idx="248">
                  <c:v>44957</c:v>
                </c:pt>
              </c:numCache>
            </c:numRef>
          </c:cat>
          <c:val>
            <c:numRef>
              <c:f>Indices!$G$2:$G$250</c:f>
              <c:numCache>
                <c:formatCode>0</c:formatCode>
                <c:ptCount val="249"/>
                <c:pt idx="0">
                  <c:v>100</c:v>
                </c:pt>
                <c:pt idx="1">
                  <c:v>101.1820075134334</c:v>
                </c:pt>
                <c:pt idx="2">
                  <c:v>99.873349056964372</c:v>
                </c:pt>
                <c:pt idx="3">
                  <c:v>99.630070518497575</c:v>
                </c:pt>
                <c:pt idx="4">
                  <c:v>97.891053686578758</c:v>
                </c:pt>
                <c:pt idx="5">
                  <c:v>98.209405399730244</c:v>
                </c:pt>
                <c:pt idx="6">
                  <c:v>99.326227176285357</c:v>
                </c:pt>
                <c:pt idx="7">
                  <c:v>100.10781044728422</c:v>
                </c:pt>
                <c:pt idx="8">
                  <c:v>98.794395147884273</c:v>
                </c:pt>
                <c:pt idx="9">
                  <c:v>95.826329023690249</c:v>
                </c:pt>
                <c:pt idx="10">
                  <c:v>98.77592840407749</c:v>
                </c:pt>
                <c:pt idx="11">
                  <c:v>98.528963312339229</c:v>
                </c:pt>
                <c:pt idx="12">
                  <c:v>98.351142330346775</c:v>
                </c:pt>
                <c:pt idx="13">
                  <c:v>98.250840899403471</c:v>
                </c:pt>
                <c:pt idx="14">
                  <c:v>97.997063329039136</c:v>
                </c:pt>
                <c:pt idx="15">
                  <c:v>97.346548069511741</c:v>
                </c:pt>
                <c:pt idx="16">
                  <c:v>97.229971440254801</c:v>
                </c:pt>
                <c:pt idx="17">
                  <c:v>92.639363181050356</c:v>
                </c:pt>
                <c:pt idx="18">
                  <c:v>94.896502140494349</c:v>
                </c:pt>
                <c:pt idx="19">
                  <c:v>95.556955804002428</c:v>
                </c:pt>
                <c:pt idx="20">
                  <c:v>94.234587446657514</c:v>
                </c:pt>
                <c:pt idx="21">
                  <c:v>93.612426368743314</c:v>
                </c:pt>
                <c:pt idx="22">
                  <c:v>92.306214288638756</c:v>
                </c:pt>
                <c:pt idx="23">
                  <c:v>89.773093495577911</c:v>
                </c:pt>
                <c:pt idx="24">
                  <c:v>90.760716020384422</c:v>
                </c:pt>
                <c:pt idx="25">
                  <c:v>92.838844787103255</c:v>
                </c:pt>
                <c:pt idx="26">
                  <c:v>94.226925531793796</c:v>
                </c:pt>
                <c:pt idx="27">
                  <c:v>94.372875666149127</c:v>
                </c:pt>
                <c:pt idx="28">
                  <c:v>95.962544618761967</c:v>
                </c:pt>
                <c:pt idx="29">
                  <c:v>94.757755225434437</c:v>
                </c:pt>
                <c:pt idx="30">
                  <c:v>96.524242825279302</c:v>
                </c:pt>
                <c:pt idx="31">
                  <c:v>98.303437991239605</c:v>
                </c:pt>
                <c:pt idx="32">
                  <c:v>97.332634303938818</c:v>
                </c:pt>
                <c:pt idx="33">
                  <c:v>98.516425633471329</c:v>
                </c:pt>
                <c:pt idx="34">
                  <c:v>97.999152942183798</c:v>
                </c:pt>
                <c:pt idx="35">
                  <c:v>97.847715449733172</c:v>
                </c:pt>
                <c:pt idx="36">
                  <c:v>97.451062704193859</c:v>
                </c:pt>
                <c:pt idx="37">
                  <c:v>97.843994919012204</c:v>
                </c:pt>
                <c:pt idx="38">
                  <c:v>98.43887210497266</c:v>
                </c:pt>
                <c:pt idx="39">
                  <c:v>99.696615353356137</c:v>
                </c:pt>
                <c:pt idx="40">
                  <c:v>99.500429559905399</c:v>
                </c:pt>
                <c:pt idx="41">
                  <c:v>100.70353706948238</c:v>
                </c:pt>
                <c:pt idx="42">
                  <c:v>102.97161676766747</c:v>
                </c:pt>
                <c:pt idx="43">
                  <c:v>102.23219951150621</c:v>
                </c:pt>
                <c:pt idx="44">
                  <c:v>101.27048479194843</c:v>
                </c:pt>
                <c:pt idx="45">
                  <c:v>100.29285163729683</c:v>
                </c:pt>
                <c:pt idx="46">
                  <c:v>100.99317783780083</c:v>
                </c:pt>
                <c:pt idx="47">
                  <c:v>100.17328499248335</c:v>
                </c:pt>
                <c:pt idx="48">
                  <c:v>99.513782697561467</c:v>
                </c:pt>
                <c:pt idx="49">
                  <c:v>99.110402417019856</c:v>
                </c:pt>
                <c:pt idx="50">
                  <c:v>97.119001090166478</c:v>
                </c:pt>
                <c:pt idx="51">
                  <c:v>95.923691405251262</c:v>
                </c:pt>
                <c:pt idx="52">
                  <c:v>96.899438811455227</c:v>
                </c:pt>
                <c:pt idx="53">
                  <c:v>98.384559151936458</c:v>
                </c:pt>
                <c:pt idx="54">
                  <c:v>97.170663802141164</c:v>
                </c:pt>
                <c:pt idx="55">
                  <c:v>96.122017778020904</c:v>
                </c:pt>
                <c:pt idx="56">
                  <c:v>97.441566007056778</c:v>
                </c:pt>
                <c:pt idx="57">
                  <c:v>96.52889773586169</c:v>
                </c:pt>
                <c:pt idx="58">
                  <c:v>97.720945585624278</c:v>
                </c:pt>
                <c:pt idx="59">
                  <c:v>96.939141461203619</c:v>
                </c:pt>
                <c:pt idx="60">
                  <c:v>96.794941165497875</c:v>
                </c:pt>
                <c:pt idx="61">
                  <c:v>94.574582795144707</c:v>
                </c:pt>
                <c:pt idx="62">
                  <c:v>94.630985361325571</c:v>
                </c:pt>
                <c:pt idx="63">
                  <c:v>93.158657530583554</c:v>
                </c:pt>
                <c:pt idx="64">
                  <c:v>92.53872197561202</c:v>
                </c:pt>
                <c:pt idx="65">
                  <c:v>92.358947290272923</c:v>
                </c:pt>
                <c:pt idx="66">
                  <c:v>91.889277005744063</c:v>
                </c:pt>
                <c:pt idx="67">
                  <c:v>89.921846769517543</c:v>
                </c:pt>
                <c:pt idx="68">
                  <c:v>89.689627890865125</c:v>
                </c:pt>
                <c:pt idx="69">
                  <c:v>89.995798688368509</c:v>
                </c:pt>
                <c:pt idx="70">
                  <c:v>92.280153584867264</c:v>
                </c:pt>
                <c:pt idx="71">
                  <c:v>92.093379544929832</c:v>
                </c:pt>
                <c:pt idx="72">
                  <c:v>89.687266458124412</c:v>
                </c:pt>
                <c:pt idx="73">
                  <c:v>92.293608654871846</c:v>
                </c:pt>
                <c:pt idx="74">
                  <c:v>92.229425252753998</c:v>
                </c:pt>
                <c:pt idx="75">
                  <c:v>91.828491348576861</c:v>
                </c:pt>
                <c:pt idx="76">
                  <c:v>91.31313838318647</c:v>
                </c:pt>
                <c:pt idx="77">
                  <c:v>92.168129933844199</c:v>
                </c:pt>
                <c:pt idx="78">
                  <c:v>93.242038191672563</c:v>
                </c:pt>
                <c:pt idx="79">
                  <c:v>95.010700348285837</c:v>
                </c:pt>
                <c:pt idx="80">
                  <c:v>94.400244501726647</c:v>
                </c:pt>
                <c:pt idx="81">
                  <c:v>94.085545364397092</c:v>
                </c:pt>
                <c:pt idx="82">
                  <c:v>94.827850703766416</c:v>
                </c:pt>
                <c:pt idx="83">
                  <c:v>94.744809817172438</c:v>
                </c:pt>
                <c:pt idx="84">
                  <c:v>94.585268703014492</c:v>
                </c:pt>
                <c:pt idx="85">
                  <c:v>93.620343114478345</c:v>
                </c:pt>
                <c:pt idx="86">
                  <c:v>93.255340363154374</c:v>
                </c:pt>
                <c:pt idx="87">
                  <c:v>93.982101019374454</c:v>
                </c:pt>
                <c:pt idx="88">
                  <c:v>92.254619531563108</c:v>
                </c:pt>
                <c:pt idx="89">
                  <c:v>89.779804041855471</c:v>
                </c:pt>
                <c:pt idx="90">
                  <c:v>89.519655699708665</c:v>
                </c:pt>
                <c:pt idx="91">
                  <c:v>89.261121286413427</c:v>
                </c:pt>
                <c:pt idx="92">
                  <c:v>87.484780226211683</c:v>
                </c:pt>
                <c:pt idx="93">
                  <c:v>87.254803859226683</c:v>
                </c:pt>
                <c:pt idx="94">
                  <c:v>87.65815016231879</c:v>
                </c:pt>
                <c:pt idx="95">
                  <c:v>89.245287794943408</c:v>
                </c:pt>
                <c:pt idx="96">
                  <c:v>88.039869818799986</c:v>
                </c:pt>
                <c:pt idx="97">
                  <c:v>88.792793111140099</c:v>
                </c:pt>
                <c:pt idx="98">
                  <c:v>89.578113901584686</c:v>
                </c:pt>
                <c:pt idx="99">
                  <c:v>90.3142353451438</c:v>
                </c:pt>
                <c:pt idx="100">
                  <c:v>90.341706113069833</c:v>
                </c:pt>
                <c:pt idx="101">
                  <c:v>90.086059782982659</c:v>
                </c:pt>
                <c:pt idx="102">
                  <c:v>90.072417837005787</c:v>
                </c:pt>
                <c:pt idx="103">
                  <c:v>89.883826003519744</c:v>
                </c:pt>
                <c:pt idx="104">
                  <c:v>90.439085483355555</c:v>
                </c:pt>
                <c:pt idx="105">
                  <c:v>90.26848470938323</c:v>
                </c:pt>
                <c:pt idx="106">
                  <c:v>91.316043455119271</c:v>
                </c:pt>
                <c:pt idx="107">
                  <c:v>92.042294449596739</c:v>
                </c:pt>
                <c:pt idx="108">
                  <c:v>92.557698381161387</c:v>
                </c:pt>
                <c:pt idx="109">
                  <c:v>92.410559036073337</c:v>
                </c:pt>
                <c:pt idx="110">
                  <c:v>91.546478517672597</c:v>
                </c:pt>
                <c:pt idx="111">
                  <c:v>90.913716475512359</c:v>
                </c:pt>
                <c:pt idx="112">
                  <c:v>90.747226972930335</c:v>
                </c:pt>
                <c:pt idx="113">
                  <c:v>91.332709394102224</c:v>
                </c:pt>
                <c:pt idx="114">
                  <c:v>92.624481058166509</c:v>
                </c:pt>
                <c:pt idx="115">
                  <c:v>93.043202157160323</c:v>
                </c:pt>
                <c:pt idx="116">
                  <c:v>94.113338918093447</c:v>
                </c:pt>
                <c:pt idx="117">
                  <c:v>94.596532227525913</c:v>
                </c:pt>
                <c:pt idx="118">
                  <c:v>95.259568177196471</c:v>
                </c:pt>
                <c:pt idx="119">
                  <c:v>94.739696211021695</c:v>
                </c:pt>
                <c:pt idx="120">
                  <c:v>93.894116413877256</c:v>
                </c:pt>
                <c:pt idx="121">
                  <c:v>94.824809722035567</c:v>
                </c:pt>
                <c:pt idx="122">
                  <c:v>96.59413443891421</c:v>
                </c:pt>
                <c:pt idx="123">
                  <c:v>97.804513122685577</c:v>
                </c:pt>
                <c:pt idx="124">
                  <c:v>98.730823339857551</c:v>
                </c:pt>
                <c:pt idx="125">
                  <c:v>98.766261819692872</c:v>
                </c:pt>
                <c:pt idx="126">
                  <c:v>99.130109337733614</c:v>
                </c:pt>
                <c:pt idx="127">
                  <c:v>99.042226664584959</c:v>
                </c:pt>
                <c:pt idx="128">
                  <c:v>99.193647168310832</c:v>
                </c:pt>
                <c:pt idx="129">
                  <c:v>99.983860711484368</c:v>
                </c:pt>
                <c:pt idx="130">
                  <c:v>99.923075054317181</c:v>
                </c:pt>
                <c:pt idx="131">
                  <c:v>100.79852102957786</c:v>
                </c:pt>
                <c:pt idx="132">
                  <c:v>101.0196802484159</c:v>
                </c:pt>
                <c:pt idx="133">
                  <c:v>101.66428343172916</c:v>
                </c:pt>
                <c:pt idx="134">
                  <c:v>102.37427621661776</c:v>
                </c:pt>
                <c:pt idx="135">
                  <c:v>102.43861251725841</c:v>
                </c:pt>
                <c:pt idx="136">
                  <c:v>101.33120249421661</c:v>
                </c:pt>
                <c:pt idx="137">
                  <c:v>99.849310011438504</c:v>
                </c:pt>
                <c:pt idx="138">
                  <c:v>100.28665075276189</c:v>
                </c:pt>
                <c:pt idx="139">
                  <c:v>100.37861071985134</c:v>
                </c:pt>
                <c:pt idx="140">
                  <c:v>99.850754053042536</c:v>
                </c:pt>
                <c:pt idx="141">
                  <c:v>99.951242359958115</c:v>
                </c:pt>
                <c:pt idx="142">
                  <c:v>98.488088440582871</c:v>
                </c:pt>
                <c:pt idx="143">
                  <c:v>101.14588948460796</c:v>
                </c:pt>
                <c:pt idx="144">
                  <c:v>99.836942219818127</c:v>
                </c:pt>
                <c:pt idx="145">
                  <c:v>99.89935879456165</c:v>
                </c:pt>
                <c:pt idx="146">
                  <c:v>100.6513646957651</c:v>
                </c:pt>
                <c:pt idx="147">
                  <c:v>100.56813693319883</c:v>
                </c:pt>
                <c:pt idx="148">
                  <c:v>100.2825904475459</c:v>
                </c:pt>
                <c:pt idx="149">
                  <c:v>101.40267405925364</c:v>
                </c:pt>
                <c:pt idx="150">
                  <c:v>101.58091975936492</c:v>
                </c:pt>
                <c:pt idx="151">
                  <c:v>102.1279397076954</c:v>
                </c:pt>
                <c:pt idx="152">
                  <c:v>102.90254061282069</c:v>
                </c:pt>
                <c:pt idx="153">
                  <c:v>102.52180630237518</c:v>
                </c:pt>
                <c:pt idx="154">
                  <c:v>101.82023992496421</c:v>
                </c:pt>
                <c:pt idx="155">
                  <c:v>99.962998557487396</c:v>
                </c:pt>
                <c:pt idx="156">
                  <c:v>100.47340780397461</c:v>
                </c:pt>
                <c:pt idx="157">
                  <c:v>101.45622251967593</c:v>
                </c:pt>
                <c:pt idx="158">
                  <c:v>101.009487013564</c:v>
                </c:pt>
                <c:pt idx="159">
                  <c:v>100.43686505703033</c:v>
                </c:pt>
                <c:pt idx="160">
                  <c:v>98.702656034216673</c:v>
                </c:pt>
                <c:pt idx="161">
                  <c:v>97.082441354497462</c:v>
                </c:pt>
                <c:pt idx="162">
                  <c:v>97.018393862177632</c:v>
                </c:pt>
                <c:pt idx="163">
                  <c:v>96.153260042842192</c:v>
                </c:pt>
                <c:pt idx="164">
                  <c:v>95.833328378288641</c:v>
                </c:pt>
                <c:pt idx="165">
                  <c:v>97.561013730797029</c:v>
                </c:pt>
                <c:pt idx="166">
                  <c:v>96.476946215566215</c:v>
                </c:pt>
                <c:pt idx="167">
                  <c:v>98.645828749917001</c:v>
                </c:pt>
                <c:pt idx="168">
                  <c:v>98.911923145727442</c:v>
                </c:pt>
                <c:pt idx="169">
                  <c:v>98.859580884762622</c:v>
                </c:pt>
                <c:pt idx="170">
                  <c:v>98.519500592651696</c:v>
                </c:pt>
                <c:pt idx="171">
                  <c:v>97.08600898669566</c:v>
                </c:pt>
                <c:pt idx="172">
                  <c:v>97.899072364662345</c:v>
                </c:pt>
                <c:pt idx="173">
                  <c:v>97.235526753249175</c:v>
                </c:pt>
                <c:pt idx="174">
                  <c:v>98.398642804756946</c:v>
                </c:pt>
                <c:pt idx="175">
                  <c:v>99.232806178867193</c:v>
                </c:pt>
                <c:pt idx="176">
                  <c:v>100.16654046875634</c:v>
                </c:pt>
                <c:pt idx="177">
                  <c:v>100.41557818491451</c:v>
                </c:pt>
                <c:pt idx="178">
                  <c:v>100.57817726952803</c:v>
                </c:pt>
                <c:pt idx="179">
                  <c:v>100.75528472508084</c:v>
                </c:pt>
                <c:pt idx="180">
                  <c:v>101.64636032711452</c:v>
                </c:pt>
                <c:pt idx="181">
                  <c:v>101.15759471596299</c:v>
                </c:pt>
                <c:pt idx="182">
                  <c:v>101.51925068851057</c:v>
                </c:pt>
                <c:pt idx="183">
                  <c:v>101.86413878972667</c:v>
                </c:pt>
                <c:pt idx="184">
                  <c:v>103.20070972096531</c:v>
                </c:pt>
                <c:pt idx="185">
                  <c:v>103.8373791698188</c:v>
                </c:pt>
                <c:pt idx="186">
                  <c:v>103.47167988077994</c:v>
                </c:pt>
                <c:pt idx="187">
                  <c:v>103.35330244669919</c:v>
                </c:pt>
                <c:pt idx="188">
                  <c:v>103.54688896526267</c:v>
                </c:pt>
                <c:pt idx="189">
                  <c:v>103.94576723374465</c:v>
                </c:pt>
                <c:pt idx="190">
                  <c:v>103.6882181664851</c:v>
                </c:pt>
                <c:pt idx="191">
                  <c:v>102.97494655771911</c:v>
                </c:pt>
                <c:pt idx="192">
                  <c:v>104.98189256772174</c:v>
                </c:pt>
                <c:pt idx="193">
                  <c:v>104.69157225041313</c:v>
                </c:pt>
                <c:pt idx="194">
                  <c:v>105.11431967717346</c:v>
                </c:pt>
                <c:pt idx="195">
                  <c:v>105.29733920894041</c:v>
                </c:pt>
                <c:pt idx="196">
                  <c:v>104.90639467491819</c:v>
                </c:pt>
                <c:pt idx="197">
                  <c:v>104.75838890486772</c:v>
                </c:pt>
                <c:pt idx="198">
                  <c:v>103.87728568426419</c:v>
                </c:pt>
                <c:pt idx="199">
                  <c:v>104.34298060720079</c:v>
                </c:pt>
                <c:pt idx="200">
                  <c:v>104.49863130339024</c:v>
                </c:pt>
                <c:pt idx="201">
                  <c:v>105.79334201683682</c:v>
                </c:pt>
                <c:pt idx="202">
                  <c:v>105.82895038391968</c:v>
                </c:pt>
                <c:pt idx="203">
                  <c:v>106.18768429580969</c:v>
                </c:pt>
                <c:pt idx="204">
                  <c:v>106.48845267884155</c:v>
                </c:pt>
                <c:pt idx="205">
                  <c:v>107.19825858775788</c:v>
                </c:pt>
                <c:pt idx="206">
                  <c:v>107.51176851435469</c:v>
                </c:pt>
                <c:pt idx="207">
                  <c:v>106.80556421508606</c:v>
                </c:pt>
                <c:pt idx="208">
                  <c:v>106.74797243817248</c:v>
                </c:pt>
                <c:pt idx="209">
                  <c:v>106.39419923391041</c:v>
                </c:pt>
                <c:pt idx="210">
                  <c:v>106.02778641843192</c:v>
                </c:pt>
                <c:pt idx="211">
                  <c:v>106.29960601448421</c:v>
                </c:pt>
                <c:pt idx="212">
                  <c:v>105.63872763285731</c:v>
                </c:pt>
                <c:pt idx="213">
                  <c:v>105.55191524936811</c:v>
                </c:pt>
                <c:pt idx="214">
                  <c:v>106.23610216135648</c:v>
                </c:pt>
                <c:pt idx="215">
                  <c:v>106.4817761100135</c:v>
                </c:pt>
                <c:pt idx="216">
                  <c:v>104.98867106889823</c:v>
                </c:pt>
                <c:pt idx="217">
                  <c:v>104.20511710582798</c:v>
                </c:pt>
                <c:pt idx="218">
                  <c:v>105.00083499582158</c:v>
                </c:pt>
                <c:pt idx="219">
                  <c:v>104.82432214563511</c:v>
                </c:pt>
                <c:pt idx="220">
                  <c:v>103.74545318017879</c:v>
                </c:pt>
                <c:pt idx="221">
                  <c:v>103.33599093617551</c:v>
                </c:pt>
                <c:pt idx="222">
                  <c:v>101.66951595895314</c:v>
                </c:pt>
                <c:pt idx="223">
                  <c:v>102.8946238670856</c:v>
                </c:pt>
                <c:pt idx="224">
                  <c:v>103.50793381940335</c:v>
                </c:pt>
                <c:pt idx="225">
                  <c:v>103.47879815645149</c:v>
                </c:pt>
                <c:pt idx="226">
                  <c:v>103.85866604193457</c:v>
                </c:pt>
                <c:pt idx="227">
                  <c:v>103.36065856451725</c:v>
                </c:pt>
                <c:pt idx="228">
                  <c:v>103.9162748075729</c:v>
                </c:pt>
                <c:pt idx="229">
                  <c:v>104.13102927717897</c:v>
                </c:pt>
                <c:pt idx="230">
                  <c:v>103.0492722285146</c:v>
                </c:pt>
                <c:pt idx="231">
                  <c:v>102.53250919896968</c:v>
                </c:pt>
                <c:pt idx="232">
                  <c:v>101.76308985489415</c:v>
                </c:pt>
                <c:pt idx="233">
                  <c:v>103.20193290914746</c:v>
                </c:pt>
                <c:pt idx="234">
                  <c:v>102.12853431306171</c:v>
                </c:pt>
                <c:pt idx="235">
                  <c:v>102.11157956575794</c:v>
                </c:pt>
                <c:pt idx="236">
                  <c:v>101.86104684182149</c:v>
                </c:pt>
                <c:pt idx="237">
                  <c:v>102.37606003271682</c:v>
                </c:pt>
                <c:pt idx="238">
                  <c:v>102.09029269364208</c:v>
                </c:pt>
                <c:pt idx="239">
                  <c:v>103.04633317913228</c:v>
                </c:pt>
                <c:pt idx="240">
                  <c:v>103.70892742195925</c:v>
                </c:pt>
                <c:pt idx="241">
                  <c:v>103.39071161860578</c:v>
                </c:pt>
                <c:pt idx="242">
                  <c:v>102.98865645859492</c:v>
                </c:pt>
                <c:pt idx="243">
                  <c:v>103.53212576345199</c:v>
                </c:pt>
                <c:pt idx="244">
                  <c:v>103.59511995483712</c:v>
                </c:pt>
                <c:pt idx="245">
                  <c:v>102.28071930940149</c:v>
                </c:pt>
                <c:pt idx="246">
                  <c:v>100.79563294636978</c:v>
                </c:pt>
                <c:pt idx="247">
                  <c:v>101.08360881966244</c:v>
                </c:pt>
                <c:pt idx="248">
                  <c:v>101.16768601846637</c:v>
                </c:pt>
              </c:numCache>
            </c:numRef>
          </c:val>
          <c:smooth val="0"/>
          <c:extLst>
            <c:ext xmlns:c16="http://schemas.microsoft.com/office/drawing/2014/chart" uri="{C3380CC4-5D6E-409C-BE32-E72D297353CC}">
              <c16:uniqueId val="{00000001-BAC9-4EF3-91DE-72969B921640}"/>
            </c:ext>
          </c:extLst>
        </c:ser>
        <c:dLbls>
          <c:showLegendKey val="0"/>
          <c:showVal val="0"/>
          <c:showCatName val="0"/>
          <c:showSerName val="0"/>
          <c:showPercent val="0"/>
          <c:showBubbleSize val="0"/>
        </c:dLbls>
        <c:smooth val="0"/>
        <c:axId val="490127312"/>
        <c:axId val="490128096"/>
      </c:lineChart>
      <c:dateAx>
        <c:axId val="490127312"/>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90128096"/>
        <c:crosses val="autoZero"/>
        <c:auto val="0"/>
        <c:lblOffset val="100"/>
        <c:baseTimeUnit val="days"/>
      </c:dateAx>
      <c:valAx>
        <c:axId val="490128096"/>
        <c:scaling>
          <c:orientation val="minMax"/>
          <c:min val="8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90127312"/>
        <c:crosses val="autoZero"/>
        <c:crossBetween val="between"/>
      </c:valAx>
      <c:spPr>
        <a:noFill/>
        <a:ln>
          <a:noFill/>
        </a:ln>
        <a:effectLst/>
      </c:spPr>
    </c:plotArea>
    <c:legend>
      <c:legendPos val="b"/>
      <c:overlay val="0"/>
      <c:spPr>
        <a:noFill/>
        <a:ln w="19050">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35164112601779"/>
          <c:y val="5.992508353448793E-2"/>
          <c:w val="0.87140586555485477"/>
          <c:h val="0.6833677222873451"/>
        </c:manualLayout>
      </c:layout>
      <c:barChart>
        <c:barDir val="col"/>
        <c:grouping val="clustered"/>
        <c:varyColors val="0"/>
        <c:ser>
          <c:idx val="0"/>
          <c:order val="0"/>
          <c:tx>
            <c:strRef>
              <c:f>'Graph (Inv. by MF)'!$B$3</c:f>
              <c:strCache>
                <c:ptCount val="1"/>
                <c:pt idx="0">
                  <c:v>Equity</c:v>
                </c:pt>
              </c:strCache>
            </c:strRef>
          </c:tx>
          <c:spPr>
            <a:solidFill>
              <a:schemeClr val="accent1"/>
            </a:solidFill>
            <a:ln>
              <a:noFill/>
            </a:ln>
            <a:effectLst/>
          </c:spPr>
          <c:invertIfNegative val="0"/>
          <c:cat>
            <c:strRef>
              <c:f>'Graph (Inv. by MF)'!$A$13:$A$25</c:f>
              <c:strCache>
                <c:ptCount val="13"/>
                <c:pt idx="0">
                  <c:v>Jan-22</c:v>
                </c:pt>
                <c:pt idx="1">
                  <c:v>Feb-22</c:v>
                </c:pt>
                <c:pt idx="2">
                  <c:v>Mar-22</c:v>
                </c:pt>
                <c:pt idx="3">
                  <c:v>Apr-22</c:v>
                </c:pt>
                <c:pt idx="4">
                  <c:v>May-22</c:v>
                </c:pt>
                <c:pt idx="5">
                  <c:v>Jun-22</c:v>
                </c:pt>
                <c:pt idx="6">
                  <c:v>Jul-22</c:v>
                </c:pt>
                <c:pt idx="7">
                  <c:v>Aug-22</c:v>
                </c:pt>
                <c:pt idx="8">
                  <c:v>Sep-22</c:v>
                </c:pt>
                <c:pt idx="9">
                  <c:v>Oct-22</c:v>
                </c:pt>
                <c:pt idx="10">
                  <c:v>Nov-22</c:v>
                </c:pt>
                <c:pt idx="11">
                  <c:v>Dec-22</c:v>
                </c:pt>
                <c:pt idx="12">
                  <c:v>Jan-23</c:v>
                </c:pt>
              </c:strCache>
            </c:strRef>
          </c:cat>
          <c:val>
            <c:numRef>
              <c:f>'Graph (Inv. by MF)'!$B$13:$B$25</c:f>
              <c:numCache>
                <c:formatCode>#,##0;\-#,##0;0</c:formatCode>
                <c:ptCount val="13"/>
                <c:pt idx="0">
                  <c:v>18577.23</c:v>
                </c:pt>
                <c:pt idx="1">
                  <c:v>28180.59</c:v>
                </c:pt>
                <c:pt idx="2">
                  <c:v>22719.279999999999</c:v>
                </c:pt>
                <c:pt idx="3" formatCode="#,##0">
                  <c:v>22371.17</c:v>
                </c:pt>
                <c:pt idx="4" formatCode="#,##0">
                  <c:v>37798.97</c:v>
                </c:pt>
                <c:pt idx="5" formatCode="#,##0">
                  <c:v>22050.81</c:v>
                </c:pt>
                <c:pt idx="6" formatCode="#,##0">
                  <c:v>4712.38</c:v>
                </c:pt>
                <c:pt idx="7" formatCode="#,##0">
                  <c:v>-1120.78</c:v>
                </c:pt>
                <c:pt idx="8" formatCode="#,##0">
                  <c:v>18601.740000000002</c:v>
                </c:pt>
                <c:pt idx="9" formatCode="#,##0">
                  <c:v>6317.63</c:v>
                </c:pt>
                <c:pt idx="10" formatCode="#,##0">
                  <c:v>1688.11</c:v>
                </c:pt>
                <c:pt idx="11" formatCode="#,##0">
                  <c:v>14692.33</c:v>
                </c:pt>
                <c:pt idx="12" formatCode="#,##0">
                  <c:v>21353.21</c:v>
                </c:pt>
              </c:numCache>
            </c:numRef>
          </c:val>
          <c:extLst>
            <c:ext xmlns:c16="http://schemas.microsoft.com/office/drawing/2014/chart" uri="{C3380CC4-5D6E-409C-BE32-E72D297353CC}">
              <c16:uniqueId val="{00000000-128B-41D6-8587-D97DF6C4413E}"/>
            </c:ext>
          </c:extLst>
        </c:ser>
        <c:ser>
          <c:idx val="1"/>
          <c:order val="1"/>
          <c:tx>
            <c:strRef>
              <c:f>'Graph (Inv. by MF)'!$C$3</c:f>
              <c:strCache>
                <c:ptCount val="1"/>
                <c:pt idx="0">
                  <c:v>Debt</c:v>
                </c:pt>
              </c:strCache>
            </c:strRef>
          </c:tx>
          <c:spPr>
            <a:solidFill>
              <a:schemeClr val="accent2"/>
            </a:solidFill>
            <a:ln>
              <a:noFill/>
            </a:ln>
            <a:effectLst/>
          </c:spPr>
          <c:invertIfNegative val="0"/>
          <c:cat>
            <c:strRef>
              <c:f>'Graph (Inv. by MF)'!$A$13:$A$25</c:f>
              <c:strCache>
                <c:ptCount val="13"/>
                <c:pt idx="0">
                  <c:v>Jan-22</c:v>
                </c:pt>
                <c:pt idx="1">
                  <c:v>Feb-22</c:v>
                </c:pt>
                <c:pt idx="2">
                  <c:v>Mar-22</c:v>
                </c:pt>
                <c:pt idx="3">
                  <c:v>Apr-22</c:v>
                </c:pt>
                <c:pt idx="4">
                  <c:v>May-22</c:v>
                </c:pt>
                <c:pt idx="5">
                  <c:v>Jun-22</c:v>
                </c:pt>
                <c:pt idx="6">
                  <c:v>Jul-22</c:v>
                </c:pt>
                <c:pt idx="7">
                  <c:v>Aug-22</c:v>
                </c:pt>
                <c:pt idx="8">
                  <c:v>Sep-22</c:v>
                </c:pt>
                <c:pt idx="9">
                  <c:v>Oct-22</c:v>
                </c:pt>
                <c:pt idx="10">
                  <c:v>Nov-22</c:v>
                </c:pt>
                <c:pt idx="11">
                  <c:v>Dec-22</c:v>
                </c:pt>
                <c:pt idx="12">
                  <c:v>Jan-23</c:v>
                </c:pt>
              </c:strCache>
            </c:strRef>
          </c:cat>
          <c:val>
            <c:numRef>
              <c:f>'Graph (Inv. by MF)'!$C$13:$C$25</c:f>
              <c:numCache>
                <c:formatCode>#,##0;\-#,##0;0</c:formatCode>
                <c:ptCount val="13"/>
                <c:pt idx="0">
                  <c:v>3467.03</c:v>
                </c:pt>
                <c:pt idx="1">
                  <c:v>5596.85</c:v>
                </c:pt>
                <c:pt idx="2">
                  <c:v>-5184.12</c:v>
                </c:pt>
                <c:pt idx="3" formatCode="#,##0">
                  <c:v>6825.13</c:v>
                </c:pt>
                <c:pt idx="4" formatCode="#,##0">
                  <c:v>-17269.25</c:v>
                </c:pt>
                <c:pt idx="5" formatCode="#,##0">
                  <c:v>-8681.41</c:v>
                </c:pt>
                <c:pt idx="6" formatCode="#,##0">
                  <c:v>4459.8500000000004</c:v>
                </c:pt>
                <c:pt idx="7" formatCode="#,##0">
                  <c:v>5760.24</c:v>
                </c:pt>
                <c:pt idx="8" formatCode="#,##0">
                  <c:v>-20384.990000000002</c:v>
                </c:pt>
                <c:pt idx="9" formatCode="#,##0">
                  <c:v>-9323.89</c:v>
                </c:pt>
                <c:pt idx="10" formatCode="#,##0">
                  <c:v>-1571.02</c:v>
                </c:pt>
                <c:pt idx="11" formatCode="#,##0">
                  <c:v>2567.42</c:v>
                </c:pt>
                <c:pt idx="12" formatCode="#,##0">
                  <c:v>-8599.66</c:v>
                </c:pt>
              </c:numCache>
            </c:numRef>
          </c:val>
          <c:extLst>
            <c:ext xmlns:c16="http://schemas.microsoft.com/office/drawing/2014/chart" uri="{C3380CC4-5D6E-409C-BE32-E72D297353CC}">
              <c16:uniqueId val="{00000001-128B-41D6-8587-D97DF6C4413E}"/>
            </c:ext>
          </c:extLst>
        </c:ser>
        <c:dLbls>
          <c:showLegendKey val="0"/>
          <c:showVal val="0"/>
          <c:showCatName val="0"/>
          <c:showSerName val="0"/>
          <c:showPercent val="0"/>
          <c:showBubbleSize val="0"/>
        </c:dLbls>
        <c:gapWidth val="150"/>
        <c:axId val="376303976"/>
        <c:axId val="448183152"/>
      </c:barChart>
      <c:lineChart>
        <c:grouping val="standard"/>
        <c:varyColors val="0"/>
        <c:ser>
          <c:idx val="2"/>
          <c:order val="2"/>
          <c:tx>
            <c:strRef>
              <c:f>'Graph (Inv. by MF)'!$D$3</c:f>
              <c:strCache>
                <c:ptCount val="1"/>
                <c:pt idx="0">
                  <c:v>Total</c:v>
                </c:pt>
              </c:strCache>
            </c:strRef>
          </c:tx>
          <c:spPr>
            <a:ln w="28575" cap="rnd">
              <a:solidFill>
                <a:schemeClr val="accent3"/>
              </a:solidFill>
              <a:round/>
            </a:ln>
            <a:effectLst/>
          </c:spPr>
          <c:marker>
            <c:symbol val="none"/>
          </c:marker>
          <c:cat>
            <c:strRef>
              <c:f>'Graph (Inv. by MF)'!$A$13:$A$25</c:f>
              <c:strCache>
                <c:ptCount val="13"/>
                <c:pt idx="0">
                  <c:v>Jan-22</c:v>
                </c:pt>
                <c:pt idx="1">
                  <c:v>Feb-22</c:v>
                </c:pt>
                <c:pt idx="2">
                  <c:v>Mar-22</c:v>
                </c:pt>
                <c:pt idx="3">
                  <c:v>Apr-22</c:v>
                </c:pt>
                <c:pt idx="4">
                  <c:v>May-22</c:v>
                </c:pt>
                <c:pt idx="5">
                  <c:v>Jun-22</c:v>
                </c:pt>
                <c:pt idx="6">
                  <c:v>Jul-22</c:v>
                </c:pt>
                <c:pt idx="7">
                  <c:v>Aug-22</c:v>
                </c:pt>
                <c:pt idx="8">
                  <c:v>Sep-22</c:v>
                </c:pt>
                <c:pt idx="9">
                  <c:v>Oct-22</c:v>
                </c:pt>
                <c:pt idx="10">
                  <c:v>Nov-22</c:v>
                </c:pt>
                <c:pt idx="11">
                  <c:v>Dec-22</c:v>
                </c:pt>
                <c:pt idx="12">
                  <c:v>Jan-23</c:v>
                </c:pt>
              </c:strCache>
            </c:strRef>
          </c:cat>
          <c:val>
            <c:numRef>
              <c:f>'Graph (Inv. by MF)'!$D$13:$D$25</c:f>
              <c:numCache>
                <c:formatCode>#,##0;\-#,##0;0</c:formatCode>
                <c:ptCount val="13"/>
                <c:pt idx="0">
                  <c:v>22044.26</c:v>
                </c:pt>
                <c:pt idx="1">
                  <c:v>33777.440000000002</c:v>
                </c:pt>
                <c:pt idx="2">
                  <c:v>17535.16</c:v>
                </c:pt>
                <c:pt idx="3" formatCode="#,##0">
                  <c:v>29196.3</c:v>
                </c:pt>
                <c:pt idx="4" formatCode="#,##0">
                  <c:v>20529.72</c:v>
                </c:pt>
                <c:pt idx="5" formatCode="#,##0">
                  <c:v>13369.400000000001</c:v>
                </c:pt>
                <c:pt idx="6" formatCode="#,##0">
                  <c:v>9172.23</c:v>
                </c:pt>
                <c:pt idx="7" formatCode="#,##0">
                  <c:v>4639.46</c:v>
                </c:pt>
                <c:pt idx="8" formatCode="#,##0">
                  <c:v>-1783.25</c:v>
                </c:pt>
                <c:pt idx="9" formatCode="#,##0">
                  <c:v>-3006.2599999999993</c:v>
                </c:pt>
                <c:pt idx="10" formatCode="#,##0">
                  <c:v>117.08999999999992</c:v>
                </c:pt>
                <c:pt idx="11" formatCode="#,##0">
                  <c:v>17259.75</c:v>
                </c:pt>
                <c:pt idx="12" formatCode="#,##0">
                  <c:v>12753.55</c:v>
                </c:pt>
              </c:numCache>
            </c:numRef>
          </c:val>
          <c:smooth val="0"/>
          <c:extLst>
            <c:ext xmlns:c16="http://schemas.microsoft.com/office/drawing/2014/chart" uri="{C3380CC4-5D6E-409C-BE32-E72D297353CC}">
              <c16:uniqueId val="{00000002-128B-41D6-8587-D97DF6C4413E}"/>
            </c:ext>
          </c:extLst>
        </c:ser>
        <c:dLbls>
          <c:showLegendKey val="0"/>
          <c:showVal val="0"/>
          <c:showCatName val="0"/>
          <c:showSerName val="0"/>
          <c:showPercent val="0"/>
          <c:showBubbleSize val="0"/>
        </c:dLbls>
        <c:marker val="1"/>
        <c:smooth val="0"/>
        <c:axId val="376303976"/>
        <c:axId val="448183152"/>
      </c:lineChart>
      <c:catAx>
        <c:axId val="3763039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b" anchorCtr="0"/>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48183152"/>
        <c:crosses val="autoZero"/>
        <c:auto val="1"/>
        <c:lblAlgn val="ctr"/>
        <c:lblOffset val="100"/>
        <c:noMultiLvlLbl val="0"/>
      </c:catAx>
      <c:valAx>
        <c:axId val="448183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76303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latin typeface="Garamond" panose="02020404030301010803" pitchFamily="18" charset="0"/>
              </a:rPr>
              <a:t>No. of Clients and AUM of Portfolio Managers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'Graph-PMS (same as Dashb.)'!$B$3</c:f>
              <c:strCache>
                <c:ptCount val="1"/>
                <c:pt idx="0">
                  <c:v>No. of Clients (LHS)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'Graph-PMS (same as Dashb.)'!$A$4:$A$23</c:f>
              <c:numCache>
                <c:formatCode>[$-409]mmm\-yy;@</c:formatCode>
                <c:ptCount val="14"/>
                <c:pt idx="0">
                  <c:v>44531</c:v>
                </c:pt>
                <c:pt idx="1">
                  <c:v>44562</c:v>
                </c:pt>
                <c:pt idx="2">
                  <c:v>44593</c:v>
                </c:pt>
                <c:pt idx="3" formatCode="mmm\-yy">
                  <c:v>44621</c:v>
                </c:pt>
                <c:pt idx="4" formatCode="mmm\-yy">
                  <c:v>44652</c:v>
                </c:pt>
                <c:pt idx="5" formatCode="mmm\-yy">
                  <c:v>44682</c:v>
                </c:pt>
                <c:pt idx="6" formatCode="mmm\-yy">
                  <c:v>44713</c:v>
                </c:pt>
                <c:pt idx="7">
                  <c:v>44743</c:v>
                </c:pt>
                <c:pt idx="8" formatCode="mmm\-yy">
                  <c:v>44774</c:v>
                </c:pt>
                <c:pt idx="9" formatCode="mmm\-yy">
                  <c:v>44805</c:v>
                </c:pt>
                <c:pt idx="10" formatCode="mmm\-yy">
                  <c:v>44835</c:v>
                </c:pt>
                <c:pt idx="11" formatCode="mmm\-yy">
                  <c:v>44866</c:v>
                </c:pt>
                <c:pt idx="12" formatCode="mmm\-yy">
                  <c:v>44896</c:v>
                </c:pt>
                <c:pt idx="13" formatCode="mmm\-yy">
                  <c:v>44927</c:v>
                </c:pt>
              </c:numCache>
              <c:extLst/>
            </c:numRef>
          </c:cat>
          <c:val>
            <c:numRef>
              <c:f>'Graph-PMS (same as Dashb.)'!$B$4:$B$23</c:f>
              <c:numCache>
                <c:formatCode>General</c:formatCode>
                <c:ptCount val="14"/>
                <c:pt idx="0">
                  <c:v>134682</c:v>
                </c:pt>
                <c:pt idx="1">
                  <c:v>133995</c:v>
                </c:pt>
                <c:pt idx="2">
                  <c:v>137858</c:v>
                </c:pt>
                <c:pt idx="3">
                  <c:v>139949</c:v>
                </c:pt>
                <c:pt idx="4">
                  <c:v>140720</c:v>
                </c:pt>
                <c:pt idx="5">
                  <c:v>141554</c:v>
                </c:pt>
                <c:pt idx="6" formatCode="0">
                  <c:v>143579</c:v>
                </c:pt>
                <c:pt idx="7">
                  <c:v>145160</c:v>
                </c:pt>
                <c:pt idx="8">
                  <c:v>145840</c:v>
                </c:pt>
                <c:pt idx="9">
                  <c:v>146639</c:v>
                </c:pt>
                <c:pt idx="10">
                  <c:v>147167</c:v>
                </c:pt>
                <c:pt idx="11">
                  <c:v>143569</c:v>
                </c:pt>
                <c:pt idx="12">
                  <c:v>145776</c:v>
                </c:pt>
                <c:pt idx="13">
                  <c:v>134212</c:v>
                </c:pt>
              </c:numCache>
              <c:extLst/>
            </c:numRef>
          </c:val>
          <c:smooth val="0"/>
          <c:extLst>
            <c:ext xmlns:c16="http://schemas.microsoft.com/office/drawing/2014/chart" uri="{C3380CC4-5D6E-409C-BE32-E72D297353CC}">
              <c16:uniqueId val="{00000000-42F0-4CD3-A962-B25218C2A26D}"/>
            </c:ext>
          </c:extLst>
        </c:ser>
        <c:dLbls>
          <c:showLegendKey val="0"/>
          <c:showVal val="0"/>
          <c:showCatName val="0"/>
          <c:showSerName val="0"/>
          <c:showPercent val="0"/>
          <c:showBubbleSize val="0"/>
        </c:dLbls>
        <c:marker val="1"/>
        <c:smooth val="0"/>
        <c:axId val="678967392"/>
        <c:axId val="678966560"/>
      </c:lineChart>
      <c:lineChart>
        <c:grouping val="stacked"/>
        <c:varyColors val="0"/>
        <c:ser>
          <c:idx val="1"/>
          <c:order val="1"/>
          <c:tx>
            <c:strRef>
              <c:f>'Graph-PMS (same as Dashb.)'!$C$3</c:f>
              <c:strCache>
                <c:ptCount val="1"/>
                <c:pt idx="0">
                  <c:v>AUM (Rs. Crore) (RHS)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'Graph-PMS (same as Dashb.)'!$A$4:$A$20</c:f>
              <c:numCache>
                <c:formatCode>[$-409]mmm\-yy;@</c:formatCode>
                <c:ptCount val="11"/>
                <c:pt idx="0">
                  <c:v>44531</c:v>
                </c:pt>
                <c:pt idx="1">
                  <c:v>44562</c:v>
                </c:pt>
                <c:pt idx="2">
                  <c:v>44593</c:v>
                </c:pt>
                <c:pt idx="3" formatCode="mmm\-yy">
                  <c:v>44621</c:v>
                </c:pt>
                <c:pt idx="4" formatCode="mmm\-yy">
                  <c:v>44652</c:v>
                </c:pt>
                <c:pt idx="5" formatCode="mmm\-yy">
                  <c:v>44682</c:v>
                </c:pt>
                <c:pt idx="6" formatCode="mmm\-yy">
                  <c:v>44713</c:v>
                </c:pt>
                <c:pt idx="7">
                  <c:v>44743</c:v>
                </c:pt>
                <c:pt idx="8" formatCode="mmm\-yy">
                  <c:v>44774</c:v>
                </c:pt>
                <c:pt idx="9" formatCode="mmm\-yy">
                  <c:v>44805</c:v>
                </c:pt>
                <c:pt idx="10" formatCode="mmm\-yy">
                  <c:v>44835</c:v>
                </c:pt>
              </c:numCache>
              <c:extLst/>
            </c:numRef>
          </c:cat>
          <c:val>
            <c:numRef>
              <c:f>'Graph-PMS (same as Dashb.)'!$C$4:$C$23</c:f>
              <c:numCache>
                <c:formatCode>General</c:formatCode>
                <c:ptCount val="14"/>
                <c:pt idx="0">
                  <c:v>2354773</c:v>
                </c:pt>
                <c:pt idx="1">
                  <c:v>2369839</c:v>
                </c:pt>
                <c:pt idx="2">
                  <c:v>2376961</c:v>
                </c:pt>
                <c:pt idx="3">
                  <c:v>2419269</c:v>
                </c:pt>
                <c:pt idx="4">
                  <c:v>2430865</c:v>
                </c:pt>
                <c:pt idx="5">
                  <c:v>2429941</c:v>
                </c:pt>
                <c:pt idx="6" formatCode="0">
                  <c:v>2481175</c:v>
                </c:pt>
                <c:pt idx="7">
                  <c:v>2541514</c:v>
                </c:pt>
                <c:pt idx="8">
                  <c:v>2595420</c:v>
                </c:pt>
                <c:pt idx="9" formatCode="0">
                  <c:v>2618586.7182100005</c:v>
                </c:pt>
                <c:pt idx="10" formatCode="0">
                  <c:v>2634905</c:v>
                </c:pt>
                <c:pt idx="11" formatCode="0">
                  <c:v>2673163.0974499998</c:v>
                </c:pt>
                <c:pt idx="12" formatCode="0">
                  <c:v>2701901.5992299998</c:v>
                </c:pt>
                <c:pt idx="13" formatCode="0">
                  <c:v>2642666</c:v>
                </c:pt>
              </c:numCache>
              <c:extLst/>
            </c:numRef>
          </c:val>
          <c:smooth val="0"/>
          <c:extLst>
            <c:ext xmlns:c16="http://schemas.microsoft.com/office/drawing/2014/chart" uri="{C3380CC4-5D6E-409C-BE32-E72D297353CC}">
              <c16:uniqueId val="{00000001-42F0-4CD3-A962-B25218C2A26D}"/>
            </c:ext>
          </c:extLst>
        </c:ser>
        <c:dLbls>
          <c:showLegendKey val="0"/>
          <c:showVal val="0"/>
          <c:showCatName val="0"/>
          <c:showSerName val="0"/>
          <c:showPercent val="0"/>
          <c:showBubbleSize val="0"/>
        </c:dLbls>
        <c:marker val="1"/>
        <c:smooth val="0"/>
        <c:axId val="678963648"/>
        <c:axId val="678967808"/>
      </c:lineChart>
      <c:valAx>
        <c:axId val="678966560"/>
        <c:scaling>
          <c:orientation val="minMax"/>
          <c:min val="1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No.</a:t>
                </a:r>
                <a:r>
                  <a:rPr lang="en-IN" baseline="0"/>
                  <a:t> of Clients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967392"/>
        <c:crosses val="autoZero"/>
        <c:crossBetween val="between"/>
      </c:valAx>
      <c:dateAx>
        <c:axId val="67896739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966560"/>
        <c:crosses val="autoZero"/>
        <c:auto val="1"/>
        <c:lblOffset val="100"/>
        <c:baseTimeUnit val="months"/>
      </c:dateAx>
      <c:valAx>
        <c:axId val="678967808"/>
        <c:scaling>
          <c:orientation val="minMax"/>
          <c:max val="3000000"/>
          <c:min val="5000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AUM</a:t>
                </a:r>
                <a:r>
                  <a:rPr lang="en-IN" baseline="0"/>
                  <a:t> (Rs. Crore)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963648"/>
        <c:crosses val="max"/>
        <c:crossBetween val="between"/>
      </c:valAx>
      <c:dateAx>
        <c:axId val="678963648"/>
        <c:scaling>
          <c:orientation val="minMax"/>
        </c:scaling>
        <c:delete val="1"/>
        <c:axPos val="b"/>
        <c:numFmt formatCode="[$-409]mmm\-yy;@" sourceLinked="1"/>
        <c:majorTickMark val="out"/>
        <c:minorTickMark val="none"/>
        <c:tickLblPos val="nextTo"/>
        <c:crossAx val="678967808"/>
        <c:crosses val="autoZero"/>
        <c:auto val="1"/>
        <c:lblOffset val="100"/>
        <c:baseTimeUnit val="month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'[CMR&amp;SAST graph_Feb23.xlsx]Sheet1'!$C$1</c:f>
              <c:strCache>
                <c:ptCount val="1"/>
                <c:pt idx="0">
                  <c:v>Value of Open Offers (RHS) (Rs Crore)</c:v>
                </c:pt>
              </c:strCache>
            </c:strRef>
          </c:tx>
          <c:spPr>
            <a:solidFill>
              <a:schemeClr val="accent2"/>
            </a:solidFill>
            <a:ln>
              <a:noFill/>
            </a:ln>
            <a:effectLst/>
          </c:spPr>
          <c:invertIfNegative val="0"/>
          <c:cat>
            <c:strRef>
              <c:f>'[CMR&amp;SAST graph_Feb23.xlsx]Sheet1'!$A$2:$A$17</c:f>
              <c:strCache>
                <c:ptCount val="16"/>
                <c:pt idx="0">
                  <c:v>Oct-21</c:v>
                </c:pt>
                <c:pt idx="1">
                  <c:v>Nov-21</c:v>
                </c:pt>
                <c:pt idx="2">
                  <c:v>Dec-21</c:v>
                </c:pt>
                <c:pt idx="3">
                  <c:v>Jan-22</c:v>
                </c:pt>
                <c:pt idx="4">
                  <c:v>Feb-22</c:v>
                </c:pt>
                <c:pt idx="5">
                  <c:v>Mar-22</c:v>
                </c:pt>
                <c:pt idx="6">
                  <c:v>Apr-22</c:v>
                </c:pt>
                <c:pt idx="7">
                  <c:v>May-22</c:v>
                </c:pt>
                <c:pt idx="8">
                  <c:v>Jun-22</c:v>
                </c:pt>
                <c:pt idx="9">
                  <c:v>Jul-22</c:v>
                </c:pt>
                <c:pt idx="10">
                  <c:v>Aug-22</c:v>
                </c:pt>
                <c:pt idx="11">
                  <c:v>Sep-22</c:v>
                </c:pt>
                <c:pt idx="12">
                  <c:v>Oct-22</c:v>
                </c:pt>
                <c:pt idx="13">
                  <c:v>Nov-22</c:v>
                </c:pt>
                <c:pt idx="14">
                  <c:v>Dec-22</c:v>
                </c:pt>
                <c:pt idx="15">
                  <c:v>Jan-23</c:v>
                </c:pt>
              </c:strCache>
            </c:strRef>
          </c:cat>
          <c:val>
            <c:numRef>
              <c:f>'[CMR&amp;SAST graph_Feb23.xlsx]Sheet1'!$C$2:$C$17</c:f>
              <c:numCache>
                <c:formatCode>#,##0;\-#,##0;0.0</c:formatCode>
                <c:ptCount val="16"/>
                <c:pt idx="0">
                  <c:v>3316.25</c:v>
                </c:pt>
                <c:pt idx="1">
                  <c:v>111.37</c:v>
                </c:pt>
                <c:pt idx="2">
                  <c:v>6.19</c:v>
                </c:pt>
                <c:pt idx="3">
                  <c:v>1987.83</c:v>
                </c:pt>
                <c:pt idx="4">
                  <c:v>193.64</c:v>
                </c:pt>
                <c:pt idx="5">
                  <c:v>299.51</c:v>
                </c:pt>
                <c:pt idx="6">
                  <c:v>0.94</c:v>
                </c:pt>
                <c:pt idx="7">
                  <c:v>163.57000000000002</c:v>
                </c:pt>
                <c:pt idx="8">
                  <c:v>2589.04</c:v>
                </c:pt>
                <c:pt idx="9">
                  <c:v>37.270000000000003</c:v>
                </c:pt>
                <c:pt idx="10">
                  <c:v>93.11</c:v>
                </c:pt>
                <c:pt idx="11" formatCode="0">
                  <c:v>32688.66</c:v>
                </c:pt>
                <c:pt idx="12" formatCode="0">
                  <c:v>63.51</c:v>
                </c:pt>
                <c:pt idx="13" formatCode="0">
                  <c:v>421.79</c:v>
                </c:pt>
                <c:pt idx="14" formatCode="0">
                  <c:v>498.64</c:v>
                </c:pt>
                <c:pt idx="15" formatCode="0">
                  <c:v>597.274</c:v>
                </c:pt>
              </c:numCache>
            </c:numRef>
          </c:val>
          <c:extLst>
            <c:ext xmlns:c16="http://schemas.microsoft.com/office/drawing/2014/chart" uri="{C3380CC4-5D6E-409C-BE32-E72D297353CC}">
              <c16:uniqueId val="{00000000-FF15-417F-8C66-32125B984F32}"/>
            </c:ext>
          </c:extLst>
        </c:ser>
        <c:dLbls>
          <c:showLegendKey val="0"/>
          <c:showVal val="0"/>
          <c:showCatName val="0"/>
          <c:showSerName val="0"/>
          <c:showPercent val="0"/>
          <c:showBubbleSize val="0"/>
        </c:dLbls>
        <c:gapWidth val="150"/>
        <c:axId val="1816828687"/>
        <c:axId val="1816832015"/>
      </c:barChart>
      <c:lineChart>
        <c:grouping val="standard"/>
        <c:varyColors val="0"/>
        <c:ser>
          <c:idx val="0"/>
          <c:order val="0"/>
          <c:tx>
            <c:strRef>
              <c:f>'[CMR&amp;SAST graph_Feb23.xlsx]Sheet1'!$B$1</c:f>
              <c:strCache>
                <c:ptCount val="1"/>
                <c:pt idx="0">
                  <c:v>No. of Open Offers (LHS)</c:v>
                </c:pt>
              </c:strCache>
            </c:strRef>
          </c:tx>
          <c:spPr>
            <a:ln w="28575" cap="rnd">
              <a:solidFill>
                <a:schemeClr val="accent1"/>
              </a:solidFill>
              <a:round/>
            </a:ln>
            <a:effectLst/>
          </c:spPr>
          <c:marker>
            <c:symbol val="none"/>
          </c:marker>
          <c:cat>
            <c:strRef>
              <c:f>'[CMR&amp;SAST graph_Feb23.xlsx]Sheet1'!$A$2:$A$17</c:f>
              <c:strCache>
                <c:ptCount val="16"/>
                <c:pt idx="0">
                  <c:v>Oct-21</c:v>
                </c:pt>
                <c:pt idx="1">
                  <c:v>Nov-21</c:v>
                </c:pt>
                <c:pt idx="2">
                  <c:v>Dec-21</c:v>
                </c:pt>
                <c:pt idx="3">
                  <c:v>Jan-22</c:v>
                </c:pt>
                <c:pt idx="4">
                  <c:v>Feb-22</c:v>
                </c:pt>
                <c:pt idx="5">
                  <c:v>Mar-22</c:v>
                </c:pt>
                <c:pt idx="6">
                  <c:v>Apr-22</c:v>
                </c:pt>
                <c:pt idx="7">
                  <c:v>May-22</c:v>
                </c:pt>
                <c:pt idx="8">
                  <c:v>Jun-22</c:v>
                </c:pt>
                <c:pt idx="9">
                  <c:v>Jul-22</c:v>
                </c:pt>
                <c:pt idx="10">
                  <c:v>Aug-22</c:v>
                </c:pt>
                <c:pt idx="11">
                  <c:v>Sep-22</c:v>
                </c:pt>
                <c:pt idx="12">
                  <c:v>Oct-22</c:v>
                </c:pt>
                <c:pt idx="13">
                  <c:v>Nov-22</c:v>
                </c:pt>
                <c:pt idx="14">
                  <c:v>Dec-22</c:v>
                </c:pt>
                <c:pt idx="15">
                  <c:v>Jan-23</c:v>
                </c:pt>
              </c:strCache>
            </c:strRef>
          </c:cat>
          <c:val>
            <c:numRef>
              <c:f>'[CMR&amp;SAST graph_Feb23.xlsx]Sheet1'!$B$2:$B$17</c:f>
              <c:numCache>
                <c:formatCode>General</c:formatCode>
                <c:ptCount val="16"/>
                <c:pt idx="0">
                  <c:v>7</c:v>
                </c:pt>
                <c:pt idx="1">
                  <c:v>8</c:v>
                </c:pt>
                <c:pt idx="2">
                  <c:v>5</c:v>
                </c:pt>
                <c:pt idx="3">
                  <c:v>7</c:v>
                </c:pt>
                <c:pt idx="4">
                  <c:v>11</c:v>
                </c:pt>
                <c:pt idx="5">
                  <c:v>2</c:v>
                </c:pt>
                <c:pt idx="6">
                  <c:v>2</c:v>
                </c:pt>
                <c:pt idx="7">
                  <c:v>5</c:v>
                </c:pt>
                <c:pt idx="8">
                  <c:v>14</c:v>
                </c:pt>
                <c:pt idx="9">
                  <c:v>6</c:v>
                </c:pt>
                <c:pt idx="10">
                  <c:v>6</c:v>
                </c:pt>
                <c:pt idx="11">
                  <c:v>5</c:v>
                </c:pt>
                <c:pt idx="12" formatCode="0">
                  <c:v>7</c:v>
                </c:pt>
                <c:pt idx="13" formatCode="0">
                  <c:v>7</c:v>
                </c:pt>
                <c:pt idx="14" formatCode="0">
                  <c:v>5</c:v>
                </c:pt>
                <c:pt idx="15" formatCode="0">
                  <c:v>5</c:v>
                </c:pt>
              </c:numCache>
            </c:numRef>
          </c:val>
          <c:smooth val="0"/>
          <c:extLst>
            <c:ext xmlns:c16="http://schemas.microsoft.com/office/drawing/2014/chart" uri="{C3380CC4-5D6E-409C-BE32-E72D297353CC}">
              <c16:uniqueId val="{00000001-FF15-417F-8C66-32125B984F32}"/>
            </c:ext>
          </c:extLst>
        </c:ser>
        <c:dLbls>
          <c:showLegendKey val="0"/>
          <c:showVal val="0"/>
          <c:showCatName val="0"/>
          <c:showSerName val="0"/>
          <c:showPercent val="0"/>
          <c:showBubbleSize val="0"/>
        </c:dLbls>
        <c:marker val="1"/>
        <c:smooth val="0"/>
        <c:axId val="1694726879"/>
        <c:axId val="1694725215"/>
      </c:lineChart>
      <c:catAx>
        <c:axId val="1694726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4725215"/>
        <c:crosses val="autoZero"/>
        <c:auto val="1"/>
        <c:lblAlgn val="ctr"/>
        <c:lblOffset val="100"/>
        <c:noMultiLvlLbl val="0"/>
      </c:catAx>
      <c:valAx>
        <c:axId val="16947252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IN" sz="1000" b="0" i="0" baseline="0">
                    <a:effectLst/>
                  </a:rPr>
                  <a:t>No. of Open Offers</a:t>
                </a:r>
                <a:endParaRPr lang="en-IN" sz="10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IN" sz="1000"/>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4726879"/>
        <c:crosses val="autoZero"/>
        <c:crossBetween val="between"/>
      </c:valAx>
      <c:valAx>
        <c:axId val="1816832015"/>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baseline="0">
                    <a:effectLst/>
                  </a:rPr>
                  <a:t>Value of Open Offers (₹ Crore)</a:t>
                </a:r>
                <a:endParaRPr lang="en-IN"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6828687"/>
        <c:crosses val="max"/>
        <c:crossBetween val="between"/>
      </c:valAx>
      <c:catAx>
        <c:axId val="1816828687"/>
        <c:scaling>
          <c:orientation val="minMax"/>
        </c:scaling>
        <c:delete val="1"/>
        <c:axPos val="b"/>
        <c:numFmt formatCode="General" sourceLinked="1"/>
        <c:majorTickMark val="none"/>
        <c:minorTickMark val="none"/>
        <c:tickLblPos val="nextTo"/>
        <c:crossAx val="181683201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357995188878085E-2"/>
          <c:y val="5.7646352199705445E-2"/>
          <c:w val="0.90752088617873017"/>
          <c:h val="0.76893746325873291"/>
        </c:manualLayout>
      </c:layout>
      <c:lineChart>
        <c:grouping val="standard"/>
        <c:varyColors val="0"/>
        <c:ser>
          <c:idx val="0"/>
          <c:order val="0"/>
          <c:tx>
            <c:strRef>
              <c:f>Index_Chart!$F$1</c:f>
              <c:strCache>
                <c:ptCount val="1"/>
                <c:pt idx="0">
                  <c:v>Composite</c:v>
                </c:pt>
              </c:strCache>
            </c:strRef>
          </c:tx>
          <c:spPr>
            <a:ln w="28575" cap="rnd">
              <a:solidFill>
                <a:schemeClr val="accent1"/>
              </a:solidFill>
              <a:round/>
            </a:ln>
            <a:effectLst/>
          </c:spPr>
          <c:marker>
            <c:symbol val="none"/>
          </c:marker>
          <c:dPt>
            <c:idx val="150"/>
            <c:marker>
              <c:symbol val="none"/>
            </c:marker>
            <c:bubble3D val="0"/>
            <c:extLst>
              <c:ext xmlns:c16="http://schemas.microsoft.com/office/drawing/2014/chart" uri="{C3380CC4-5D6E-409C-BE32-E72D297353CC}">
                <c16:uniqueId val="{00000000-F248-46F2-A0FF-69F1B1366B37}"/>
              </c:ext>
            </c:extLst>
          </c:dPt>
          <c:cat>
            <c:numRef>
              <c:f>Index_Chart!$A$176:$A$434</c:f>
              <c:numCache>
                <c:formatCode>d\-mmm\-yy</c:formatCode>
                <c:ptCount val="258"/>
                <c:pt idx="0">
                  <c:v>44593</c:v>
                </c:pt>
                <c:pt idx="1">
                  <c:v>44594</c:v>
                </c:pt>
                <c:pt idx="2">
                  <c:v>44595</c:v>
                </c:pt>
                <c:pt idx="3">
                  <c:v>44596</c:v>
                </c:pt>
                <c:pt idx="4">
                  <c:v>44599</c:v>
                </c:pt>
                <c:pt idx="5">
                  <c:v>44600</c:v>
                </c:pt>
                <c:pt idx="6">
                  <c:v>44601</c:v>
                </c:pt>
                <c:pt idx="7">
                  <c:v>44602</c:v>
                </c:pt>
                <c:pt idx="8">
                  <c:v>44603</c:v>
                </c:pt>
                <c:pt idx="9">
                  <c:v>44606</c:v>
                </c:pt>
                <c:pt idx="10">
                  <c:v>44607</c:v>
                </c:pt>
                <c:pt idx="11">
                  <c:v>44608</c:v>
                </c:pt>
                <c:pt idx="12">
                  <c:v>44609</c:v>
                </c:pt>
                <c:pt idx="13">
                  <c:v>44610</c:v>
                </c:pt>
                <c:pt idx="14">
                  <c:v>44613</c:v>
                </c:pt>
                <c:pt idx="15">
                  <c:v>44614</c:v>
                </c:pt>
                <c:pt idx="16">
                  <c:v>44615</c:v>
                </c:pt>
                <c:pt idx="17">
                  <c:v>44616</c:v>
                </c:pt>
                <c:pt idx="18">
                  <c:v>44617</c:v>
                </c:pt>
                <c:pt idx="19">
                  <c:v>44620</c:v>
                </c:pt>
                <c:pt idx="20">
                  <c:v>44621</c:v>
                </c:pt>
                <c:pt idx="21">
                  <c:v>44622</c:v>
                </c:pt>
                <c:pt idx="22">
                  <c:v>44623</c:v>
                </c:pt>
                <c:pt idx="23">
                  <c:v>44624</c:v>
                </c:pt>
                <c:pt idx="24">
                  <c:v>44627</c:v>
                </c:pt>
                <c:pt idx="25">
                  <c:v>44628</c:v>
                </c:pt>
                <c:pt idx="26">
                  <c:v>44629</c:v>
                </c:pt>
                <c:pt idx="27">
                  <c:v>44630</c:v>
                </c:pt>
                <c:pt idx="28">
                  <c:v>44631</c:v>
                </c:pt>
                <c:pt idx="29">
                  <c:v>44634</c:v>
                </c:pt>
                <c:pt idx="30">
                  <c:v>44635</c:v>
                </c:pt>
                <c:pt idx="31">
                  <c:v>44636</c:v>
                </c:pt>
                <c:pt idx="32">
                  <c:v>44637</c:v>
                </c:pt>
                <c:pt idx="33">
                  <c:v>44638</c:v>
                </c:pt>
                <c:pt idx="34">
                  <c:v>44641</c:v>
                </c:pt>
                <c:pt idx="35">
                  <c:v>44642</c:v>
                </c:pt>
                <c:pt idx="36">
                  <c:v>44643</c:v>
                </c:pt>
                <c:pt idx="37">
                  <c:v>44644</c:v>
                </c:pt>
                <c:pt idx="38">
                  <c:v>44645</c:v>
                </c:pt>
                <c:pt idx="39">
                  <c:v>44648</c:v>
                </c:pt>
                <c:pt idx="40">
                  <c:v>44649</c:v>
                </c:pt>
                <c:pt idx="41">
                  <c:v>44650</c:v>
                </c:pt>
                <c:pt idx="42">
                  <c:v>44651</c:v>
                </c:pt>
                <c:pt idx="43">
                  <c:v>44652</c:v>
                </c:pt>
                <c:pt idx="44">
                  <c:v>44655</c:v>
                </c:pt>
                <c:pt idx="45">
                  <c:v>44656</c:v>
                </c:pt>
                <c:pt idx="46">
                  <c:v>44657</c:v>
                </c:pt>
                <c:pt idx="47">
                  <c:v>44658</c:v>
                </c:pt>
                <c:pt idx="48">
                  <c:v>44659</c:v>
                </c:pt>
                <c:pt idx="49">
                  <c:v>44662</c:v>
                </c:pt>
                <c:pt idx="50">
                  <c:v>44663</c:v>
                </c:pt>
                <c:pt idx="51">
                  <c:v>44664</c:v>
                </c:pt>
                <c:pt idx="52">
                  <c:v>44665</c:v>
                </c:pt>
                <c:pt idx="53">
                  <c:v>44669</c:v>
                </c:pt>
                <c:pt idx="54">
                  <c:v>44670</c:v>
                </c:pt>
                <c:pt idx="55">
                  <c:v>44671</c:v>
                </c:pt>
                <c:pt idx="56">
                  <c:v>44672</c:v>
                </c:pt>
                <c:pt idx="57">
                  <c:v>44673</c:v>
                </c:pt>
                <c:pt idx="58">
                  <c:v>44676</c:v>
                </c:pt>
                <c:pt idx="59">
                  <c:v>44677</c:v>
                </c:pt>
                <c:pt idx="60">
                  <c:v>44678</c:v>
                </c:pt>
                <c:pt idx="61">
                  <c:v>44679</c:v>
                </c:pt>
                <c:pt idx="62">
                  <c:v>44680</c:v>
                </c:pt>
                <c:pt idx="63">
                  <c:v>44683</c:v>
                </c:pt>
                <c:pt idx="64">
                  <c:v>44684</c:v>
                </c:pt>
                <c:pt idx="65">
                  <c:v>44685</c:v>
                </c:pt>
                <c:pt idx="66">
                  <c:v>44686</c:v>
                </c:pt>
                <c:pt idx="67">
                  <c:v>44687</c:v>
                </c:pt>
                <c:pt idx="68">
                  <c:v>44690</c:v>
                </c:pt>
                <c:pt idx="69">
                  <c:v>44691</c:v>
                </c:pt>
                <c:pt idx="70">
                  <c:v>44692</c:v>
                </c:pt>
                <c:pt idx="71">
                  <c:v>44693</c:v>
                </c:pt>
                <c:pt idx="72">
                  <c:v>44694</c:v>
                </c:pt>
                <c:pt idx="73">
                  <c:v>44697</c:v>
                </c:pt>
                <c:pt idx="74">
                  <c:v>44698</c:v>
                </c:pt>
                <c:pt idx="75">
                  <c:v>44699</c:v>
                </c:pt>
                <c:pt idx="76">
                  <c:v>44700</c:v>
                </c:pt>
                <c:pt idx="77">
                  <c:v>44701</c:v>
                </c:pt>
                <c:pt idx="78">
                  <c:v>44704</c:v>
                </c:pt>
                <c:pt idx="79">
                  <c:v>44705</c:v>
                </c:pt>
                <c:pt idx="80">
                  <c:v>44706</c:v>
                </c:pt>
                <c:pt idx="81">
                  <c:v>44707</c:v>
                </c:pt>
                <c:pt idx="82">
                  <c:v>44708</c:v>
                </c:pt>
                <c:pt idx="83">
                  <c:v>44711</c:v>
                </c:pt>
                <c:pt idx="84">
                  <c:v>44712</c:v>
                </c:pt>
                <c:pt idx="85">
                  <c:v>44713</c:v>
                </c:pt>
                <c:pt idx="86">
                  <c:v>44714</c:v>
                </c:pt>
                <c:pt idx="87">
                  <c:v>44715</c:v>
                </c:pt>
                <c:pt idx="88">
                  <c:v>44718</c:v>
                </c:pt>
                <c:pt idx="89">
                  <c:v>44719</c:v>
                </c:pt>
                <c:pt idx="90">
                  <c:v>44720</c:v>
                </c:pt>
                <c:pt idx="91">
                  <c:v>44721</c:v>
                </c:pt>
                <c:pt idx="92">
                  <c:v>44722</c:v>
                </c:pt>
                <c:pt idx="93">
                  <c:v>44725</c:v>
                </c:pt>
                <c:pt idx="94">
                  <c:v>44726</c:v>
                </c:pt>
                <c:pt idx="95">
                  <c:v>44727</c:v>
                </c:pt>
                <c:pt idx="96">
                  <c:v>44728</c:v>
                </c:pt>
                <c:pt idx="97">
                  <c:v>44729</c:v>
                </c:pt>
                <c:pt idx="98">
                  <c:v>44732</c:v>
                </c:pt>
                <c:pt idx="99">
                  <c:v>44733</c:v>
                </c:pt>
                <c:pt idx="100">
                  <c:v>44734</c:v>
                </c:pt>
                <c:pt idx="101">
                  <c:v>44735</c:v>
                </c:pt>
                <c:pt idx="102">
                  <c:v>44736</c:v>
                </c:pt>
                <c:pt idx="103">
                  <c:v>44739</c:v>
                </c:pt>
                <c:pt idx="104">
                  <c:v>44740</c:v>
                </c:pt>
                <c:pt idx="105">
                  <c:v>44741</c:v>
                </c:pt>
                <c:pt idx="106">
                  <c:v>44742</c:v>
                </c:pt>
                <c:pt idx="107">
                  <c:v>44743</c:v>
                </c:pt>
                <c:pt idx="108">
                  <c:v>44746</c:v>
                </c:pt>
                <c:pt idx="109">
                  <c:v>44747</c:v>
                </c:pt>
                <c:pt idx="110">
                  <c:v>44748</c:v>
                </c:pt>
                <c:pt idx="111">
                  <c:v>44749</c:v>
                </c:pt>
                <c:pt idx="112">
                  <c:v>44750</c:v>
                </c:pt>
                <c:pt idx="113">
                  <c:v>44753</c:v>
                </c:pt>
                <c:pt idx="114">
                  <c:v>44754</c:v>
                </c:pt>
                <c:pt idx="115">
                  <c:v>44755</c:v>
                </c:pt>
                <c:pt idx="116">
                  <c:v>44756</c:v>
                </c:pt>
                <c:pt idx="117">
                  <c:v>44757</c:v>
                </c:pt>
                <c:pt idx="118">
                  <c:v>44760</c:v>
                </c:pt>
                <c:pt idx="119">
                  <c:v>44761</c:v>
                </c:pt>
                <c:pt idx="120">
                  <c:v>44762</c:v>
                </c:pt>
                <c:pt idx="121">
                  <c:v>44763</c:v>
                </c:pt>
                <c:pt idx="122">
                  <c:v>44764</c:v>
                </c:pt>
                <c:pt idx="123">
                  <c:v>44767</c:v>
                </c:pt>
                <c:pt idx="124">
                  <c:v>44768</c:v>
                </c:pt>
                <c:pt idx="125">
                  <c:v>44769</c:v>
                </c:pt>
                <c:pt idx="126">
                  <c:v>44770</c:v>
                </c:pt>
                <c:pt idx="127">
                  <c:v>44771</c:v>
                </c:pt>
                <c:pt idx="128">
                  <c:v>44774</c:v>
                </c:pt>
                <c:pt idx="129">
                  <c:v>44775</c:v>
                </c:pt>
                <c:pt idx="130">
                  <c:v>44776</c:v>
                </c:pt>
                <c:pt idx="131">
                  <c:v>44777</c:v>
                </c:pt>
                <c:pt idx="132">
                  <c:v>44778</c:v>
                </c:pt>
                <c:pt idx="133">
                  <c:v>44781</c:v>
                </c:pt>
                <c:pt idx="134">
                  <c:v>44782</c:v>
                </c:pt>
                <c:pt idx="135">
                  <c:v>44783</c:v>
                </c:pt>
                <c:pt idx="136">
                  <c:v>44784</c:v>
                </c:pt>
                <c:pt idx="137">
                  <c:v>44785</c:v>
                </c:pt>
                <c:pt idx="138">
                  <c:v>44789</c:v>
                </c:pt>
                <c:pt idx="139">
                  <c:v>44790</c:v>
                </c:pt>
                <c:pt idx="140">
                  <c:v>44791</c:v>
                </c:pt>
                <c:pt idx="141">
                  <c:v>44792</c:v>
                </c:pt>
                <c:pt idx="142">
                  <c:v>44795</c:v>
                </c:pt>
                <c:pt idx="143">
                  <c:v>44796</c:v>
                </c:pt>
                <c:pt idx="144">
                  <c:v>44797</c:v>
                </c:pt>
                <c:pt idx="145">
                  <c:v>44798</c:v>
                </c:pt>
                <c:pt idx="146">
                  <c:v>44799</c:v>
                </c:pt>
                <c:pt idx="147">
                  <c:v>44802</c:v>
                </c:pt>
                <c:pt idx="148">
                  <c:v>44803</c:v>
                </c:pt>
                <c:pt idx="149">
                  <c:v>44804</c:v>
                </c:pt>
                <c:pt idx="150">
                  <c:v>44805</c:v>
                </c:pt>
                <c:pt idx="151">
                  <c:v>44806</c:v>
                </c:pt>
                <c:pt idx="152">
                  <c:v>44809</c:v>
                </c:pt>
                <c:pt idx="153">
                  <c:v>44810</c:v>
                </c:pt>
                <c:pt idx="154">
                  <c:v>44811</c:v>
                </c:pt>
                <c:pt idx="155">
                  <c:v>44812</c:v>
                </c:pt>
                <c:pt idx="156">
                  <c:v>44813</c:v>
                </c:pt>
                <c:pt idx="157">
                  <c:v>44816</c:v>
                </c:pt>
                <c:pt idx="158">
                  <c:v>44817</c:v>
                </c:pt>
                <c:pt idx="159">
                  <c:v>44818</c:v>
                </c:pt>
                <c:pt idx="160">
                  <c:v>44819</c:v>
                </c:pt>
                <c:pt idx="161">
                  <c:v>44820</c:v>
                </c:pt>
                <c:pt idx="162">
                  <c:v>44823</c:v>
                </c:pt>
                <c:pt idx="163">
                  <c:v>44824</c:v>
                </c:pt>
                <c:pt idx="164">
                  <c:v>44825</c:v>
                </c:pt>
                <c:pt idx="165">
                  <c:v>44826</c:v>
                </c:pt>
                <c:pt idx="166">
                  <c:v>44827</c:v>
                </c:pt>
                <c:pt idx="167">
                  <c:v>44830</c:v>
                </c:pt>
                <c:pt idx="168">
                  <c:v>44831</c:v>
                </c:pt>
                <c:pt idx="169">
                  <c:v>44832</c:v>
                </c:pt>
                <c:pt idx="170">
                  <c:v>44833</c:v>
                </c:pt>
                <c:pt idx="171">
                  <c:v>44834</c:v>
                </c:pt>
                <c:pt idx="172">
                  <c:v>44837</c:v>
                </c:pt>
                <c:pt idx="173">
                  <c:v>44838</c:v>
                </c:pt>
                <c:pt idx="174">
                  <c:v>44839</c:v>
                </c:pt>
                <c:pt idx="175">
                  <c:v>44840</c:v>
                </c:pt>
                <c:pt idx="176">
                  <c:v>44841</c:v>
                </c:pt>
                <c:pt idx="177">
                  <c:v>44844</c:v>
                </c:pt>
                <c:pt idx="178">
                  <c:v>44845</c:v>
                </c:pt>
                <c:pt idx="179">
                  <c:v>44846</c:v>
                </c:pt>
                <c:pt idx="180">
                  <c:v>44847</c:v>
                </c:pt>
                <c:pt idx="181">
                  <c:v>44848</c:v>
                </c:pt>
                <c:pt idx="182">
                  <c:v>44851</c:v>
                </c:pt>
                <c:pt idx="183">
                  <c:v>44852</c:v>
                </c:pt>
                <c:pt idx="184">
                  <c:v>44853</c:v>
                </c:pt>
                <c:pt idx="185">
                  <c:v>44854</c:v>
                </c:pt>
                <c:pt idx="186">
                  <c:v>44855</c:v>
                </c:pt>
                <c:pt idx="187">
                  <c:v>44858</c:v>
                </c:pt>
                <c:pt idx="188">
                  <c:v>44859</c:v>
                </c:pt>
                <c:pt idx="189">
                  <c:v>44860</c:v>
                </c:pt>
                <c:pt idx="190">
                  <c:v>44861</c:v>
                </c:pt>
                <c:pt idx="191">
                  <c:v>44862</c:v>
                </c:pt>
                <c:pt idx="192">
                  <c:v>44865</c:v>
                </c:pt>
                <c:pt idx="193">
                  <c:v>44866</c:v>
                </c:pt>
                <c:pt idx="194">
                  <c:v>44867</c:v>
                </c:pt>
                <c:pt idx="195">
                  <c:v>44868</c:v>
                </c:pt>
                <c:pt idx="196">
                  <c:v>44869</c:v>
                </c:pt>
                <c:pt idx="197">
                  <c:v>44872</c:v>
                </c:pt>
                <c:pt idx="198">
                  <c:v>44873</c:v>
                </c:pt>
                <c:pt idx="199">
                  <c:v>44874</c:v>
                </c:pt>
                <c:pt idx="200">
                  <c:v>44875</c:v>
                </c:pt>
                <c:pt idx="201">
                  <c:v>44876</c:v>
                </c:pt>
                <c:pt idx="202">
                  <c:v>44879</c:v>
                </c:pt>
                <c:pt idx="203">
                  <c:v>44880</c:v>
                </c:pt>
                <c:pt idx="204">
                  <c:v>44881</c:v>
                </c:pt>
                <c:pt idx="205">
                  <c:v>44882</c:v>
                </c:pt>
                <c:pt idx="206">
                  <c:v>44883</c:v>
                </c:pt>
                <c:pt idx="207">
                  <c:v>44886</c:v>
                </c:pt>
                <c:pt idx="208">
                  <c:v>44887</c:v>
                </c:pt>
                <c:pt idx="209">
                  <c:v>44888</c:v>
                </c:pt>
                <c:pt idx="210">
                  <c:v>44889</c:v>
                </c:pt>
                <c:pt idx="211">
                  <c:v>44890</c:v>
                </c:pt>
                <c:pt idx="212">
                  <c:v>44893</c:v>
                </c:pt>
                <c:pt idx="213">
                  <c:v>44894</c:v>
                </c:pt>
                <c:pt idx="214">
                  <c:v>44895</c:v>
                </c:pt>
                <c:pt idx="215">
                  <c:v>44896</c:v>
                </c:pt>
                <c:pt idx="216">
                  <c:v>44897</c:v>
                </c:pt>
                <c:pt idx="217">
                  <c:v>44900</c:v>
                </c:pt>
                <c:pt idx="218">
                  <c:v>44901</c:v>
                </c:pt>
                <c:pt idx="219">
                  <c:v>44902</c:v>
                </c:pt>
                <c:pt idx="220">
                  <c:v>44903</c:v>
                </c:pt>
                <c:pt idx="221">
                  <c:v>44904</c:v>
                </c:pt>
                <c:pt idx="222">
                  <c:v>44907</c:v>
                </c:pt>
                <c:pt idx="223">
                  <c:v>44908</c:v>
                </c:pt>
                <c:pt idx="224">
                  <c:v>44909</c:v>
                </c:pt>
                <c:pt idx="225">
                  <c:v>44910</c:v>
                </c:pt>
                <c:pt idx="226">
                  <c:v>44911</c:v>
                </c:pt>
                <c:pt idx="227">
                  <c:v>44914</c:v>
                </c:pt>
                <c:pt idx="228">
                  <c:v>44915</c:v>
                </c:pt>
                <c:pt idx="229">
                  <c:v>44916</c:v>
                </c:pt>
                <c:pt idx="230">
                  <c:v>44917</c:v>
                </c:pt>
                <c:pt idx="231">
                  <c:v>44918</c:v>
                </c:pt>
                <c:pt idx="232">
                  <c:v>44921</c:v>
                </c:pt>
                <c:pt idx="233">
                  <c:v>44922</c:v>
                </c:pt>
                <c:pt idx="234">
                  <c:v>44923</c:v>
                </c:pt>
                <c:pt idx="235">
                  <c:v>44924</c:v>
                </c:pt>
                <c:pt idx="236">
                  <c:v>44925</c:v>
                </c:pt>
                <c:pt idx="237">
                  <c:v>44928</c:v>
                </c:pt>
                <c:pt idx="238">
                  <c:v>44929</c:v>
                </c:pt>
                <c:pt idx="239">
                  <c:v>44930</c:v>
                </c:pt>
                <c:pt idx="240">
                  <c:v>44931</c:v>
                </c:pt>
                <c:pt idx="241">
                  <c:v>44932</c:v>
                </c:pt>
                <c:pt idx="242">
                  <c:v>44935</c:v>
                </c:pt>
                <c:pt idx="243">
                  <c:v>44936</c:v>
                </c:pt>
                <c:pt idx="244">
                  <c:v>44937</c:v>
                </c:pt>
                <c:pt idx="245">
                  <c:v>44938</c:v>
                </c:pt>
                <c:pt idx="246">
                  <c:v>44939</c:v>
                </c:pt>
                <c:pt idx="247">
                  <c:v>44942</c:v>
                </c:pt>
                <c:pt idx="248">
                  <c:v>44943</c:v>
                </c:pt>
                <c:pt idx="249">
                  <c:v>44944</c:v>
                </c:pt>
                <c:pt idx="250">
                  <c:v>44945</c:v>
                </c:pt>
                <c:pt idx="251">
                  <c:v>44946</c:v>
                </c:pt>
                <c:pt idx="252">
                  <c:v>44949</c:v>
                </c:pt>
                <c:pt idx="253">
                  <c:v>44950</c:v>
                </c:pt>
                <c:pt idx="254">
                  <c:v>44951</c:v>
                </c:pt>
                <c:pt idx="255">
                  <c:v>44953</c:v>
                </c:pt>
                <c:pt idx="256">
                  <c:v>44956</c:v>
                </c:pt>
                <c:pt idx="257">
                  <c:v>44957</c:v>
                </c:pt>
              </c:numCache>
              <c:extLst/>
            </c:numRef>
          </c:cat>
          <c:val>
            <c:numRef>
              <c:f>Index_Chart!$F$176:$F$434</c:f>
              <c:numCache>
                <c:formatCode>_(* #,##0.00_);_(* \(#,##0.00\);_(* "-"??_);_(@_)</c:formatCode>
                <c:ptCount val="258"/>
                <c:pt idx="0">
                  <c:v>100.59671462543542</c:v>
                </c:pt>
                <c:pt idx="1">
                  <c:v>101.87864987108561</c:v>
                </c:pt>
                <c:pt idx="2">
                  <c:v>101.04132709332696</c:v>
                </c:pt>
                <c:pt idx="3">
                  <c:v>101.48714100006167</c:v>
                </c:pt>
                <c:pt idx="4">
                  <c:v>101.28778224802022</c:v>
                </c:pt>
                <c:pt idx="5">
                  <c:v>101.2192201380373</c:v>
                </c:pt>
                <c:pt idx="6">
                  <c:v>101.73615922428701</c:v>
                </c:pt>
                <c:pt idx="7">
                  <c:v>102.72214003490578</c:v>
                </c:pt>
                <c:pt idx="8">
                  <c:v>102.28217313054114</c:v>
                </c:pt>
                <c:pt idx="9">
                  <c:v>103.72109638503071</c:v>
                </c:pt>
                <c:pt idx="10">
                  <c:v>102.75690166543453</c:v>
                </c:pt>
                <c:pt idx="11">
                  <c:v>103.63307096578862</c:v>
                </c:pt>
                <c:pt idx="12">
                  <c:v>103.81841293132655</c:v>
                </c:pt>
                <c:pt idx="13">
                  <c:v>103.65621868750014</c:v>
                </c:pt>
                <c:pt idx="14">
                  <c:v>104.05213283428235</c:v>
                </c:pt>
                <c:pt idx="15">
                  <c:v>104.57756208835703</c:v>
                </c:pt>
                <c:pt idx="16">
                  <c:v>104.41745033852541</c:v>
                </c:pt>
                <c:pt idx="17">
                  <c:v>107.05220572157215</c:v>
                </c:pt>
                <c:pt idx="18">
                  <c:v>104.40936065031481</c:v>
                </c:pt>
                <c:pt idx="19">
                  <c:v>106.08825128974459</c:v>
                </c:pt>
                <c:pt idx="20">
                  <c:v>110.01951937640517</c:v>
                </c:pt>
                <c:pt idx="21">
                  <c:v>111.44010066455587</c:v>
                </c:pt>
                <c:pt idx="22">
                  <c:v>113.53236636195507</c:v>
                </c:pt>
                <c:pt idx="23">
                  <c:v>116.75694812106978</c:v>
                </c:pt>
                <c:pt idx="24">
                  <c:v>129.76925165578294</c:v>
                </c:pt>
                <c:pt idx="25">
                  <c:v>126.69557061536895</c:v>
                </c:pt>
                <c:pt idx="26">
                  <c:v>121.00523587047849</c:v>
                </c:pt>
                <c:pt idx="27">
                  <c:v>119.20652173042434</c:v>
                </c:pt>
                <c:pt idx="28">
                  <c:v>118.9311519475724</c:v>
                </c:pt>
                <c:pt idx="29">
                  <c:v>116.93379991878273</c:v>
                </c:pt>
                <c:pt idx="30">
                  <c:v>115.1587140759774</c:v>
                </c:pt>
                <c:pt idx="31">
                  <c:v>114.22671791737784</c:v>
                </c:pt>
                <c:pt idx="32">
                  <c:v>115.93372222573754</c:v>
                </c:pt>
                <c:pt idx="33">
                  <c:v>116.17953661304779</c:v>
                </c:pt>
                <c:pt idx="34">
                  <c:v>115.16760472341676</c:v>
                </c:pt>
                <c:pt idx="35">
                  <c:v>114.37537595023799</c:v>
                </c:pt>
                <c:pt idx="36">
                  <c:v>116.97496922314163</c:v>
                </c:pt>
                <c:pt idx="37">
                  <c:v>119.03824019645927</c:v>
                </c:pt>
                <c:pt idx="38">
                  <c:v>120.24160134176689</c:v>
                </c:pt>
                <c:pt idx="39">
                  <c:v>117.60500375249399</c:v>
                </c:pt>
                <c:pt idx="40">
                  <c:v>115.46860520158941</c:v>
                </c:pt>
                <c:pt idx="41">
                  <c:v>117.20692701579412</c:v>
                </c:pt>
                <c:pt idx="42">
                  <c:v>116.26588001790945</c:v>
                </c:pt>
                <c:pt idx="43">
                  <c:v>115.78978985232713</c:v>
                </c:pt>
                <c:pt idx="44">
                  <c:v>116.2416910492005</c:v>
                </c:pt>
                <c:pt idx="45">
                  <c:v>117.1161783351742</c:v>
                </c:pt>
                <c:pt idx="46">
                  <c:v>116.39034908206068</c:v>
                </c:pt>
                <c:pt idx="47">
                  <c:v>115.91297738171234</c:v>
                </c:pt>
                <c:pt idx="48">
                  <c:v>116.62535051978249</c:v>
                </c:pt>
                <c:pt idx="49">
                  <c:v>115.76031455270832</c:v>
                </c:pt>
                <c:pt idx="50">
                  <c:v>118.0711620236395</c:v>
                </c:pt>
                <c:pt idx="51">
                  <c:v>119.36727424763897</c:v>
                </c:pt>
                <c:pt idx="52">
                  <c:v>120.21500949537165</c:v>
                </c:pt>
                <c:pt idx="53">
                  <c:v>123.08044113630483</c:v>
                </c:pt>
                <c:pt idx="54">
                  <c:v>120.25465697719588</c:v>
                </c:pt>
                <c:pt idx="55">
                  <c:v>119.59658887483651</c:v>
                </c:pt>
                <c:pt idx="56">
                  <c:v>119.49238407917322</c:v>
                </c:pt>
                <c:pt idx="57">
                  <c:v>118.6310325245514</c:v>
                </c:pt>
                <c:pt idx="58">
                  <c:v>115.63416347417666</c:v>
                </c:pt>
                <c:pt idx="59">
                  <c:v>117.09086802354499</c:v>
                </c:pt>
                <c:pt idx="60">
                  <c:v>117.50880854911843</c:v>
                </c:pt>
                <c:pt idx="61">
                  <c:v>117.28782389790011</c:v>
                </c:pt>
                <c:pt idx="62">
                  <c:v>117.2118929630125</c:v>
                </c:pt>
                <c:pt idx="63">
                  <c:v>115.66131599203206</c:v>
                </c:pt>
                <c:pt idx="64">
                  <c:v>115.86980567928148</c:v>
                </c:pt>
                <c:pt idx="65">
                  <c:v>116.55206275034982</c:v>
                </c:pt>
                <c:pt idx="66">
                  <c:v>116.75694812106978</c:v>
                </c:pt>
                <c:pt idx="67">
                  <c:v>116.51161430929682</c:v>
                </c:pt>
                <c:pt idx="68">
                  <c:v>113.19572319810204</c:v>
                </c:pt>
                <c:pt idx="69">
                  <c:v>111.72972752167996</c:v>
                </c:pt>
                <c:pt idx="70">
                  <c:v>113.50777691363176</c:v>
                </c:pt>
                <c:pt idx="71">
                  <c:v>112.45731888509678</c:v>
                </c:pt>
                <c:pt idx="72">
                  <c:v>113.31458554765186</c:v>
                </c:pt>
                <c:pt idx="73">
                  <c:v>115.149182661155</c:v>
                </c:pt>
                <c:pt idx="74">
                  <c:v>115.69687858178955</c:v>
                </c:pt>
                <c:pt idx="75">
                  <c:v>114.64786227986636</c:v>
                </c:pt>
                <c:pt idx="76">
                  <c:v>115.99571647004451</c:v>
                </c:pt>
                <c:pt idx="77">
                  <c:v>116.24849920264508</c:v>
                </c:pt>
                <c:pt idx="78">
                  <c:v>116.93091646555915</c:v>
                </c:pt>
                <c:pt idx="79">
                  <c:v>116.4134968037722</c:v>
                </c:pt>
                <c:pt idx="80">
                  <c:v>115.71265747859636</c:v>
                </c:pt>
                <c:pt idx="81">
                  <c:v>115.99379416789549</c:v>
                </c:pt>
                <c:pt idx="82">
                  <c:v>115.88766707008314</c:v>
                </c:pt>
                <c:pt idx="83">
                  <c:v>116.56127378148069</c:v>
                </c:pt>
                <c:pt idx="84">
                  <c:v>116.62294764209618</c:v>
                </c:pt>
                <c:pt idx="85">
                  <c:v>116.9891462014909</c:v>
                </c:pt>
                <c:pt idx="86">
                  <c:v>118.18001238282967</c:v>
                </c:pt>
                <c:pt idx="87">
                  <c:v>118.07556729939776</c:v>
                </c:pt>
                <c:pt idx="88">
                  <c:v>119.03960182714819</c:v>
                </c:pt>
                <c:pt idx="89">
                  <c:v>118.79378743983796</c:v>
                </c:pt>
                <c:pt idx="90">
                  <c:v>119.37528383992671</c:v>
                </c:pt>
                <c:pt idx="91">
                  <c:v>118.45818552298233</c:v>
                </c:pt>
                <c:pt idx="92">
                  <c:v>118.18754139958013</c:v>
                </c:pt>
                <c:pt idx="93">
                  <c:v>116.16015339971149</c:v>
                </c:pt>
                <c:pt idx="94">
                  <c:v>113.38795341300742</c:v>
                </c:pt>
                <c:pt idx="95">
                  <c:v>113.71402391504064</c:v>
                </c:pt>
                <c:pt idx="96">
                  <c:v>113.84650257147959</c:v>
                </c:pt>
                <c:pt idx="97">
                  <c:v>111.16801481454191</c:v>
                </c:pt>
                <c:pt idx="98">
                  <c:v>110.84899275372186</c:v>
                </c:pt>
                <c:pt idx="99">
                  <c:v>111.565931359396</c:v>
                </c:pt>
                <c:pt idx="100">
                  <c:v>110.6225615797479</c:v>
                </c:pt>
                <c:pt idx="101">
                  <c:v>108.09986039280642</c:v>
                </c:pt>
                <c:pt idx="102">
                  <c:v>107.52349013178181</c:v>
                </c:pt>
                <c:pt idx="103">
                  <c:v>108.80598604889214</c:v>
                </c:pt>
                <c:pt idx="104">
                  <c:v>109.91739707473668</c:v>
                </c:pt>
                <c:pt idx="105">
                  <c:v>109.45844743665012</c:v>
                </c:pt>
                <c:pt idx="106">
                  <c:v>106.44900332638368</c:v>
                </c:pt>
                <c:pt idx="107">
                  <c:v>106.81784505123335</c:v>
                </c:pt>
                <c:pt idx="108">
                  <c:v>107.65180380023116</c:v>
                </c:pt>
                <c:pt idx="109">
                  <c:v>103.36122540354329</c:v>
                </c:pt>
                <c:pt idx="110">
                  <c:v>102.96491077714671</c:v>
                </c:pt>
                <c:pt idx="111">
                  <c:v>105.64363882185303</c:v>
                </c:pt>
                <c:pt idx="112">
                  <c:v>105.66886903755939</c:v>
                </c:pt>
                <c:pt idx="113">
                  <c:v>105.51412371456055</c:v>
                </c:pt>
                <c:pt idx="114">
                  <c:v>103.10772180763684</c:v>
                </c:pt>
                <c:pt idx="115">
                  <c:v>104.01897312221115</c:v>
                </c:pt>
                <c:pt idx="116">
                  <c:v>102.17444411427125</c:v>
                </c:pt>
                <c:pt idx="117">
                  <c:v>103.05205514123715</c:v>
                </c:pt>
                <c:pt idx="118">
                  <c:v>105.65373090813557</c:v>
                </c:pt>
                <c:pt idx="119">
                  <c:v>105.4660661608342</c:v>
                </c:pt>
                <c:pt idx="120">
                  <c:v>106.12429445503935</c:v>
                </c:pt>
                <c:pt idx="121">
                  <c:v>105.78524841350001</c:v>
                </c:pt>
                <c:pt idx="122">
                  <c:v>105.97900045094005</c:v>
                </c:pt>
                <c:pt idx="123">
                  <c:v>106.54263546022716</c:v>
                </c:pt>
                <c:pt idx="124">
                  <c:v>107.26966615218385</c:v>
                </c:pt>
                <c:pt idx="125">
                  <c:v>107.36249732679856</c:v>
                </c:pt>
                <c:pt idx="126">
                  <c:v>107.90891171266708</c:v>
                </c:pt>
                <c:pt idx="127">
                  <c:v>108.74879755995779</c:v>
                </c:pt>
                <c:pt idx="128">
                  <c:v>108.04555535709565</c:v>
                </c:pt>
                <c:pt idx="129">
                  <c:v>107.06742394691882</c:v>
                </c:pt>
                <c:pt idx="130">
                  <c:v>106.66950740206471</c:v>
                </c:pt>
                <c:pt idx="131">
                  <c:v>107.10538941436263</c:v>
                </c:pt>
                <c:pt idx="132">
                  <c:v>107.20598989349645</c:v>
                </c:pt>
                <c:pt idx="133">
                  <c:v>107.22537310683273</c:v>
                </c:pt>
                <c:pt idx="134">
                  <c:v>107.83834720461223</c:v>
                </c:pt>
                <c:pt idx="135">
                  <c:v>108.63249827994004</c:v>
                </c:pt>
                <c:pt idx="136">
                  <c:v>110.76369059585758</c:v>
                </c:pt>
                <c:pt idx="137">
                  <c:v>110.64290594415871</c:v>
                </c:pt>
                <c:pt idx="138">
                  <c:v>109.14815583142369</c:v>
                </c:pt>
                <c:pt idx="139">
                  <c:v>108.51820139799425</c:v>
                </c:pt>
                <c:pt idx="140">
                  <c:v>109.2376229772776</c:v>
                </c:pt>
                <c:pt idx="141">
                  <c:v>108.96914144379308</c:v>
                </c:pt>
                <c:pt idx="142">
                  <c:v>108.94567333839005</c:v>
                </c:pt>
                <c:pt idx="143">
                  <c:v>109.25316158631577</c:v>
                </c:pt>
                <c:pt idx="144">
                  <c:v>109.16729875699136</c:v>
                </c:pt>
                <c:pt idx="145">
                  <c:v>109.39757453526342</c:v>
                </c:pt>
                <c:pt idx="146">
                  <c:v>109.11996206657091</c:v>
                </c:pt>
                <c:pt idx="147">
                  <c:v>109.48447861158523</c:v>
                </c:pt>
                <c:pt idx="148">
                  <c:v>107.03602634515094</c:v>
                </c:pt>
                <c:pt idx="149">
                  <c:v>106.22849925070264</c:v>
                </c:pt>
                <c:pt idx="150">
                  <c:v>104.39061820436154</c:v>
                </c:pt>
                <c:pt idx="151">
                  <c:v>103.81809254763503</c:v>
                </c:pt>
                <c:pt idx="152">
                  <c:v>104.2731975814235</c:v>
                </c:pt>
                <c:pt idx="153">
                  <c:v>103.23547480462601</c:v>
                </c:pt>
                <c:pt idx="154">
                  <c:v>101.89082445136295</c:v>
                </c:pt>
                <c:pt idx="155">
                  <c:v>102.55706233785583</c:v>
                </c:pt>
                <c:pt idx="156">
                  <c:v>103.90019086858419</c:v>
                </c:pt>
                <c:pt idx="157">
                  <c:v>105.36658702462067</c:v>
                </c:pt>
                <c:pt idx="158">
                  <c:v>104.77003259103101</c:v>
                </c:pt>
                <c:pt idx="159">
                  <c:v>105.91964937208802</c:v>
                </c:pt>
                <c:pt idx="160">
                  <c:v>104.16618942845952</c:v>
                </c:pt>
                <c:pt idx="161">
                  <c:v>102.98205130464244</c:v>
                </c:pt>
                <c:pt idx="162">
                  <c:v>102.85093427889238</c:v>
                </c:pt>
                <c:pt idx="163">
                  <c:v>103.14296401370279</c:v>
                </c:pt>
                <c:pt idx="164">
                  <c:v>103.35874242993408</c:v>
                </c:pt>
                <c:pt idx="165">
                  <c:v>103.81673091694611</c:v>
                </c:pt>
                <c:pt idx="166">
                  <c:v>100.52390743154001</c:v>
                </c:pt>
                <c:pt idx="167">
                  <c:v>99.369244607341756</c:v>
                </c:pt>
                <c:pt idx="168">
                  <c:v>99.174851802518688</c:v>
                </c:pt>
                <c:pt idx="169">
                  <c:v>100.22426858405626</c:v>
                </c:pt>
                <c:pt idx="170">
                  <c:v>101.07312517470923</c:v>
                </c:pt>
                <c:pt idx="171">
                  <c:v>100.83516018784096</c:v>
                </c:pt>
                <c:pt idx="172">
                  <c:v>101.92182157351644</c:v>
                </c:pt>
                <c:pt idx="173">
                  <c:v>104.1380757595296</c:v>
                </c:pt>
                <c:pt idx="174">
                  <c:v>104.36346568650615</c:v>
                </c:pt>
                <c:pt idx="175">
                  <c:v>105.51188102872</c:v>
                </c:pt>
                <c:pt idx="176">
                  <c:v>105.83114337730865</c:v>
                </c:pt>
                <c:pt idx="177">
                  <c:v>104.7004292340507</c:v>
                </c:pt>
                <c:pt idx="178">
                  <c:v>103.9139673673191</c:v>
                </c:pt>
                <c:pt idx="179">
                  <c:v>103.00792228773179</c:v>
                </c:pt>
                <c:pt idx="180">
                  <c:v>103.82714338692016</c:v>
                </c:pt>
                <c:pt idx="181">
                  <c:v>102.0250652181052</c:v>
                </c:pt>
                <c:pt idx="182">
                  <c:v>101.53984411731489</c:v>
                </c:pt>
                <c:pt idx="183">
                  <c:v>100.53592181997159</c:v>
                </c:pt>
                <c:pt idx="184">
                  <c:v>100.67689064423553</c:v>
                </c:pt>
                <c:pt idx="185">
                  <c:v>100.96916066681459</c:v>
                </c:pt>
                <c:pt idx="186">
                  <c:v>100.7533021546604</c:v>
                </c:pt>
                <c:pt idx="187">
                  <c:v>100.95578464769407</c:v>
                </c:pt>
                <c:pt idx="188">
                  <c:v>101.35169879447628</c:v>
                </c:pt>
                <c:pt idx="189">
                  <c:v>102.34496833407687</c:v>
                </c:pt>
                <c:pt idx="190">
                  <c:v>102.38493619959263</c:v>
                </c:pt>
                <c:pt idx="191">
                  <c:v>100.32815299602804</c:v>
                </c:pt>
                <c:pt idx="192">
                  <c:v>100.93960527127288</c:v>
                </c:pt>
                <c:pt idx="193">
                  <c:v>101.59847433286102</c:v>
                </c:pt>
                <c:pt idx="194">
                  <c:v>103.43747672212243</c:v>
                </c:pt>
                <c:pt idx="195">
                  <c:v>102.10291845514188</c:v>
                </c:pt>
                <c:pt idx="196">
                  <c:v>104.94287959260009</c:v>
                </c:pt>
                <c:pt idx="197">
                  <c:v>105.8527692764855</c:v>
                </c:pt>
                <c:pt idx="198">
                  <c:v>104.92750117540766</c:v>
                </c:pt>
                <c:pt idx="199">
                  <c:v>103.65750022226618</c:v>
                </c:pt>
                <c:pt idx="200">
                  <c:v>104.57563978620794</c:v>
                </c:pt>
                <c:pt idx="201">
                  <c:v>106.09594049834081</c:v>
                </c:pt>
                <c:pt idx="202">
                  <c:v>107.29289396981825</c:v>
                </c:pt>
                <c:pt idx="203">
                  <c:v>107.85644888318248</c:v>
                </c:pt>
                <c:pt idx="204">
                  <c:v>107.57042634258789</c:v>
                </c:pt>
                <c:pt idx="205">
                  <c:v>106.1462407379077</c:v>
                </c:pt>
                <c:pt idx="206">
                  <c:v>104.11020237836833</c:v>
                </c:pt>
                <c:pt idx="207">
                  <c:v>104.38172755692217</c:v>
                </c:pt>
                <c:pt idx="208">
                  <c:v>105.21144122200748</c:v>
                </c:pt>
                <c:pt idx="209">
                  <c:v>105.18468918376647</c:v>
                </c:pt>
                <c:pt idx="210">
                  <c:v>105.47439613681344</c:v>
                </c:pt>
                <c:pt idx="211">
                  <c:v>104.92750117540766</c:v>
                </c:pt>
                <c:pt idx="212">
                  <c:v>103.97596161162608</c:v>
                </c:pt>
                <c:pt idx="213">
                  <c:v>104.92629973656452</c:v>
                </c:pt>
                <c:pt idx="214">
                  <c:v>105.77691843752078</c:v>
                </c:pt>
                <c:pt idx="215">
                  <c:v>106.97098845577464</c:v>
                </c:pt>
                <c:pt idx="216">
                  <c:v>106.70723258173989</c:v>
                </c:pt>
                <c:pt idx="217">
                  <c:v>105.69722299425793</c:v>
                </c:pt>
                <c:pt idx="218">
                  <c:v>105.13166568282173</c:v>
                </c:pt>
                <c:pt idx="219">
                  <c:v>105.69618174726052</c:v>
                </c:pt>
                <c:pt idx="220">
                  <c:v>107.53750691828535</c:v>
                </c:pt>
                <c:pt idx="221">
                  <c:v>107.76313713303051</c:v>
                </c:pt>
                <c:pt idx="222">
                  <c:v>108.64619468275205</c:v>
                </c:pt>
                <c:pt idx="223">
                  <c:v>110.07574671426499</c:v>
                </c:pt>
                <c:pt idx="224">
                  <c:v>109.964173093697</c:v>
                </c:pt>
                <c:pt idx="225">
                  <c:v>109.17683017181376</c:v>
                </c:pt>
                <c:pt idx="226">
                  <c:v>108.07719324663216</c:v>
                </c:pt>
                <c:pt idx="227">
                  <c:v>107.38676639143037</c:v>
                </c:pt>
                <c:pt idx="228">
                  <c:v>108.09497454151091</c:v>
                </c:pt>
                <c:pt idx="229">
                  <c:v>108.53069636196308</c:v>
                </c:pt>
                <c:pt idx="230">
                  <c:v>107.171708838505</c:v>
                </c:pt>
                <c:pt idx="231">
                  <c:v>108.07735343847791</c:v>
                </c:pt>
                <c:pt idx="232">
                  <c:v>108.62753233272167</c:v>
                </c:pt>
                <c:pt idx="233">
                  <c:v>109.22849204206958</c:v>
                </c:pt>
                <c:pt idx="234">
                  <c:v>107.5186042804863</c:v>
                </c:pt>
                <c:pt idx="235">
                  <c:v>107.56209636660866</c:v>
                </c:pt>
                <c:pt idx="236">
                  <c:v>107.60775104264869</c:v>
                </c:pt>
                <c:pt idx="237">
                  <c:v>107.99253185615092</c:v>
                </c:pt>
                <c:pt idx="238">
                  <c:v>107.06430020592661</c:v>
                </c:pt>
                <c:pt idx="239">
                  <c:v>106.11292083399077</c:v>
                </c:pt>
                <c:pt idx="240">
                  <c:v>105.2637438596463</c:v>
                </c:pt>
                <c:pt idx="241">
                  <c:v>106.26061771577642</c:v>
                </c:pt>
                <c:pt idx="242">
                  <c:v>107.60959324887484</c:v>
                </c:pt>
                <c:pt idx="243">
                  <c:v>106.8113572814803</c:v>
                </c:pt>
                <c:pt idx="244">
                  <c:v>107.40783161914709</c:v>
                </c:pt>
                <c:pt idx="245">
                  <c:v>108.13294000895472</c:v>
                </c:pt>
                <c:pt idx="246">
                  <c:v>108.93478029287876</c:v>
                </c:pt>
                <c:pt idx="247">
                  <c:v>109.19292945231209</c:v>
                </c:pt>
                <c:pt idx="248">
                  <c:v>109.15544456040553</c:v>
                </c:pt>
                <c:pt idx="249">
                  <c:v>108.77450835120139</c:v>
                </c:pt>
                <c:pt idx="250">
                  <c:v>109.0795136255179</c:v>
                </c:pt>
                <c:pt idx="251">
                  <c:v>109.13806374514117</c:v>
                </c:pt>
                <c:pt idx="252">
                  <c:v>109.66861913827999</c:v>
                </c:pt>
                <c:pt idx="253">
                  <c:v>109.75111793884355</c:v>
                </c:pt>
                <c:pt idx="254">
                  <c:v>109.68567956985287</c:v>
                </c:pt>
                <c:pt idx="255">
                  <c:v>109.05220091581678</c:v>
                </c:pt>
                <c:pt idx="256">
                  <c:v>108.44467334079293</c:v>
                </c:pt>
                <c:pt idx="257">
                  <c:v>108.78123640872307</c:v>
                </c:pt>
              </c:numCache>
              <c:extLst/>
            </c:numRef>
          </c:val>
          <c:smooth val="0"/>
          <c:extLst>
            <c:ext xmlns:c16="http://schemas.microsoft.com/office/drawing/2014/chart" uri="{C3380CC4-5D6E-409C-BE32-E72D297353CC}">
              <c16:uniqueId val="{00000001-F248-46F2-A0FF-69F1B1366B37}"/>
            </c:ext>
          </c:extLst>
        </c:ser>
        <c:ser>
          <c:idx val="1"/>
          <c:order val="1"/>
          <c:tx>
            <c:strRef>
              <c:f>Index_Chart!$G$1</c:f>
              <c:strCache>
                <c:ptCount val="1"/>
                <c:pt idx="0">
                  <c:v>Base Metal</c:v>
                </c:pt>
              </c:strCache>
            </c:strRef>
          </c:tx>
          <c:spPr>
            <a:ln w="28575" cap="rnd">
              <a:solidFill>
                <a:schemeClr val="accent2"/>
              </a:solidFill>
              <a:round/>
            </a:ln>
            <a:effectLst/>
          </c:spPr>
          <c:marker>
            <c:symbol val="none"/>
          </c:marker>
          <c:cat>
            <c:numRef>
              <c:f>Index_Chart!$A$176:$A$434</c:f>
              <c:numCache>
                <c:formatCode>d\-mmm\-yy</c:formatCode>
                <c:ptCount val="258"/>
                <c:pt idx="0">
                  <c:v>44593</c:v>
                </c:pt>
                <c:pt idx="1">
                  <c:v>44594</c:v>
                </c:pt>
                <c:pt idx="2">
                  <c:v>44595</c:v>
                </c:pt>
                <c:pt idx="3">
                  <c:v>44596</c:v>
                </c:pt>
                <c:pt idx="4">
                  <c:v>44599</c:v>
                </c:pt>
                <c:pt idx="5">
                  <c:v>44600</c:v>
                </c:pt>
                <c:pt idx="6">
                  <c:v>44601</c:v>
                </c:pt>
                <c:pt idx="7">
                  <c:v>44602</c:v>
                </c:pt>
                <c:pt idx="8">
                  <c:v>44603</c:v>
                </c:pt>
                <c:pt idx="9">
                  <c:v>44606</c:v>
                </c:pt>
                <c:pt idx="10">
                  <c:v>44607</c:v>
                </c:pt>
                <c:pt idx="11">
                  <c:v>44608</c:v>
                </c:pt>
                <c:pt idx="12">
                  <c:v>44609</c:v>
                </c:pt>
                <c:pt idx="13">
                  <c:v>44610</c:v>
                </c:pt>
                <c:pt idx="14">
                  <c:v>44613</c:v>
                </c:pt>
                <c:pt idx="15">
                  <c:v>44614</c:v>
                </c:pt>
                <c:pt idx="16">
                  <c:v>44615</c:v>
                </c:pt>
                <c:pt idx="17">
                  <c:v>44616</c:v>
                </c:pt>
                <c:pt idx="18">
                  <c:v>44617</c:v>
                </c:pt>
                <c:pt idx="19">
                  <c:v>44620</c:v>
                </c:pt>
                <c:pt idx="20">
                  <c:v>44621</c:v>
                </c:pt>
                <c:pt idx="21">
                  <c:v>44622</c:v>
                </c:pt>
                <c:pt idx="22">
                  <c:v>44623</c:v>
                </c:pt>
                <c:pt idx="23">
                  <c:v>44624</c:v>
                </c:pt>
                <c:pt idx="24">
                  <c:v>44627</c:v>
                </c:pt>
                <c:pt idx="25">
                  <c:v>44628</c:v>
                </c:pt>
                <c:pt idx="26">
                  <c:v>44629</c:v>
                </c:pt>
                <c:pt idx="27">
                  <c:v>44630</c:v>
                </c:pt>
                <c:pt idx="28">
                  <c:v>44631</c:v>
                </c:pt>
                <c:pt idx="29">
                  <c:v>44634</c:v>
                </c:pt>
                <c:pt idx="30">
                  <c:v>44635</c:v>
                </c:pt>
                <c:pt idx="31">
                  <c:v>44636</c:v>
                </c:pt>
                <c:pt idx="32">
                  <c:v>44637</c:v>
                </c:pt>
                <c:pt idx="33">
                  <c:v>44638</c:v>
                </c:pt>
                <c:pt idx="34">
                  <c:v>44641</c:v>
                </c:pt>
                <c:pt idx="35">
                  <c:v>44642</c:v>
                </c:pt>
                <c:pt idx="36">
                  <c:v>44643</c:v>
                </c:pt>
                <c:pt idx="37">
                  <c:v>44644</c:v>
                </c:pt>
                <c:pt idx="38">
                  <c:v>44645</c:v>
                </c:pt>
                <c:pt idx="39">
                  <c:v>44648</c:v>
                </c:pt>
                <c:pt idx="40">
                  <c:v>44649</c:v>
                </c:pt>
                <c:pt idx="41">
                  <c:v>44650</c:v>
                </c:pt>
                <c:pt idx="42">
                  <c:v>44651</c:v>
                </c:pt>
                <c:pt idx="43">
                  <c:v>44652</c:v>
                </c:pt>
                <c:pt idx="44">
                  <c:v>44655</c:v>
                </c:pt>
                <c:pt idx="45">
                  <c:v>44656</c:v>
                </c:pt>
                <c:pt idx="46">
                  <c:v>44657</c:v>
                </c:pt>
                <c:pt idx="47">
                  <c:v>44658</c:v>
                </c:pt>
                <c:pt idx="48">
                  <c:v>44659</c:v>
                </c:pt>
                <c:pt idx="49">
                  <c:v>44662</c:v>
                </c:pt>
                <c:pt idx="50">
                  <c:v>44663</c:v>
                </c:pt>
                <c:pt idx="51">
                  <c:v>44664</c:v>
                </c:pt>
                <c:pt idx="52">
                  <c:v>44665</c:v>
                </c:pt>
                <c:pt idx="53">
                  <c:v>44669</c:v>
                </c:pt>
                <c:pt idx="54">
                  <c:v>44670</c:v>
                </c:pt>
                <c:pt idx="55">
                  <c:v>44671</c:v>
                </c:pt>
                <c:pt idx="56">
                  <c:v>44672</c:v>
                </c:pt>
                <c:pt idx="57">
                  <c:v>44673</c:v>
                </c:pt>
                <c:pt idx="58">
                  <c:v>44676</c:v>
                </c:pt>
                <c:pt idx="59">
                  <c:v>44677</c:v>
                </c:pt>
                <c:pt idx="60">
                  <c:v>44678</c:v>
                </c:pt>
                <c:pt idx="61">
                  <c:v>44679</c:v>
                </c:pt>
                <c:pt idx="62">
                  <c:v>44680</c:v>
                </c:pt>
                <c:pt idx="63">
                  <c:v>44683</c:v>
                </c:pt>
                <c:pt idx="64">
                  <c:v>44684</c:v>
                </c:pt>
                <c:pt idx="65">
                  <c:v>44685</c:v>
                </c:pt>
                <c:pt idx="66">
                  <c:v>44686</c:v>
                </c:pt>
                <c:pt idx="67">
                  <c:v>44687</c:v>
                </c:pt>
                <c:pt idx="68">
                  <c:v>44690</c:v>
                </c:pt>
                <c:pt idx="69">
                  <c:v>44691</c:v>
                </c:pt>
                <c:pt idx="70">
                  <c:v>44692</c:v>
                </c:pt>
                <c:pt idx="71">
                  <c:v>44693</c:v>
                </c:pt>
                <c:pt idx="72">
                  <c:v>44694</c:v>
                </c:pt>
                <c:pt idx="73">
                  <c:v>44697</c:v>
                </c:pt>
                <c:pt idx="74">
                  <c:v>44698</c:v>
                </c:pt>
                <c:pt idx="75">
                  <c:v>44699</c:v>
                </c:pt>
                <c:pt idx="76">
                  <c:v>44700</c:v>
                </c:pt>
                <c:pt idx="77">
                  <c:v>44701</c:v>
                </c:pt>
                <c:pt idx="78">
                  <c:v>44704</c:v>
                </c:pt>
                <c:pt idx="79">
                  <c:v>44705</c:v>
                </c:pt>
                <c:pt idx="80">
                  <c:v>44706</c:v>
                </c:pt>
                <c:pt idx="81">
                  <c:v>44707</c:v>
                </c:pt>
                <c:pt idx="82">
                  <c:v>44708</c:v>
                </c:pt>
                <c:pt idx="83">
                  <c:v>44711</c:v>
                </c:pt>
                <c:pt idx="84">
                  <c:v>44712</c:v>
                </c:pt>
                <c:pt idx="85">
                  <c:v>44713</c:v>
                </c:pt>
                <c:pt idx="86">
                  <c:v>44714</c:v>
                </c:pt>
                <c:pt idx="87">
                  <c:v>44715</c:v>
                </c:pt>
                <c:pt idx="88">
                  <c:v>44718</c:v>
                </c:pt>
                <c:pt idx="89">
                  <c:v>44719</c:v>
                </c:pt>
                <c:pt idx="90">
                  <c:v>44720</c:v>
                </c:pt>
                <c:pt idx="91">
                  <c:v>44721</c:v>
                </c:pt>
                <c:pt idx="92">
                  <c:v>44722</c:v>
                </c:pt>
                <c:pt idx="93">
                  <c:v>44725</c:v>
                </c:pt>
                <c:pt idx="94">
                  <c:v>44726</c:v>
                </c:pt>
                <c:pt idx="95">
                  <c:v>44727</c:v>
                </c:pt>
                <c:pt idx="96">
                  <c:v>44728</c:v>
                </c:pt>
                <c:pt idx="97">
                  <c:v>44729</c:v>
                </c:pt>
                <c:pt idx="98">
                  <c:v>44732</c:v>
                </c:pt>
                <c:pt idx="99">
                  <c:v>44733</c:v>
                </c:pt>
                <c:pt idx="100">
                  <c:v>44734</c:v>
                </c:pt>
                <c:pt idx="101">
                  <c:v>44735</c:v>
                </c:pt>
                <c:pt idx="102">
                  <c:v>44736</c:v>
                </c:pt>
                <c:pt idx="103">
                  <c:v>44739</c:v>
                </c:pt>
                <c:pt idx="104">
                  <c:v>44740</c:v>
                </c:pt>
                <c:pt idx="105">
                  <c:v>44741</c:v>
                </c:pt>
                <c:pt idx="106">
                  <c:v>44742</c:v>
                </c:pt>
                <c:pt idx="107">
                  <c:v>44743</c:v>
                </c:pt>
                <c:pt idx="108">
                  <c:v>44746</c:v>
                </c:pt>
                <c:pt idx="109">
                  <c:v>44747</c:v>
                </c:pt>
                <c:pt idx="110">
                  <c:v>44748</c:v>
                </c:pt>
                <c:pt idx="111">
                  <c:v>44749</c:v>
                </c:pt>
                <c:pt idx="112">
                  <c:v>44750</c:v>
                </c:pt>
                <c:pt idx="113">
                  <c:v>44753</c:v>
                </c:pt>
                <c:pt idx="114">
                  <c:v>44754</c:v>
                </c:pt>
                <c:pt idx="115">
                  <c:v>44755</c:v>
                </c:pt>
                <c:pt idx="116">
                  <c:v>44756</c:v>
                </c:pt>
                <c:pt idx="117">
                  <c:v>44757</c:v>
                </c:pt>
                <c:pt idx="118">
                  <c:v>44760</c:v>
                </c:pt>
                <c:pt idx="119">
                  <c:v>44761</c:v>
                </c:pt>
                <c:pt idx="120">
                  <c:v>44762</c:v>
                </c:pt>
                <c:pt idx="121">
                  <c:v>44763</c:v>
                </c:pt>
                <c:pt idx="122">
                  <c:v>44764</c:v>
                </c:pt>
                <c:pt idx="123">
                  <c:v>44767</c:v>
                </c:pt>
                <c:pt idx="124">
                  <c:v>44768</c:v>
                </c:pt>
                <c:pt idx="125">
                  <c:v>44769</c:v>
                </c:pt>
                <c:pt idx="126">
                  <c:v>44770</c:v>
                </c:pt>
                <c:pt idx="127">
                  <c:v>44771</c:v>
                </c:pt>
                <c:pt idx="128">
                  <c:v>44774</c:v>
                </c:pt>
                <c:pt idx="129">
                  <c:v>44775</c:v>
                </c:pt>
                <c:pt idx="130">
                  <c:v>44776</c:v>
                </c:pt>
                <c:pt idx="131">
                  <c:v>44777</c:v>
                </c:pt>
                <c:pt idx="132">
                  <c:v>44778</c:v>
                </c:pt>
                <c:pt idx="133">
                  <c:v>44781</c:v>
                </c:pt>
                <c:pt idx="134">
                  <c:v>44782</c:v>
                </c:pt>
                <c:pt idx="135">
                  <c:v>44783</c:v>
                </c:pt>
                <c:pt idx="136">
                  <c:v>44784</c:v>
                </c:pt>
                <c:pt idx="137">
                  <c:v>44785</c:v>
                </c:pt>
                <c:pt idx="138">
                  <c:v>44789</c:v>
                </c:pt>
                <c:pt idx="139">
                  <c:v>44790</c:v>
                </c:pt>
                <c:pt idx="140">
                  <c:v>44791</c:v>
                </c:pt>
                <c:pt idx="141">
                  <c:v>44792</c:v>
                </c:pt>
                <c:pt idx="142">
                  <c:v>44795</c:v>
                </c:pt>
                <c:pt idx="143">
                  <c:v>44796</c:v>
                </c:pt>
                <c:pt idx="144">
                  <c:v>44797</c:v>
                </c:pt>
                <c:pt idx="145">
                  <c:v>44798</c:v>
                </c:pt>
                <c:pt idx="146">
                  <c:v>44799</c:v>
                </c:pt>
                <c:pt idx="147">
                  <c:v>44802</c:v>
                </c:pt>
                <c:pt idx="148">
                  <c:v>44803</c:v>
                </c:pt>
                <c:pt idx="149">
                  <c:v>44804</c:v>
                </c:pt>
                <c:pt idx="150">
                  <c:v>44805</c:v>
                </c:pt>
                <c:pt idx="151">
                  <c:v>44806</c:v>
                </c:pt>
                <c:pt idx="152">
                  <c:v>44809</c:v>
                </c:pt>
                <c:pt idx="153">
                  <c:v>44810</c:v>
                </c:pt>
                <c:pt idx="154">
                  <c:v>44811</c:v>
                </c:pt>
                <c:pt idx="155">
                  <c:v>44812</c:v>
                </c:pt>
                <c:pt idx="156">
                  <c:v>44813</c:v>
                </c:pt>
                <c:pt idx="157">
                  <c:v>44816</c:v>
                </c:pt>
                <c:pt idx="158">
                  <c:v>44817</c:v>
                </c:pt>
                <c:pt idx="159">
                  <c:v>44818</c:v>
                </c:pt>
                <c:pt idx="160">
                  <c:v>44819</c:v>
                </c:pt>
                <c:pt idx="161">
                  <c:v>44820</c:v>
                </c:pt>
                <c:pt idx="162">
                  <c:v>44823</c:v>
                </c:pt>
                <c:pt idx="163">
                  <c:v>44824</c:v>
                </c:pt>
                <c:pt idx="164">
                  <c:v>44825</c:v>
                </c:pt>
                <c:pt idx="165">
                  <c:v>44826</c:v>
                </c:pt>
                <c:pt idx="166">
                  <c:v>44827</c:v>
                </c:pt>
                <c:pt idx="167">
                  <c:v>44830</c:v>
                </c:pt>
                <c:pt idx="168">
                  <c:v>44831</c:v>
                </c:pt>
                <c:pt idx="169">
                  <c:v>44832</c:v>
                </c:pt>
                <c:pt idx="170">
                  <c:v>44833</c:v>
                </c:pt>
                <c:pt idx="171">
                  <c:v>44834</c:v>
                </c:pt>
                <c:pt idx="172">
                  <c:v>44837</c:v>
                </c:pt>
                <c:pt idx="173">
                  <c:v>44838</c:v>
                </c:pt>
                <c:pt idx="174">
                  <c:v>44839</c:v>
                </c:pt>
                <c:pt idx="175">
                  <c:v>44840</c:v>
                </c:pt>
                <c:pt idx="176">
                  <c:v>44841</c:v>
                </c:pt>
                <c:pt idx="177">
                  <c:v>44844</c:v>
                </c:pt>
                <c:pt idx="178">
                  <c:v>44845</c:v>
                </c:pt>
                <c:pt idx="179">
                  <c:v>44846</c:v>
                </c:pt>
                <c:pt idx="180">
                  <c:v>44847</c:v>
                </c:pt>
                <c:pt idx="181">
                  <c:v>44848</c:v>
                </c:pt>
                <c:pt idx="182">
                  <c:v>44851</c:v>
                </c:pt>
                <c:pt idx="183">
                  <c:v>44852</c:v>
                </c:pt>
                <c:pt idx="184">
                  <c:v>44853</c:v>
                </c:pt>
                <c:pt idx="185">
                  <c:v>44854</c:v>
                </c:pt>
                <c:pt idx="186">
                  <c:v>44855</c:v>
                </c:pt>
                <c:pt idx="187">
                  <c:v>44858</c:v>
                </c:pt>
                <c:pt idx="188">
                  <c:v>44859</c:v>
                </c:pt>
                <c:pt idx="189">
                  <c:v>44860</c:v>
                </c:pt>
                <c:pt idx="190">
                  <c:v>44861</c:v>
                </c:pt>
                <c:pt idx="191">
                  <c:v>44862</c:v>
                </c:pt>
                <c:pt idx="192">
                  <c:v>44865</c:v>
                </c:pt>
                <c:pt idx="193">
                  <c:v>44866</c:v>
                </c:pt>
                <c:pt idx="194">
                  <c:v>44867</c:v>
                </c:pt>
                <c:pt idx="195">
                  <c:v>44868</c:v>
                </c:pt>
                <c:pt idx="196">
                  <c:v>44869</c:v>
                </c:pt>
                <c:pt idx="197">
                  <c:v>44872</c:v>
                </c:pt>
                <c:pt idx="198">
                  <c:v>44873</c:v>
                </c:pt>
                <c:pt idx="199">
                  <c:v>44874</c:v>
                </c:pt>
                <c:pt idx="200">
                  <c:v>44875</c:v>
                </c:pt>
                <c:pt idx="201">
                  <c:v>44876</c:v>
                </c:pt>
                <c:pt idx="202">
                  <c:v>44879</c:v>
                </c:pt>
                <c:pt idx="203">
                  <c:v>44880</c:v>
                </c:pt>
                <c:pt idx="204">
                  <c:v>44881</c:v>
                </c:pt>
                <c:pt idx="205">
                  <c:v>44882</c:v>
                </c:pt>
                <c:pt idx="206">
                  <c:v>44883</c:v>
                </c:pt>
                <c:pt idx="207">
                  <c:v>44886</c:v>
                </c:pt>
                <c:pt idx="208">
                  <c:v>44887</c:v>
                </c:pt>
                <c:pt idx="209">
                  <c:v>44888</c:v>
                </c:pt>
                <c:pt idx="210">
                  <c:v>44889</c:v>
                </c:pt>
                <c:pt idx="211">
                  <c:v>44890</c:v>
                </c:pt>
                <c:pt idx="212">
                  <c:v>44893</c:v>
                </c:pt>
                <c:pt idx="213">
                  <c:v>44894</c:v>
                </c:pt>
                <c:pt idx="214">
                  <c:v>44895</c:v>
                </c:pt>
                <c:pt idx="215">
                  <c:v>44896</c:v>
                </c:pt>
                <c:pt idx="216">
                  <c:v>44897</c:v>
                </c:pt>
                <c:pt idx="217">
                  <c:v>44900</c:v>
                </c:pt>
                <c:pt idx="218">
                  <c:v>44901</c:v>
                </c:pt>
                <c:pt idx="219">
                  <c:v>44902</c:v>
                </c:pt>
                <c:pt idx="220">
                  <c:v>44903</c:v>
                </c:pt>
                <c:pt idx="221">
                  <c:v>44904</c:v>
                </c:pt>
                <c:pt idx="222">
                  <c:v>44907</c:v>
                </c:pt>
                <c:pt idx="223">
                  <c:v>44908</c:v>
                </c:pt>
                <c:pt idx="224">
                  <c:v>44909</c:v>
                </c:pt>
                <c:pt idx="225">
                  <c:v>44910</c:v>
                </c:pt>
                <c:pt idx="226">
                  <c:v>44911</c:v>
                </c:pt>
                <c:pt idx="227">
                  <c:v>44914</c:v>
                </c:pt>
                <c:pt idx="228">
                  <c:v>44915</c:v>
                </c:pt>
                <c:pt idx="229">
                  <c:v>44916</c:v>
                </c:pt>
                <c:pt idx="230">
                  <c:v>44917</c:v>
                </c:pt>
                <c:pt idx="231">
                  <c:v>44918</c:v>
                </c:pt>
                <c:pt idx="232">
                  <c:v>44921</c:v>
                </c:pt>
                <c:pt idx="233">
                  <c:v>44922</c:v>
                </c:pt>
                <c:pt idx="234">
                  <c:v>44923</c:v>
                </c:pt>
                <c:pt idx="235">
                  <c:v>44924</c:v>
                </c:pt>
                <c:pt idx="236">
                  <c:v>44925</c:v>
                </c:pt>
                <c:pt idx="237">
                  <c:v>44928</c:v>
                </c:pt>
                <c:pt idx="238">
                  <c:v>44929</c:v>
                </c:pt>
                <c:pt idx="239">
                  <c:v>44930</c:v>
                </c:pt>
                <c:pt idx="240">
                  <c:v>44931</c:v>
                </c:pt>
                <c:pt idx="241">
                  <c:v>44932</c:v>
                </c:pt>
                <c:pt idx="242">
                  <c:v>44935</c:v>
                </c:pt>
                <c:pt idx="243">
                  <c:v>44936</c:v>
                </c:pt>
                <c:pt idx="244">
                  <c:v>44937</c:v>
                </c:pt>
                <c:pt idx="245">
                  <c:v>44938</c:v>
                </c:pt>
                <c:pt idx="246">
                  <c:v>44939</c:v>
                </c:pt>
                <c:pt idx="247">
                  <c:v>44942</c:v>
                </c:pt>
                <c:pt idx="248">
                  <c:v>44943</c:v>
                </c:pt>
                <c:pt idx="249">
                  <c:v>44944</c:v>
                </c:pt>
                <c:pt idx="250">
                  <c:v>44945</c:v>
                </c:pt>
                <c:pt idx="251">
                  <c:v>44946</c:v>
                </c:pt>
                <c:pt idx="252">
                  <c:v>44949</c:v>
                </c:pt>
                <c:pt idx="253">
                  <c:v>44950</c:v>
                </c:pt>
                <c:pt idx="254">
                  <c:v>44951</c:v>
                </c:pt>
                <c:pt idx="255">
                  <c:v>44953</c:v>
                </c:pt>
                <c:pt idx="256">
                  <c:v>44956</c:v>
                </c:pt>
                <c:pt idx="257">
                  <c:v>44957</c:v>
                </c:pt>
              </c:numCache>
              <c:extLst/>
            </c:numRef>
          </c:cat>
          <c:val>
            <c:numRef>
              <c:f>Index_Chart!$G$176:$G$434</c:f>
              <c:numCache>
                <c:formatCode>_(* #,##0.00_);_(* \(#,##0.00\);_(* "-"??_);_(@_)</c:formatCode>
                <c:ptCount val="258"/>
                <c:pt idx="0">
                  <c:v>101.49973233986209</c:v>
                </c:pt>
                <c:pt idx="1">
                  <c:v>101.90247589805408</c:v>
                </c:pt>
                <c:pt idx="2">
                  <c:v>101.68105049780331</c:v>
                </c:pt>
                <c:pt idx="3">
                  <c:v>102.25915183209327</c:v>
                </c:pt>
                <c:pt idx="4">
                  <c:v>103.18991837619144</c:v>
                </c:pt>
                <c:pt idx="5">
                  <c:v>102.54842531725107</c:v>
                </c:pt>
                <c:pt idx="6">
                  <c:v>104.63567305244526</c:v>
                </c:pt>
                <c:pt idx="7">
                  <c:v>105.78580393017552</c:v>
                </c:pt>
                <c:pt idx="8">
                  <c:v>104.0858139012816</c:v>
                </c:pt>
                <c:pt idx="9">
                  <c:v>104.33392175856888</c:v>
                </c:pt>
                <c:pt idx="10">
                  <c:v>104.04737779406825</c:v>
                </c:pt>
                <c:pt idx="11">
                  <c:v>104.1427439035599</c:v>
                </c:pt>
                <c:pt idx="12">
                  <c:v>104.69126614664657</c:v>
                </c:pt>
                <c:pt idx="13">
                  <c:v>104.36973975413146</c:v>
                </c:pt>
                <c:pt idx="14">
                  <c:v>104.21638525680055</c:v>
                </c:pt>
                <c:pt idx="15">
                  <c:v>105.1439209397127</c:v>
                </c:pt>
                <c:pt idx="16">
                  <c:v>104.63834686859921</c:v>
                </c:pt>
                <c:pt idx="17">
                  <c:v>105.99079650198003</c:v>
                </c:pt>
                <c:pt idx="18">
                  <c:v>105.61094749460642</c:v>
                </c:pt>
                <c:pt idx="19">
                  <c:v>106.16515159702027</c:v>
                </c:pt>
                <c:pt idx="20">
                  <c:v>109.59153558932857</c:v>
                </c:pt>
                <c:pt idx="21">
                  <c:v>111.76367698741134</c:v>
                </c:pt>
                <c:pt idx="22">
                  <c:v>115.82486949827511</c:v>
                </c:pt>
                <c:pt idx="23">
                  <c:v>120.09746059881228</c:v>
                </c:pt>
                <c:pt idx="24">
                  <c:v>146.68054080159897</c:v>
                </c:pt>
                <c:pt idx="25">
                  <c:v>137.41303830742982</c:v>
                </c:pt>
                <c:pt idx="26">
                  <c:v>131.25607527238111</c:v>
                </c:pt>
                <c:pt idx="27">
                  <c:v>127.65600463907103</c:v>
                </c:pt>
                <c:pt idx="28">
                  <c:v>125.73859993415728</c:v>
                </c:pt>
                <c:pt idx="29">
                  <c:v>124.59610057336647</c:v>
                </c:pt>
                <c:pt idx="30">
                  <c:v>124.68840293518171</c:v>
                </c:pt>
                <c:pt idx="31">
                  <c:v>122.7742847959572</c:v>
                </c:pt>
                <c:pt idx="32">
                  <c:v>121.98595466656118</c:v>
                </c:pt>
                <c:pt idx="33">
                  <c:v>119.71944984004452</c:v>
                </c:pt>
                <c:pt idx="34">
                  <c:v>116.25423980900041</c:v>
                </c:pt>
                <c:pt idx="35">
                  <c:v>114.10939361748945</c:v>
                </c:pt>
                <c:pt idx="36">
                  <c:v>118.05132278698542</c:v>
                </c:pt>
                <c:pt idx="37">
                  <c:v>121.36111725407994</c:v>
                </c:pt>
                <c:pt idx="38">
                  <c:v>124.68706602710471</c:v>
                </c:pt>
                <c:pt idx="39">
                  <c:v>122.04678398406405</c:v>
                </c:pt>
                <c:pt idx="40">
                  <c:v>119.87720499312886</c:v>
                </c:pt>
                <c:pt idx="41">
                  <c:v>121.59446341801718</c:v>
                </c:pt>
                <c:pt idx="42">
                  <c:v>120.28340223051973</c:v>
                </c:pt>
                <c:pt idx="43">
                  <c:v>121.47670409823601</c:v>
                </c:pt>
                <c:pt idx="44">
                  <c:v>121.81399486515889</c:v>
                </c:pt>
                <c:pt idx="45">
                  <c:v>122.73668425629197</c:v>
                </c:pt>
                <c:pt idx="46">
                  <c:v>122.71412393249284</c:v>
                </c:pt>
                <c:pt idx="47">
                  <c:v>121.05596798550793</c:v>
                </c:pt>
                <c:pt idx="48">
                  <c:v>121.91654685556435</c:v>
                </c:pt>
                <c:pt idx="49">
                  <c:v>120.4126366779617</c:v>
                </c:pt>
                <c:pt idx="50">
                  <c:v>122.23545513642868</c:v>
                </c:pt>
                <c:pt idx="51">
                  <c:v>122.73963659496199</c:v>
                </c:pt>
                <c:pt idx="52">
                  <c:v>123.34208079715371</c:v>
                </c:pt>
                <c:pt idx="53">
                  <c:v>125.01967761575814</c:v>
                </c:pt>
                <c:pt idx="54">
                  <c:v>124.03766292870884</c:v>
                </c:pt>
                <c:pt idx="55">
                  <c:v>123.25273077400848</c:v>
                </c:pt>
                <c:pt idx="56">
                  <c:v>123.85445081765856</c:v>
                </c:pt>
                <c:pt idx="57">
                  <c:v>123.07932265552282</c:v>
                </c:pt>
                <c:pt idx="58">
                  <c:v>119.51924785551589</c:v>
                </c:pt>
                <c:pt idx="59">
                  <c:v>119.51484719976249</c:v>
                </c:pt>
                <c:pt idx="60">
                  <c:v>120.74925899084607</c:v>
                </c:pt>
                <c:pt idx="61">
                  <c:v>119.93446922242642</c:v>
                </c:pt>
                <c:pt idx="62">
                  <c:v>117.79558341275866</c:v>
                </c:pt>
                <c:pt idx="63">
                  <c:v>115.58573006600427</c:v>
                </c:pt>
                <c:pt idx="64">
                  <c:v>115.40201661442512</c:v>
                </c:pt>
                <c:pt idx="65">
                  <c:v>114.42523815067736</c:v>
                </c:pt>
                <c:pt idx="66">
                  <c:v>113.10693537776288</c:v>
                </c:pt>
                <c:pt idx="67">
                  <c:v>112.34328234328792</c:v>
                </c:pt>
                <c:pt idx="68">
                  <c:v>109.89072447605737</c:v>
                </c:pt>
                <c:pt idx="69">
                  <c:v>108.48017504583089</c:v>
                </c:pt>
                <c:pt idx="70">
                  <c:v>109.12400769390598</c:v>
                </c:pt>
                <c:pt idx="71">
                  <c:v>106.85934111599515</c:v>
                </c:pt>
                <c:pt idx="72">
                  <c:v>107.73535013344014</c:v>
                </c:pt>
                <c:pt idx="73">
                  <c:v>107.61636531458841</c:v>
                </c:pt>
                <c:pt idx="74">
                  <c:v>108.0818321433923</c:v>
                </c:pt>
                <c:pt idx="75">
                  <c:v>107.02183115185215</c:v>
                </c:pt>
                <c:pt idx="76">
                  <c:v>108.62990875045328</c:v>
                </c:pt>
                <c:pt idx="77">
                  <c:v>110.32845046226383</c:v>
                </c:pt>
                <c:pt idx="78">
                  <c:v>110.99060989189427</c:v>
                </c:pt>
                <c:pt idx="79">
                  <c:v>108.87550990509625</c:v>
                </c:pt>
                <c:pt idx="80">
                  <c:v>107.08639267106992</c:v>
                </c:pt>
                <c:pt idx="81">
                  <c:v>105.65601243770149</c:v>
                </c:pt>
                <c:pt idx="82">
                  <c:v>106.63072983483057</c:v>
                </c:pt>
                <c:pt idx="83">
                  <c:v>107.06555918687025</c:v>
                </c:pt>
                <c:pt idx="84">
                  <c:v>109.15848878139158</c:v>
                </c:pt>
                <c:pt idx="85">
                  <c:v>108.95539016269615</c:v>
                </c:pt>
                <c:pt idx="86">
                  <c:v>110.83051514967524</c:v>
                </c:pt>
                <c:pt idx="87">
                  <c:v>110.30360625383318</c:v>
                </c:pt>
                <c:pt idx="88">
                  <c:v>110.27976472646026</c:v>
                </c:pt>
                <c:pt idx="89">
                  <c:v>110.08117817252466</c:v>
                </c:pt>
                <c:pt idx="90">
                  <c:v>110.91496317653818</c:v>
                </c:pt>
                <c:pt idx="91">
                  <c:v>108.90408631524183</c:v>
                </c:pt>
                <c:pt idx="92">
                  <c:v>107.55475613404064</c:v>
                </c:pt>
                <c:pt idx="93">
                  <c:v>105.18876306479493</c:v>
                </c:pt>
                <c:pt idx="94">
                  <c:v>103.20768811271472</c:v>
                </c:pt>
                <c:pt idx="95">
                  <c:v>103.97462771287893</c:v>
                </c:pt>
                <c:pt idx="96">
                  <c:v>103.51060920115845</c:v>
                </c:pt>
                <c:pt idx="97">
                  <c:v>102.68690671222554</c:v>
                </c:pt>
                <c:pt idx="98">
                  <c:v>102.43356263163672</c:v>
                </c:pt>
                <c:pt idx="99">
                  <c:v>103.27793149125969</c:v>
                </c:pt>
                <c:pt idx="100">
                  <c:v>102.5773916589191</c:v>
                </c:pt>
                <c:pt idx="101">
                  <c:v>99.693012482822112</c:v>
                </c:pt>
                <c:pt idx="102">
                  <c:v>97.49864498795948</c:v>
                </c:pt>
                <c:pt idx="103">
                  <c:v>98.407296844284204</c:v>
                </c:pt>
                <c:pt idx="104">
                  <c:v>99.041604022310764</c:v>
                </c:pt>
                <c:pt idx="105">
                  <c:v>98.737624548306115</c:v>
                </c:pt>
                <c:pt idx="106">
                  <c:v>97.038525791463513</c:v>
                </c:pt>
                <c:pt idx="107">
                  <c:v>95.232864319984515</c:v>
                </c:pt>
                <c:pt idx="108">
                  <c:v>95.804782454418401</c:v>
                </c:pt>
                <c:pt idx="109">
                  <c:v>93.719874308358982</c:v>
                </c:pt>
                <c:pt idx="110">
                  <c:v>93.754522509354175</c:v>
                </c:pt>
                <c:pt idx="111">
                  <c:v>95.366722241192718</c:v>
                </c:pt>
                <c:pt idx="112">
                  <c:v>94.634096615004466</c:v>
                </c:pt>
                <c:pt idx="113">
                  <c:v>93.468758407898463</c:v>
                </c:pt>
                <c:pt idx="114">
                  <c:v>92.064837813553694</c:v>
                </c:pt>
                <c:pt idx="115">
                  <c:v>92.095530994821146</c:v>
                </c:pt>
                <c:pt idx="116">
                  <c:v>90.172444430580214</c:v>
                </c:pt>
                <c:pt idx="117">
                  <c:v>89.973802172141404</c:v>
                </c:pt>
                <c:pt idx="118">
                  <c:v>92.107451758507608</c:v>
                </c:pt>
                <c:pt idx="119">
                  <c:v>91.296338487299664</c:v>
                </c:pt>
                <c:pt idx="120">
                  <c:v>91.646385585457125</c:v>
                </c:pt>
                <c:pt idx="121">
                  <c:v>91.495147859248092</c:v>
                </c:pt>
                <c:pt idx="122">
                  <c:v>91.629507120985167</c:v>
                </c:pt>
                <c:pt idx="123">
                  <c:v>91.903406163257657</c:v>
                </c:pt>
                <c:pt idx="124">
                  <c:v>92.750337430028168</c:v>
                </c:pt>
                <c:pt idx="125">
                  <c:v>92.380905164754424</c:v>
                </c:pt>
                <c:pt idx="126">
                  <c:v>93.647625567698526</c:v>
                </c:pt>
                <c:pt idx="127">
                  <c:v>95.026813362619052</c:v>
                </c:pt>
                <c:pt idx="128">
                  <c:v>95.914018985208799</c:v>
                </c:pt>
                <c:pt idx="129">
                  <c:v>94.3480539910327</c:v>
                </c:pt>
                <c:pt idx="130">
                  <c:v>93.875791212837427</c:v>
                </c:pt>
                <c:pt idx="131">
                  <c:v>94.92832780094777</c:v>
                </c:pt>
                <c:pt idx="132">
                  <c:v>95.683736568947978</c:v>
                </c:pt>
                <c:pt idx="133">
                  <c:v>95.102961418504023</c:v>
                </c:pt>
                <c:pt idx="134">
                  <c:v>95.69961235236218</c:v>
                </c:pt>
                <c:pt idx="135">
                  <c:v>96.612776273446727</c:v>
                </c:pt>
                <c:pt idx="136">
                  <c:v>98.645433595497295</c:v>
                </c:pt>
                <c:pt idx="137">
                  <c:v>96.841666077127343</c:v>
                </c:pt>
                <c:pt idx="138">
                  <c:v>96.342442319379558</c:v>
                </c:pt>
                <c:pt idx="139">
                  <c:v>96.236158127259159</c:v>
                </c:pt>
                <c:pt idx="140">
                  <c:v>95.984596590772995</c:v>
                </c:pt>
                <c:pt idx="141">
                  <c:v>96.114610901259866</c:v>
                </c:pt>
                <c:pt idx="142">
                  <c:v>95.96560135517916</c:v>
                </c:pt>
                <c:pt idx="143">
                  <c:v>95.90549619621801</c:v>
                </c:pt>
                <c:pt idx="144">
                  <c:v>95.331516995165416</c:v>
                </c:pt>
                <c:pt idx="145">
                  <c:v>95.780495291019818</c:v>
                </c:pt>
                <c:pt idx="146">
                  <c:v>96.214099143988904</c:v>
                </c:pt>
                <c:pt idx="147">
                  <c:v>95.267791043495748</c:v>
                </c:pt>
                <c:pt idx="148">
                  <c:v>93.814182032289679</c:v>
                </c:pt>
                <c:pt idx="149">
                  <c:v>93.221820345178543</c:v>
                </c:pt>
                <c:pt idx="150">
                  <c:v>90.599753674686824</c:v>
                </c:pt>
                <c:pt idx="151">
                  <c:v>89.714943345735023</c:v>
                </c:pt>
                <c:pt idx="152">
                  <c:v>90.295105746643671</c:v>
                </c:pt>
                <c:pt idx="153">
                  <c:v>90.756171919694168</c:v>
                </c:pt>
                <c:pt idx="154">
                  <c:v>89.761456605913494</c:v>
                </c:pt>
                <c:pt idx="155">
                  <c:v>90.717735812480825</c:v>
                </c:pt>
                <c:pt idx="156">
                  <c:v>91.985904532508314</c:v>
                </c:pt>
                <c:pt idx="157">
                  <c:v>93.332839420071565</c:v>
                </c:pt>
                <c:pt idx="158">
                  <c:v>93.287718772473283</c:v>
                </c:pt>
                <c:pt idx="159">
                  <c:v>92.719811362270335</c:v>
                </c:pt>
                <c:pt idx="160">
                  <c:v>93.053648449994341</c:v>
                </c:pt>
                <c:pt idx="161">
                  <c:v>92.103886670302316</c:v>
                </c:pt>
                <c:pt idx="162">
                  <c:v>92.904750312920044</c:v>
                </c:pt>
                <c:pt idx="163">
                  <c:v>93.432049140284562</c:v>
                </c:pt>
                <c:pt idx="164">
                  <c:v>93.399740528424076</c:v>
                </c:pt>
                <c:pt idx="165">
                  <c:v>94.146292280414244</c:v>
                </c:pt>
                <c:pt idx="166">
                  <c:v>91.263751352923123</c:v>
                </c:pt>
                <c:pt idx="167">
                  <c:v>89.558302282714834</c:v>
                </c:pt>
                <c:pt idx="168">
                  <c:v>88.573390961498717</c:v>
                </c:pt>
                <c:pt idx="169">
                  <c:v>88.491950977808997</c:v>
                </c:pt>
                <c:pt idx="170">
                  <c:v>90.673395027927455</c:v>
                </c:pt>
                <c:pt idx="171">
                  <c:v>90.929022993147797</c:v>
                </c:pt>
                <c:pt idx="172">
                  <c:v>90.094123899070127</c:v>
                </c:pt>
                <c:pt idx="173">
                  <c:v>91.523278633367994</c:v>
                </c:pt>
                <c:pt idx="174">
                  <c:v>91.987687076610953</c:v>
                </c:pt>
                <c:pt idx="175">
                  <c:v>92.89945838511531</c:v>
                </c:pt>
                <c:pt idx="176">
                  <c:v>91.97849583358169</c:v>
                </c:pt>
                <c:pt idx="177">
                  <c:v>91.813666208589979</c:v>
                </c:pt>
                <c:pt idx="178">
                  <c:v>91.300739143053065</c:v>
                </c:pt>
                <c:pt idx="179">
                  <c:v>91.584275064380478</c:v>
                </c:pt>
                <c:pt idx="180">
                  <c:v>92.243537859844125</c:v>
                </c:pt>
                <c:pt idx="181">
                  <c:v>91.325639055986926</c:v>
                </c:pt>
                <c:pt idx="182">
                  <c:v>90.044825413731274</c:v>
                </c:pt>
                <c:pt idx="183">
                  <c:v>89.439651690882343</c:v>
                </c:pt>
                <c:pt idx="184">
                  <c:v>90.132002961251388</c:v>
                </c:pt>
                <c:pt idx="185">
                  <c:v>90.824799867646107</c:v>
                </c:pt>
                <c:pt idx="186">
                  <c:v>90.66687760105215</c:v>
                </c:pt>
                <c:pt idx="187">
                  <c:v>90.508119766910085</c:v>
                </c:pt>
                <c:pt idx="188">
                  <c:v>89.913418490664213</c:v>
                </c:pt>
                <c:pt idx="189">
                  <c:v>91.318508879576342</c:v>
                </c:pt>
                <c:pt idx="190">
                  <c:v>91.203534784955551</c:v>
                </c:pt>
                <c:pt idx="191">
                  <c:v>88.745684989920278</c:v>
                </c:pt>
                <c:pt idx="192">
                  <c:v>88.867510738435612</c:v>
                </c:pt>
                <c:pt idx="193">
                  <c:v>89.785966587324893</c:v>
                </c:pt>
                <c:pt idx="194">
                  <c:v>91.54099266538806</c:v>
                </c:pt>
                <c:pt idx="195">
                  <c:v>90.067274328523993</c:v>
                </c:pt>
                <c:pt idx="196">
                  <c:v>93.139489089437475</c:v>
                </c:pt>
                <c:pt idx="197">
                  <c:v>92.78743662916456</c:v>
                </c:pt>
                <c:pt idx="198">
                  <c:v>93.133083071568606</c:v>
                </c:pt>
                <c:pt idx="199">
                  <c:v>92.773566207865827</c:v>
                </c:pt>
                <c:pt idx="200">
                  <c:v>94.150637231664447</c:v>
                </c:pt>
                <c:pt idx="201">
                  <c:v>97.619189532901046</c:v>
                </c:pt>
                <c:pt idx="202">
                  <c:v>99.928141190862021</c:v>
                </c:pt>
                <c:pt idx="203">
                  <c:v>101.02396017796475</c:v>
                </c:pt>
                <c:pt idx="204">
                  <c:v>101.96547769118203</c:v>
                </c:pt>
                <c:pt idx="205">
                  <c:v>97.646429034969628</c:v>
                </c:pt>
                <c:pt idx="206">
                  <c:v>95.031659654398126</c:v>
                </c:pt>
                <c:pt idx="207">
                  <c:v>94.375627720120519</c:v>
                </c:pt>
                <c:pt idx="208">
                  <c:v>94.963755864987888</c:v>
                </c:pt>
                <c:pt idx="209">
                  <c:v>95.428665648759718</c:v>
                </c:pt>
                <c:pt idx="210">
                  <c:v>95.330848541126912</c:v>
                </c:pt>
                <c:pt idx="211">
                  <c:v>95.47907822416272</c:v>
                </c:pt>
                <c:pt idx="212">
                  <c:v>94.417294688519917</c:v>
                </c:pt>
                <c:pt idx="213">
                  <c:v>95.596948952950299</c:v>
                </c:pt>
                <c:pt idx="214">
                  <c:v>97.352866303064815</c:v>
                </c:pt>
                <c:pt idx="215">
                  <c:v>97.835935754882371</c:v>
                </c:pt>
                <c:pt idx="216">
                  <c:v>98.828200070521902</c:v>
                </c:pt>
                <c:pt idx="217">
                  <c:v>100.19741675936827</c:v>
                </c:pt>
                <c:pt idx="218">
                  <c:v>100.54501285938457</c:v>
                </c:pt>
                <c:pt idx="219">
                  <c:v>101.44692447082116</c:v>
                </c:pt>
                <c:pt idx="220">
                  <c:v>104.98265640292628</c:v>
                </c:pt>
                <c:pt idx="221">
                  <c:v>103.95034054948036</c:v>
                </c:pt>
                <c:pt idx="222">
                  <c:v>102.78199429920116</c:v>
                </c:pt>
                <c:pt idx="223">
                  <c:v>102.87552216008694</c:v>
                </c:pt>
                <c:pt idx="224">
                  <c:v>102.17102730801861</c:v>
                </c:pt>
                <c:pt idx="225">
                  <c:v>101.1817710355523</c:v>
                </c:pt>
                <c:pt idx="226">
                  <c:v>100.57236377045957</c:v>
                </c:pt>
                <c:pt idx="227">
                  <c:v>100.03030324974502</c:v>
                </c:pt>
                <c:pt idx="228">
                  <c:v>101.0035166252875</c:v>
                </c:pt>
                <c:pt idx="229">
                  <c:v>100.24777363026804</c:v>
                </c:pt>
                <c:pt idx="230">
                  <c:v>100.65993124950214</c:v>
                </c:pt>
                <c:pt idx="231">
                  <c:v>100.9220766415978</c:v>
                </c:pt>
                <c:pt idx="232">
                  <c:v>102.63838808993158</c:v>
                </c:pt>
                <c:pt idx="233">
                  <c:v>103.00904585427591</c:v>
                </c:pt>
                <c:pt idx="234">
                  <c:v>104.13461104609158</c:v>
                </c:pt>
                <c:pt idx="235">
                  <c:v>103.59154784431928</c:v>
                </c:pt>
                <c:pt idx="236">
                  <c:v>103.56570095483089</c:v>
                </c:pt>
                <c:pt idx="237">
                  <c:v>103.56904322502336</c:v>
                </c:pt>
                <c:pt idx="238">
                  <c:v>103.93808555877466</c:v>
                </c:pt>
                <c:pt idx="239">
                  <c:v>103.32845547566912</c:v>
                </c:pt>
                <c:pt idx="240">
                  <c:v>102.07683099309432</c:v>
                </c:pt>
                <c:pt idx="241">
                  <c:v>102.49962817244109</c:v>
                </c:pt>
                <c:pt idx="242">
                  <c:v>104.31481511396863</c:v>
                </c:pt>
                <c:pt idx="243">
                  <c:v>102.9816392386977</c:v>
                </c:pt>
                <c:pt idx="244">
                  <c:v>104.17633371899417</c:v>
                </c:pt>
                <c:pt idx="245">
                  <c:v>102.40337079089812</c:v>
                </c:pt>
                <c:pt idx="246">
                  <c:v>104.57289407733012</c:v>
                </c:pt>
                <c:pt idx="247">
                  <c:v>103.13042596676559</c:v>
                </c:pt>
                <c:pt idx="248">
                  <c:v>103.75047279197098</c:v>
                </c:pt>
                <c:pt idx="249">
                  <c:v>105.15294506923235</c:v>
                </c:pt>
                <c:pt idx="250">
                  <c:v>105.87805058748756</c:v>
                </c:pt>
                <c:pt idx="251">
                  <c:v>105.85142383495425</c:v>
                </c:pt>
                <c:pt idx="252">
                  <c:v>106.96768637473424</c:v>
                </c:pt>
                <c:pt idx="253">
                  <c:v>107.42463041454735</c:v>
                </c:pt>
                <c:pt idx="254">
                  <c:v>107.83433703564029</c:v>
                </c:pt>
                <c:pt idx="255">
                  <c:v>107.08310610538065</c:v>
                </c:pt>
                <c:pt idx="256">
                  <c:v>106.74353145382626</c:v>
                </c:pt>
                <c:pt idx="257">
                  <c:v>107.00701375399888</c:v>
                </c:pt>
              </c:numCache>
              <c:extLst/>
            </c:numRef>
          </c:val>
          <c:smooth val="0"/>
          <c:extLst>
            <c:ext xmlns:c16="http://schemas.microsoft.com/office/drawing/2014/chart" uri="{C3380CC4-5D6E-409C-BE32-E72D297353CC}">
              <c16:uniqueId val="{00000002-F248-46F2-A0FF-69F1B1366B37}"/>
            </c:ext>
          </c:extLst>
        </c:ser>
        <c:ser>
          <c:idx val="2"/>
          <c:order val="2"/>
          <c:tx>
            <c:strRef>
              <c:f>Index_Chart!$H$1</c:f>
              <c:strCache>
                <c:ptCount val="1"/>
                <c:pt idx="0">
                  <c:v>Bullion</c:v>
                </c:pt>
              </c:strCache>
            </c:strRef>
          </c:tx>
          <c:spPr>
            <a:ln w="28575" cap="rnd">
              <a:solidFill>
                <a:schemeClr val="accent3"/>
              </a:solidFill>
              <a:round/>
            </a:ln>
            <a:effectLst/>
          </c:spPr>
          <c:marker>
            <c:symbol val="none"/>
          </c:marker>
          <c:cat>
            <c:numRef>
              <c:f>Index_Chart!$A$176:$A$434</c:f>
              <c:numCache>
                <c:formatCode>d\-mmm\-yy</c:formatCode>
                <c:ptCount val="258"/>
                <c:pt idx="0">
                  <c:v>44593</c:v>
                </c:pt>
                <c:pt idx="1">
                  <c:v>44594</c:v>
                </c:pt>
                <c:pt idx="2">
                  <c:v>44595</c:v>
                </c:pt>
                <c:pt idx="3">
                  <c:v>44596</c:v>
                </c:pt>
                <c:pt idx="4">
                  <c:v>44599</c:v>
                </c:pt>
                <c:pt idx="5">
                  <c:v>44600</c:v>
                </c:pt>
                <c:pt idx="6">
                  <c:v>44601</c:v>
                </c:pt>
                <c:pt idx="7">
                  <c:v>44602</c:v>
                </c:pt>
                <c:pt idx="8">
                  <c:v>44603</c:v>
                </c:pt>
                <c:pt idx="9">
                  <c:v>44606</c:v>
                </c:pt>
                <c:pt idx="10">
                  <c:v>44607</c:v>
                </c:pt>
                <c:pt idx="11">
                  <c:v>44608</c:v>
                </c:pt>
                <c:pt idx="12">
                  <c:v>44609</c:v>
                </c:pt>
                <c:pt idx="13">
                  <c:v>44610</c:v>
                </c:pt>
                <c:pt idx="14">
                  <c:v>44613</c:v>
                </c:pt>
                <c:pt idx="15">
                  <c:v>44614</c:v>
                </c:pt>
                <c:pt idx="16">
                  <c:v>44615</c:v>
                </c:pt>
                <c:pt idx="17">
                  <c:v>44616</c:v>
                </c:pt>
                <c:pt idx="18">
                  <c:v>44617</c:v>
                </c:pt>
                <c:pt idx="19">
                  <c:v>44620</c:v>
                </c:pt>
                <c:pt idx="20">
                  <c:v>44621</c:v>
                </c:pt>
                <c:pt idx="21">
                  <c:v>44622</c:v>
                </c:pt>
                <c:pt idx="22">
                  <c:v>44623</c:v>
                </c:pt>
                <c:pt idx="23">
                  <c:v>44624</c:v>
                </c:pt>
                <c:pt idx="24">
                  <c:v>44627</c:v>
                </c:pt>
                <c:pt idx="25">
                  <c:v>44628</c:v>
                </c:pt>
                <c:pt idx="26">
                  <c:v>44629</c:v>
                </c:pt>
                <c:pt idx="27">
                  <c:v>44630</c:v>
                </c:pt>
                <c:pt idx="28">
                  <c:v>44631</c:v>
                </c:pt>
                <c:pt idx="29">
                  <c:v>44634</c:v>
                </c:pt>
                <c:pt idx="30">
                  <c:v>44635</c:v>
                </c:pt>
                <c:pt idx="31">
                  <c:v>44636</c:v>
                </c:pt>
                <c:pt idx="32">
                  <c:v>44637</c:v>
                </c:pt>
                <c:pt idx="33">
                  <c:v>44638</c:v>
                </c:pt>
                <c:pt idx="34">
                  <c:v>44641</c:v>
                </c:pt>
                <c:pt idx="35">
                  <c:v>44642</c:v>
                </c:pt>
                <c:pt idx="36">
                  <c:v>44643</c:v>
                </c:pt>
                <c:pt idx="37">
                  <c:v>44644</c:v>
                </c:pt>
                <c:pt idx="38">
                  <c:v>44645</c:v>
                </c:pt>
                <c:pt idx="39">
                  <c:v>44648</c:v>
                </c:pt>
                <c:pt idx="40">
                  <c:v>44649</c:v>
                </c:pt>
                <c:pt idx="41">
                  <c:v>44650</c:v>
                </c:pt>
                <c:pt idx="42">
                  <c:v>44651</c:v>
                </c:pt>
                <c:pt idx="43">
                  <c:v>44652</c:v>
                </c:pt>
                <c:pt idx="44">
                  <c:v>44655</c:v>
                </c:pt>
                <c:pt idx="45">
                  <c:v>44656</c:v>
                </c:pt>
                <c:pt idx="46">
                  <c:v>44657</c:v>
                </c:pt>
                <c:pt idx="47">
                  <c:v>44658</c:v>
                </c:pt>
                <c:pt idx="48">
                  <c:v>44659</c:v>
                </c:pt>
                <c:pt idx="49">
                  <c:v>44662</c:v>
                </c:pt>
                <c:pt idx="50">
                  <c:v>44663</c:v>
                </c:pt>
                <c:pt idx="51">
                  <c:v>44664</c:v>
                </c:pt>
                <c:pt idx="52">
                  <c:v>44665</c:v>
                </c:pt>
                <c:pt idx="53">
                  <c:v>44669</c:v>
                </c:pt>
                <c:pt idx="54">
                  <c:v>44670</c:v>
                </c:pt>
                <c:pt idx="55">
                  <c:v>44671</c:v>
                </c:pt>
                <c:pt idx="56">
                  <c:v>44672</c:v>
                </c:pt>
                <c:pt idx="57">
                  <c:v>44673</c:v>
                </c:pt>
                <c:pt idx="58">
                  <c:v>44676</c:v>
                </c:pt>
                <c:pt idx="59">
                  <c:v>44677</c:v>
                </c:pt>
                <c:pt idx="60">
                  <c:v>44678</c:v>
                </c:pt>
                <c:pt idx="61">
                  <c:v>44679</c:v>
                </c:pt>
                <c:pt idx="62">
                  <c:v>44680</c:v>
                </c:pt>
                <c:pt idx="63">
                  <c:v>44683</c:v>
                </c:pt>
                <c:pt idx="64">
                  <c:v>44684</c:v>
                </c:pt>
                <c:pt idx="65">
                  <c:v>44685</c:v>
                </c:pt>
                <c:pt idx="66">
                  <c:v>44686</c:v>
                </c:pt>
                <c:pt idx="67">
                  <c:v>44687</c:v>
                </c:pt>
                <c:pt idx="68">
                  <c:v>44690</c:v>
                </c:pt>
                <c:pt idx="69">
                  <c:v>44691</c:v>
                </c:pt>
                <c:pt idx="70">
                  <c:v>44692</c:v>
                </c:pt>
                <c:pt idx="71">
                  <c:v>44693</c:v>
                </c:pt>
                <c:pt idx="72">
                  <c:v>44694</c:v>
                </c:pt>
                <c:pt idx="73">
                  <c:v>44697</c:v>
                </c:pt>
                <c:pt idx="74">
                  <c:v>44698</c:v>
                </c:pt>
                <c:pt idx="75">
                  <c:v>44699</c:v>
                </c:pt>
                <c:pt idx="76">
                  <c:v>44700</c:v>
                </c:pt>
                <c:pt idx="77">
                  <c:v>44701</c:v>
                </c:pt>
                <c:pt idx="78">
                  <c:v>44704</c:v>
                </c:pt>
                <c:pt idx="79">
                  <c:v>44705</c:v>
                </c:pt>
                <c:pt idx="80">
                  <c:v>44706</c:v>
                </c:pt>
                <c:pt idx="81">
                  <c:v>44707</c:v>
                </c:pt>
                <c:pt idx="82">
                  <c:v>44708</c:v>
                </c:pt>
                <c:pt idx="83">
                  <c:v>44711</c:v>
                </c:pt>
                <c:pt idx="84">
                  <c:v>44712</c:v>
                </c:pt>
                <c:pt idx="85">
                  <c:v>44713</c:v>
                </c:pt>
                <c:pt idx="86">
                  <c:v>44714</c:v>
                </c:pt>
                <c:pt idx="87">
                  <c:v>44715</c:v>
                </c:pt>
                <c:pt idx="88">
                  <c:v>44718</c:v>
                </c:pt>
                <c:pt idx="89">
                  <c:v>44719</c:v>
                </c:pt>
                <c:pt idx="90">
                  <c:v>44720</c:v>
                </c:pt>
                <c:pt idx="91">
                  <c:v>44721</c:v>
                </c:pt>
                <c:pt idx="92">
                  <c:v>44722</c:v>
                </c:pt>
                <c:pt idx="93">
                  <c:v>44725</c:v>
                </c:pt>
                <c:pt idx="94">
                  <c:v>44726</c:v>
                </c:pt>
                <c:pt idx="95">
                  <c:v>44727</c:v>
                </c:pt>
                <c:pt idx="96">
                  <c:v>44728</c:v>
                </c:pt>
                <c:pt idx="97">
                  <c:v>44729</c:v>
                </c:pt>
                <c:pt idx="98">
                  <c:v>44732</c:v>
                </c:pt>
                <c:pt idx="99">
                  <c:v>44733</c:v>
                </c:pt>
                <c:pt idx="100">
                  <c:v>44734</c:v>
                </c:pt>
                <c:pt idx="101">
                  <c:v>44735</c:v>
                </c:pt>
                <c:pt idx="102">
                  <c:v>44736</c:v>
                </c:pt>
                <c:pt idx="103">
                  <c:v>44739</c:v>
                </c:pt>
                <c:pt idx="104">
                  <c:v>44740</c:v>
                </c:pt>
                <c:pt idx="105">
                  <c:v>44741</c:v>
                </c:pt>
                <c:pt idx="106">
                  <c:v>44742</c:v>
                </c:pt>
                <c:pt idx="107">
                  <c:v>44743</c:v>
                </c:pt>
                <c:pt idx="108">
                  <c:v>44746</c:v>
                </c:pt>
                <c:pt idx="109">
                  <c:v>44747</c:v>
                </c:pt>
                <c:pt idx="110">
                  <c:v>44748</c:v>
                </c:pt>
                <c:pt idx="111">
                  <c:v>44749</c:v>
                </c:pt>
                <c:pt idx="112">
                  <c:v>44750</c:v>
                </c:pt>
                <c:pt idx="113">
                  <c:v>44753</c:v>
                </c:pt>
                <c:pt idx="114">
                  <c:v>44754</c:v>
                </c:pt>
                <c:pt idx="115">
                  <c:v>44755</c:v>
                </c:pt>
                <c:pt idx="116">
                  <c:v>44756</c:v>
                </c:pt>
                <c:pt idx="117">
                  <c:v>44757</c:v>
                </c:pt>
                <c:pt idx="118">
                  <c:v>44760</c:v>
                </c:pt>
                <c:pt idx="119">
                  <c:v>44761</c:v>
                </c:pt>
                <c:pt idx="120">
                  <c:v>44762</c:v>
                </c:pt>
                <c:pt idx="121">
                  <c:v>44763</c:v>
                </c:pt>
                <c:pt idx="122">
                  <c:v>44764</c:v>
                </c:pt>
                <c:pt idx="123">
                  <c:v>44767</c:v>
                </c:pt>
                <c:pt idx="124">
                  <c:v>44768</c:v>
                </c:pt>
                <c:pt idx="125">
                  <c:v>44769</c:v>
                </c:pt>
                <c:pt idx="126">
                  <c:v>44770</c:v>
                </c:pt>
                <c:pt idx="127">
                  <c:v>44771</c:v>
                </c:pt>
                <c:pt idx="128">
                  <c:v>44774</c:v>
                </c:pt>
                <c:pt idx="129">
                  <c:v>44775</c:v>
                </c:pt>
                <c:pt idx="130">
                  <c:v>44776</c:v>
                </c:pt>
                <c:pt idx="131">
                  <c:v>44777</c:v>
                </c:pt>
                <c:pt idx="132">
                  <c:v>44778</c:v>
                </c:pt>
                <c:pt idx="133">
                  <c:v>44781</c:v>
                </c:pt>
                <c:pt idx="134">
                  <c:v>44782</c:v>
                </c:pt>
                <c:pt idx="135">
                  <c:v>44783</c:v>
                </c:pt>
                <c:pt idx="136">
                  <c:v>44784</c:v>
                </c:pt>
                <c:pt idx="137">
                  <c:v>44785</c:v>
                </c:pt>
                <c:pt idx="138">
                  <c:v>44789</c:v>
                </c:pt>
                <c:pt idx="139">
                  <c:v>44790</c:v>
                </c:pt>
                <c:pt idx="140">
                  <c:v>44791</c:v>
                </c:pt>
                <c:pt idx="141">
                  <c:v>44792</c:v>
                </c:pt>
                <c:pt idx="142">
                  <c:v>44795</c:v>
                </c:pt>
                <c:pt idx="143">
                  <c:v>44796</c:v>
                </c:pt>
                <c:pt idx="144">
                  <c:v>44797</c:v>
                </c:pt>
                <c:pt idx="145">
                  <c:v>44798</c:v>
                </c:pt>
                <c:pt idx="146">
                  <c:v>44799</c:v>
                </c:pt>
                <c:pt idx="147">
                  <c:v>44802</c:v>
                </c:pt>
                <c:pt idx="148">
                  <c:v>44803</c:v>
                </c:pt>
                <c:pt idx="149">
                  <c:v>44804</c:v>
                </c:pt>
                <c:pt idx="150">
                  <c:v>44805</c:v>
                </c:pt>
                <c:pt idx="151">
                  <c:v>44806</c:v>
                </c:pt>
                <c:pt idx="152">
                  <c:v>44809</c:v>
                </c:pt>
                <c:pt idx="153">
                  <c:v>44810</c:v>
                </c:pt>
                <c:pt idx="154">
                  <c:v>44811</c:v>
                </c:pt>
                <c:pt idx="155">
                  <c:v>44812</c:v>
                </c:pt>
                <c:pt idx="156">
                  <c:v>44813</c:v>
                </c:pt>
                <c:pt idx="157">
                  <c:v>44816</c:v>
                </c:pt>
                <c:pt idx="158">
                  <c:v>44817</c:v>
                </c:pt>
                <c:pt idx="159">
                  <c:v>44818</c:v>
                </c:pt>
                <c:pt idx="160">
                  <c:v>44819</c:v>
                </c:pt>
                <c:pt idx="161">
                  <c:v>44820</c:v>
                </c:pt>
                <c:pt idx="162">
                  <c:v>44823</c:v>
                </c:pt>
                <c:pt idx="163">
                  <c:v>44824</c:v>
                </c:pt>
                <c:pt idx="164">
                  <c:v>44825</c:v>
                </c:pt>
                <c:pt idx="165">
                  <c:v>44826</c:v>
                </c:pt>
                <c:pt idx="166">
                  <c:v>44827</c:v>
                </c:pt>
                <c:pt idx="167">
                  <c:v>44830</c:v>
                </c:pt>
                <c:pt idx="168">
                  <c:v>44831</c:v>
                </c:pt>
                <c:pt idx="169">
                  <c:v>44832</c:v>
                </c:pt>
                <c:pt idx="170">
                  <c:v>44833</c:v>
                </c:pt>
                <c:pt idx="171">
                  <c:v>44834</c:v>
                </c:pt>
                <c:pt idx="172">
                  <c:v>44837</c:v>
                </c:pt>
                <c:pt idx="173">
                  <c:v>44838</c:v>
                </c:pt>
                <c:pt idx="174">
                  <c:v>44839</c:v>
                </c:pt>
                <c:pt idx="175">
                  <c:v>44840</c:v>
                </c:pt>
                <c:pt idx="176">
                  <c:v>44841</c:v>
                </c:pt>
                <c:pt idx="177">
                  <c:v>44844</c:v>
                </c:pt>
                <c:pt idx="178">
                  <c:v>44845</c:v>
                </c:pt>
                <c:pt idx="179">
                  <c:v>44846</c:v>
                </c:pt>
                <c:pt idx="180">
                  <c:v>44847</c:v>
                </c:pt>
                <c:pt idx="181">
                  <c:v>44848</c:v>
                </c:pt>
                <c:pt idx="182">
                  <c:v>44851</c:v>
                </c:pt>
                <c:pt idx="183">
                  <c:v>44852</c:v>
                </c:pt>
                <c:pt idx="184">
                  <c:v>44853</c:v>
                </c:pt>
                <c:pt idx="185">
                  <c:v>44854</c:v>
                </c:pt>
                <c:pt idx="186">
                  <c:v>44855</c:v>
                </c:pt>
                <c:pt idx="187">
                  <c:v>44858</c:v>
                </c:pt>
                <c:pt idx="188">
                  <c:v>44859</c:v>
                </c:pt>
                <c:pt idx="189">
                  <c:v>44860</c:v>
                </c:pt>
                <c:pt idx="190">
                  <c:v>44861</c:v>
                </c:pt>
                <c:pt idx="191">
                  <c:v>44862</c:v>
                </c:pt>
                <c:pt idx="192">
                  <c:v>44865</c:v>
                </c:pt>
                <c:pt idx="193">
                  <c:v>44866</c:v>
                </c:pt>
                <c:pt idx="194">
                  <c:v>44867</c:v>
                </c:pt>
                <c:pt idx="195">
                  <c:v>44868</c:v>
                </c:pt>
                <c:pt idx="196">
                  <c:v>44869</c:v>
                </c:pt>
                <c:pt idx="197">
                  <c:v>44872</c:v>
                </c:pt>
                <c:pt idx="198">
                  <c:v>44873</c:v>
                </c:pt>
                <c:pt idx="199">
                  <c:v>44874</c:v>
                </c:pt>
                <c:pt idx="200">
                  <c:v>44875</c:v>
                </c:pt>
                <c:pt idx="201">
                  <c:v>44876</c:v>
                </c:pt>
                <c:pt idx="202">
                  <c:v>44879</c:v>
                </c:pt>
                <c:pt idx="203">
                  <c:v>44880</c:v>
                </c:pt>
                <c:pt idx="204">
                  <c:v>44881</c:v>
                </c:pt>
                <c:pt idx="205">
                  <c:v>44882</c:v>
                </c:pt>
                <c:pt idx="206">
                  <c:v>44883</c:v>
                </c:pt>
                <c:pt idx="207">
                  <c:v>44886</c:v>
                </c:pt>
                <c:pt idx="208">
                  <c:v>44887</c:v>
                </c:pt>
                <c:pt idx="209">
                  <c:v>44888</c:v>
                </c:pt>
                <c:pt idx="210">
                  <c:v>44889</c:v>
                </c:pt>
                <c:pt idx="211">
                  <c:v>44890</c:v>
                </c:pt>
                <c:pt idx="212">
                  <c:v>44893</c:v>
                </c:pt>
                <c:pt idx="213">
                  <c:v>44894</c:v>
                </c:pt>
                <c:pt idx="214">
                  <c:v>44895</c:v>
                </c:pt>
                <c:pt idx="215">
                  <c:v>44896</c:v>
                </c:pt>
                <c:pt idx="216">
                  <c:v>44897</c:v>
                </c:pt>
                <c:pt idx="217">
                  <c:v>44900</c:v>
                </c:pt>
                <c:pt idx="218">
                  <c:v>44901</c:v>
                </c:pt>
                <c:pt idx="219">
                  <c:v>44902</c:v>
                </c:pt>
                <c:pt idx="220">
                  <c:v>44903</c:v>
                </c:pt>
                <c:pt idx="221">
                  <c:v>44904</c:v>
                </c:pt>
                <c:pt idx="222">
                  <c:v>44907</c:v>
                </c:pt>
                <c:pt idx="223">
                  <c:v>44908</c:v>
                </c:pt>
                <c:pt idx="224">
                  <c:v>44909</c:v>
                </c:pt>
                <c:pt idx="225">
                  <c:v>44910</c:v>
                </c:pt>
                <c:pt idx="226">
                  <c:v>44911</c:v>
                </c:pt>
                <c:pt idx="227">
                  <c:v>44914</c:v>
                </c:pt>
                <c:pt idx="228">
                  <c:v>44915</c:v>
                </c:pt>
                <c:pt idx="229">
                  <c:v>44916</c:v>
                </c:pt>
                <c:pt idx="230">
                  <c:v>44917</c:v>
                </c:pt>
                <c:pt idx="231">
                  <c:v>44918</c:v>
                </c:pt>
                <c:pt idx="232">
                  <c:v>44921</c:v>
                </c:pt>
                <c:pt idx="233">
                  <c:v>44922</c:v>
                </c:pt>
                <c:pt idx="234">
                  <c:v>44923</c:v>
                </c:pt>
                <c:pt idx="235">
                  <c:v>44924</c:v>
                </c:pt>
                <c:pt idx="236">
                  <c:v>44925</c:v>
                </c:pt>
                <c:pt idx="237">
                  <c:v>44928</c:v>
                </c:pt>
                <c:pt idx="238">
                  <c:v>44929</c:v>
                </c:pt>
                <c:pt idx="239">
                  <c:v>44930</c:v>
                </c:pt>
                <c:pt idx="240">
                  <c:v>44931</c:v>
                </c:pt>
                <c:pt idx="241">
                  <c:v>44932</c:v>
                </c:pt>
                <c:pt idx="242">
                  <c:v>44935</c:v>
                </c:pt>
                <c:pt idx="243">
                  <c:v>44936</c:v>
                </c:pt>
                <c:pt idx="244">
                  <c:v>44937</c:v>
                </c:pt>
                <c:pt idx="245">
                  <c:v>44938</c:v>
                </c:pt>
                <c:pt idx="246">
                  <c:v>44939</c:v>
                </c:pt>
                <c:pt idx="247">
                  <c:v>44942</c:v>
                </c:pt>
                <c:pt idx="248">
                  <c:v>44943</c:v>
                </c:pt>
                <c:pt idx="249">
                  <c:v>44944</c:v>
                </c:pt>
                <c:pt idx="250">
                  <c:v>44945</c:v>
                </c:pt>
                <c:pt idx="251">
                  <c:v>44946</c:v>
                </c:pt>
                <c:pt idx="252">
                  <c:v>44949</c:v>
                </c:pt>
                <c:pt idx="253">
                  <c:v>44950</c:v>
                </c:pt>
                <c:pt idx="254">
                  <c:v>44951</c:v>
                </c:pt>
                <c:pt idx="255">
                  <c:v>44953</c:v>
                </c:pt>
                <c:pt idx="256">
                  <c:v>44956</c:v>
                </c:pt>
                <c:pt idx="257">
                  <c:v>44957</c:v>
                </c:pt>
              </c:numCache>
              <c:extLst/>
            </c:numRef>
          </c:cat>
          <c:val>
            <c:numRef>
              <c:f>Index_Chart!$H$176:$H$434</c:f>
              <c:numCache>
                <c:formatCode>_(* #,##0.00_);_(* \(#,##0.00\);_(* "-"??_);_(@_)</c:formatCode>
                <c:ptCount val="258"/>
                <c:pt idx="0">
                  <c:v>100.5988931248649</c:v>
                </c:pt>
                <c:pt idx="1">
                  <c:v>100.92483747663491</c:v>
                </c:pt>
                <c:pt idx="2">
                  <c:v>100.31337764950965</c:v>
                </c:pt>
                <c:pt idx="3">
                  <c:v>100.3786526915363</c:v>
                </c:pt>
                <c:pt idx="4">
                  <c:v>101.38987726999524</c:v>
                </c:pt>
                <c:pt idx="5">
                  <c:v>101.84680256418174</c:v>
                </c:pt>
                <c:pt idx="6">
                  <c:v>102.34358225696536</c:v>
                </c:pt>
                <c:pt idx="7">
                  <c:v>103.0567246578087</c:v>
                </c:pt>
                <c:pt idx="8">
                  <c:v>103.16515734588374</c:v>
                </c:pt>
                <c:pt idx="9">
                  <c:v>104.95106526139817</c:v>
                </c:pt>
                <c:pt idx="10">
                  <c:v>103.57217487966483</c:v>
                </c:pt>
                <c:pt idx="11">
                  <c:v>104.06680028063242</c:v>
                </c:pt>
                <c:pt idx="12">
                  <c:v>105.49107440995742</c:v>
                </c:pt>
                <c:pt idx="13">
                  <c:v>105.09016070298851</c:v>
                </c:pt>
                <c:pt idx="14">
                  <c:v>104.89361747963655</c:v>
                </c:pt>
                <c:pt idx="15">
                  <c:v>105.6215526842835</c:v>
                </c:pt>
                <c:pt idx="16">
                  <c:v>105.81041226682484</c:v>
                </c:pt>
                <c:pt idx="17">
                  <c:v>108.24397211197434</c:v>
                </c:pt>
                <c:pt idx="18">
                  <c:v>105.33962769528836</c:v>
                </c:pt>
                <c:pt idx="19">
                  <c:v>106.60850557494817</c:v>
                </c:pt>
                <c:pt idx="20">
                  <c:v>109.24557418698822</c:v>
                </c:pt>
                <c:pt idx="21">
                  <c:v>108.22580425099224</c:v>
                </c:pt>
                <c:pt idx="22">
                  <c:v>109.04946182199949</c:v>
                </c:pt>
                <c:pt idx="23">
                  <c:v>110.81361139017167</c:v>
                </c:pt>
                <c:pt idx="24">
                  <c:v>112.62472451993402</c:v>
                </c:pt>
                <c:pt idx="25">
                  <c:v>114.33982804442724</c:v>
                </c:pt>
                <c:pt idx="26">
                  <c:v>111.28446777143537</c:v>
                </c:pt>
                <c:pt idx="27">
                  <c:v>112.4396708529344</c:v>
                </c:pt>
                <c:pt idx="28">
                  <c:v>111.85140556769539</c:v>
                </c:pt>
                <c:pt idx="29">
                  <c:v>110.28501998823756</c:v>
                </c:pt>
                <c:pt idx="30">
                  <c:v>108.93499711683945</c:v>
                </c:pt>
                <c:pt idx="31">
                  <c:v>107.83752905601088</c:v>
                </c:pt>
                <c:pt idx="32">
                  <c:v>109.11545496129816</c:v>
                </c:pt>
                <c:pt idx="33">
                  <c:v>108.55196403194385</c:v>
                </c:pt>
                <c:pt idx="34">
                  <c:v>109.08256610623961</c:v>
                </c:pt>
                <c:pt idx="35">
                  <c:v>108.36489969258254</c:v>
                </c:pt>
                <c:pt idx="36">
                  <c:v>109.21132094711285</c:v>
                </c:pt>
                <c:pt idx="37">
                  <c:v>110.1659594605366</c:v>
                </c:pt>
                <c:pt idx="38">
                  <c:v>109.63923511150972</c:v>
                </c:pt>
                <c:pt idx="39">
                  <c:v>108.7811088714455</c:v>
                </c:pt>
                <c:pt idx="40">
                  <c:v>107.19483199755273</c:v>
                </c:pt>
                <c:pt idx="41">
                  <c:v>108.13101541108554</c:v>
                </c:pt>
                <c:pt idx="42">
                  <c:v>108.74829182611418</c:v>
                </c:pt>
                <c:pt idx="43">
                  <c:v>107.56723724282242</c:v>
                </c:pt>
                <c:pt idx="44">
                  <c:v>107.25622931431045</c:v>
                </c:pt>
                <c:pt idx="45">
                  <c:v>106.97057021950079</c:v>
                </c:pt>
                <c:pt idx="46">
                  <c:v>107.35453683085004</c:v>
                </c:pt>
                <c:pt idx="47">
                  <c:v>108.01468365301827</c:v>
                </c:pt>
                <c:pt idx="48">
                  <c:v>108.37825630184213</c:v>
                </c:pt>
                <c:pt idx="49">
                  <c:v>108.67842096154661</c:v>
                </c:pt>
                <c:pt idx="50">
                  <c:v>110.40903538711547</c:v>
                </c:pt>
                <c:pt idx="51">
                  <c:v>111.02329579360162</c:v>
                </c:pt>
                <c:pt idx="52">
                  <c:v>110.69038589829302</c:v>
                </c:pt>
                <c:pt idx="53">
                  <c:v>111.54291097963549</c:v>
                </c:pt>
                <c:pt idx="54">
                  <c:v>110.20796815094978</c:v>
                </c:pt>
                <c:pt idx="55">
                  <c:v>109.85990640320156</c:v>
                </c:pt>
                <c:pt idx="56">
                  <c:v>108.94821010664464</c:v>
                </c:pt>
                <c:pt idx="57">
                  <c:v>108.45466185158507</c:v>
                </c:pt>
                <c:pt idx="58">
                  <c:v>106.50323251486999</c:v>
                </c:pt>
                <c:pt idx="59">
                  <c:v>106.71880531593048</c:v>
                </c:pt>
                <c:pt idx="60">
                  <c:v>105.98850039028586</c:v>
                </c:pt>
                <c:pt idx="61">
                  <c:v>105.75741668814975</c:v>
                </c:pt>
                <c:pt idx="62">
                  <c:v>106.3832384607154</c:v>
                </c:pt>
                <c:pt idx="63">
                  <c:v>104.10421314850467</c:v>
                </c:pt>
                <c:pt idx="64">
                  <c:v>104.3820449830493</c:v>
                </c:pt>
                <c:pt idx="65">
                  <c:v>103.65992636630573</c:v>
                </c:pt>
                <c:pt idx="66">
                  <c:v>104.19117472814632</c:v>
                </c:pt>
                <c:pt idx="67">
                  <c:v>104.9482646820373</c:v>
                </c:pt>
                <c:pt idx="68">
                  <c:v>103.8966112271636</c:v>
                </c:pt>
                <c:pt idx="69">
                  <c:v>102.93989023165099</c:v>
                </c:pt>
                <c:pt idx="70">
                  <c:v>103.35207806579064</c:v>
                </c:pt>
                <c:pt idx="71">
                  <c:v>101.47332017300398</c:v>
                </c:pt>
                <c:pt idx="72">
                  <c:v>101.29156975345566</c:v>
                </c:pt>
                <c:pt idx="73">
                  <c:v>102.57825644546159</c:v>
                </c:pt>
                <c:pt idx="74">
                  <c:v>102.57200899919501</c:v>
                </c:pt>
                <c:pt idx="75">
                  <c:v>102.4659460321176</c:v>
                </c:pt>
                <c:pt idx="76">
                  <c:v>103.31021299483186</c:v>
                </c:pt>
                <c:pt idx="77">
                  <c:v>103.66215246784898</c:v>
                </c:pt>
                <c:pt idx="78">
                  <c:v>103.73051532814532</c:v>
                </c:pt>
                <c:pt idx="79">
                  <c:v>104.4100507766581</c:v>
                </c:pt>
                <c:pt idx="80">
                  <c:v>103.70538192362461</c:v>
                </c:pt>
                <c:pt idx="81">
                  <c:v>103.91075774342242</c:v>
                </c:pt>
                <c:pt idx="82">
                  <c:v>104.15340281163805</c:v>
                </c:pt>
                <c:pt idx="83">
                  <c:v>104.11168136013369</c:v>
                </c:pt>
                <c:pt idx="84">
                  <c:v>103.39889800792636</c:v>
                </c:pt>
                <c:pt idx="85">
                  <c:v>103.63378762560419</c:v>
                </c:pt>
                <c:pt idx="86">
                  <c:v>104.57901906476448</c:v>
                </c:pt>
                <c:pt idx="87">
                  <c:v>103.83025903922893</c:v>
                </c:pt>
                <c:pt idx="88">
                  <c:v>103.97007257809128</c:v>
                </c:pt>
                <c:pt idx="89">
                  <c:v>104.08985120306427</c:v>
                </c:pt>
                <c:pt idx="90">
                  <c:v>104.11376384222253</c:v>
                </c:pt>
                <c:pt idx="91">
                  <c:v>103.76419409020305</c:v>
                </c:pt>
                <c:pt idx="92">
                  <c:v>105.0337182574077</c:v>
                </c:pt>
                <c:pt idx="93">
                  <c:v>102.75505199383296</c:v>
                </c:pt>
                <c:pt idx="94">
                  <c:v>101.68867754488286</c:v>
                </c:pt>
                <c:pt idx="95">
                  <c:v>102.59635249671651</c:v>
                </c:pt>
                <c:pt idx="96">
                  <c:v>103.78904025581497</c:v>
                </c:pt>
                <c:pt idx="97">
                  <c:v>103.2936249478482</c:v>
                </c:pt>
                <c:pt idx="98">
                  <c:v>103.05844809126154</c:v>
                </c:pt>
                <c:pt idx="99">
                  <c:v>103.33663897444221</c:v>
                </c:pt>
                <c:pt idx="100">
                  <c:v>103.26526010560337</c:v>
                </c:pt>
                <c:pt idx="101">
                  <c:v>102.28204132075322</c:v>
                </c:pt>
                <c:pt idx="102">
                  <c:v>102.4371503315096</c:v>
                </c:pt>
                <c:pt idx="103">
                  <c:v>102.55534914248415</c:v>
                </c:pt>
                <c:pt idx="104">
                  <c:v>102.64044366921854</c:v>
                </c:pt>
                <c:pt idx="105">
                  <c:v>102.32060314426073</c:v>
                </c:pt>
                <c:pt idx="106">
                  <c:v>101.59690471351868</c:v>
                </c:pt>
                <c:pt idx="107">
                  <c:v>103.35179082688184</c:v>
                </c:pt>
                <c:pt idx="108">
                  <c:v>103.79758561335201</c:v>
                </c:pt>
                <c:pt idx="109">
                  <c:v>101.84651532527293</c:v>
                </c:pt>
                <c:pt idx="110">
                  <c:v>100.59372282450636</c:v>
                </c:pt>
                <c:pt idx="111">
                  <c:v>100.86968760614374</c:v>
                </c:pt>
                <c:pt idx="112">
                  <c:v>101.19096432564562</c:v>
                </c:pt>
                <c:pt idx="113">
                  <c:v>100.89747797057093</c:v>
                </c:pt>
                <c:pt idx="114">
                  <c:v>100.41233145359405</c:v>
                </c:pt>
                <c:pt idx="115">
                  <c:v>101.22327870288655</c:v>
                </c:pt>
                <c:pt idx="116">
                  <c:v>99.424947704566165</c:v>
                </c:pt>
                <c:pt idx="117">
                  <c:v>99.495249427496944</c:v>
                </c:pt>
                <c:pt idx="118">
                  <c:v>100.10017456944682</c:v>
                </c:pt>
                <c:pt idx="119">
                  <c:v>99.87462021630526</c:v>
                </c:pt>
                <c:pt idx="120">
                  <c:v>99.684755297583109</c:v>
                </c:pt>
                <c:pt idx="121">
                  <c:v>99.813222899547526</c:v>
                </c:pt>
                <c:pt idx="122">
                  <c:v>100.08559719482481</c:v>
                </c:pt>
                <c:pt idx="123">
                  <c:v>99.59772190821424</c:v>
                </c:pt>
                <c:pt idx="124">
                  <c:v>99.808268028370577</c:v>
                </c:pt>
                <c:pt idx="125">
                  <c:v>100.06843467002354</c:v>
                </c:pt>
                <c:pt idx="126">
                  <c:v>102.23974539143124</c:v>
                </c:pt>
                <c:pt idx="127">
                  <c:v>102.85055893101168</c:v>
                </c:pt>
                <c:pt idx="128">
                  <c:v>102.66923936982654</c:v>
                </c:pt>
                <c:pt idx="129">
                  <c:v>102.13454414108026</c:v>
                </c:pt>
                <c:pt idx="130">
                  <c:v>102.13037917690255</c:v>
                </c:pt>
                <c:pt idx="131">
                  <c:v>103.47300564639885</c:v>
                </c:pt>
                <c:pt idx="132">
                  <c:v>102.76244839573478</c:v>
                </c:pt>
                <c:pt idx="133">
                  <c:v>104.14026163156009</c:v>
                </c:pt>
                <c:pt idx="134">
                  <c:v>104.31878061338433</c:v>
                </c:pt>
                <c:pt idx="135">
                  <c:v>104.02809483767051</c:v>
                </c:pt>
                <c:pt idx="136">
                  <c:v>103.90494115551905</c:v>
                </c:pt>
                <c:pt idx="137">
                  <c:v>104.68041439957372</c:v>
                </c:pt>
                <c:pt idx="138">
                  <c:v>102.84388062638187</c:v>
                </c:pt>
                <c:pt idx="139">
                  <c:v>102.06919728932642</c:v>
                </c:pt>
                <c:pt idx="140">
                  <c:v>101.9444637931765</c:v>
                </c:pt>
                <c:pt idx="141">
                  <c:v>101.33228586877921</c:v>
                </c:pt>
                <c:pt idx="142">
                  <c:v>100.63637780246435</c:v>
                </c:pt>
                <c:pt idx="143">
                  <c:v>101.10967571445293</c:v>
                </c:pt>
                <c:pt idx="144">
                  <c:v>101.02005717490479</c:v>
                </c:pt>
                <c:pt idx="145">
                  <c:v>101.61399542859277</c:v>
                </c:pt>
                <c:pt idx="146">
                  <c:v>100.63307455501307</c:v>
                </c:pt>
                <c:pt idx="147">
                  <c:v>100.41541927186373</c:v>
                </c:pt>
                <c:pt idx="148">
                  <c:v>99.188119224253867</c:v>
                </c:pt>
                <c:pt idx="149">
                  <c:v>98.249781518904982</c:v>
                </c:pt>
                <c:pt idx="150">
                  <c:v>97.49656929028292</c:v>
                </c:pt>
                <c:pt idx="151">
                  <c:v>98.124329925483039</c:v>
                </c:pt>
                <c:pt idx="152">
                  <c:v>98.384065708772766</c:v>
                </c:pt>
                <c:pt idx="153">
                  <c:v>98.050581335646555</c:v>
                </c:pt>
                <c:pt idx="154">
                  <c:v>98.775069673387819</c:v>
                </c:pt>
                <c:pt idx="155">
                  <c:v>98.665775268586316</c:v>
                </c:pt>
                <c:pt idx="156">
                  <c:v>99.263519437816001</c:v>
                </c:pt>
                <c:pt idx="157">
                  <c:v>100.49879036514528</c:v>
                </c:pt>
                <c:pt idx="158">
                  <c:v>99.466812775524943</c:v>
                </c:pt>
                <c:pt idx="159">
                  <c:v>99.366925444986933</c:v>
                </c:pt>
                <c:pt idx="160">
                  <c:v>98.068892816083078</c:v>
                </c:pt>
                <c:pt idx="161">
                  <c:v>98.304141482396929</c:v>
                </c:pt>
                <c:pt idx="162">
                  <c:v>98.172657871889996</c:v>
                </c:pt>
                <c:pt idx="163">
                  <c:v>97.833213291406025</c:v>
                </c:pt>
                <c:pt idx="164">
                  <c:v>98.654213902506811</c:v>
                </c:pt>
                <c:pt idx="165">
                  <c:v>99.802666869648817</c:v>
                </c:pt>
                <c:pt idx="166">
                  <c:v>98.118944195942888</c:v>
                </c:pt>
                <c:pt idx="167">
                  <c:v>97.316757733369059</c:v>
                </c:pt>
                <c:pt idx="168">
                  <c:v>97.597390147274567</c:v>
                </c:pt>
                <c:pt idx="169">
                  <c:v>99.192786856522005</c:v>
                </c:pt>
                <c:pt idx="170">
                  <c:v>99.032292116225477</c:v>
                </c:pt>
                <c:pt idx="171">
                  <c:v>99.352635309273722</c:v>
                </c:pt>
                <c:pt idx="172">
                  <c:v>102.57897454273362</c:v>
                </c:pt>
                <c:pt idx="173">
                  <c:v>103.96210169837185</c:v>
                </c:pt>
                <c:pt idx="174">
                  <c:v>103.23244306027206</c:v>
                </c:pt>
                <c:pt idx="175">
                  <c:v>103.97086248509051</c:v>
                </c:pt>
                <c:pt idx="176">
                  <c:v>103.70394572908057</c:v>
                </c:pt>
                <c:pt idx="177">
                  <c:v>101.57320750354202</c:v>
                </c:pt>
                <c:pt idx="178">
                  <c:v>101.42908538104756</c:v>
                </c:pt>
                <c:pt idx="179">
                  <c:v>100.6096645839452</c:v>
                </c:pt>
                <c:pt idx="180">
                  <c:v>100.49649245387482</c:v>
                </c:pt>
                <c:pt idx="181">
                  <c:v>98.725161912982401</c:v>
                </c:pt>
                <c:pt idx="182">
                  <c:v>99.519736544472835</c:v>
                </c:pt>
                <c:pt idx="183">
                  <c:v>99.453527975992571</c:v>
                </c:pt>
                <c:pt idx="184">
                  <c:v>98.985113125453751</c:v>
                </c:pt>
                <c:pt idx="185">
                  <c:v>99.186323981073826</c:v>
                </c:pt>
                <c:pt idx="186">
                  <c:v>100.3257289225884</c:v>
                </c:pt>
                <c:pt idx="187">
                  <c:v>100.31775804286897</c:v>
                </c:pt>
                <c:pt idx="188">
                  <c:v>100.53239731747583</c:v>
                </c:pt>
                <c:pt idx="189">
                  <c:v>100.66143939725787</c:v>
                </c:pt>
                <c:pt idx="190">
                  <c:v>100.78495212804535</c:v>
                </c:pt>
                <c:pt idx="191">
                  <c:v>99.682098337676621</c:v>
                </c:pt>
                <c:pt idx="192">
                  <c:v>99.905857447638141</c:v>
                </c:pt>
                <c:pt idx="193">
                  <c:v>100.6903787173203</c:v>
                </c:pt>
                <c:pt idx="194">
                  <c:v>100.81898993873912</c:v>
                </c:pt>
                <c:pt idx="195">
                  <c:v>99.989946638191725</c:v>
                </c:pt>
                <c:pt idx="196">
                  <c:v>101.97929151086946</c:v>
                </c:pt>
                <c:pt idx="197">
                  <c:v>102.20477405428383</c:v>
                </c:pt>
                <c:pt idx="198">
                  <c:v>103.73827077868314</c:v>
                </c:pt>
                <c:pt idx="199">
                  <c:v>103.37843223567378</c:v>
                </c:pt>
                <c:pt idx="200">
                  <c:v>104.42405367346251</c:v>
                </c:pt>
                <c:pt idx="201">
                  <c:v>104.60522961519321</c:v>
                </c:pt>
                <c:pt idx="202">
                  <c:v>105.5713576849693</c:v>
                </c:pt>
                <c:pt idx="203">
                  <c:v>105.22035173840578</c:v>
                </c:pt>
                <c:pt idx="204">
                  <c:v>105.8690808139489</c:v>
                </c:pt>
                <c:pt idx="205">
                  <c:v>105.093176711531</c:v>
                </c:pt>
                <c:pt idx="206">
                  <c:v>104.67100732531027</c:v>
                </c:pt>
                <c:pt idx="207">
                  <c:v>104.12740769039091</c:v>
                </c:pt>
                <c:pt idx="208">
                  <c:v>104.27892621478721</c:v>
                </c:pt>
                <c:pt idx="209">
                  <c:v>104.80414255954283</c:v>
                </c:pt>
                <c:pt idx="210">
                  <c:v>105.29015079324616</c:v>
                </c:pt>
                <c:pt idx="211">
                  <c:v>105.03436454495252</c:v>
                </c:pt>
                <c:pt idx="212">
                  <c:v>104.26248178725794</c:v>
                </c:pt>
                <c:pt idx="213">
                  <c:v>104.72321299698615</c:v>
                </c:pt>
                <c:pt idx="214">
                  <c:v>104.91681202152282</c:v>
                </c:pt>
                <c:pt idx="215">
                  <c:v>107.16833420821517</c:v>
                </c:pt>
                <c:pt idx="216">
                  <c:v>107.55660940319653</c:v>
                </c:pt>
                <c:pt idx="217">
                  <c:v>106.50430966077802</c:v>
                </c:pt>
                <c:pt idx="218">
                  <c:v>106.97609956849534</c:v>
                </c:pt>
                <c:pt idx="219">
                  <c:v>107.67796784216796</c:v>
                </c:pt>
                <c:pt idx="220">
                  <c:v>108.10430219256639</c:v>
                </c:pt>
                <c:pt idx="221">
                  <c:v>108.89657891278637</c:v>
                </c:pt>
                <c:pt idx="222">
                  <c:v>108.54894802340137</c:v>
                </c:pt>
                <c:pt idx="223">
                  <c:v>109.87125234009949</c:v>
                </c:pt>
                <c:pt idx="224">
                  <c:v>109.99900184479191</c:v>
                </c:pt>
                <c:pt idx="225">
                  <c:v>108.52625614960552</c:v>
                </c:pt>
                <c:pt idx="226">
                  <c:v>108.73558150439942</c:v>
                </c:pt>
                <c:pt idx="227">
                  <c:v>108.61723907397047</c:v>
                </c:pt>
                <c:pt idx="228">
                  <c:v>110.4740231902333</c:v>
                </c:pt>
                <c:pt idx="229">
                  <c:v>110.75601998895566</c:v>
                </c:pt>
                <c:pt idx="230">
                  <c:v>109.4360853932552</c:v>
                </c:pt>
                <c:pt idx="231">
                  <c:v>109.73610643350527</c:v>
                </c:pt>
                <c:pt idx="232">
                  <c:v>109.90493110215725</c:v>
                </c:pt>
                <c:pt idx="233">
                  <c:v>110.68772893838654</c:v>
                </c:pt>
                <c:pt idx="234">
                  <c:v>110.00079708797195</c:v>
                </c:pt>
                <c:pt idx="235">
                  <c:v>110.63494878889304</c:v>
                </c:pt>
                <c:pt idx="236">
                  <c:v>110.5486334967962</c:v>
                </c:pt>
                <c:pt idx="237">
                  <c:v>110.85253226231518</c:v>
                </c:pt>
                <c:pt idx="238">
                  <c:v>111.51727490702434</c:v>
                </c:pt>
                <c:pt idx="239">
                  <c:v>111.6039492477572</c:v>
                </c:pt>
                <c:pt idx="240">
                  <c:v>110.36867832042793</c:v>
                </c:pt>
                <c:pt idx="241">
                  <c:v>111.49817351958862</c:v>
                </c:pt>
                <c:pt idx="242">
                  <c:v>111.56445389779608</c:v>
                </c:pt>
                <c:pt idx="243">
                  <c:v>111.10925203706243</c:v>
                </c:pt>
                <c:pt idx="244">
                  <c:v>110.91227795534726</c:v>
                </c:pt>
                <c:pt idx="245">
                  <c:v>111.46901877034459</c:v>
                </c:pt>
                <c:pt idx="246">
                  <c:v>112.46559416445432</c:v>
                </c:pt>
                <c:pt idx="247">
                  <c:v>112.85236135516443</c:v>
                </c:pt>
                <c:pt idx="248">
                  <c:v>112.40197074615332</c:v>
                </c:pt>
                <c:pt idx="249">
                  <c:v>111.88946472311245</c:v>
                </c:pt>
                <c:pt idx="250">
                  <c:v>112.32685777150002</c:v>
                </c:pt>
                <c:pt idx="251">
                  <c:v>112.57215979962214</c:v>
                </c:pt>
                <c:pt idx="252">
                  <c:v>112.54882163828148</c:v>
                </c:pt>
                <c:pt idx="253">
                  <c:v>113.02470470044929</c:v>
                </c:pt>
                <c:pt idx="254">
                  <c:v>113.12688994225779</c:v>
                </c:pt>
                <c:pt idx="255">
                  <c:v>112.70795199376118</c:v>
                </c:pt>
                <c:pt idx="256">
                  <c:v>112.47866353480509</c:v>
                </c:pt>
                <c:pt idx="257">
                  <c:v>112.78938422440828</c:v>
                </c:pt>
              </c:numCache>
              <c:extLst/>
            </c:numRef>
          </c:val>
          <c:smooth val="0"/>
          <c:extLst>
            <c:ext xmlns:c16="http://schemas.microsoft.com/office/drawing/2014/chart" uri="{C3380CC4-5D6E-409C-BE32-E72D297353CC}">
              <c16:uniqueId val="{00000003-F248-46F2-A0FF-69F1B1366B37}"/>
            </c:ext>
          </c:extLst>
        </c:ser>
        <c:ser>
          <c:idx val="3"/>
          <c:order val="3"/>
          <c:tx>
            <c:strRef>
              <c:f>Index_Chart!$I$1</c:f>
              <c:strCache>
                <c:ptCount val="1"/>
                <c:pt idx="0">
                  <c:v>Energy</c:v>
                </c:pt>
              </c:strCache>
            </c:strRef>
          </c:tx>
          <c:spPr>
            <a:ln w="28575" cap="rnd">
              <a:solidFill>
                <a:schemeClr val="accent4"/>
              </a:solidFill>
              <a:round/>
            </a:ln>
            <a:effectLst/>
          </c:spPr>
          <c:marker>
            <c:symbol val="none"/>
          </c:marker>
          <c:dPt>
            <c:idx val="150"/>
            <c:marker>
              <c:symbol val="none"/>
            </c:marker>
            <c:bubble3D val="0"/>
            <c:extLst>
              <c:ext xmlns:c16="http://schemas.microsoft.com/office/drawing/2014/chart" uri="{C3380CC4-5D6E-409C-BE32-E72D297353CC}">
                <c16:uniqueId val="{00000004-F248-46F2-A0FF-69F1B1366B37}"/>
              </c:ext>
            </c:extLst>
          </c:dPt>
          <c:cat>
            <c:numRef>
              <c:f>Index_Chart!$A$176:$A$434</c:f>
              <c:numCache>
                <c:formatCode>d\-mmm\-yy</c:formatCode>
                <c:ptCount val="258"/>
                <c:pt idx="0">
                  <c:v>44593</c:v>
                </c:pt>
                <c:pt idx="1">
                  <c:v>44594</c:v>
                </c:pt>
                <c:pt idx="2">
                  <c:v>44595</c:v>
                </c:pt>
                <c:pt idx="3">
                  <c:v>44596</c:v>
                </c:pt>
                <c:pt idx="4">
                  <c:v>44599</c:v>
                </c:pt>
                <c:pt idx="5">
                  <c:v>44600</c:v>
                </c:pt>
                <c:pt idx="6">
                  <c:v>44601</c:v>
                </c:pt>
                <c:pt idx="7">
                  <c:v>44602</c:v>
                </c:pt>
                <c:pt idx="8">
                  <c:v>44603</c:v>
                </c:pt>
                <c:pt idx="9">
                  <c:v>44606</c:v>
                </c:pt>
                <c:pt idx="10">
                  <c:v>44607</c:v>
                </c:pt>
                <c:pt idx="11">
                  <c:v>44608</c:v>
                </c:pt>
                <c:pt idx="12">
                  <c:v>44609</c:v>
                </c:pt>
                <c:pt idx="13">
                  <c:v>44610</c:v>
                </c:pt>
                <c:pt idx="14">
                  <c:v>44613</c:v>
                </c:pt>
                <c:pt idx="15">
                  <c:v>44614</c:v>
                </c:pt>
                <c:pt idx="16">
                  <c:v>44615</c:v>
                </c:pt>
                <c:pt idx="17">
                  <c:v>44616</c:v>
                </c:pt>
                <c:pt idx="18">
                  <c:v>44617</c:v>
                </c:pt>
                <c:pt idx="19">
                  <c:v>44620</c:v>
                </c:pt>
                <c:pt idx="20">
                  <c:v>44621</c:v>
                </c:pt>
                <c:pt idx="21">
                  <c:v>44622</c:v>
                </c:pt>
                <c:pt idx="22">
                  <c:v>44623</c:v>
                </c:pt>
                <c:pt idx="23">
                  <c:v>44624</c:v>
                </c:pt>
                <c:pt idx="24">
                  <c:v>44627</c:v>
                </c:pt>
                <c:pt idx="25">
                  <c:v>44628</c:v>
                </c:pt>
                <c:pt idx="26">
                  <c:v>44629</c:v>
                </c:pt>
                <c:pt idx="27">
                  <c:v>44630</c:v>
                </c:pt>
                <c:pt idx="28">
                  <c:v>44631</c:v>
                </c:pt>
                <c:pt idx="29">
                  <c:v>44634</c:v>
                </c:pt>
                <c:pt idx="30">
                  <c:v>44635</c:v>
                </c:pt>
                <c:pt idx="31">
                  <c:v>44636</c:v>
                </c:pt>
                <c:pt idx="32">
                  <c:v>44637</c:v>
                </c:pt>
                <c:pt idx="33">
                  <c:v>44638</c:v>
                </c:pt>
                <c:pt idx="34">
                  <c:v>44641</c:v>
                </c:pt>
                <c:pt idx="35">
                  <c:v>44642</c:v>
                </c:pt>
                <c:pt idx="36">
                  <c:v>44643</c:v>
                </c:pt>
                <c:pt idx="37">
                  <c:v>44644</c:v>
                </c:pt>
                <c:pt idx="38">
                  <c:v>44645</c:v>
                </c:pt>
                <c:pt idx="39">
                  <c:v>44648</c:v>
                </c:pt>
                <c:pt idx="40">
                  <c:v>44649</c:v>
                </c:pt>
                <c:pt idx="41">
                  <c:v>44650</c:v>
                </c:pt>
                <c:pt idx="42">
                  <c:v>44651</c:v>
                </c:pt>
                <c:pt idx="43">
                  <c:v>44652</c:v>
                </c:pt>
                <c:pt idx="44">
                  <c:v>44655</c:v>
                </c:pt>
                <c:pt idx="45">
                  <c:v>44656</c:v>
                </c:pt>
                <c:pt idx="46">
                  <c:v>44657</c:v>
                </c:pt>
                <c:pt idx="47">
                  <c:v>44658</c:v>
                </c:pt>
                <c:pt idx="48">
                  <c:v>44659</c:v>
                </c:pt>
                <c:pt idx="49">
                  <c:v>44662</c:v>
                </c:pt>
                <c:pt idx="50">
                  <c:v>44663</c:v>
                </c:pt>
                <c:pt idx="51">
                  <c:v>44664</c:v>
                </c:pt>
                <c:pt idx="52">
                  <c:v>44665</c:v>
                </c:pt>
                <c:pt idx="53">
                  <c:v>44669</c:v>
                </c:pt>
                <c:pt idx="54">
                  <c:v>44670</c:v>
                </c:pt>
                <c:pt idx="55">
                  <c:v>44671</c:v>
                </c:pt>
                <c:pt idx="56">
                  <c:v>44672</c:v>
                </c:pt>
                <c:pt idx="57">
                  <c:v>44673</c:v>
                </c:pt>
                <c:pt idx="58">
                  <c:v>44676</c:v>
                </c:pt>
                <c:pt idx="59">
                  <c:v>44677</c:v>
                </c:pt>
                <c:pt idx="60">
                  <c:v>44678</c:v>
                </c:pt>
                <c:pt idx="61">
                  <c:v>44679</c:v>
                </c:pt>
                <c:pt idx="62">
                  <c:v>44680</c:v>
                </c:pt>
                <c:pt idx="63">
                  <c:v>44683</c:v>
                </c:pt>
                <c:pt idx="64">
                  <c:v>44684</c:v>
                </c:pt>
                <c:pt idx="65">
                  <c:v>44685</c:v>
                </c:pt>
                <c:pt idx="66">
                  <c:v>44686</c:v>
                </c:pt>
                <c:pt idx="67">
                  <c:v>44687</c:v>
                </c:pt>
                <c:pt idx="68">
                  <c:v>44690</c:v>
                </c:pt>
                <c:pt idx="69">
                  <c:v>44691</c:v>
                </c:pt>
                <c:pt idx="70">
                  <c:v>44692</c:v>
                </c:pt>
                <c:pt idx="71">
                  <c:v>44693</c:v>
                </c:pt>
                <c:pt idx="72">
                  <c:v>44694</c:v>
                </c:pt>
                <c:pt idx="73">
                  <c:v>44697</c:v>
                </c:pt>
                <c:pt idx="74">
                  <c:v>44698</c:v>
                </c:pt>
                <c:pt idx="75">
                  <c:v>44699</c:v>
                </c:pt>
                <c:pt idx="76">
                  <c:v>44700</c:v>
                </c:pt>
                <c:pt idx="77">
                  <c:v>44701</c:v>
                </c:pt>
                <c:pt idx="78">
                  <c:v>44704</c:v>
                </c:pt>
                <c:pt idx="79">
                  <c:v>44705</c:v>
                </c:pt>
                <c:pt idx="80">
                  <c:v>44706</c:v>
                </c:pt>
                <c:pt idx="81">
                  <c:v>44707</c:v>
                </c:pt>
                <c:pt idx="82">
                  <c:v>44708</c:v>
                </c:pt>
                <c:pt idx="83">
                  <c:v>44711</c:v>
                </c:pt>
                <c:pt idx="84">
                  <c:v>44712</c:v>
                </c:pt>
                <c:pt idx="85">
                  <c:v>44713</c:v>
                </c:pt>
                <c:pt idx="86">
                  <c:v>44714</c:v>
                </c:pt>
                <c:pt idx="87">
                  <c:v>44715</c:v>
                </c:pt>
                <c:pt idx="88">
                  <c:v>44718</c:v>
                </c:pt>
                <c:pt idx="89">
                  <c:v>44719</c:v>
                </c:pt>
                <c:pt idx="90">
                  <c:v>44720</c:v>
                </c:pt>
                <c:pt idx="91">
                  <c:v>44721</c:v>
                </c:pt>
                <c:pt idx="92">
                  <c:v>44722</c:v>
                </c:pt>
                <c:pt idx="93">
                  <c:v>44725</c:v>
                </c:pt>
                <c:pt idx="94">
                  <c:v>44726</c:v>
                </c:pt>
                <c:pt idx="95">
                  <c:v>44727</c:v>
                </c:pt>
                <c:pt idx="96">
                  <c:v>44728</c:v>
                </c:pt>
                <c:pt idx="97">
                  <c:v>44729</c:v>
                </c:pt>
                <c:pt idx="98">
                  <c:v>44732</c:v>
                </c:pt>
                <c:pt idx="99">
                  <c:v>44733</c:v>
                </c:pt>
                <c:pt idx="100">
                  <c:v>44734</c:v>
                </c:pt>
                <c:pt idx="101">
                  <c:v>44735</c:v>
                </c:pt>
                <c:pt idx="102">
                  <c:v>44736</c:v>
                </c:pt>
                <c:pt idx="103">
                  <c:v>44739</c:v>
                </c:pt>
                <c:pt idx="104">
                  <c:v>44740</c:v>
                </c:pt>
                <c:pt idx="105">
                  <c:v>44741</c:v>
                </c:pt>
                <c:pt idx="106">
                  <c:v>44742</c:v>
                </c:pt>
                <c:pt idx="107">
                  <c:v>44743</c:v>
                </c:pt>
                <c:pt idx="108">
                  <c:v>44746</c:v>
                </c:pt>
                <c:pt idx="109">
                  <c:v>44747</c:v>
                </c:pt>
                <c:pt idx="110">
                  <c:v>44748</c:v>
                </c:pt>
                <c:pt idx="111">
                  <c:v>44749</c:v>
                </c:pt>
                <c:pt idx="112">
                  <c:v>44750</c:v>
                </c:pt>
                <c:pt idx="113">
                  <c:v>44753</c:v>
                </c:pt>
                <c:pt idx="114">
                  <c:v>44754</c:v>
                </c:pt>
                <c:pt idx="115">
                  <c:v>44755</c:v>
                </c:pt>
                <c:pt idx="116">
                  <c:v>44756</c:v>
                </c:pt>
                <c:pt idx="117">
                  <c:v>44757</c:v>
                </c:pt>
                <c:pt idx="118">
                  <c:v>44760</c:v>
                </c:pt>
                <c:pt idx="119">
                  <c:v>44761</c:v>
                </c:pt>
                <c:pt idx="120">
                  <c:v>44762</c:v>
                </c:pt>
                <c:pt idx="121">
                  <c:v>44763</c:v>
                </c:pt>
                <c:pt idx="122">
                  <c:v>44764</c:v>
                </c:pt>
                <c:pt idx="123">
                  <c:v>44767</c:v>
                </c:pt>
                <c:pt idx="124">
                  <c:v>44768</c:v>
                </c:pt>
                <c:pt idx="125">
                  <c:v>44769</c:v>
                </c:pt>
                <c:pt idx="126">
                  <c:v>44770</c:v>
                </c:pt>
                <c:pt idx="127">
                  <c:v>44771</c:v>
                </c:pt>
                <c:pt idx="128">
                  <c:v>44774</c:v>
                </c:pt>
                <c:pt idx="129">
                  <c:v>44775</c:v>
                </c:pt>
                <c:pt idx="130">
                  <c:v>44776</c:v>
                </c:pt>
                <c:pt idx="131">
                  <c:v>44777</c:v>
                </c:pt>
                <c:pt idx="132">
                  <c:v>44778</c:v>
                </c:pt>
                <c:pt idx="133">
                  <c:v>44781</c:v>
                </c:pt>
                <c:pt idx="134">
                  <c:v>44782</c:v>
                </c:pt>
                <c:pt idx="135">
                  <c:v>44783</c:v>
                </c:pt>
                <c:pt idx="136">
                  <c:v>44784</c:v>
                </c:pt>
                <c:pt idx="137">
                  <c:v>44785</c:v>
                </c:pt>
                <c:pt idx="138">
                  <c:v>44789</c:v>
                </c:pt>
                <c:pt idx="139">
                  <c:v>44790</c:v>
                </c:pt>
                <c:pt idx="140">
                  <c:v>44791</c:v>
                </c:pt>
                <c:pt idx="141">
                  <c:v>44792</c:v>
                </c:pt>
                <c:pt idx="142">
                  <c:v>44795</c:v>
                </c:pt>
                <c:pt idx="143">
                  <c:v>44796</c:v>
                </c:pt>
                <c:pt idx="144">
                  <c:v>44797</c:v>
                </c:pt>
                <c:pt idx="145">
                  <c:v>44798</c:v>
                </c:pt>
                <c:pt idx="146">
                  <c:v>44799</c:v>
                </c:pt>
                <c:pt idx="147">
                  <c:v>44802</c:v>
                </c:pt>
                <c:pt idx="148">
                  <c:v>44803</c:v>
                </c:pt>
                <c:pt idx="149">
                  <c:v>44804</c:v>
                </c:pt>
                <c:pt idx="150">
                  <c:v>44805</c:v>
                </c:pt>
                <c:pt idx="151">
                  <c:v>44806</c:v>
                </c:pt>
                <c:pt idx="152">
                  <c:v>44809</c:v>
                </c:pt>
                <c:pt idx="153">
                  <c:v>44810</c:v>
                </c:pt>
                <c:pt idx="154">
                  <c:v>44811</c:v>
                </c:pt>
                <c:pt idx="155">
                  <c:v>44812</c:v>
                </c:pt>
                <c:pt idx="156">
                  <c:v>44813</c:v>
                </c:pt>
                <c:pt idx="157">
                  <c:v>44816</c:v>
                </c:pt>
                <c:pt idx="158">
                  <c:v>44817</c:v>
                </c:pt>
                <c:pt idx="159">
                  <c:v>44818</c:v>
                </c:pt>
                <c:pt idx="160">
                  <c:v>44819</c:v>
                </c:pt>
                <c:pt idx="161">
                  <c:v>44820</c:v>
                </c:pt>
                <c:pt idx="162">
                  <c:v>44823</c:v>
                </c:pt>
                <c:pt idx="163">
                  <c:v>44824</c:v>
                </c:pt>
                <c:pt idx="164">
                  <c:v>44825</c:v>
                </c:pt>
                <c:pt idx="165">
                  <c:v>44826</c:v>
                </c:pt>
                <c:pt idx="166">
                  <c:v>44827</c:v>
                </c:pt>
                <c:pt idx="167">
                  <c:v>44830</c:v>
                </c:pt>
                <c:pt idx="168">
                  <c:v>44831</c:v>
                </c:pt>
                <c:pt idx="169">
                  <c:v>44832</c:v>
                </c:pt>
                <c:pt idx="170">
                  <c:v>44833</c:v>
                </c:pt>
                <c:pt idx="171">
                  <c:v>44834</c:v>
                </c:pt>
                <c:pt idx="172">
                  <c:v>44837</c:v>
                </c:pt>
                <c:pt idx="173">
                  <c:v>44838</c:v>
                </c:pt>
                <c:pt idx="174">
                  <c:v>44839</c:v>
                </c:pt>
                <c:pt idx="175">
                  <c:v>44840</c:v>
                </c:pt>
                <c:pt idx="176">
                  <c:v>44841</c:v>
                </c:pt>
                <c:pt idx="177">
                  <c:v>44844</c:v>
                </c:pt>
                <c:pt idx="178">
                  <c:v>44845</c:v>
                </c:pt>
                <c:pt idx="179">
                  <c:v>44846</c:v>
                </c:pt>
                <c:pt idx="180">
                  <c:v>44847</c:v>
                </c:pt>
                <c:pt idx="181">
                  <c:v>44848</c:v>
                </c:pt>
                <c:pt idx="182">
                  <c:v>44851</c:v>
                </c:pt>
                <c:pt idx="183">
                  <c:v>44852</c:v>
                </c:pt>
                <c:pt idx="184">
                  <c:v>44853</c:v>
                </c:pt>
                <c:pt idx="185">
                  <c:v>44854</c:v>
                </c:pt>
                <c:pt idx="186">
                  <c:v>44855</c:v>
                </c:pt>
                <c:pt idx="187">
                  <c:v>44858</c:v>
                </c:pt>
                <c:pt idx="188">
                  <c:v>44859</c:v>
                </c:pt>
                <c:pt idx="189">
                  <c:v>44860</c:v>
                </c:pt>
                <c:pt idx="190">
                  <c:v>44861</c:v>
                </c:pt>
                <c:pt idx="191">
                  <c:v>44862</c:v>
                </c:pt>
                <c:pt idx="192">
                  <c:v>44865</c:v>
                </c:pt>
                <c:pt idx="193">
                  <c:v>44866</c:v>
                </c:pt>
                <c:pt idx="194">
                  <c:v>44867</c:v>
                </c:pt>
                <c:pt idx="195">
                  <c:v>44868</c:v>
                </c:pt>
                <c:pt idx="196">
                  <c:v>44869</c:v>
                </c:pt>
                <c:pt idx="197">
                  <c:v>44872</c:v>
                </c:pt>
                <c:pt idx="198">
                  <c:v>44873</c:v>
                </c:pt>
                <c:pt idx="199">
                  <c:v>44874</c:v>
                </c:pt>
                <c:pt idx="200">
                  <c:v>44875</c:v>
                </c:pt>
                <c:pt idx="201">
                  <c:v>44876</c:v>
                </c:pt>
                <c:pt idx="202">
                  <c:v>44879</c:v>
                </c:pt>
                <c:pt idx="203">
                  <c:v>44880</c:v>
                </c:pt>
                <c:pt idx="204">
                  <c:v>44881</c:v>
                </c:pt>
                <c:pt idx="205">
                  <c:v>44882</c:v>
                </c:pt>
                <c:pt idx="206">
                  <c:v>44883</c:v>
                </c:pt>
                <c:pt idx="207">
                  <c:v>44886</c:v>
                </c:pt>
                <c:pt idx="208">
                  <c:v>44887</c:v>
                </c:pt>
                <c:pt idx="209">
                  <c:v>44888</c:v>
                </c:pt>
                <c:pt idx="210">
                  <c:v>44889</c:v>
                </c:pt>
                <c:pt idx="211">
                  <c:v>44890</c:v>
                </c:pt>
                <c:pt idx="212">
                  <c:v>44893</c:v>
                </c:pt>
                <c:pt idx="213">
                  <c:v>44894</c:v>
                </c:pt>
                <c:pt idx="214">
                  <c:v>44895</c:v>
                </c:pt>
                <c:pt idx="215">
                  <c:v>44896</c:v>
                </c:pt>
                <c:pt idx="216">
                  <c:v>44897</c:v>
                </c:pt>
                <c:pt idx="217">
                  <c:v>44900</c:v>
                </c:pt>
                <c:pt idx="218">
                  <c:v>44901</c:v>
                </c:pt>
                <c:pt idx="219">
                  <c:v>44902</c:v>
                </c:pt>
                <c:pt idx="220">
                  <c:v>44903</c:v>
                </c:pt>
                <c:pt idx="221">
                  <c:v>44904</c:v>
                </c:pt>
                <c:pt idx="222">
                  <c:v>44907</c:v>
                </c:pt>
                <c:pt idx="223">
                  <c:v>44908</c:v>
                </c:pt>
                <c:pt idx="224">
                  <c:v>44909</c:v>
                </c:pt>
                <c:pt idx="225">
                  <c:v>44910</c:v>
                </c:pt>
                <c:pt idx="226">
                  <c:v>44911</c:v>
                </c:pt>
                <c:pt idx="227">
                  <c:v>44914</c:v>
                </c:pt>
                <c:pt idx="228">
                  <c:v>44915</c:v>
                </c:pt>
                <c:pt idx="229">
                  <c:v>44916</c:v>
                </c:pt>
                <c:pt idx="230">
                  <c:v>44917</c:v>
                </c:pt>
                <c:pt idx="231">
                  <c:v>44918</c:v>
                </c:pt>
                <c:pt idx="232">
                  <c:v>44921</c:v>
                </c:pt>
                <c:pt idx="233">
                  <c:v>44922</c:v>
                </c:pt>
                <c:pt idx="234">
                  <c:v>44923</c:v>
                </c:pt>
                <c:pt idx="235">
                  <c:v>44924</c:v>
                </c:pt>
                <c:pt idx="236">
                  <c:v>44925</c:v>
                </c:pt>
                <c:pt idx="237">
                  <c:v>44928</c:v>
                </c:pt>
                <c:pt idx="238">
                  <c:v>44929</c:v>
                </c:pt>
                <c:pt idx="239">
                  <c:v>44930</c:v>
                </c:pt>
                <c:pt idx="240">
                  <c:v>44931</c:v>
                </c:pt>
                <c:pt idx="241">
                  <c:v>44932</c:v>
                </c:pt>
                <c:pt idx="242">
                  <c:v>44935</c:v>
                </c:pt>
                <c:pt idx="243">
                  <c:v>44936</c:v>
                </c:pt>
                <c:pt idx="244">
                  <c:v>44937</c:v>
                </c:pt>
                <c:pt idx="245">
                  <c:v>44938</c:v>
                </c:pt>
                <c:pt idx="246">
                  <c:v>44939</c:v>
                </c:pt>
                <c:pt idx="247">
                  <c:v>44942</c:v>
                </c:pt>
                <c:pt idx="248">
                  <c:v>44943</c:v>
                </c:pt>
                <c:pt idx="249">
                  <c:v>44944</c:v>
                </c:pt>
                <c:pt idx="250">
                  <c:v>44945</c:v>
                </c:pt>
                <c:pt idx="251">
                  <c:v>44946</c:v>
                </c:pt>
                <c:pt idx="252">
                  <c:v>44949</c:v>
                </c:pt>
                <c:pt idx="253">
                  <c:v>44950</c:v>
                </c:pt>
                <c:pt idx="254">
                  <c:v>44951</c:v>
                </c:pt>
                <c:pt idx="255">
                  <c:v>44953</c:v>
                </c:pt>
                <c:pt idx="256">
                  <c:v>44956</c:v>
                </c:pt>
                <c:pt idx="257">
                  <c:v>44957</c:v>
                </c:pt>
              </c:numCache>
              <c:extLst/>
            </c:numRef>
          </c:cat>
          <c:val>
            <c:numRef>
              <c:f>Index_Chart!$I$176:$I$434</c:f>
              <c:numCache>
                <c:formatCode>_(* #,##0.00_);_(* \(#,##0.00\);_(* "-"??_);_(@_)</c:formatCode>
                <c:ptCount val="258"/>
                <c:pt idx="0">
                  <c:v>99.005706693605688</c:v>
                </c:pt>
                <c:pt idx="1">
                  <c:v>104.58301191270481</c:v>
                </c:pt>
                <c:pt idx="2">
                  <c:v>101.27463481068627</c:v>
                </c:pt>
                <c:pt idx="3">
                  <c:v>101.9280895819192</c:v>
                </c:pt>
                <c:pt idx="4">
                  <c:v>97.103957924170288</c:v>
                </c:pt>
                <c:pt idx="5">
                  <c:v>97.034342919748809</c:v>
                </c:pt>
                <c:pt idx="6">
                  <c:v>94.895092648742363</c:v>
                </c:pt>
                <c:pt idx="7">
                  <c:v>95.869413251165426</c:v>
                </c:pt>
                <c:pt idx="8">
                  <c:v>96.375677877914683</c:v>
                </c:pt>
                <c:pt idx="9">
                  <c:v>99.707211738160737</c:v>
                </c:pt>
                <c:pt idx="10">
                  <c:v>97.992453791412601</c:v>
                </c:pt>
                <c:pt idx="11">
                  <c:v>101.48536131055674</c:v>
                </c:pt>
                <c:pt idx="12">
                  <c:v>98.803374518592705</c:v>
                </c:pt>
                <c:pt idx="13">
                  <c:v>99.141028999497777</c:v>
                </c:pt>
                <c:pt idx="14">
                  <c:v>102.13765824387828</c:v>
                </c:pt>
                <c:pt idx="15">
                  <c:v>101.6146049674141</c:v>
                </c:pt>
                <c:pt idx="16">
                  <c:v>101.45019198399868</c:v>
                </c:pt>
                <c:pt idx="17">
                  <c:v>107.34923141272145</c:v>
                </c:pt>
                <c:pt idx="18">
                  <c:v>100.72900369495024</c:v>
                </c:pt>
                <c:pt idx="19">
                  <c:v>105.10968343264204</c:v>
                </c:pt>
                <c:pt idx="20">
                  <c:v>112.16583712404642</c:v>
                </c:pt>
                <c:pt idx="21">
                  <c:v>116.55042456468914</c:v>
                </c:pt>
                <c:pt idx="22">
                  <c:v>117.74198450523414</c:v>
                </c:pt>
                <c:pt idx="23">
                  <c:v>121.94942274543629</c:v>
                </c:pt>
                <c:pt idx="24">
                  <c:v>128.78587669315704</c:v>
                </c:pt>
                <c:pt idx="25">
                  <c:v>127.56392350743839</c:v>
                </c:pt>
                <c:pt idx="26">
                  <c:v>118.08904641916915</c:v>
                </c:pt>
                <c:pt idx="27">
                  <c:v>115.15899285469277</c:v>
                </c:pt>
                <c:pt idx="28">
                  <c:v>118.16720047818706</c:v>
                </c:pt>
                <c:pt idx="29">
                  <c:v>113.2559415176071</c:v>
                </c:pt>
                <c:pt idx="30">
                  <c:v>108.46871594328331</c:v>
                </c:pt>
                <c:pt idx="31">
                  <c:v>108.6125773037718</c:v>
                </c:pt>
                <c:pt idx="32">
                  <c:v>114.97402824835044</c:v>
                </c:pt>
                <c:pt idx="33">
                  <c:v>116.06500102034465</c:v>
                </c:pt>
                <c:pt idx="34">
                  <c:v>120.89318511078338</c:v>
                </c:pt>
                <c:pt idx="35">
                  <c:v>123.71367826289577</c:v>
                </c:pt>
                <c:pt idx="36">
                  <c:v>127.40370768645171</c:v>
                </c:pt>
                <c:pt idx="37">
                  <c:v>128.53621789351655</c:v>
                </c:pt>
                <c:pt idx="38">
                  <c:v>128.81858561415339</c:v>
                </c:pt>
                <c:pt idx="39">
                  <c:v>123.59369730932943</c:v>
                </c:pt>
                <c:pt idx="40">
                  <c:v>120.04651613808954</c:v>
                </c:pt>
                <c:pt idx="41">
                  <c:v>123.4799397345367</c:v>
                </c:pt>
                <c:pt idx="42">
                  <c:v>121.20768283346092</c:v>
                </c:pt>
                <c:pt idx="43">
                  <c:v>119.22778000500762</c:v>
                </c:pt>
                <c:pt idx="44">
                  <c:v>120.60473874111179</c:v>
                </c:pt>
                <c:pt idx="45">
                  <c:v>124.00299301100091</c:v>
                </c:pt>
                <c:pt idx="46">
                  <c:v>120.23611209607736</c:v>
                </c:pt>
                <c:pt idx="47">
                  <c:v>120.24523006962949</c:v>
                </c:pt>
                <c:pt idx="48">
                  <c:v>121.54548204410493</c:v>
                </c:pt>
                <c:pt idx="49">
                  <c:v>121.9217793653022</c:v>
                </c:pt>
                <c:pt idx="50">
                  <c:v>126.74431899592295</c:v>
                </c:pt>
                <c:pt idx="51">
                  <c:v>131.90610513457693</c:v>
                </c:pt>
                <c:pt idx="52">
                  <c:v>136.36797825580402</c:v>
                </c:pt>
                <c:pt idx="53">
                  <c:v>143.10297665654042</c:v>
                </c:pt>
                <c:pt idx="54">
                  <c:v>133.08579723653037</c:v>
                </c:pt>
                <c:pt idx="55">
                  <c:v>131.87108053775782</c:v>
                </c:pt>
                <c:pt idx="56">
                  <c:v>131.39969577808876</c:v>
                </c:pt>
                <c:pt idx="57">
                  <c:v>129.5604702558677</c:v>
                </c:pt>
                <c:pt idx="58">
                  <c:v>125.82600880246272</c:v>
                </c:pt>
                <c:pt idx="59">
                  <c:v>132.35100435202324</c:v>
                </c:pt>
                <c:pt idx="60">
                  <c:v>133.61492916202928</c:v>
                </c:pt>
                <c:pt idx="61">
                  <c:v>133.26526211279369</c:v>
                </c:pt>
                <c:pt idx="62">
                  <c:v>135.95434066196489</c:v>
                </c:pt>
                <c:pt idx="63">
                  <c:v>137.01506491852439</c:v>
                </c:pt>
                <c:pt idx="64">
                  <c:v>138.6567343471169</c:v>
                </c:pt>
                <c:pt idx="65">
                  <c:v>145.30301341789408</c:v>
                </c:pt>
                <c:pt idx="66">
                  <c:v>148.1301641379969</c:v>
                </c:pt>
                <c:pt idx="67">
                  <c:v>145.82331682931874</c:v>
                </c:pt>
                <c:pt idx="68">
                  <c:v>135.38236873374504</c:v>
                </c:pt>
                <c:pt idx="69">
                  <c:v>132.99042033858072</c:v>
                </c:pt>
                <c:pt idx="70">
                  <c:v>139.59414886611486</c:v>
                </c:pt>
                <c:pt idx="71">
                  <c:v>140.56094352211397</c:v>
                </c:pt>
                <c:pt idx="72">
                  <c:v>143.31674248092824</c:v>
                </c:pt>
                <c:pt idx="73">
                  <c:v>148.35825820653801</c:v>
                </c:pt>
                <c:pt idx="74">
                  <c:v>150.55901861658631</c:v>
                </c:pt>
                <c:pt idx="75">
                  <c:v>148.0329057534413</c:v>
                </c:pt>
                <c:pt idx="76">
                  <c:v>149.66820707352124</c:v>
                </c:pt>
                <c:pt idx="77">
                  <c:v>149.42650840952149</c:v>
                </c:pt>
                <c:pt idx="78">
                  <c:v>151.91991235167009</c:v>
                </c:pt>
                <c:pt idx="79">
                  <c:v>152.69276915751374</c:v>
                </c:pt>
                <c:pt idx="80">
                  <c:v>154.52446873331084</c:v>
                </c:pt>
                <c:pt idx="81">
                  <c:v>158.41118587206179</c:v>
                </c:pt>
                <c:pt idx="82">
                  <c:v>155.1004930942205</c:v>
                </c:pt>
                <c:pt idx="83">
                  <c:v>157.76569123646956</c:v>
                </c:pt>
                <c:pt idx="84">
                  <c:v>154.36425291232416</c:v>
                </c:pt>
                <c:pt idx="85">
                  <c:v>156.70757211521067</c:v>
                </c:pt>
                <c:pt idx="86">
                  <c:v>156.84361806979737</c:v>
                </c:pt>
                <c:pt idx="87">
                  <c:v>158.24185207752305</c:v>
                </c:pt>
                <c:pt idx="88">
                  <c:v>163.74245053499348</c:v>
                </c:pt>
                <c:pt idx="89">
                  <c:v>162.93066142937985</c:v>
                </c:pt>
                <c:pt idx="90">
                  <c:v>162.84208682915954</c:v>
                </c:pt>
                <c:pt idx="91">
                  <c:v>162.7458415527764</c:v>
                </c:pt>
                <c:pt idx="92">
                  <c:v>161.96907704398191</c:v>
                </c:pt>
                <c:pt idx="93">
                  <c:v>160.38862829495341</c:v>
                </c:pt>
                <c:pt idx="94">
                  <c:v>150.54859807538392</c:v>
                </c:pt>
                <c:pt idx="95">
                  <c:v>149.89427492571744</c:v>
                </c:pt>
                <c:pt idx="96">
                  <c:v>148.90186310592915</c:v>
                </c:pt>
                <c:pt idx="97">
                  <c:v>138.75037448819947</c:v>
                </c:pt>
                <c:pt idx="98">
                  <c:v>138.12904971900721</c:v>
                </c:pt>
                <c:pt idx="99">
                  <c:v>140.2667079628855</c:v>
                </c:pt>
                <c:pt idx="100">
                  <c:v>138.35974892284892</c:v>
                </c:pt>
                <c:pt idx="101">
                  <c:v>133.15903048442493</c:v>
                </c:pt>
                <c:pt idx="102">
                  <c:v>134.1145362207881</c:v>
                </c:pt>
                <c:pt idx="103">
                  <c:v>138.19446756099998</c:v>
                </c:pt>
                <c:pt idx="104">
                  <c:v>142.30566052481896</c:v>
                </c:pt>
                <c:pt idx="105">
                  <c:v>140.50377527523978</c:v>
                </c:pt>
                <c:pt idx="106">
                  <c:v>129.8798887896686</c:v>
                </c:pt>
                <c:pt idx="107">
                  <c:v>132.2737186714389</c:v>
                </c:pt>
                <c:pt idx="108">
                  <c:v>134.81285721108688</c:v>
                </c:pt>
                <c:pt idx="109">
                  <c:v>122.20067357220495</c:v>
                </c:pt>
                <c:pt idx="110">
                  <c:v>122.55757710838667</c:v>
                </c:pt>
                <c:pt idx="111">
                  <c:v>132.10829257985102</c:v>
                </c:pt>
                <c:pt idx="112">
                  <c:v>132.48299787392014</c:v>
                </c:pt>
                <c:pt idx="113">
                  <c:v>134.55697503267274</c:v>
                </c:pt>
                <c:pt idx="114">
                  <c:v>127.0317522574221</c:v>
                </c:pt>
                <c:pt idx="115">
                  <c:v>130.61048451174699</c:v>
                </c:pt>
                <c:pt idx="116">
                  <c:v>129.23945969493863</c:v>
                </c:pt>
                <c:pt idx="117">
                  <c:v>133.90771742386852</c:v>
                </c:pt>
                <c:pt idx="118">
                  <c:v>141.33293194952404</c:v>
                </c:pt>
                <c:pt idx="119">
                  <c:v>141.6960588644794</c:v>
                </c:pt>
                <c:pt idx="120">
                  <c:v>144.86665325504418</c:v>
                </c:pt>
                <c:pt idx="121">
                  <c:v>143.72024899304284</c:v>
                </c:pt>
                <c:pt idx="122">
                  <c:v>144.39584741433086</c:v>
                </c:pt>
                <c:pt idx="123">
                  <c:v>147.71507924676854</c:v>
                </c:pt>
                <c:pt idx="124">
                  <c:v>149.44604692427598</c:v>
                </c:pt>
                <c:pt idx="125">
                  <c:v>149.17887582622589</c:v>
                </c:pt>
                <c:pt idx="126">
                  <c:v>145.21516246636844</c:v>
                </c:pt>
                <c:pt idx="127">
                  <c:v>145.48826748371428</c:v>
                </c:pt>
                <c:pt idx="128">
                  <c:v>141.30876208312407</c:v>
                </c:pt>
                <c:pt idx="129">
                  <c:v>139.17559046115235</c:v>
                </c:pt>
                <c:pt idx="130">
                  <c:v>138.41286473703332</c:v>
                </c:pt>
                <c:pt idx="131">
                  <c:v>137.47226616377907</c:v>
                </c:pt>
                <c:pt idx="132">
                  <c:v>137.36646872462705</c:v>
                </c:pt>
                <c:pt idx="133">
                  <c:v>135.0108474939322</c:v>
                </c:pt>
                <c:pt idx="134">
                  <c:v>136.74167044170071</c:v>
                </c:pt>
                <c:pt idx="135">
                  <c:v>139.93657942840437</c:v>
                </c:pt>
                <c:pt idx="136">
                  <c:v>147.40868638947063</c:v>
                </c:pt>
                <c:pt idx="137">
                  <c:v>145.6474701965285</c:v>
                </c:pt>
                <c:pt idx="138">
                  <c:v>144.1483595607742</c:v>
                </c:pt>
                <c:pt idx="139">
                  <c:v>145.34165625818628</c:v>
                </c:pt>
                <c:pt idx="140">
                  <c:v>149.24689880351926</c:v>
                </c:pt>
                <c:pt idx="141">
                  <c:v>148.8384714802813</c:v>
                </c:pt>
                <c:pt idx="142">
                  <c:v>150.92475066684227</c:v>
                </c:pt>
                <c:pt idx="143">
                  <c:v>151.05196810735472</c:v>
                </c:pt>
                <c:pt idx="144">
                  <c:v>152.14598020386632</c:v>
                </c:pt>
                <c:pt idx="145">
                  <c:v>151.53232611083695</c:v>
                </c:pt>
                <c:pt idx="146">
                  <c:v>151.06455959464097</c:v>
                </c:pt>
                <c:pt idx="147">
                  <c:v>154.95865795007694</c:v>
                </c:pt>
                <c:pt idx="148">
                  <c:v>148.40457172299307</c:v>
                </c:pt>
                <c:pt idx="149">
                  <c:v>147.57179680523575</c:v>
                </c:pt>
                <c:pt idx="150">
                  <c:v>145.47451815851667</c:v>
                </c:pt>
                <c:pt idx="151">
                  <c:v>142.59714621900793</c:v>
                </c:pt>
                <c:pt idx="152">
                  <c:v>143.42586870407544</c:v>
                </c:pt>
                <c:pt idx="153">
                  <c:v>137.4095981868258</c:v>
                </c:pt>
                <c:pt idx="154">
                  <c:v>131.37769685777266</c:v>
                </c:pt>
                <c:pt idx="155">
                  <c:v>132.61238626051642</c:v>
                </c:pt>
                <c:pt idx="156">
                  <c:v>135.41638022239169</c:v>
                </c:pt>
                <c:pt idx="157">
                  <c:v>137.9540714646505</c:v>
                </c:pt>
                <c:pt idx="158">
                  <c:v>137.35300885890732</c:v>
                </c:pt>
                <c:pt idx="159">
                  <c:v>144.47342255439307</c:v>
                </c:pt>
                <c:pt idx="160">
                  <c:v>138.18346810084191</c:v>
                </c:pt>
                <c:pt idx="161">
                  <c:v>133.82681349981112</c:v>
                </c:pt>
                <c:pt idx="162">
                  <c:v>132.60717598991522</c:v>
                </c:pt>
                <c:pt idx="163">
                  <c:v>131.96428648962359</c:v>
                </c:pt>
                <c:pt idx="164">
                  <c:v>132.2855865100305</c:v>
                </c:pt>
                <c:pt idx="165">
                  <c:v>130.66186356906431</c:v>
                </c:pt>
                <c:pt idx="166">
                  <c:v>123.6284324466707</c:v>
                </c:pt>
                <c:pt idx="167">
                  <c:v>123.00956808304014</c:v>
                </c:pt>
                <c:pt idx="168">
                  <c:v>123.27731810004587</c:v>
                </c:pt>
                <c:pt idx="169">
                  <c:v>125.68301582040775</c:v>
                </c:pt>
                <c:pt idx="170">
                  <c:v>126.18725423081207</c:v>
                </c:pt>
                <c:pt idx="171">
                  <c:v>123.78777988922387</c:v>
                </c:pt>
                <c:pt idx="172">
                  <c:v>123.67604853077606</c:v>
                </c:pt>
                <c:pt idx="173">
                  <c:v>129.09791401027292</c:v>
                </c:pt>
                <c:pt idx="174">
                  <c:v>131.03989764712864</c:v>
                </c:pt>
                <c:pt idx="175">
                  <c:v>133.22198792085598</c:v>
                </c:pt>
                <c:pt idx="176">
                  <c:v>135.86026633166557</c:v>
                </c:pt>
                <c:pt idx="177">
                  <c:v>133.38553252583787</c:v>
                </c:pt>
                <c:pt idx="178">
                  <c:v>131.27334671600985</c:v>
                </c:pt>
                <c:pt idx="179">
                  <c:v>128.3796203160029</c:v>
                </c:pt>
                <c:pt idx="180">
                  <c:v>131.5865418710371</c:v>
                </c:pt>
                <c:pt idx="181">
                  <c:v>127.65626108087062</c:v>
                </c:pt>
                <c:pt idx="182">
                  <c:v>125.40122701872659</c:v>
                </c:pt>
                <c:pt idx="183">
                  <c:v>121.71742097394429</c:v>
                </c:pt>
                <c:pt idx="184">
                  <c:v>121.91931895974054</c:v>
                </c:pt>
                <c:pt idx="185">
                  <c:v>121.33895270666322</c:v>
                </c:pt>
                <c:pt idx="186">
                  <c:v>117.89916100170346</c:v>
                </c:pt>
                <c:pt idx="187">
                  <c:v>119.6638507083797</c:v>
                </c:pt>
                <c:pt idx="188">
                  <c:v>122.64238873539495</c:v>
                </c:pt>
                <c:pt idx="189">
                  <c:v>124.13947315480438</c:v>
                </c:pt>
                <c:pt idx="190">
                  <c:v>124.1009750442511</c:v>
                </c:pt>
                <c:pt idx="191">
                  <c:v>120.96497106128869</c:v>
                </c:pt>
                <c:pt idx="192">
                  <c:v>124.20156221280195</c:v>
                </c:pt>
                <c:pt idx="193">
                  <c:v>122.58174697478663</c:v>
                </c:pt>
                <c:pt idx="194">
                  <c:v>127.69533811037958</c:v>
                </c:pt>
                <c:pt idx="195">
                  <c:v>125.46650013098042</c:v>
                </c:pt>
                <c:pt idx="196">
                  <c:v>129.23092064034228</c:v>
                </c:pt>
                <c:pt idx="197">
                  <c:v>135.05397695613095</c:v>
                </c:pt>
                <c:pt idx="198">
                  <c:v>125.97073854138475</c:v>
                </c:pt>
                <c:pt idx="199">
                  <c:v>120.64613144644348</c:v>
                </c:pt>
                <c:pt idx="200">
                  <c:v>120.74686334473321</c:v>
                </c:pt>
                <c:pt idx="201">
                  <c:v>120.68101131352368</c:v>
                </c:pt>
                <c:pt idx="202">
                  <c:v>120.41890575633592</c:v>
                </c:pt>
                <c:pt idx="203">
                  <c:v>121.2396681057627</c:v>
                </c:pt>
                <c:pt idx="204">
                  <c:v>119.61970813800851</c:v>
                </c:pt>
                <c:pt idx="205">
                  <c:v>120.78521672554754</c:v>
                </c:pt>
                <c:pt idx="206">
                  <c:v>117.41257961944763</c:v>
                </c:pt>
                <c:pt idx="207">
                  <c:v>121.7088819193479</c:v>
                </c:pt>
                <c:pt idx="208">
                  <c:v>124.03396517513023</c:v>
                </c:pt>
                <c:pt idx="209">
                  <c:v>122.89320537294681</c:v>
                </c:pt>
                <c:pt idx="210">
                  <c:v>122.87569307453725</c:v>
                </c:pt>
                <c:pt idx="211">
                  <c:v>120.32729183159827</c:v>
                </c:pt>
                <c:pt idx="212">
                  <c:v>119.29551352282314</c:v>
                </c:pt>
                <c:pt idx="213">
                  <c:v>120.36144804998388</c:v>
                </c:pt>
                <c:pt idx="214">
                  <c:v>120.03045113706918</c:v>
                </c:pt>
                <c:pt idx="215">
                  <c:v>119.99166356703807</c:v>
                </c:pt>
                <c:pt idx="216">
                  <c:v>116.00435925973633</c:v>
                </c:pt>
                <c:pt idx="217">
                  <c:v>109.69037966952411</c:v>
                </c:pt>
                <c:pt idx="218">
                  <c:v>105.74113928355884</c:v>
                </c:pt>
                <c:pt idx="219">
                  <c:v>106.08356984584834</c:v>
                </c:pt>
                <c:pt idx="220">
                  <c:v>107.95188604559276</c:v>
                </c:pt>
                <c:pt idx="221">
                  <c:v>107.46052858195247</c:v>
                </c:pt>
                <c:pt idx="222">
                  <c:v>113.30775476414117</c:v>
                </c:pt>
                <c:pt idx="223">
                  <c:v>115.81722370731016</c:v>
                </c:pt>
                <c:pt idx="224">
                  <c:v>114.52319511160833</c:v>
                </c:pt>
                <c:pt idx="225">
                  <c:v>116.72685011643506</c:v>
                </c:pt>
                <c:pt idx="226">
                  <c:v>112.58656647509272</c:v>
                </c:pt>
                <c:pt idx="227">
                  <c:v>109.38760505569924</c:v>
                </c:pt>
                <c:pt idx="228">
                  <c:v>106.72848556248489</c:v>
                </c:pt>
                <c:pt idx="229">
                  <c:v>108.68190284871544</c:v>
                </c:pt>
                <c:pt idx="230">
                  <c:v>106.48939203378572</c:v>
                </c:pt>
                <c:pt idx="231">
                  <c:v>108.44049364419351</c:v>
                </c:pt>
                <c:pt idx="232">
                  <c:v>109.48385033208238</c:v>
                </c:pt>
                <c:pt idx="233">
                  <c:v>109.34867275592921</c:v>
                </c:pt>
                <c:pt idx="234">
                  <c:v>103.73040902071517</c:v>
                </c:pt>
                <c:pt idx="235">
                  <c:v>102.46243177801931</c:v>
                </c:pt>
                <c:pt idx="236">
                  <c:v>103.51331441233214</c:v>
                </c:pt>
                <c:pt idx="237">
                  <c:v>103.79293226792947</c:v>
                </c:pt>
                <c:pt idx="238">
                  <c:v>99.013087910290707</c:v>
                </c:pt>
                <c:pt idx="239">
                  <c:v>96.360915444544631</c:v>
                </c:pt>
                <c:pt idx="240">
                  <c:v>93.257475652839673</c:v>
                </c:pt>
                <c:pt idx="241">
                  <c:v>93.898628396264229</c:v>
                </c:pt>
                <c:pt idx="242">
                  <c:v>96.306352332971016</c:v>
                </c:pt>
                <c:pt idx="243">
                  <c:v>92.802734813146671</c:v>
                </c:pt>
                <c:pt idx="244">
                  <c:v>94.061883541768282</c:v>
                </c:pt>
                <c:pt idx="245">
                  <c:v>95.624385803170455</c:v>
                </c:pt>
                <c:pt idx="246">
                  <c:v>95.372845516923974</c:v>
                </c:pt>
                <c:pt idx="247">
                  <c:v>95.855663925967832</c:v>
                </c:pt>
                <c:pt idx="248">
                  <c:v>96.028905423457502</c:v>
                </c:pt>
                <c:pt idx="249">
                  <c:v>95.198156722045084</c:v>
                </c:pt>
                <c:pt idx="250">
                  <c:v>95.367490516583871</c:v>
                </c:pt>
                <c:pt idx="251">
                  <c:v>95.528574716004059</c:v>
                </c:pt>
                <c:pt idx="252">
                  <c:v>96.462370991528971</c:v>
                </c:pt>
                <c:pt idx="253">
                  <c:v>94.788282101417906</c:v>
                </c:pt>
                <c:pt idx="254">
                  <c:v>93.671981625112338</c:v>
                </c:pt>
                <c:pt idx="255">
                  <c:v>92.736159133242538</c:v>
                </c:pt>
                <c:pt idx="256">
                  <c:v>90.989415914192634</c:v>
                </c:pt>
                <c:pt idx="257">
                  <c:v>91.335464719955198</c:v>
                </c:pt>
              </c:numCache>
              <c:extLst/>
            </c:numRef>
          </c:val>
          <c:smooth val="0"/>
          <c:extLst>
            <c:ext xmlns:c16="http://schemas.microsoft.com/office/drawing/2014/chart" uri="{C3380CC4-5D6E-409C-BE32-E72D297353CC}">
              <c16:uniqueId val="{00000005-F248-46F2-A0FF-69F1B1366B37}"/>
            </c:ext>
          </c:extLst>
        </c:ser>
        <c:dLbls>
          <c:showLegendKey val="0"/>
          <c:showVal val="0"/>
          <c:showCatName val="0"/>
          <c:showSerName val="0"/>
          <c:showPercent val="0"/>
          <c:showBubbleSize val="0"/>
        </c:dLbls>
        <c:smooth val="0"/>
        <c:axId val="575626912"/>
        <c:axId val="575628088"/>
      </c:lineChart>
      <c:dateAx>
        <c:axId val="575626912"/>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75628088"/>
        <c:crosses val="autoZero"/>
        <c:auto val="0"/>
        <c:lblOffset val="100"/>
        <c:baseTimeUnit val="days"/>
        <c:majorTimeUnit val="months"/>
      </c:dateAx>
      <c:valAx>
        <c:axId val="575628088"/>
        <c:scaling>
          <c:orientation val="minMax"/>
          <c:min val="80"/>
        </c:scaling>
        <c:delete val="0"/>
        <c:axPos val="l"/>
        <c:majorGridlines>
          <c:spPr>
            <a:ln w="9525" cap="flat" cmpd="sng" algn="ctr">
              <a:solidFill>
                <a:schemeClr val="tx2">
                  <a:lumMod val="20000"/>
                  <a:lumOff val="80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75626912"/>
        <c:crosses val="autoZero"/>
        <c:crossBetween val="between"/>
        <c:majorUnit val="20"/>
      </c:valAx>
      <c:spPr>
        <a:noFill/>
        <a:ln>
          <a:solidFill>
            <a:schemeClr val="bg1">
              <a:lumMod val="65000"/>
            </a:schemeClr>
          </a:solidFill>
        </a:ln>
        <a:effectLst/>
      </c:spPr>
    </c:plotArea>
    <c:legend>
      <c:legendPos val="b"/>
      <c:layout>
        <c:manualLayout>
          <c:xMode val="edge"/>
          <c:yMode val="edge"/>
          <c:x val="0.18983691912531611"/>
          <c:y val="0.92129423939032373"/>
          <c:w val="0.58378998829346263"/>
          <c:h val="7.1067420875872464E-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49240482366595E-2"/>
          <c:y val="2.3414388003439247E-2"/>
          <c:w val="0.82339242682383995"/>
          <c:h val="0.71480391704760649"/>
        </c:manualLayout>
      </c:layout>
      <c:barChart>
        <c:barDir val="col"/>
        <c:grouping val="clustered"/>
        <c:varyColors val="0"/>
        <c:ser>
          <c:idx val="0"/>
          <c:order val="0"/>
          <c:tx>
            <c:strRef>
              <c:f>Exchange_Wise!$B$2</c:f>
              <c:strCache>
                <c:ptCount val="1"/>
                <c:pt idx="0">
                  <c:v>MCX (LHS)</c:v>
                </c:pt>
              </c:strCache>
            </c:strRef>
          </c:tx>
          <c:spPr>
            <a:solidFill>
              <a:srgbClr val="0070C0"/>
            </a:solidFill>
            <a:ln>
              <a:solidFill>
                <a:sysClr val="windowText" lastClr="000000"/>
              </a:solidFill>
            </a:ln>
            <a:effectLst/>
          </c:spPr>
          <c:invertIfNegative val="0"/>
          <c:cat>
            <c:numRef>
              <c:f>Exchange_Wise!$A$25:$A$36</c:f>
              <c:numCache>
                <c:formatCode>[$-409]mmm\-yy;@</c:formatCode>
                <c:ptCount val="12"/>
                <c:pt idx="0">
                  <c:v>44620</c:v>
                </c:pt>
                <c:pt idx="1">
                  <c:v>44621</c:v>
                </c:pt>
                <c:pt idx="2">
                  <c:v>44681</c:v>
                </c:pt>
                <c:pt idx="3">
                  <c:v>44712</c:v>
                </c:pt>
                <c:pt idx="4">
                  <c:v>44742</c:v>
                </c:pt>
                <c:pt idx="5">
                  <c:v>44773</c:v>
                </c:pt>
                <c:pt idx="6">
                  <c:v>44804</c:v>
                </c:pt>
                <c:pt idx="7">
                  <c:v>44834</c:v>
                </c:pt>
                <c:pt idx="8">
                  <c:v>44865</c:v>
                </c:pt>
                <c:pt idx="9">
                  <c:v>44895</c:v>
                </c:pt>
                <c:pt idx="10">
                  <c:v>44926</c:v>
                </c:pt>
                <c:pt idx="11">
                  <c:v>44957</c:v>
                </c:pt>
              </c:numCache>
            </c:numRef>
          </c:cat>
          <c:val>
            <c:numRef>
              <c:f>Exchange_Wise!$B$25:$B$36</c:f>
              <c:numCache>
                <c:formatCode>#,##0</c:formatCode>
                <c:ptCount val="12"/>
                <c:pt idx="0">
                  <c:v>5232.6948033999988</c:v>
                </c:pt>
                <c:pt idx="1">
                  <c:v>5740.0376642000001</c:v>
                </c:pt>
                <c:pt idx="2">
                  <c:v>5068.0996829999985</c:v>
                </c:pt>
                <c:pt idx="3">
                  <c:v>3807.4544064000011</c:v>
                </c:pt>
                <c:pt idx="4">
                  <c:v>2888.7166393999996</c:v>
                </c:pt>
                <c:pt idx="5">
                  <c:v>1786.3947487999999</c:v>
                </c:pt>
                <c:pt idx="6">
                  <c:v>1323.4384934000002</c:v>
                </c:pt>
                <c:pt idx="7">
                  <c:v>1043.0039603999999</c:v>
                </c:pt>
                <c:pt idx="8">
                  <c:v>1065.7027056000002</c:v>
                </c:pt>
                <c:pt idx="9">
                  <c:v>1916.5610342000002</c:v>
                </c:pt>
                <c:pt idx="10">
                  <c:v>1121.9502705999998</c:v>
                </c:pt>
                <c:pt idx="11">
                  <c:v>260.60601639999999</c:v>
                </c:pt>
              </c:numCache>
            </c:numRef>
          </c:val>
          <c:extLst>
            <c:ext xmlns:c16="http://schemas.microsoft.com/office/drawing/2014/chart" uri="{C3380CC4-5D6E-409C-BE32-E72D297353CC}">
              <c16:uniqueId val="{00000000-083F-43A4-90BF-174E4C739162}"/>
            </c:ext>
          </c:extLst>
        </c:ser>
        <c:ser>
          <c:idx val="1"/>
          <c:order val="1"/>
          <c:tx>
            <c:strRef>
              <c:f>Exchange_Wise!$C$2</c:f>
              <c:strCache>
                <c:ptCount val="1"/>
                <c:pt idx="0">
                  <c:v>NCDEX (LHS)</c:v>
                </c:pt>
              </c:strCache>
            </c:strRef>
          </c:tx>
          <c:spPr>
            <a:solidFill>
              <a:srgbClr val="00B050"/>
            </a:solidFill>
            <a:ln>
              <a:solidFill>
                <a:schemeClr val="accent3">
                  <a:lumMod val="75000"/>
                </a:schemeClr>
              </a:solidFill>
            </a:ln>
            <a:effectLst/>
          </c:spPr>
          <c:invertIfNegative val="0"/>
          <c:cat>
            <c:numRef>
              <c:f>Exchange_Wise!$A$25:$A$36</c:f>
              <c:numCache>
                <c:formatCode>[$-409]mmm\-yy;@</c:formatCode>
                <c:ptCount val="12"/>
                <c:pt idx="0">
                  <c:v>44620</c:v>
                </c:pt>
                <c:pt idx="1">
                  <c:v>44621</c:v>
                </c:pt>
                <c:pt idx="2">
                  <c:v>44681</c:v>
                </c:pt>
                <c:pt idx="3">
                  <c:v>44712</c:v>
                </c:pt>
                <c:pt idx="4">
                  <c:v>44742</c:v>
                </c:pt>
                <c:pt idx="5">
                  <c:v>44773</c:v>
                </c:pt>
                <c:pt idx="6">
                  <c:v>44804</c:v>
                </c:pt>
                <c:pt idx="7">
                  <c:v>44834</c:v>
                </c:pt>
                <c:pt idx="8">
                  <c:v>44865</c:v>
                </c:pt>
                <c:pt idx="9">
                  <c:v>44895</c:v>
                </c:pt>
                <c:pt idx="10">
                  <c:v>44926</c:v>
                </c:pt>
                <c:pt idx="11">
                  <c:v>44957</c:v>
                </c:pt>
              </c:numCache>
            </c:numRef>
          </c:cat>
          <c:val>
            <c:numRef>
              <c:f>Exchange_Wise!$C$25:$C$36</c:f>
              <c:numCache>
                <c:formatCode>#,##0</c:formatCode>
                <c:ptCount val="12"/>
                <c:pt idx="0">
                  <c:v>24979.625380000001</c:v>
                </c:pt>
                <c:pt idx="1">
                  <c:v>21629.539999999997</c:v>
                </c:pt>
                <c:pt idx="2">
                  <c:v>23539.158035</c:v>
                </c:pt>
                <c:pt idx="3">
                  <c:v>19197.471269999998</c:v>
                </c:pt>
                <c:pt idx="4">
                  <c:v>16780.818757499997</c:v>
                </c:pt>
                <c:pt idx="5">
                  <c:v>17415.826992500002</c:v>
                </c:pt>
                <c:pt idx="6">
                  <c:v>14053.214365000009</c:v>
                </c:pt>
                <c:pt idx="7">
                  <c:v>14233.453904999998</c:v>
                </c:pt>
                <c:pt idx="8">
                  <c:v>9940.0016550000018</c:v>
                </c:pt>
                <c:pt idx="9">
                  <c:v>20738.5098</c:v>
                </c:pt>
                <c:pt idx="10">
                  <c:v>19929.358524999996</c:v>
                </c:pt>
                <c:pt idx="11">
                  <c:v>20761.66</c:v>
                </c:pt>
              </c:numCache>
            </c:numRef>
          </c:val>
          <c:extLst>
            <c:ext xmlns:c16="http://schemas.microsoft.com/office/drawing/2014/chart" uri="{C3380CC4-5D6E-409C-BE32-E72D297353CC}">
              <c16:uniqueId val="{00000001-083F-43A4-90BF-174E4C739162}"/>
            </c:ext>
          </c:extLst>
        </c:ser>
        <c:dLbls>
          <c:showLegendKey val="0"/>
          <c:showVal val="0"/>
          <c:showCatName val="0"/>
          <c:showSerName val="0"/>
          <c:showPercent val="0"/>
          <c:showBubbleSize val="0"/>
        </c:dLbls>
        <c:gapWidth val="219"/>
        <c:axId val="451321344"/>
        <c:axId val="451317816"/>
      </c:barChart>
      <c:lineChart>
        <c:grouping val="standard"/>
        <c:varyColors val="0"/>
        <c:ser>
          <c:idx val="3"/>
          <c:order val="3"/>
          <c:tx>
            <c:strRef>
              <c:f>Exchange_Wise!$E$2</c:f>
              <c:strCache>
                <c:ptCount val="1"/>
                <c:pt idx="0">
                  <c:v>BSE (RHS)</c:v>
                </c:pt>
              </c:strCache>
            </c:strRef>
          </c:tx>
          <c:spPr>
            <a:ln w="28575" cap="rnd">
              <a:solidFill>
                <a:schemeClr val="tx1"/>
              </a:solidFill>
              <a:round/>
            </a:ln>
            <a:effectLst/>
          </c:spPr>
          <c:marker>
            <c:symbol val="triangle"/>
            <c:size val="9"/>
            <c:spPr>
              <a:solidFill>
                <a:schemeClr val="accent4"/>
              </a:solidFill>
              <a:ln w="9525">
                <a:solidFill>
                  <a:schemeClr val="tx1"/>
                </a:solidFill>
              </a:ln>
              <a:effectLst/>
            </c:spPr>
          </c:marker>
          <c:cat>
            <c:numRef>
              <c:f>Exchange_Wise!$A$25:$A$36</c:f>
              <c:numCache>
                <c:formatCode>[$-409]mmm\-yy;@</c:formatCode>
                <c:ptCount val="12"/>
                <c:pt idx="0">
                  <c:v>44620</c:v>
                </c:pt>
                <c:pt idx="1">
                  <c:v>44621</c:v>
                </c:pt>
                <c:pt idx="2">
                  <c:v>44681</c:v>
                </c:pt>
                <c:pt idx="3">
                  <c:v>44712</c:v>
                </c:pt>
                <c:pt idx="4">
                  <c:v>44742</c:v>
                </c:pt>
                <c:pt idx="5">
                  <c:v>44773</c:v>
                </c:pt>
                <c:pt idx="6">
                  <c:v>44804</c:v>
                </c:pt>
                <c:pt idx="7">
                  <c:v>44834</c:v>
                </c:pt>
                <c:pt idx="8">
                  <c:v>44865</c:v>
                </c:pt>
                <c:pt idx="9">
                  <c:v>44895</c:v>
                </c:pt>
                <c:pt idx="10">
                  <c:v>44926</c:v>
                </c:pt>
                <c:pt idx="11">
                  <c:v>44957</c:v>
                </c:pt>
              </c:numCache>
            </c:numRef>
          </c:cat>
          <c:val>
            <c:numRef>
              <c:f>Exchange_Wise!$E$25:$E$36</c:f>
              <c:numCache>
                <c:formatCode>#,##0</c:formatCode>
                <c:ptCount val="12"/>
                <c:pt idx="0">
                  <c:v>240.05</c:v>
                </c:pt>
                <c:pt idx="1">
                  <c:v>349.06446999999997</c:v>
                </c:pt>
                <c:pt idx="2">
                  <c:v>415.88617499999998</c:v>
                </c:pt>
                <c:pt idx="3">
                  <c:v>402.31348500000001</c:v>
                </c:pt>
                <c:pt idx="4">
                  <c:v>321.37</c:v>
                </c:pt>
                <c:pt idx="5">
                  <c:v>312.12</c:v>
                </c:pt>
                <c:pt idx="6">
                  <c:v>326.99</c:v>
                </c:pt>
                <c:pt idx="7">
                  <c:v>347.96</c:v>
                </c:pt>
                <c:pt idx="8">
                  <c:v>227.74</c:v>
                </c:pt>
                <c:pt idx="9">
                  <c:v>123.33</c:v>
                </c:pt>
                <c:pt idx="10">
                  <c:v>115.22</c:v>
                </c:pt>
                <c:pt idx="11">
                  <c:v>90.27</c:v>
                </c:pt>
              </c:numCache>
            </c:numRef>
          </c:val>
          <c:smooth val="0"/>
          <c:extLst>
            <c:ext xmlns:c16="http://schemas.microsoft.com/office/drawing/2014/chart" uri="{C3380CC4-5D6E-409C-BE32-E72D297353CC}">
              <c16:uniqueId val="{00000002-083F-43A4-90BF-174E4C739162}"/>
            </c:ext>
          </c:extLst>
        </c:ser>
        <c:dLbls>
          <c:showLegendKey val="0"/>
          <c:showVal val="0"/>
          <c:showCatName val="0"/>
          <c:showSerName val="0"/>
          <c:showPercent val="0"/>
          <c:showBubbleSize val="0"/>
        </c:dLbls>
        <c:marker val="1"/>
        <c:smooth val="0"/>
        <c:axId val="451319384"/>
        <c:axId val="451324872"/>
        <c:extLst>
          <c:ext xmlns:c15="http://schemas.microsoft.com/office/drawing/2012/chart" uri="{02D57815-91ED-43cb-92C2-25804820EDAC}">
            <c15:filteredLineSeries>
              <c15:ser>
                <c:idx val="2"/>
                <c:order val="2"/>
                <c:tx>
                  <c:strRef>
                    <c:extLst>
                      <c:ext uri="{02D57815-91ED-43cb-92C2-25804820EDAC}">
                        <c15:formulaRef>
                          <c15:sqref>Exchange_Wise!$D$2</c15:sqref>
                        </c15:formulaRef>
                      </c:ext>
                    </c:extLst>
                    <c:strCache>
                      <c:ptCount val="1"/>
                      <c:pt idx="0">
                        <c:v>ICEX (RHS)</c:v>
                      </c:pt>
                    </c:strCache>
                  </c:strRef>
                </c:tx>
                <c:spPr>
                  <a:ln w="28575" cap="rnd">
                    <a:solidFill>
                      <a:schemeClr val="accent6"/>
                    </a:solidFill>
                    <a:round/>
                  </a:ln>
                  <a:effectLst/>
                </c:spPr>
                <c:marker>
                  <c:symbol val="x"/>
                  <c:size val="10"/>
                  <c:spPr>
                    <a:noFill/>
                    <a:ln w="9525">
                      <a:solidFill>
                        <a:srgbClr val="C00000"/>
                      </a:solidFill>
                    </a:ln>
                    <a:effectLst/>
                  </c:spPr>
                </c:marker>
                <c:cat>
                  <c:numRef>
                    <c:extLst>
                      <c:ext uri="{02D57815-91ED-43cb-92C2-25804820EDAC}">
                        <c15:formulaRef>
                          <c15:sqref>Exchange_Wise!$A$25:$A$36</c15:sqref>
                        </c15:formulaRef>
                      </c:ext>
                    </c:extLst>
                    <c:numCache>
                      <c:formatCode>[$-409]mmm\-yy;@</c:formatCode>
                      <c:ptCount val="12"/>
                      <c:pt idx="0">
                        <c:v>44620</c:v>
                      </c:pt>
                      <c:pt idx="1">
                        <c:v>44621</c:v>
                      </c:pt>
                      <c:pt idx="2">
                        <c:v>44681</c:v>
                      </c:pt>
                      <c:pt idx="3">
                        <c:v>44712</c:v>
                      </c:pt>
                      <c:pt idx="4">
                        <c:v>44742</c:v>
                      </c:pt>
                      <c:pt idx="5">
                        <c:v>44773</c:v>
                      </c:pt>
                      <c:pt idx="6">
                        <c:v>44804</c:v>
                      </c:pt>
                      <c:pt idx="7">
                        <c:v>44834</c:v>
                      </c:pt>
                      <c:pt idx="8">
                        <c:v>44865</c:v>
                      </c:pt>
                      <c:pt idx="9">
                        <c:v>44895</c:v>
                      </c:pt>
                      <c:pt idx="10">
                        <c:v>44926</c:v>
                      </c:pt>
                      <c:pt idx="11">
                        <c:v>44957</c:v>
                      </c:pt>
                    </c:numCache>
                  </c:numRef>
                </c:cat>
                <c:val>
                  <c:numRef>
                    <c:extLst>
                      <c:ext uri="{02D57815-91ED-43cb-92C2-25804820EDAC}">
                        <c15:formulaRef>
                          <c15:sqref>Exchange_Wise!$D$25:$D$36</c15:sqref>
                        </c15:formulaRef>
                      </c:ext>
                    </c:extLst>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3-083F-43A4-90BF-174E4C739162}"/>
                  </c:ext>
                </c:extLst>
              </c15:ser>
            </c15:filteredLineSeries>
          </c:ext>
        </c:extLst>
      </c:lineChart>
      <c:dateAx>
        <c:axId val="451321344"/>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51317816"/>
        <c:crosses val="autoZero"/>
        <c:auto val="1"/>
        <c:lblOffset val="100"/>
        <c:baseTimeUnit val="months"/>
        <c:majorUnit val="1"/>
        <c:majorTimeUnit val="months"/>
      </c:dateAx>
      <c:valAx>
        <c:axId val="451317816"/>
        <c:scaling>
          <c:orientation val="minMax"/>
          <c:max val="3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51321344"/>
        <c:crosses val="autoZero"/>
        <c:crossBetween val="between"/>
        <c:majorUnit val="10000"/>
        <c:dispUnits>
          <c:builtInUnit val="thousands"/>
        </c:dispUnits>
      </c:valAx>
      <c:valAx>
        <c:axId val="451324872"/>
        <c:scaling>
          <c:orientation val="minMax"/>
          <c:max val="1000"/>
          <c:min val="0"/>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layout>
            <c:manualLayout>
              <c:xMode val="edge"/>
              <c:yMode val="edge"/>
              <c:x val="0.96063667480161474"/>
              <c:y val="0.33961738433921917"/>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51319384"/>
        <c:crosses val="max"/>
        <c:crossBetween val="between"/>
        <c:majorUnit val="200"/>
        <c:dispUnits>
          <c:builtInUnit val="thousands"/>
        </c:dispUnits>
      </c:valAx>
      <c:dateAx>
        <c:axId val="451319384"/>
        <c:scaling>
          <c:orientation val="minMax"/>
        </c:scaling>
        <c:delete val="1"/>
        <c:axPos val="b"/>
        <c:numFmt formatCode="[$-409]mmm\-yy;@" sourceLinked="1"/>
        <c:majorTickMark val="out"/>
        <c:minorTickMark val="none"/>
        <c:tickLblPos val="nextTo"/>
        <c:crossAx val="451324872"/>
        <c:crosses val="autoZero"/>
        <c:auto val="0"/>
        <c:lblOffset val="100"/>
        <c:baseTimeUnit val="months"/>
      </c:dateAx>
      <c:spPr>
        <a:noFill/>
        <a:ln>
          <a:noFill/>
        </a:ln>
        <a:effectLst/>
      </c:spPr>
    </c:plotArea>
    <c:legend>
      <c:legendPos val="b"/>
      <c:layout>
        <c:manualLayout>
          <c:xMode val="edge"/>
          <c:yMode val="edge"/>
          <c:x val="0.10164675814571447"/>
          <c:y val="0.86939409169598481"/>
          <c:w val="0.82665128174197633"/>
          <c:h val="7.078600547272015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49240482366595E-2"/>
          <c:y val="2.3414388003439247E-2"/>
          <c:w val="0.82339242682383995"/>
          <c:h val="0.71480391704760649"/>
        </c:manualLayout>
      </c:layout>
      <c:barChart>
        <c:barDir val="col"/>
        <c:grouping val="clustered"/>
        <c:varyColors val="0"/>
        <c:ser>
          <c:idx val="0"/>
          <c:order val="0"/>
          <c:tx>
            <c:strRef>
              <c:f>Exchange_Wise!$G$2</c:f>
              <c:strCache>
                <c:ptCount val="1"/>
                <c:pt idx="0">
                  <c:v>MCX (LHS)</c:v>
                </c:pt>
              </c:strCache>
            </c:strRef>
          </c:tx>
          <c:spPr>
            <a:solidFill>
              <a:schemeClr val="accent1"/>
            </a:solidFill>
            <a:ln>
              <a:noFill/>
            </a:ln>
            <a:effectLst/>
          </c:spPr>
          <c:invertIfNegative val="0"/>
          <c:cat>
            <c:numRef>
              <c:f>Exchange_Wise!$A$25:$A$36</c:f>
              <c:numCache>
                <c:formatCode>[$-409]mmm\-yy;@</c:formatCode>
                <c:ptCount val="12"/>
                <c:pt idx="0">
                  <c:v>44620</c:v>
                </c:pt>
                <c:pt idx="1">
                  <c:v>44621</c:v>
                </c:pt>
                <c:pt idx="2">
                  <c:v>44681</c:v>
                </c:pt>
                <c:pt idx="3">
                  <c:v>44712</c:v>
                </c:pt>
                <c:pt idx="4">
                  <c:v>44742</c:v>
                </c:pt>
                <c:pt idx="5">
                  <c:v>44773</c:v>
                </c:pt>
                <c:pt idx="6">
                  <c:v>44804</c:v>
                </c:pt>
                <c:pt idx="7">
                  <c:v>44834</c:v>
                </c:pt>
                <c:pt idx="8">
                  <c:v>44865</c:v>
                </c:pt>
                <c:pt idx="9">
                  <c:v>44895</c:v>
                </c:pt>
                <c:pt idx="10">
                  <c:v>44926</c:v>
                </c:pt>
                <c:pt idx="11">
                  <c:v>44957</c:v>
                </c:pt>
              </c:numCache>
            </c:numRef>
          </c:cat>
          <c:val>
            <c:numRef>
              <c:f>Exchange_Wise!$G$25:$G$36</c:f>
              <c:numCache>
                <c:formatCode>#,##0</c:formatCode>
                <c:ptCount val="12"/>
                <c:pt idx="0">
                  <c:v>508856.59283569996</c:v>
                </c:pt>
                <c:pt idx="1">
                  <c:v>685839.96331450006</c:v>
                </c:pt>
                <c:pt idx="2">
                  <c:v>489689.06929630006</c:v>
                </c:pt>
                <c:pt idx="3">
                  <c:v>546931.5974325001</c:v>
                </c:pt>
                <c:pt idx="4">
                  <c:v>566615.55212970008</c:v>
                </c:pt>
                <c:pt idx="5">
                  <c:v>503650.66834940005</c:v>
                </c:pt>
                <c:pt idx="6">
                  <c:v>492555.32920660003</c:v>
                </c:pt>
                <c:pt idx="7">
                  <c:v>554278.59815390012</c:v>
                </c:pt>
                <c:pt idx="8">
                  <c:v>495657.77190839994</c:v>
                </c:pt>
                <c:pt idx="9">
                  <c:v>577040.6701295001</c:v>
                </c:pt>
                <c:pt idx="10">
                  <c:v>476206.78934699995</c:v>
                </c:pt>
                <c:pt idx="11">
                  <c:v>422256.71211389999</c:v>
                </c:pt>
              </c:numCache>
            </c:numRef>
          </c:val>
          <c:extLst>
            <c:ext xmlns:c16="http://schemas.microsoft.com/office/drawing/2014/chart" uri="{C3380CC4-5D6E-409C-BE32-E72D297353CC}">
              <c16:uniqueId val="{00000000-1BE3-4B87-8E06-4F30D8909098}"/>
            </c:ext>
          </c:extLst>
        </c:ser>
        <c:dLbls>
          <c:showLegendKey val="0"/>
          <c:showVal val="0"/>
          <c:showCatName val="0"/>
          <c:showSerName val="0"/>
          <c:showPercent val="0"/>
          <c:showBubbleSize val="0"/>
        </c:dLbls>
        <c:gapWidth val="100"/>
        <c:axId val="451320952"/>
        <c:axId val="451323696"/>
      </c:barChart>
      <c:lineChart>
        <c:grouping val="standard"/>
        <c:varyColors val="0"/>
        <c:ser>
          <c:idx val="1"/>
          <c:order val="1"/>
          <c:tx>
            <c:strRef>
              <c:f>Exchange_Wise!$H$2</c:f>
              <c:strCache>
                <c:ptCount val="1"/>
                <c:pt idx="0">
                  <c:v>NCDEX (RHS)</c:v>
                </c:pt>
              </c:strCache>
            </c:strRef>
          </c:tx>
          <c:spPr>
            <a:ln w="28575" cap="rnd">
              <a:solidFill>
                <a:schemeClr val="tx1"/>
              </a:solidFill>
              <a:round/>
            </a:ln>
            <a:effectLst/>
          </c:spPr>
          <c:marker>
            <c:symbol val="circle"/>
            <c:size val="7"/>
            <c:spPr>
              <a:solidFill>
                <a:schemeClr val="accent2"/>
              </a:solidFill>
              <a:ln w="9525">
                <a:solidFill>
                  <a:schemeClr val="tx1"/>
                </a:solidFill>
              </a:ln>
              <a:effectLst/>
            </c:spPr>
          </c:marker>
          <c:cat>
            <c:numRef>
              <c:f>Exchange_Wise!$A$25:$A$36</c:f>
              <c:numCache>
                <c:formatCode>[$-409]mmm\-yy;@</c:formatCode>
                <c:ptCount val="12"/>
                <c:pt idx="0">
                  <c:v>44620</c:v>
                </c:pt>
                <c:pt idx="1">
                  <c:v>44621</c:v>
                </c:pt>
                <c:pt idx="2">
                  <c:v>44681</c:v>
                </c:pt>
                <c:pt idx="3">
                  <c:v>44712</c:v>
                </c:pt>
                <c:pt idx="4">
                  <c:v>44742</c:v>
                </c:pt>
                <c:pt idx="5">
                  <c:v>44773</c:v>
                </c:pt>
                <c:pt idx="6">
                  <c:v>44804</c:v>
                </c:pt>
                <c:pt idx="7">
                  <c:v>44834</c:v>
                </c:pt>
                <c:pt idx="8">
                  <c:v>44865</c:v>
                </c:pt>
                <c:pt idx="9">
                  <c:v>44895</c:v>
                </c:pt>
                <c:pt idx="10">
                  <c:v>44926</c:v>
                </c:pt>
                <c:pt idx="11">
                  <c:v>44957</c:v>
                </c:pt>
              </c:numCache>
            </c:numRef>
          </c:cat>
          <c:val>
            <c:numRef>
              <c:f>Exchange_Wise!$H$25:$H$36</c:f>
              <c:numCache>
                <c:formatCode>#,##0</c:formatCode>
                <c:ptCount val="12"/>
                <c:pt idx="0">
                  <c:v>2.13151</c:v>
                </c:pt>
                <c:pt idx="1">
                  <c:v>32.409999999999997</c:v>
                </c:pt>
                <c:pt idx="2">
                  <c:v>18.52478</c:v>
                </c:pt>
                <c:pt idx="3">
                  <c:v>6.3149199999999999</c:v>
                </c:pt>
                <c:pt idx="4">
                  <c:v>3.09</c:v>
                </c:pt>
                <c:pt idx="5">
                  <c:v>1.0821400000000001</c:v>
                </c:pt>
                <c:pt idx="6">
                  <c:v>37.012439999999998</c:v>
                </c:pt>
                <c:pt idx="7">
                  <c:v>115.77503000000006</c:v>
                </c:pt>
                <c:pt idx="8">
                  <c:v>112.53258000000001</c:v>
                </c:pt>
                <c:pt idx="9">
                  <c:v>218.30107000000001</c:v>
                </c:pt>
                <c:pt idx="10">
                  <c:v>306.92504000000002</c:v>
                </c:pt>
                <c:pt idx="11">
                  <c:v>191</c:v>
                </c:pt>
              </c:numCache>
            </c:numRef>
          </c:val>
          <c:smooth val="0"/>
          <c:extLst>
            <c:ext xmlns:c16="http://schemas.microsoft.com/office/drawing/2014/chart" uri="{C3380CC4-5D6E-409C-BE32-E72D297353CC}">
              <c16:uniqueId val="{00000001-1BE3-4B87-8E06-4F30D8909098}"/>
            </c:ext>
          </c:extLst>
        </c:ser>
        <c:ser>
          <c:idx val="3"/>
          <c:order val="3"/>
          <c:tx>
            <c:strRef>
              <c:f>Exchange_Wise!$J$2</c:f>
              <c:strCache>
                <c:ptCount val="1"/>
                <c:pt idx="0">
                  <c:v>BSE (RHS)</c:v>
                </c:pt>
              </c:strCache>
            </c:strRef>
          </c:tx>
          <c:spPr>
            <a:ln w="28575" cap="rnd">
              <a:solidFill>
                <a:srgbClr val="FFC000"/>
              </a:solidFill>
              <a:round/>
            </a:ln>
            <a:effectLst/>
          </c:spPr>
          <c:marker>
            <c:symbol val="triangle"/>
            <c:size val="9"/>
            <c:spPr>
              <a:solidFill>
                <a:srgbClr val="FFC000"/>
              </a:solidFill>
              <a:ln w="9525">
                <a:solidFill>
                  <a:schemeClr val="tx1"/>
                </a:solidFill>
              </a:ln>
              <a:effectLst/>
            </c:spPr>
          </c:marker>
          <c:cat>
            <c:numRef>
              <c:f>Exchange_Wise!$A$25:$A$36</c:f>
              <c:numCache>
                <c:formatCode>[$-409]mmm\-yy;@</c:formatCode>
                <c:ptCount val="12"/>
                <c:pt idx="0">
                  <c:v>44620</c:v>
                </c:pt>
                <c:pt idx="1">
                  <c:v>44621</c:v>
                </c:pt>
                <c:pt idx="2">
                  <c:v>44681</c:v>
                </c:pt>
                <c:pt idx="3">
                  <c:v>44712</c:v>
                </c:pt>
                <c:pt idx="4">
                  <c:v>44742</c:v>
                </c:pt>
                <c:pt idx="5">
                  <c:v>44773</c:v>
                </c:pt>
                <c:pt idx="6">
                  <c:v>44804</c:v>
                </c:pt>
                <c:pt idx="7">
                  <c:v>44834</c:v>
                </c:pt>
                <c:pt idx="8">
                  <c:v>44865</c:v>
                </c:pt>
                <c:pt idx="9">
                  <c:v>44895</c:v>
                </c:pt>
                <c:pt idx="10">
                  <c:v>44926</c:v>
                </c:pt>
                <c:pt idx="11">
                  <c:v>44957</c:v>
                </c:pt>
              </c:numCache>
            </c:numRef>
          </c:cat>
          <c:val>
            <c:numRef>
              <c:f>Exchange_Wise!$J$25:$J$36</c:f>
              <c:numCache>
                <c:formatCode>#,##0</c:formatCode>
                <c:ptCount val="12"/>
                <c:pt idx="0">
                  <c:v>51.183413000000002</c:v>
                </c:pt>
                <c:pt idx="1">
                  <c:v>70.454560000000001</c:v>
                </c:pt>
                <c:pt idx="2">
                  <c:v>57.857354999999998</c:v>
                </c:pt>
                <c:pt idx="3">
                  <c:v>66.204819999999998</c:v>
                </c:pt>
                <c:pt idx="4">
                  <c:v>72.455556000000001</c:v>
                </c:pt>
                <c:pt idx="5">
                  <c:v>68.049893999999995</c:v>
                </c:pt>
                <c:pt idx="6">
                  <c:v>74.778046000000003</c:v>
                </c:pt>
                <c:pt idx="7">
                  <c:v>57.264140000000005</c:v>
                </c:pt>
                <c:pt idx="8">
                  <c:v>22.32</c:v>
                </c:pt>
                <c:pt idx="9">
                  <c:v>39.888660000000002</c:v>
                </c:pt>
                <c:pt idx="10">
                  <c:v>41.1</c:v>
                </c:pt>
                <c:pt idx="11">
                  <c:v>43.79</c:v>
                </c:pt>
              </c:numCache>
            </c:numRef>
          </c:val>
          <c:smooth val="0"/>
          <c:extLst>
            <c:ext xmlns:c16="http://schemas.microsoft.com/office/drawing/2014/chart" uri="{C3380CC4-5D6E-409C-BE32-E72D297353CC}">
              <c16:uniqueId val="{00000002-1BE3-4B87-8E06-4F30D8909098}"/>
            </c:ext>
          </c:extLst>
        </c:ser>
        <c:ser>
          <c:idx val="4"/>
          <c:order val="4"/>
          <c:tx>
            <c:strRef>
              <c:f>Exchange_Wise!$K$2</c:f>
              <c:strCache>
                <c:ptCount val="1"/>
                <c:pt idx="0">
                  <c:v>NSE (RHS)</c:v>
                </c:pt>
              </c:strCache>
            </c:strRef>
          </c:tx>
          <c:spPr>
            <a:ln w="28575" cap="rnd">
              <a:solidFill>
                <a:schemeClr val="accent5"/>
              </a:solidFill>
              <a:round/>
            </a:ln>
            <a:effectLst/>
          </c:spPr>
          <c:marker>
            <c:symbol val="diamond"/>
            <c:size val="9"/>
            <c:spPr>
              <a:solidFill>
                <a:srgbClr val="C00000"/>
              </a:solidFill>
              <a:ln w="9525">
                <a:solidFill>
                  <a:srgbClr val="C00000"/>
                </a:solidFill>
              </a:ln>
              <a:effectLst/>
            </c:spPr>
          </c:marker>
          <c:cat>
            <c:numRef>
              <c:f>Exchange_Wise!$A$25:$A$36</c:f>
              <c:numCache>
                <c:formatCode>[$-409]mmm\-yy;@</c:formatCode>
                <c:ptCount val="12"/>
                <c:pt idx="0">
                  <c:v>44620</c:v>
                </c:pt>
                <c:pt idx="1">
                  <c:v>44621</c:v>
                </c:pt>
                <c:pt idx="2">
                  <c:v>44681</c:v>
                </c:pt>
                <c:pt idx="3">
                  <c:v>44712</c:v>
                </c:pt>
                <c:pt idx="4">
                  <c:v>44742</c:v>
                </c:pt>
                <c:pt idx="5">
                  <c:v>44773</c:v>
                </c:pt>
                <c:pt idx="6">
                  <c:v>44804</c:v>
                </c:pt>
                <c:pt idx="7">
                  <c:v>44834</c:v>
                </c:pt>
                <c:pt idx="8">
                  <c:v>44865</c:v>
                </c:pt>
                <c:pt idx="9">
                  <c:v>44895</c:v>
                </c:pt>
                <c:pt idx="10">
                  <c:v>44926</c:v>
                </c:pt>
                <c:pt idx="11">
                  <c:v>44957</c:v>
                </c:pt>
              </c:numCache>
            </c:numRef>
          </c:cat>
          <c:val>
            <c:numRef>
              <c:f>Exchange_Wise!$K$25:$K$36</c:f>
              <c:numCache>
                <c:formatCode>#,##0</c:formatCode>
                <c:ptCount val="12"/>
                <c:pt idx="0">
                  <c:v>0.9863369999999998</c:v>
                </c:pt>
                <c:pt idx="1">
                  <c:v>1.1943790000000001</c:v>
                </c:pt>
                <c:pt idx="2">
                  <c:v>1.0397680000000002</c:v>
                </c:pt>
                <c:pt idx="3">
                  <c:v>1.1673119999999997</c:v>
                </c:pt>
                <c:pt idx="4">
                  <c:v>1.2196769999999999</c:v>
                </c:pt>
                <c:pt idx="5">
                  <c:v>1.1193049999999996</c:v>
                </c:pt>
                <c:pt idx="6">
                  <c:v>1.1355519999999999</c:v>
                </c:pt>
                <c:pt idx="7">
                  <c:v>1.0988090000000001</c:v>
                </c:pt>
                <c:pt idx="8">
                  <c:v>1.0626579999999999</c:v>
                </c:pt>
                <c:pt idx="9">
                  <c:v>1.1426309999999997</c:v>
                </c:pt>
                <c:pt idx="10">
                  <c:v>1.2428380000000003</c:v>
                </c:pt>
                <c:pt idx="11">
                  <c:v>1.2358520000000002</c:v>
                </c:pt>
              </c:numCache>
            </c:numRef>
          </c:val>
          <c:smooth val="0"/>
          <c:extLst>
            <c:ext xmlns:c16="http://schemas.microsoft.com/office/drawing/2014/chart" uri="{C3380CC4-5D6E-409C-BE32-E72D297353CC}">
              <c16:uniqueId val="{00000003-1BE3-4B87-8E06-4F30D8909098}"/>
            </c:ext>
          </c:extLst>
        </c:ser>
        <c:dLbls>
          <c:showLegendKey val="0"/>
          <c:showVal val="0"/>
          <c:showCatName val="0"/>
          <c:showSerName val="0"/>
          <c:showPercent val="0"/>
          <c:showBubbleSize val="0"/>
        </c:dLbls>
        <c:marker val="1"/>
        <c:smooth val="0"/>
        <c:axId val="450479640"/>
        <c:axId val="450482384"/>
        <c:extLst>
          <c:ext xmlns:c15="http://schemas.microsoft.com/office/drawing/2012/chart" uri="{02D57815-91ED-43cb-92C2-25804820EDAC}">
            <c15:filteredLineSeries>
              <c15:ser>
                <c:idx val="2"/>
                <c:order val="2"/>
                <c:tx>
                  <c:strRef>
                    <c:extLst>
                      <c:ext uri="{02D57815-91ED-43cb-92C2-25804820EDAC}">
                        <c15:formulaRef>
                          <c15:sqref>Exchange_Wise!$I$2</c15:sqref>
                        </c15:formulaRef>
                      </c:ext>
                    </c:extLst>
                    <c:strCache>
                      <c:ptCount val="1"/>
                      <c:pt idx="0">
                        <c:v>ICEX (RHS)</c:v>
                      </c:pt>
                    </c:strCache>
                  </c:strRef>
                </c:tx>
                <c:spPr>
                  <a:ln w="28575" cap="rnd">
                    <a:solidFill>
                      <a:schemeClr val="accent3"/>
                    </a:solidFill>
                    <a:round/>
                  </a:ln>
                  <a:effectLst/>
                </c:spPr>
                <c:marker>
                  <c:symbol val="x"/>
                  <c:size val="10"/>
                  <c:spPr>
                    <a:noFill/>
                    <a:ln w="9525">
                      <a:solidFill>
                        <a:srgbClr val="C00000"/>
                      </a:solidFill>
                    </a:ln>
                    <a:effectLst/>
                  </c:spPr>
                </c:marker>
                <c:cat>
                  <c:numRef>
                    <c:extLst>
                      <c:ext uri="{02D57815-91ED-43cb-92C2-25804820EDAC}">
                        <c15:formulaRef>
                          <c15:sqref>Exchange_Wise!$A$25:$A$36</c15:sqref>
                        </c15:formulaRef>
                      </c:ext>
                    </c:extLst>
                    <c:numCache>
                      <c:formatCode>[$-409]mmm\-yy;@</c:formatCode>
                      <c:ptCount val="12"/>
                      <c:pt idx="0">
                        <c:v>44620</c:v>
                      </c:pt>
                      <c:pt idx="1">
                        <c:v>44621</c:v>
                      </c:pt>
                      <c:pt idx="2">
                        <c:v>44681</c:v>
                      </c:pt>
                      <c:pt idx="3">
                        <c:v>44712</c:v>
                      </c:pt>
                      <c:pt idx="4">
                        <c:v>44742</c:v>
                      </c:pt>
                      <c:pt idx="5">
                        <c:v>44773</c:v>
                      </c:pt>
                      <c:pt idx="6">
                        <c:v>44804</c:v>
                      </c:pt>
                      <c:pt idx="7">
                        <c:v>44834</c:v>
                      </c:pt>
                      <c:pt idx="8">
                        <c:v>44865</c:v>
                      </c:pt>
                      <c:pt idx="9">
                        <c:v>44895</c:v>
                      </c:pt>
                      <c:pt idx="10">
                        <c:v>44926</c:v>
                      </c:pt>
                      <c:pt idx="11">
                        <c:v>44957</c:v>
                      </c:pt>
                    </c:numCache>
                  </c:numRef>
                </c:cat>
                <c:val>
                  <c:numRef>
                    <c:extLst>
                      <c:ext uri="{02D57815-91ED-43cb-92C2-25804820EDAC}">
                        <c15:formulaRef>
                          <c15:sqref>Exchange_Wise!$I$25:$I$36</c15:sqref>
                        </c15:formulaRef>
                      </c:ext>
                    </c:extLst>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4-1BE3-4B87-8E06-4F30D8909098}"/>
                  </c:ext>
                </c:extLst>
              </c15:ser>
            </c15:filteredLineSeries>
          </c:ext>
        </c:extLst>
      </c:lineChart>
      <c:dateAx>
        <c:axId val="45132095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51323696"/>
        <c:crosses val="autoZero"/>
        <c:auto val="1"/>
        <c:lblOffset val="100"/>
        <c:baseTimeUnit val="months"/>
        <c:majorUnit val="1"/>
        <c:majorTimeUnit val="months"/>
      </c:dateAx>
      <c:valAx>
        <c:axId val="451323696"/>
        <c:scaling>
          <c:orientation val="minMax"/>
          <c:max val="7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51320952"/>
        <c:crosses val="autoZero"/>
        <c:crossBetween val="between"/>
        <c:dispUnits>
          <c:builtInUnit val="thousands"/>
        </c:dispUnits>
      </c:valAx>
      <c:valAx>
        <c:axId val="450482384"/>
        <c:scaling>
          <c:orientation val="minMax"/>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layout>
            <c:manualLayout>
              <c:xMode val="edge"/>
              <c:yMode val="edge"/>
              <c:x val="0.96293945122144708"/>
              <c:y val="0.33594286383869482"/>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50479640"/>
        <c:crosses val="max"/>
        <c:crossBetween val="between"/>
      </c:valAx>
      <c:dateAx>
        <c:axId val="450479640"/>
        <c:scaling>
          <c:orientation val="minMax"/>
        </c:scaling>
        <c:delete val="1"/>
        <c:axPos val="b"/>
        <c:numFmt formatCode="[$-409]mmm\-yy;@" sourceLinked="1"/>
        <c:majorTickMark val="out"/>
        <c:minorTickMark val="none"/>
        <c:tickLblPos val="nextTo"/>
        <c:crossAx val="450482384"/>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628739068102601E-2"/>
          <c:y val="2.5425336553711E-2"/>
          <c:w val="0.84300839635211866"/>
          <c:h val="0.74402255555637775"/>
        </c:manualLayout>
      </c:layout>
      <c:lineChart>
        <c:grouping val="standard"/>
        <c:varyColors val="0"/>
        <c:ser>
          <c:idx val="3"/>
          <c:order val="0"/>
          <c:tx>
            <c:strRef>
              <c:f>Exchange_Wise!$L$2</c:f>
              <c:strCache>
                <c:ptCount val="1"/>
                <c:pt idx="0">
                  <c:v>MCX (LHS)</c:v>
                </c:pt>
              </c:strCache>
            </c:strRef>
          </c:tx>
          <c:spPr>
            <a:ln w="22225" cap="rnd">
              <a:solidFill>
                <a:srgbClr val="0070C0"/>
              </a:solidFill>
              <a:round/>
            </a:ln>
            <a:effectLst/>
          </c:spPr>
          <c:marker>
            <c:symbol val="circle"/>
            <c:size val="5"/>
            <c:spPr>
              <a:solidFill>
                <a:srgbClr val="0070C0"/>
              </a:solidFill>
              <a:ln w="9525">
                <a:solidFill>
                  <a:srgbClr val="0070C0"/>
                </a:solidFill>
              </a:ln>
              <a:effectLst/>
            </c:spPr>
          </c:marker>
          <c:cat>
            <c:numRef>
              <c:f>Exchange_Wise!$A$25:$A$36</c:f>
              <c:numCache>
                <c:formatCode>[$-409]mmm\-yy;@</c:formatCode>
                <c:ptCount val="12"/>
                <c:pt idx="0">
                  <c:v>44620</c:v>
                </c:pt>
                <c:pt idx="1">
                  <c:v>44621</c:v>
                </c:pt>
                <c:pt idx="2">
                  <c:v>44681</c:v>
                </c:pt>
                <c:pt idx="3">
                  <c:v>44712</c:v>
                </c:pt>
                <c:pt idx="4">
                  <c:v>44742</c:v>
                </c:pt>
                <c:pt idx="5">
                  <c:v>44773</c:v>
                </c:pt>
                <c:pt idx="6">
                  <c:v>44804</c:v>
                </c:pt>
                <c:pt idx="7">
                  <c:v>44834</c:v>
                </c:pt>
                <c:pt idx="8">
                  <c:v>44865</c:v>
                </c:pt>
                <c:pt idx="9">
                  <c:v>44895</c:v>
                </c:pt>
                <c:pt idx="10">
                  <c:v>44926</c:v>
                </c:pt>
                <c:pt idx="11">
                  <c:v>44957</c:v>
                </c:pt>
              </c:numCache>
            </c:numRef>
          </c:cat>
          <c:val>
            <c:numRef>
              <c:f>Exchange_Wise!$L$25:$L$36</c:f>
              <c:numCache>
                <c:formatCode>#,##0</c:formatCode>
                <c:ptCount val="12"/>
                <c:pt idx="0">
                  <c:v>307905.91688100016</c:v>
                </c:pt>
                <c:pt idx="1">
                  <c:v>432368.11231300002</c:v>
                </c:pt>
                <c:pt idx="2">
                  <c:v>341419.94574</c:v>
                </c:pt>
                <c:pt idx="3">
                  <c:v>431907.81403800001</c:v>
                </c:pt>
                <c:pt idx="4">
                  <c:v>477182.27963499998</c:v>
                </c:pt>
                <c:pt idx="5">
                  <c:v>576645.96406899998</c:v>
                </c:pt>
                <c:pt idx="6">
                  <c:v>681546.82039000001</c:v>
                </c:pt>
                <c:pt idx="7">
                  <c:v>781561.76183700003</c:v>
                </c:pt>
                <c:pt idx="8">
                  <c:v>661947.06252000004</c:v>
                </c:pt>
                <c:pt idx="9">
                  <c:v>909646.97654300008</c:v>
                </c:pt>
                <c:pt idx="10">
                  <c:v>950158.752461</c:v>
                </c:pt>
                <c:pt idx="11">
                  <c:v>769256.90567000001</c:v>
                </c:pt>
              </c:numCache>
            </c:numRef>
          </c:val>
          <c:smooth val="0"/>
          <c:extLst>
            <c:ext xmlns:c16="http://schemas.microsoft.com/office/drawing/2014/chart" uri="{C3380CC4-5D6E-409C-BE32-E72D297353CC}">
              <c16:uniqueId val="{00000000-2CEE-4B6A-9F7B-778BC2EA55B6}"/>
            </c:ext>
          </c:extLst>
        </c:ser>
        <c:dLbls>
          <c:showLegendKey val="0"/>
          <c:showVal val="0"/>
          <c:showCatName val="0"/>
          <c:showSerName val="0"/>
          <c:showPercent val="0"/>
          <c:showBubbleSize val="0"/>
        </c:dLbls>
        <c:marker val="1"/>
        <c:smooth val="0"/>
        <c:axId val="519706640"/>
        <c:axId val="519708208"/>
      </c:lineChart>
      <c:lineChart>
        <c:grouping val="standard"/>
        <c:varyColors val="0"/>
        <c:ser>
          <c:idx val="1"/>
          <c:order val="1"/>
          <c:tx>
            <c:strRef>
              <c:f>Exchange_Wise!$M$2</c:f>
              <c:strCache>
                <c:ptCount val="1"/>
                <c:pt idx="0">
                  <c:v>BSE (RHS)</c:v>
                </c:pt>
              </c:strCache>
            </c:strRef>
          </c:tx>
          <c:spPr>
            <a:ln w="22225" cap="rnd">
              <a:solidFill>
                <a:sysClr val="windowText" lastClr="000000">
                  <a:lumMod val="75000"/>
                  <a:lumOff val="25000"/>
                </a:sysClr>
              </a:solidFill>
              <a:round/>
            </a:ln>
            <a:effectLst/>
          </c:spPr>
          <c:marker>
            <c:symbol val="circle"/>
            <c:size val="5"/>
            <c:spPr>
              <a:solidFill>
                <a:schemeClr val="accent2"/>
              </a:solidFill>
              <a:ln w="9525">
                <a:solidFill>
                  <a:schemeClr val="accent2"/>
                </a:solidFill>
              </a:ln>
              <a:effectLst/>
            </c:spPr>
          </c:marker>
          <c:cat>
            <c:numRef>
              <c:f>Exchange_Wise!$A$25:$A$36</c:f>
              <c:numCache>
                <c:formatCode>[$-409]mmm\-yy;@</c:formatCode>
                <c:ptCount val="12"/>
                <c:pt idx="0">
                  <c:v>44620</c:v>
                </c:pt>
                <c:pt idx="1">
                  <c:v>44621</c:v>
                </c:pt>
                <c:pt idx="2">
                  <c:v>44681</c:v>
                </c:pt>
                <c:pt idx="3">
                  <c:v>44712</c:v>
                </c:pt>
                <c:pt idx="4">
                  <c:v>44742</c:v>
                </c:pt>
                <c:pt idx="5">
                  <c:v>44773</c:v>
                </c:pt>
                <c:pt idx="6">
                  <c:v>44804</c:v>
                </c:pt>
                <c:pt idx="7">
                  <c:v>44834</c:v>
                </c:pt>
                <c:pt idx="8">
                  <c:v>44865</c:v>
                </c:pt>
                <c:pt idx="9">
                  <c:v>44895</c:v>
                </c:pt>
                <c:pt idx="10">
                  <c:v>44926</c:v>
                </c:pt>
                <c:pt idx="11">
                  <c:v>44957</c:v>
                </c:pt>
              </c:numCache>
            </c:numRef>
          </c:cat>
          <c:val>
            <c:numRef>
              <c:f>Exchange_Wise!$M$25:$M$36</c:f>
              <c:numCache>
                <c:formatCode>#,##0</c:formatCode>
                <c:ptCount val="12"/>
                <c:pt idx="0">
                  <c:v>1973.62</c:v>
                </c:pt>
                <c:pt idx="1">
                  <c:v>2309.2399999999998</c:v>
                </c:pt>
                <c:pt idx="2">
                  <c:v>406.37</c:v>
                </c:pt>
                <c:pt idx="3">
                  <c:v>240.76</c:v>
                </c:pt>
                <c:pt idx="4">
                  <c:v>1593.1100000000001</c:v>
                </c:pt>
                <c:pt idx="5">
                  <c:v>1317.43</c:v>
                </c:pt>
                <c:pt idx="6">
                  <c:v>735.84</c:v>
                </c:pt>
                <c:pt idx="7">
                  <c:v>256.54000000000002</c:v>
                </c:pt>
                <c:pt idx="8">
                  <c:v>43.81</c:v>
                </c:pt>
                <c:pt idx="9">
                  <c:v>55.910000000000004</c:v>
                </c:pt>
                <c:pt idx="10">
                  <c:v>76.31</c:v>
                </c:pt>
                <c:pt idx="11">
                  <c:v>59.97</c:v>
                </c:pt>
              </c:numCache>
            </c:numRef>
          </c:val>
          <c:smooth val="0"/>
          <c:extLst>
            <c:ext xmlns:c16="http://schemas.microsoft.com/office/drawing/2014/chart" uri="{C3380CC4-5D6E-409C-BE32-E72D297353CC}">
              <c16:uniqueId val="{00000001-2CEE-4B6A-9F7B-778BC2EA55B6}"/>
            </c:ext>
          </c:extLst>
        </c:ser>
        <c:ser>
          <c:idx val="5"/>
          <c:order val="2"/>
          <c:tx>
            <c:strRef>
              <c:f>Exchange_Wise!$N$2</c:f>
              <c:strCache>
                <c:ptCount val="1"/>
                <c:pt idx="0">
                  <c:v>NSE (RHS)</c:v>
                </c:pt>
              </c:strCache>
            </c:strRef>
          </c:tx>
          <c:spPr>
            <a:ln w="28575" cap="rnd">
              <a:solidFill>
                <a:schemeClr val="accent6"/>
              </a:solidFill>
              <a:round/>
            </a:ln>
            <a:effectLst/>
          </c:spPr>
          <c:marker>
            <c:symbol val="circle"/>
            <c:size val="5"/>
            <c:spPr>
              <a:solidFill>
                <a:srgbClr val="C00000"/>
              </a:solidFill>
              <a:ln w="9525">
                <a:solidFill>
                  <a:schemeClr val="accent6"/>
                </a:solidFill>
              </a:ln>
              <a:effectLst/>
            </c:spPr>
          </c:marker>
          <c:cat>
            <c:numRef>
              <c:f>Exchange_Wise!$A$25:$A$36</c:f>
              <c:numCache>
                <c:formatCode>[$-409]mmm\-yy;@</c:formatCode>
                <c:ptCount val="12"/>
                <c:pt idx="0">
                  <c:v>44620</c:v>
                </c:pt>
                <c:pt idx="1">
                  <c:v>44621</c:v>
                </c:pt>
                <c:pt idx="2">
                  <c:v>44681</c:v>
                </c:pt>
                <c:pt idx="3">
                  <c:v>44712</c:v>
                </c:pt>
                <c:pt idx="4">
                  <c:v>44742</c:v>
                </c:pt>
                <c:pt idx="5">
                  <c:v>44773</c:v>
                </c:pt>
                <c:pt idx="6">
                  <c:v>44804</c:v>
                </c:pt>
                <c:pt idx="7">
                  <c:v>44834</c:v>
                </c:pt>
                <c:pt idx="8">
                  <c:v>44865</c:v>
                </c:pt>
                <c:pt idx="9">
                  <c:v>44895</c:v>
                </c:pt>
                <c:pt idx="10">
                  <c:v>44926</c:v>
                </c:pt>
                <c:pt idx="11">
                  <c:v>44957</c:v>
                </c:pt>
              </c:numCache>
            </c:numRef>
          </c:cat>
          <c:val>
            <c:numRef>
              <c:f>Exchange_Wise!$N$25:$N$36</c:f>
              <c:numCache>
                <c:formatCode>#,##0</c:formatCode>
                <c:ptCount val="12"/>
                <c:pt idx="0">
                  <c:v>1702.3189605000002</c:v>
                </c:pt>
                <c:pt idx="1">
                  <c:v>2893.0589605000032</c:v>
                </c:pt>
                <c:pt idx="2">
                  <c:v>1655.437634000001</c:v>
                </c:pt>
                <c:pt idx="3">
                  <c:v>1458.3869955000011</c:v>
                </c:pt>
                <c:pt idx="4">
                  <c:v>1450.2949024999989</c:v>
                </c:pt>
                <c:pt idx="5">
                  <c:v>1764.5895284999997</c:v>
                </c:pt>
                <c:pt idx="6">
                  <c:v>1674.7936620000012</c:v>
                </c:pt>
                <c:pt idx="7">
                  <c:v>2095.8234749999997</c:v>
                </c:pt>
                <c:pt idx="8">
                  <c:v>1115.4239535000006</c:v>
                </c:pt>
                <c:pt idx="9">
                  <c:v>1076.0494240000007</c:v>
                </c:pt>
                <c:pt idx="10">
                  <c:v>1450.1699825000007</c:v>
                </c:pt>
                <c:pt idx="11">
                  <c:v>1051.4048724999996</c:v>
                </c:pt>
              </c:numCache>
            </c:numRef>
          </c:val>
          <c:smooth val="0"/>
          <c:extLst>
            <c:ext xmlns:c16="http://schemas.microsoft.com/office/drawing/2014/chart" uri="{C3380CC4-5D6E-409C-BE32-E72D297353CC}">
              <c16:uniqueId val="{00000002-2CEE-4B6A-9F7B-778BC2EA55B6}"/>
            </c:ext>
          </c:extLst>
        </c:ser>
        <c:dLbls>
          <c:showLegendKey val="0"/>
          <c:showVal val="0"/>
          <c:showCatName val="0"/>
          <c:showSerName val="0"/>
          <c:showPercent val="0"/>
          <c:showBubbleSize val="0"/>
        </c:dLbls>
        <c:marker val="1"/>
        <c:smooth val="0"/>
        <c:axId val="451318992"/>
        <c:axId val="451324480"/>
      </c:lineChart>
      <c:dateAx>
        <c:axId val="51970664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19708208"/>
        <c:crosses val="autoZero"/>
        <c:auto val="1"/>
        <c:lblOffset val="100"/>
        <c:baseTimeUnit val="months"/>
      </c:dateAx>
      <c:valAx>
        <c:axId val="519708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baseline="0"/>
                  <a:t> </a:t>
                </a:r>
                <a:r>
                  <a:rPr lang="en-IN"/>
                  <a:t> crore (Thousands)</a:t>
                </a:r>
              </a:p>
            </c:rich>
          </c:tx>
          <c:overlay val="0"/>
          <c:spPr>
            <a:noFill/>
            <a:ln>
              <a:noFill/>
            </a:ln>
            <a:effectLst/>
          </c:spPr>
          <c:txPr>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19706640"/>
        <c:crosses val="autoZero"/>
        <c:crossBetween val="between"/>
        <c:majorUnit val="100000"/>
        <c:minorUnit val="5000"/>
        <c:dispUnits>
          <c:builtInUnit val="thousands"/>
        </c:dispUnits>
      </c:valAx>
      <c:valAx>
        <c:axId val="451324480"/>
        <c:scaling>
          <c:orientation val="minMax"/>
          <c:max val="5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Palatino Linotype" panose="02040502050505030304" pitchFamily="18" charset="0"/>
                    <a:ea typeface="+mn-ea"/>
                    <a:cs typeface="+mn-cs"/>
                  </a:defRPr>
                </a:pPr>
                <a:r>
                  <a:rPr lang="en-US" sz="900" b="0" i="0" baseline="0">
                    <a:effectLst/>
                  </a:rPr>
                  <a:t>₹</a:t>
                </a:r>
                <a:r>
                  <a:rPr lang="en-IN" sz="900" b="0" i="0" baseline="0">
                    <a:effectLst/>
                  </a:rPr>
                  <a:t>  crore (Thousands)</a:t>
                </a:r>
                <a:endParaRPr lang="en-IN" sz="900">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51318992"/>
        <c:crosses val="max"/>
        <c:crossBetween val="between"/>
        <c:majorUnit val="1000"/>
        <c:dispUnits>
          <c:builtInUnit val="thousands"/>
        </c:dispUnits>
      </c:valAx>
      <c:dateAx>
        <c:axId val="451318992"/>
        <c:scaling>
          <c:orientation val="minMax"/>
        </c:scaling>
        <c:delete val="1"/>
        <c:axPos val="b"/>
        <c:numFmt formatCode="[$-409]mmm\-yy;@" sourceLinked="1"/>
        <c:majorTickMark val="out"/>
        <c:minorTickMark val="none"/>
        <c:tickLblPos val="nextTo"/>
        <c:crossAx val="451324480"/>
        <c:crosses val="autoZero"/>
        <c:auto val="1"/>
        <c:lblOffset val="100"/>
        <c:baseTimeUnit val="days"/>
      </c:dateAx>
      <c:spPr>
        <a:noFill/>
        <a:ln>
          <a:noFill/>
        </a:ln>
        <a:effectLst/>
      </c:spPr>
    </c:plotArea>
    <c:legend>
      <c:legendPos val="b"/>
      <c:layout>
        <c:manualLayout>
          <c:xMode val="edge"/>
          <c:yMode val="edge"/>
          <c:x val="0.20116063823162392"/>
          <c:y val="0.92796071281948211"/>
          <c:w val="0.72804049734602716"/>
          <c:h val="6.755782383398278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104634942548571E-2"/>
          <c:y val="2.8589993502274202E-2"/>
          <c:w val="0.91485842069689516"/>
          <c:h val="0.78265588146510934"/>
        </c:manualLayout>
      </c:layout>
      <c:lineChart>
        <c:grouping val="standard"/>
        <c:varyColors val="0"/>
        <c:ser>
          <c:idx val="0"/>
          <c:order val="0"/>
          <c:tx>
            <c:strRef>
              <c:f>'MSCI Chart'!$H$4</c:f>
              <c:strCache>
                <c:ptCount val="1"/>
                <c:pt idx="0">
                  <c:v>MSCI World</c:v>
                </c:pt>
              </c:strCache>
            </c:strRef>
          </c:tx>
          <c:spPr>
            <a:ln w="28575" cap="rnd">
              <a:solidFill>
                <a:schemeClr val="accent6"/>
              </a:solidFill>
              <a:round/>
            </a:ln>
            <a:effectLst/>
          </c:spPr>
          <c:marker>
            <c:symbol val="none"/>
          </c:marker>
          <c:cat>
            <c:numRef>
              <c:f>'MSCI Chart'!$G$5:$G$287</c:f>
              <c:numCache>
                <c:formatCode>m/d/yyyy</c:formatCode>
                <c:ptCount val="283"/>
                <c:pt idx="0">
                  <c:v>44561</c:v>
                </c:pt>
                <c:pt idx="1">
                  <c:v>44564</c:v>
                </c:pt>
                <c:pt idx="2">
                  <c:v>44565</c:v>
                </c:pt>
                <c:pt idx="3">
                  <c:v>44566</c:v>
                </c:pt>
                <c:pt idx="4">
                  <c:v>44567</c:v>
                </c:pt>
                <c:pt idx="5">
                  <c:v>44568</c:v>
                </c:pt>
                <c:pt idx="6">
                  <c:v>44571</c:v>
                </c:pt>
                <c:pt idx="7">
                  <c:v>44572</c:v>
                </c:pt>
                <c:pt idx="8">
                  <c:v>44573</c:v>
                </c:pt>
                <c:pt idx="9">
                  <c:v>44574</c:v>
                </c:pt>
                <c:pt idx="10">
                  <c:v>44575</c:v>
                </c:pt>
                <c:pt idx="11">
                  <c:v>44578</c:v>
                </c:pt>
                <c:pt idx="12">
                  <c:v>44579</c:v>
                </c:pt>
                <c:pt idx="13">
                  <c:v>44580</c:v>
                </c:pt>
                <c:pt idx="14">
                  <c:v>44581</c:v>
                </c:pt>
                <c:pt idx="15">
                  <c:v>44582</c:v>
                </c:pt>
                <c:pt idx="16">
                  <c:v>44585</c:v>
                </c:pt>
                <c:pt idx="17">
                  <c:v>44586</c:v>
                </c:pt>
                <c:pt idx="18">
                  <c:v>44587</c:v>
                </c:pt>
                <c:pt idx="19">
                  <c:v>44588</c:v>
                </c:pt>
                <c:pt idx="20">
                  <c:v>44589</c:v>
                </c:pt>
                <c:pt idx="21">
                  <c:v>44592</c:v>
                </c:pt>
                <c:pt idx="22">
                  <c:v>44593</c:v>
                </c:pt>
                <c:pt idx="23">
                  <c:v>44594</c:v>
                </c:pt>
                <c:pt idx="24">
                  <c:v>44595</c:v>
                </c:pt>
                <c:pt idx="25">
                  <c:v>44596</c:v>
                </c:pt>
                <c:pt idx="26">
                  <c:v>44599</c:v>
                </c:pt>
                <c:pt idx="27">
                  <c:v>44600</c:v>
                </c:pt>
                <c:pt idx="28">
                  <c:v>44601</c:v>
                </c:pt>
                <c:pt idx="29">
                  <c:v>44602</c:v>
                </c:pt>
                <c:pt idx="30">
                  <c:v>44603</c:v>
                </c:pt>
                <c:pt idx="31">
                  <c:v>44606</c:v>
                </c:pt>
                <c:pt idx="32">
                  <c:v>44607</c:v>
                </c:pt>
                <c:pt idx="33">
                  <c:v>44608</c:v>
                </c:pt>
                <c:pt idx="34">
                  <c:v>44609</c:v>
                </c:pt>
                <c:pt idx="35">
                  <c:v>44610</c:v>
                </c:pt>
                <c:pt idx="36">
                  <c:v>44613</c:v>
                </c:pt>
                <c:pt idx="37">
                  <c:v>44614</c:v>
                </c:pt>
                <c:pt idx="38">
                  <c:v>44615</c:v>
                </c:pt>
                <c:pt idx="39">
                  <c:v>44616</c:v>
                </c:pt>
                <c:pt idx="40">
                  <c:v>44617</c:v>
                </c:pt>
                <c:pt idx="41">
                  <c:v>44620</c:v>
                </c:pt>
                <c:pt idx="42">
                  <c:v>44621</c:v>
                </c:pt>
                <c:pt idx="43">
                  <c:v>44622</c:v>
                </c:pt>
                <c:pt idx="44">
                  <c:v>44623</c:v>
                </c:pt>
                <c:pt idx="45">
                  <c:v>44624</c:v>
                </c:pt>
                <c:pt idx="46">
                  <c:v>44627</c:v>
                </c:pt>
                <c:pt idx="47">
                  <c:v>44628</c:v>
                </c:pt>
                <c:pt idx="48">
                  <c:v>44629</c:v>
                </c:pt>
                <c:pt idx="49">
                  <c:v>44630</c:v>
                </c:pt>
                <c:pt idx="50">
                  <c:v>44631</c:v>
                </c:pt>
                <c:pt idx="51">
                  <c:v>44634</c:v>
                </c:pt>
                <c:pt idx="52">
                  <c:v>44635</c:v>
                </c:pt>
                <c:pt idx="53">
                  <c:v>44636</c:v>
                </c:pt>
                <c:pt idx="54">
                  <c:v>44637</c:v>
                </c:pt>
                <c:pt idx="55">
                  <c:v>44638</c:v>
                </c:pt>
                <c:pt idx="56">
                  <c:v>44641</c:v>
                </c:pt>
                <c:pt idx="57">
                  <c:v>44642</c:v>
                </c:pt>
                <c:pt idx="58">
                  <c:v>44643</c:v>
                </c:pt>
                <c:pt idx="59">
                  <c:v>44644</c:v>
                </c:pt>
                <c:pt idx="60">
                  <c:v>44645</c:v>
                </c:pt>
                <c:pt idx="61">
                  <c:v>44648</c:v>
                </c:pt>
                <c:pt idx="62">
                  <c:v>44649</c:v>
                </c:pt>
                <c:pt idx="63">
                  <c:v>44650</c:v>
                </c:pt>
                <c:pt idx="64">
                  <c:v>44651</c:v>
                </c:pt>
                <c:pt idx="65">
                  <c:v>44652</c:v>
                </c:pt>
                <c:pt idx="66">
                  <c:v>44655</c:v>
                </c:pt>
                <c:pt idx="67">
                  <c:v>44656</c:v>
                </c:pt>
                <c:pt idx="68">
                  <c:v>44657</c:v>
                </c:pt>
                <c:pt idx="69">
                  <c:v>44658</c:v>
                </c:pt>
                <c:pt idx="70">
                  <c:v>44659</c:v>
                </c:pt>
                <c:pt idx="71">
                  <c:v>44662</c:v>
                </c:pt>
                <c:pt idx="72">
                  <c:v>44663</c:v>
                </c:pt>
                <c:pt idx="73">
                  <c:v>44664</c:v>
                </c:pt>
                <c:pt idx="74">
                  <c:v>44665</c:v>
                </c:pt>
                <c:pt idx="75">
                  <c:v>44666</c:v>
                </c:pt>
                <c:pt idx="76">
                  <c:v>44669</c:v>
                </c:pt>
                <c:pt idx="77">
                  <c:v>44670</c:v>
                </c:pt>
                <c:pt idx="78">
                  <c:v>44671</c:v>
                </c:pt>
                <c:pt idx="79">
                  <c:v>44672</c:v>
                </c:pt>
                <c:pt idx="80">
                  <c:v>44673</c:v>
                </c:pt>
                <c:pt idx="81">
                  <c:v>44676</c:v>
                </c:pt>
                <c:pt idx="82">
                  <c:v>44677</c:v>
                </c:pt>
                <c:pt idx="83">
                  <c:v>44678</c:v>
                </c:pt>
                <c:pt idx="84">
                  <c:v>44679</c:v>
                </c:pt>
                <c:pt idx="85">
                  <c:v>44680</c:v>
                </c:pt>
                <c:pt idx="86">
                  <c:v>44683</c:v>
                </c:pt>
                <c:pt idx="87">
                  <c:v>44684</c:v>
                </c:pt>
                <c:pt idx="88">
                  <c:v>44685</c:v>
                </c:pt>
                <c:pt idx="89">
                  <c:v>44686</c:v>
                </c:pt>
                <c:pt idx="90">
                  <c:v>44687</c:v>
                </c:pt>
                <c:pt idx="91">
                  <c:v>44690</c:v>
                </c:pt>
                <c:pt idx="92">
                  <c:v>44691</c:v>
                </c:pt>
                <c:pt idx="93">
                  <c:v>44692</c:v>
                </c:pt>
                <c:pt idx="94">
                  <c:v>44693</c:v>
                </c:pt>
                <c:pt idx="95">
                  <c:v>44694</c:v>
                </c:pt>
                <c:pt idx="96">
                  <c:v>44697</c:v>
                </c:pt>
                <c:pt idx="97">
                  <c:v>44698</c:v>
                </c:pt>
                <c:pt idx="98">
                  <c:v>44699</c:v>
                </c:pt>
                <c:pt idx="99">
                  <c:v>44700</c:v>
                </c:pt>
                <c:pt idx="100">
                  <c:v>44701</c:v>
                </c:pt>
                <c:pt idx="101">
                  <c:v>44704</c:v>
                </c:pt>
                <c:pt idx="102">
                  <c:v>44705</c:v>
                </c:pt>
                <c:pt idx="103">
                  <c:v>44706</c:v>
                </c:pt>
                <c:pt idx="104">
                  <c:v>44707</c:v>
                </c:pt>
                <c:pt idx="105">
                  <c:v>44708</c:v>
                </c:pt>
                <c:pt idx="106">
                  <c:v>44711</c:v>
                </c:pt>
                <c:pt idx="107">
                  <c:v>44712</c:v>
                </c:pt>
                <c:pt idx="108">
                  <c:v>44713</c:v>
                </c:pt>
                <c:pt idx="109">
                  <c:v>44714</c:v>
                </c:pt>
                <c:pt idx="110">
                  <c:v>44715</c:v>
                </c:pt>
                <c:pt idx="111">
                  <c:v>44718</c:v>
                </c:pt>
                <c:pt idx="112">
                  <c:v>44719</c:v>
                </c:pt>
                <c:pt idx="113">
                  <c:v>44720</c:v>
                </c:pt>
                <c:pt idx="114">
                  <c:v>44721</c:v>
                </c:pt>
                <c:pt idx="115">
                  <c:v>44722</c:v>
                </c:pt>
                <c:pt idx="116">
                  <c:v>44725</c:v>
                </c:pt>
                <c:pt idx="117">
                  <c:v>44726</c:v>
                </c:pt>
                <c:pt idx="118">
                  <c:v>44727</c:v>
                </c:pt>
                <c:pt idx="119">
                  <c:v>44728</c:v>
                </c:pt>
                <c:pt idx="120">
                  <c:v>44729</c:v>
                </c:pt>
                <c:pt idx="121">
                  <c:v>44732</c:v>
                </c:pt>
                <c:pt idx="122">
                  <c:v>44733</c:v>
                </c:pt>
                <c:pt idx="123">
                  <c:v>44734</c:v>
                </c:pt>
                <c:pt idx="124">
                  <c:v>44735</c:v>
                </c:pt>
                <c:pt idx="125">
                  <c:v>44736</c:v>
                </c:pt>
                <c:pt idx="126">
                  <c:v>44739</c:v>
                </c:pt>
                <c:pt idx="127">
                  <c:v>44740</c:v>
                </c:pt>
                <c:pt idx="128">
                  <c:v>44741</c:v>
                </c:pt>
                <c:pt idx="129">
                  <c:v>44742</c:v>
                </c:pt>
                <c:pt idx="130">
                  <c:v>44743</c:v>
                </c:pt>
                <c:pt idx="131">
                  <c:v>44746</c:v>
                </c:pt>
                <c:pt idx="132">
                  <c:v>44747</c:v>
                </c:pt>
                <c:pt idx="133">
                  <c:v>44748</c:v>
                </c:pt>
                <c:pt idx="134">
                  <c:v>44749</c:v>
                </c:pt>
                <c:pt idx="135">
                  <c:v>44750</c:v>
                </c:pt>
                <c:pt idx="136">
                  <c:v>44753</c:v>
                </c:pt>
                <c:pt idx="137">
                  <c:v>44754</c:v>
                </c:pt>
                <c:pt idx="138">
                  <c:v>44755</c:v>
                </c:pt>
                <c:pt idx="139">
                  <c:v>44756</c:v>
                </c:pt>
                <c:pt idx="140">
                  <c:v>44757</c:v>
                </c:pt>
                <c:pt idx="141">
                  <c:v>44760</c:v>
                </c:pt>
                <c:pt idx="142">
                  <c:v>44761</c:v>
                </c:pt>
                <c:pt idx="143">
                  <c:v>44762</c:v>
                </c:pt>
                <c:pt idx="144">
                  <c:v>44763</c:v>
                </c:pt>
                <c:pt idx="145">
                  <c:v>44764</c:v>
                </c:pt>
                <c:pt idx="146">
                  <c:v>44767</c:v>
                </c:pt>
                <c:pt idx="147">
                  <c:v>44768</c:v>
                </c:pt>
                <c:pt idx="148">
                  <c:v>44769</c:v>
                </c:pt>
                <c:pt idx="149">
                  <c:v>44770</c:v>
                </c:pt>
                <c:pt idx="150">
                  <c:v>44771</c:v>
                </c:pt>
                <c:pt idx="151">
                  <c:v>44774</c:v>
                </c:pt>
                <c:pt idx="152">
                  <c:v>44775</c:v>
                </c:pt>
                <c:pt idx="153">
                  <c:v>44776</c:v>
                </c:pt>
                <c:pt idx="154">
                  <c:v>44777</c:v>
                </c:pt>
                <c:pt idx="155">
                  <c:v>44778</c:v>
                </c:pt>
                <c:pt idx="156">
                  <c:v>44781</c:v>
                </c:pt>
                <c:pt idx="157">
                  <c:v>44782</c:v>
                </c:pt>
                <c:pt idx="158">
                  <c:v>44783</c:v>
                </c:pt>
                <c:pt idx="159">
                  <c:v>44784</c:v>
                </c:pt>
                <c:pt idx="160">
                  <c:v>44785</c:v>
                </c:pt>
                <c:pt idx="161">
                  <c:v>44788</c:v>
                </c:pt>
                <c:pt idx="162">
                  <c:v>44789</c:v>
                </c:pt>
                <c:pt idx="163">
                  <c:v>44790</c:v>
                </c:pt>
                <c:pt idx="164">
                  <c:v>44791</c:v>
                </c:pt>
                <c:pt idx="165">
                  <c:v>44792</c:v>
                </c:pt>
                <c:pt idx="166">
                  <c:v>44795</c:v>
                </c:pt>
                <c:pt idx="167">
                  <c:v>44796</c:v>
                </c:pt>
                <c:pt idx="168">
                  <c:v>44797</c:v>
                </c:pt>
                <c:pt idx="169">
                  <c:v>44798</c:v>
                </c:pt>
                <c:pt idx="170">
                  <c:v>44799</c:v>
                </c:pt>
                <c:pt idx="171">
                  <c:v>44802</c:v>
                </c:pt>
                <c:pt idx="172">
                  <c:v>44803</c:v>
                </c:pt>
                <c:pt idx="173">
                  <c:v>44804</c:v>
                </c:pt>
                <c:pt idx="174">
                  <c:v>44805</c:v>
                </c:pt>
                <c:pt idx="175">
                  <c:v>44806</c:v>
                </c:pt>
                <c:pt idx="176">
                  <c:v>44809</c:v>
                </c:pt>
                <c:pt idx="177">
                  <c:v>44810</c:v>
                </c:pt>
                <c:pt idx="178">
                  <c:v>44811</c:v>
                </c:pt>
                <c:pt idx="179">
                  <c:v>44812</c:v>
                </c:pt>
                <c:pt idx="180">
                  <c:v>44813</c:v>
                </c:pt>
                <c:pt idx="181">
                  <c:v>44816</c:v>
                </c:pt>
                <c:pt idx="182">
                  <c:v>44817</c:v>
                </c:pt>
                <c:pt idx="183">
                  <c:v>44818</c:v>
                </c:pt>
                <c:pt idx="184">
                  <c:v>44819</c:v>
                </c:pt>
                <c:pt idx="185">
                  <c:v>44820</c:v>
                </c:pt>
                <c:pt idx="186">
                  <c:v>44823</c:v>
                </c:pt>
                <c:pt idx="187">
                  <c:v>44824</c:v>
                </c:pt>
                <c:pt idx="188">
                  <c:v>44825</c:v>
                </c:pt>
                <c:pt idx="189">
                  <c:v>44826</c:v>
                </c:pt>
                <c:pt idx="190">
                  <c:v>44827</c:v>
                </c:pt>
                <c:pt idx="191">
                  <c:v>44830</c:v>
                </c:pt>
                <c:pt idx="192">
                  <c:v>44831</c:v>
                </c:pt>
                <c:pt idx="193">
                  <c:v>44832</c:v>
                </c:pt>
                <c:pt idx="194">
                  <c:v>44833</c:v>
                </c:pt>
                <c:pt idx="195">
                  <c:v>44834</c:v>
                </c:pt>
                <c:pt idx="196">
                  <c:v>44837</c:v>
                </c:pt>
                <c:pt idx="197">
                  <c:v>44838</c:v>
                </c:pt>
                <c:pt idx="198">
                  <c:v>44839</c:v>
                </c:pt>
                <c:pt idx="199">
                  <c:v>44840</c:v>
                </c:pt>
                <c:pt idx="200">
                  <c:v>44841</c:v>
                </c:pt>
                <c:pt idx="201">
                  <c:v>44844</c:v>
                </c:pt>
                <c:pt idx="202">
                  <c:v>44845</c:v>
                </c:pt>
                <c:pt idx="203">
                  <c:v>44846</c:v>
                </c:pt>
                <c:pt idx="204">
                  <c:v>44847</c:v>
                </c:pt>
                <c:pt idx="205">
                  <c:v>44848</c:v>
                </c:pt>
                <c:pt idx="206">
                  <c:v>44851</c:v>
                </c:pt>
                <c:pt idx="207">
                  <c:v>44852</c:v>
                </c:pt>
                <c:pt idx="208">
                  <c:v>44853</c:v>
                </c:pt>
                <c:pt idx="209">
                  <c:v>44854</c:v>
                </c:pt>
                <c:pt idx="210">
                  <c:v>44855</c:v>
                </c:pt>
                <c:pt idx="211">
                  <c:v>44858</c:v>
                </c:pt>
                <c:pt idx="212">
                  <c:v>44859</c:v>
                </c:pt>
                <c:pt idx="213">
                  <c:v>44860</c:v>
                </c:pt>
                <c:pt idx="214">
                  <c:v>44861</c:v>
                </c:pt>
                <c:pt idx="215">
                  <c:v>44862</c:v>
                </c:pt>
                <c:pt idx="216">
                  <c:v>44865</c:v>
                </c:pt>
                <c:pt idx="217">
                  <c:v>44866</c:v>
                </c:pt>
                <c:pt idx="218">
                  <c:v>44867</c:v>
                </c:pt>
                <c:pt idx="219">
                  <c:v>44868</c:v>
                </c:pt>
                <c:pt idx="220">
                  <c:v>44869</c:v>
                </c:pt>
                <c:pt idx="221">
                  <c:v>44872</c:v>
                </c:pt>
                <c:pt idx="222">
                  <c:v>44873</c:v>
                </c:pt>
                <c:pt idx="223">
                  <c:v>44874</c:v>
                </c:pt>
                <c:pt idx="224">
                  <c:v>44875</c:v>
                </c:pt>
                <c:pt idx="225">
                  <c:v>44876</c:v>
                </c:pt>
                <c:pt idx="226">
                  <c:v>44879</c:v>
                </c:pt>
                <c:pt idx="227">
                  <c:v>44880</c:v>
                </c:pt>
                <c:pt idx="228">
                  <c:v>44881</c:v>
                </c:pt>
                <c:pt idx="229">
                  <c:v>44882</c:v>
                </c:pt>
                <c:pt idx="230">
                  <c:v>44883</c:v>
                </c:pt>
                <c:pt idx="231">
                  <c:v>44886</c:v>
                </c:pt>
                <c:pt idx="232">
                  <c:v>44887</c:v>
                </c:pt>
                <c:pt idx="233">
                  <c:v>44888</c:v>
                </c:pt>
                <c:pt idx="234">
                  <c:v>44889</c:v>
                </c:pt>
                <c:pt idx="235">
                  <c:v>44890</c:v>
                </c:pt>
                <c:pt idx="236">
                  <c:v>44893</c:v>
                </c:pt>
                <c:pt idx="237">
                  <c:v>44894</c:v>
                </c:pt>
                <c:pt idx="238">
                  <c:v>44895</c:v>
                </c:pt>
                <c:pt idx="239">
                  <c:v>44896</c:v>
                </c:pt>
                <c:pt idx="240">
                  <c:v>44897</c:v>
                </c:pt>
                <c:pt idx="241">
                  <c:v>44900</c:v>
                </c:pt>
                <c:pt idx="242">
                  <c:v>44901</c:v>
                </c:pt>
                <c:pt idx="243">
                  <c:v>44902</c:v>
                </c:pt>
                <c:pt idx="244">
                  <c:v>44903</c:v>
                </c:pt>
                <c:pt idx="245">
                  <c:v>44904</c:v>
                </c:pt>
                <c:pt idx="246">
                  <c:v>44907</c:v>
                </c:pt>
                <c:pt idx="247">
                  <c:v>44908</c:v>
                </c:pt>
                <c:pt idx="248">
                  <c:v>44909</c:v>
                </c:pt>
                <c:pt idx="249">
                  <c:v>44910</c:v>
                </c:pt>
                <c:pt idx="250">
                  <c:v>44911</c:v>
                </c:pt>
                <c:pt idx="251">
                  <c:v>44914</c:v>
                </c:pt>
                <c:pt idx="252">
                  <c:v>44915</c:v>
                </c:pt>
                <c:pt idx="253">
                  <c:v>44916</c:v>
                </c:pt>
                <c:pt idx="254">
                  <c:v>44917</c:v>
                </c:pt>
                <c:pt idx="255">
                  <c:v>44918</c:v>
                </c:pt>
                <c:pt idx="256">
                  <c:v>44921</c:v>
                </c:pt>
                <c:pt idx="257">
                  <c:v>44922</c:v>
                </c:pt>
                <c:pt idx="258">
                  <c:v>44923</c:v>
                </c:pt>
                <c:pt idx="259">
                  <c:v>44924</c:v>
                </c:pt>
                <c:pt idx="260">
                  <c:v>44925</c:v>
                </c:pt>
                <c:pt idx="261">
                  <c:v>44928</c:v>
                </c:pt>
                <c:pt idx="262">
                  <c:v>44929</c:v>
                </c:pt>
                <c:pt idx="263">
                  <c:v>44930</c:v>
                </c:pt>
                <c:pt idx="264">
                  <c:v>44931</c:v>
                </c:pt>
                <c:pt idx="265">
                  <c:v>44932</c:v>
                </c:pt>
                <c:pt idx="266">
                  <c:v>44935</c:v>
                </c:pt>
                <c:pt idx="267">
                  <c:v>44936</c:v>
                </c:pt>
                <c:pt idx="268">
                  <c:v>44937</c:v>
                </c:pt>
                <c:pt idx="269">
                  <c:v>44938</c:v>
                </c:pt>
                <c:pt idx="270">
                  <c:v>44939</c:v>
                </c:pt>
                <c:pt idx="271">
                  <c:v>44942</c:v>
                </c:pt>
                <c:pt idx="272">
                  <c:v>44943</c:v>
                </c:pt>
                <c:pt idx="273">
                  <c:v>44944</c:v>
                </c:pt>
                <c:pt idx="274">
                  <c:v>44945</c:v>
                </c:pt>
                <c:pt idx="275">
                  <c:v>44946</c:v>
                </c:pt>
                <c:pt idx="276">
                  <c:v>44949</c:v>
                </c:pt>
                <c:pt idx="277">
                  <c:v>44950</c:v>
                </c:pt>
                <c:pt idx="278">
                  <c:v>44951</c:v>
                </c:pt>
                <c:pt idx="279">
                  <c:v>44952</c:v>
                </c:pt>
                <c:pt idx="280">
                  <c:v>44953</c:v>
                </c:pt>
                <c:pt idx="281">
                  <c:v>44956</c:v>
                </c:pt>
                <c:pt idx="282">
                  <c:v>44957</c:v>
                </c:pt>
              </c:numCache>
            </c:numRef>
          </c:cat>
          <c:val>
            <c:numRef>
              <c:f>'MSCI Chart'!$H$5:$H$287</c:f>
              <c:numCache>
                <c:formatCode>0</c:formatCode>
                <c:ptCount val="283"/>
                <c:pt idx="0">
                  <c:v>100</c:v>
                </c:pt>
                <c:pt idx="1">
                  <c:v>100.28019628312674</c:v>
                </c:pt>
                <c:pt idx="2">
                  <c:v>100.47719480464423</c:v>
                </c:pt>
                <c:pt idx="3">
                  <c:v>99.127085905663279</c:v>
                </c:pt>
                <c:pt idx="4">
                  <c:v>98.569872871700582</c:v>
                </c:pt>
                <c:pt idx="5">
                  <c:v>98.457131955889295</c:v>
                </c:pt>
                <c:pt idx="6">
                  <c:v>98.199854801358725</c:v>
                </c:pt>
                <c:pt idx="7">
                  <c:v>99.046537754296338</c:v>
                </c:pt>
                <c:pt idx="8">
                  <c:v>99.838638736241904</c:v>
                </c:pt>
                <c:pt idx="9">
                  <c:v>98.919091501640111</c:v>
                </c:pt>
                <c:pt idx="10">
                  <c:v>98.62034794681702</c:v>
                </c:pt>
                <c:pt idx="11">
                  <c:v>98.676917125490846</c:v>
                </c:pt>
                <c:pt idx="12">
                  <c:v>97.131796912674147</c:v>
                </c:pt>
                <c:pt idx="13">
                  <c:v>96.412162770856412</c:v>
                </c:pt>
                <c:pt idx="14">
                  <c:v>96.107192631963841</c:v>
                </c:pt>
                <c:pt idx="15">
                  <c:v>94.43263895880915</c:v>
                </c:pt>
                <c:pt idx="16">
                  <c:v>93.693530181710273</c:v>
                </c:pt>
                <c:pt idx="17">
                  <c:v>92.761927220505868</c:v>
                </c:pt>
                <c:pt idx="18">
                  <c:v>92.886723862919766</c:v>
                </c:pt>
                <c:pt idx="19">
                  <c:v>92.041365715103325</c:v>
                </c:pt>
                <c:pt idx="20">
                  <c:v>93.415056145241053</c:v>
                </c:pt>
                <c:pt idx="21">
                  <c:v>95.038207379694455</c:v>
                </c:pt>
                <c:pt idx="22">
                  <c:v>95.84832571128787</c:v>
                </c:pt>
                <c:pt idx="23">
                  <c:v>96.589421696068499</c:v>
                </c:pt>
                <c:pt idx="24">
                  <c:v>94.876713635424224</c:v>
                </c:pt>
                <c:pt idx="25">
                  <c:v>95.221427927951808</c:v>
                </c:pt>
                <c:pt idx="26">
                  <c:v>95.149755970896692</c:v>
                </c:pt>
                <c:pt idx="27">
                  <c:v>95.640331307264702</c:v>
                </c:pt>
                <c:pt idx="28">
                  <c:v>97.135241405989177</c:v>
                </c:pt>
                <c:pt idx="29">
                  <c:v>96.222583158017457</c:v>
                </c:pt>
                <c:pt idx="30">
                  <c:v>94.785169601551615</c:v>
                </c:pt>
                <c:pt idx="31">
                  <c:v>93.840848511184006</c:v>
                </c:pt>
                <c:pt idx="32">
                  <c:v>95.09543896092886</c:v>
                </c:pt>
                <c:pt idx="33">
                  <c:v>95.398819333676016</c:v>
                </c:pt>
                <c:pt idx="34">
                  <c:v>93.980350490442859</c:v>
                </c:pt>
                <c:pt idx="35">
                  <c:v>93.178313470088554</c:v>
                </c:pt>
                <c:pt idx="36">
                  <c:v>92.855458462060241</c:v>
                </c:pt>
                <c:pt idx="37">
                  <c:v>92.017121781385967</c:v>
                </c:pt>
                <c:pt idx="38">
                  <c:v>90.911439427260248</c:v>
                </c:pt>
                <c:pt idx="39">
                  <c:v>90.345880121034199</c:v>
                </c:pt>
                <c:pt idx="40">
                  <c:v>92.542009570392196</c:v>
                </c:pt>
                <c:pt idx="41">
                  <c:v>92.474047067676352</c:v>
                </c:pt>
                <c:pt idx="42">
                  <c:v>91.224755838416172</c:v>
                </c:pt>
                <c:pt idx="43">
                  <c:v>92.071041349817435</c:v>
                </c:pt>
                <c:pt idx="44">
                  <c:v>91.510383822539708</c:v>
                </c:pt>
                <c:pt idx="45">
                  <c:v>89.996793971606778</c:v>
                </c:pt>
                <c:pt idx="46">
                  <c:v>87.539280471842588</c:v>
                </c:pt>
                <c:pt idx="47">
                  <c:v>86.836736316087908</c:v>
                </c:pt>
                <c:pt idx="48">
                  <c:v>89.09672137228614</c:v>
                </c:pt>
                <c:pt idx="49">
                  <c:v>88.92529158960717</c:v>
                </c:pt>
                <c:pt idx="50">
                  <c:v>87.904926685284593</c:v>
                </c:pt>
                <c:pt idx="51">
                  <c:v>87.252990085158473</c:v>
                </c:pt>
                <c:pt idx="52">
                  <c:v>88.077283831548385</c:v>
                </c:pt>
                <c:pt idx="53">
                  <c:v>90.506578982231716</c:v>
                </c:pt>
                <c:pt idx="54">
                  <c:v>92.106546127064718</c:v>
                </c:pt>
                <c:pt idx="55">
                  <c:v>92.92925010730923</c:v>
                </c:pt>
                <c:pt idx="56">
                  <c:v>92.844860021090895</c:v>
                </c:pt>
                <c:pt idx="57">
                  <c:v>93.824023486145194</c:v>
                </c:pt>
                <c:pt idx="58">
                  <c:v>93.151684887153095</c:v>
                </c:pt>
                <c:pt idx="59">
                  <c:v>93.904969079048485</c:v>
                </c:pt>
                <c:pt idx="60">
                  <c:v>94.005654268257146</c:v>
                </c:pt>
                <c:pt idx="61">
                  <c:v>94.347718950542387</c:v>
                </c:pt>
                <c:pt idx="62">
                  <c:v>95.804474661777249</c:v>
                </c:pt>
                <c:pt idx="63">
                  <c:v>95.53341953398656</c:v>
                </c:pt>
                <c:pt idx="64">
                  <c:v>94.267568240711796</c:v>
                </c:pt>
                <c:pt idx="65">
                  <c:v>94.414356648137073</c:v>
                </c:pt>
                <c:pt idx="66">
                  <c:v>95.226329706900117</c:v>
                </c:pt>
                <c:pt idx="67">
                  <c:v>94.303073017959065</c:v>
                </c:pt>
                <c:pt idx="68">
                  <c:v>93.152612250737931</c:v>
                </c:pt>
                <c:pt idx="69">
                  <c:v>93.053119386138292</c:v>
                </c:pt>
                <c:pt idx="70">
                  <c:v>93.018409491963737</c:v>
                </c:pt>
                <c:pt idx="71">
                  <c:v>91.778126937527503</c:v>
                </c:pt>
                <c:pt idx="72">
                  <c:v>91.418972269179207</c:v>
                </c:pt>
                <c:pt idx="73">
                  <c:v>92.194778148134418</c:v>
                </c:pt>
                <c:pt idx="74">
                  <c:v>91.506144446151978</c:v>
                </c:pt>
                <c:pt idx="75">
                  <c:v>91.438844345996699</c:v>
                </c:pt>
                <c:pt idx="76">
                  <c:v>91.230452500437195</c:v>
                </c:pt>
                <c:pt idx="77">
                  <c:v>91.972078407266295</c:v>
                </c:pt>
                <c:pt idx="78">
                  <c:v>92.241676249423705</c:v>
                </c:pt>
                <c:pt idx="79">
                  <c:v>91.20872569645006</c:v>
                </c:pt>
                <c:pt idx="80">
                  <c:v>88.977753872405373</c:v>
                </c:pt>
                <c:pt idx="81">
                  <c:v>88.577795206325149</c:v>
                </c:pt>
                <c:pt idx="82">
                  <c:v>86.776192722050581</c:v>
                </c:pt>
                <c:pt idx="83">
                  <c:v>86.628874392576861</c:v>
                </c:pt>
                <c:pt idx="84">
                  <c:v>88.204995045228856</c:v>
                </c:pt>
                <c:pt idx="85">
                  <c:v>86.598138913765794</c:v>
                </c:pt>
                <c:pt idx="86">
                  <c:v>86.584758382041997</c:v>
                </c:pt>
                <c:pt idx="87">
                  <c:v>86.924835856645501</c:v>
                </c:pt>
                <c:pt idx="88">
                  <c:v>88.375629944835111</c:v>
                </c:pt>
                <c:pt idx="89">
                  <c:v>86.123063797315424</c:v>
                </c:pt>
                <c:pt idx="90">
                  <c:v>85.273201312086996</c:v>
                </c:pt>
                <c:pt idx="91">
                  <c:v>82.637236562501656</c:v>
                </c:pt>
                <c:pt idx="92">
                  <c:v>82.718049674892825</c:v>
                </c:pt>
                <c:pt idx="93">
                  <c:v>82.077241437784508</c:v>
                </c:pt>
                <c:pt idx="94">
                  <c:v>81.511417170534202</c:v>
                </c:pt>
                <c:pt idx="95">
                  <c:v>83.354883496637655</c:v>
                </c:pt>
                <c:pt idx="96">
                  <c:v>83.179479298595169</c:v>
                </c:pt>
                <c:pt idx="97">
                  <c:v>84.844229413853228</c:v>
                </c:pt>
                <c:pt idx="98">
                  <c:v>82.6201465764386</c:v>
                </c:pt>
                <c:pt idx="99">
                  <c:v>82.082275697244938</c:v>
                </c:pt>
                <c:pt idx="100">
                  <c:v>82.388305680234438</c:v>
                </c:pt>
                <c:pt idx="101">
                  <c:v>83.653759531972852</c:v>
                </c:pt>
                <c:pt idx="102">
                  <c:v>82.895441080617033</c:v>
                </c:pt>
                <c:pt idx="103">
                  <c:v>83.458350776600767</c:v>
                </c:pt>
                <c:pt idx="104">
                  <c:v>84.694128993625043</c:v>
                </c:pt>
                <c:pt idx="105">
                  <c:v>86.488577530245308</c:v>
                </c:pt>
                <c:pt idx="106">
                  <c:v>87.022341513563362</c:v>
                </c:pt>
                <c:pt idx="107">
                  <c:v>86.485133036930264</c:v>
                </c:pt>
                <c:pt idx="108">
                  <c:v>85.830149385025464</c:v>
                </c:pt>
                <c:pt idx="109">
                  <c:v>86.9661697764259</c:v>
                </c:pt>
                <c:pt idx="110">
                  <c:v>86.00118172616807</c:v>
                </c:pt>
                <c:pt idx="111">
                  <c:v>86.394118925106113</c:v>
                </c:pt>
                <c:pt idx="112">
                  <c:v>86.723730439252392</c:v>
                </c:pt>
                <c:pt idx="113">
                  <c:v>86.23726199875999</c:v>
                </c:pt>
                <c:pt idx="114">
                  <c:v>84.491698771110777</c:v>
                </c:pt>
                <c:pt idx="115">
                  <c:v>82.178589029553763</c:v>
                </c:pt>
                <c:pt idx="116">
                  <c:v>79.175653261405245</c:v>
                </c:pt>
                <c:pt idx="117">
                  <c:v>78.663351121050098</c:v>
                </c:pt>
                <c:pt idx="118">
                  <c:v>79.528051423635588</c:v>
                </c:pt>
                <c:pt idx="119">
                  <c:v>77.604169426677345</c:v>
                </c:pt>
                <c:pt idx="120">
                  <c:v>77.441350877285956</c:v>
                </c:pt>
                <c:pt idx="121">
                  <c:v>77.655174423842254</c:v>
                </c:pt>
                <c:pt idx="122">
                  <c:v>79.134186861112738</c:v>
                </c:pt>
                <c:pt idx="123">
                  <c:v>78.750655778534977</c:v>
                </c:pt>
                <c:pt idx="124">
                  <c:v>79.090203331090009</c:v>
                </c:pt>
                <c:pt idx="125">
                  <c:v>81.167365280567225</c:v>
                </c:pt>
                <c:pt idx="126">
                  <c:v>81.420800500246415</c:v>
                </c:pt>
                <c:pt idx="127">
                  <c:v>80.376589103742845</c:v>
                </c:pt>
                <c:pt idx="128">
                  <c:v>79.951724101384684</c:v>
                </c:pt>
                <c:pt idx="129">
                  <c:v>79.060925137912221</c:v>
                </c:pt>
                <c:pt idx="130">
                  <c:v>79.365895276804793</c:v>
                </c:pt>
                <c:pt idx="131">
                  <c:v>79.582500914115542</c:v>
                </c:pt>
                <c:pt idx="132">
                  <c:v>79.188768832104799</c:v>
                </c:pt>
                <c:pt idx="133">
                  <c:v>79.290646345922525</c:v>
                </c:pt>
                <c:pt idx="134">
                  <c:v>80.533446030088967</c:v>
                </c:pt>
                <c:pt idx="135">
                  <c:v>80.62538750549794</c:v>
                </c:pt>
                <c:pt idx="136">
                  <c:v>79.597206250960483</c:v>
                </c:pt>
                <c:pt idx="137">
                  <c:v>78.971633272745592</c:v>
                </c:pt>
                <c:pt idx="138">
                  <c:v>78.740057337565645</c:v>
                </c:pt>
                <c:pt idx="139">
                  <c:v>78.042282480247167</c:v>
                </c:pt>
                <c:pt idx="140">
                  <c:v>79.317274928857955</c:v>
                </c:pt>
                <c:pt idx="141">
                  <c:v>79.463400933722653</c:v>
                </c:pt>
                <c:pt idx="142">
                  <c:v>81.121262062350624</c:v>
                </c:pt>
                <c:pt idx="143">
                  <c:v>81.610115152061127</c:v>
                </c:pt>
                <c:pt idx="144">
                  <c:v>82.193956768959282</c:v>
                </c:pt>
                <c:pt idx="145">
                  <c:v>81.834139698050421</c:v>
                </c:pt>
                <c:pt idx="146">
                  <c:v>81.814665062769265</c:v>
                </c:pt>
                <c:pt idx="147">
                  <c:v>81.108278972163191</c:v>
                </c:pt>
                <c:pt idx="148">
                  <c:v>82.494952492488366</c:v>
                </c:pt>
                <c:pt idx="149">
                  <c:v>83.518629409613851</c:v>
                </c:pt>
                <c:pt idx="150">
                  <c:v>84.485074745504946</c:v>
                </c:pt>
                <c:pt idx="151">
                  <c:v>84.576088857329097</c:v>
                </c:pt>
                <c:pt idx="152">
                  <c:v>83.902292972703719</c:v>
                </c:pt>
                <c:pt idx="153">
                  <c:v>84.654782281526394</c:v>
                </c:pt>
                <c:pt idx="154">
                  <c:v>84.911661994520614</c:v>
                </c:pt>
                <c:pt idx="155">
                  <c:v>84.725394394484567</c:v>
                </c:pt>
                <c:pt idx="156">
                  <c:v>84.898016501772588</c:v>
                </c:pt>
                <c:pt idx="157">
                  <c:v>84.483087537823181</c:v>
                </c:pt>
                <c:pt idx="158">
                  <c:v>86.079610189341167</c:v>
                </c:pt>
                <c:pt idx="159">
                  <c:v>86.206394039436802</c:v>
                </c:pt>
                <c:pt idx="160">
                  <c:v>87.114812911020792</c:v>
                </c:pt>
                <c:pt idx="161">
                  <c:v>87.316448250462358</c:v>
                </c:pt>
                <c:pt idx="162">
                  <c:v>87.362418988166851</c:v>
                </c:pt>
                <c:pt idx="163">
                  <c:v>86.784274033289705</c:v>
                </c:pt>
                <c:pt idx="164">
                  <c:v>86.825872914094333</c:v>
                </c:pt>
                <c:pt idx="165">
                  <c:v>85.689455081157561</c:v>
                </c:pt>
                <c:pt idx="166">
                  <c:v>84.186198710169734</c:v>
                </c:pt>
                <c:pt idx="167">
                  <c:v>84.006952577275882</c:v>
                </c:pt>
                <c:pt idx="168">
                  <c:v>84.121018298208341</c:v>
                </c:pt>
                <c:pt idx="169">
                  <c:v>85.180729914629566</c:v>
                </c:pt>
                <c:pt idx="170">
                  <c:v>83.184248597031385</c:v>
                </c:pt>
                <c:pt idx="171">
                  <c:v>82.338625488190686</c:v>
                </c:pt>
                <c:pt idx="172">
                  <c:v>81.707090886930544</c:v>
                </c:pt>
                <c:pt idx="173">
                  <c:v>81.224729342313736</c:v>
                </c:pt>
                <c:pt idx="174">
                  <c:v>80.58975024773855</c:v>
                </c:pt>
                <c:pt idx="175">
                  <c:v>80.413153725087042</c:v>
                </c:pt>
                <c:pt idx="176">
                  <c:v>80.140773792175168</c:v>
                </c:pt>
                <c:pt idx="177">
                  <c:v>79.795662058111262</c:v>
                </c:pt>
                <c:pt idx="178">
                  <c:v>80.512116667638196</c:v>
                </c:pt>
                <c:pt idx="179">
                  <c:v>81.123116789520267</c:v>
                </c:pt>
                <c:pt idx="180">
                  <c:v>82.524760607714597</c:v>
                </c:pt>
                <c:pt idx="181">
                  <c:v>83.595468106641519</c:v>
                </c:pt>
                <c:pt idx="182">
                  <c:v>80.878160322616537</c:v>
                </c:pt>
                <c:pt idx="183">
                  <c:v>80.670828321153962</c:v>
                </c:pt>
                <c:pt idx="184">
                  <c:v>79.92589040152194</c:v>
                </c:pt>
                <c:pt idx="185">
                  <c:v>79.169426677335764</c:v>
                </c:pt>
                <c:pt idx="186">
                  <c:v>79.425643987769405</c:v>
                </c:pt>
                <c:pt idx="187">
                  <c:v>78.770262894328255</c:v>
                </c:pt>
                <c:pt idx="188">
                  <c:v>77.613708023549748</c:v>
                </c:pt>
                <c:pt idx="189">
                  <c:v>76.779610719263189</c:v>
                </c:pt>
                <c:pt idx="190">
                  <c:v>75.230383610570897</c:v>
                </c:pt>
                <c:pt idx="191">
                  <c:v>74.246185886056168</c:v>
                </c:pt>
                <c:pt idx="192">
                  <c:v>74.152124722453323</c:v>
                </c:pt>
                <c:pt idx="193">
                  <c:v>74.958401119195372</c:v>
                </c:pt>
                <c:pt idx="194">
                  <c:v>73.908493060670764</c:v>
                </c:pt>
                <c:pt idx="195">
                  <c:v>73.31087347051249</c:v>
                </c:pt>
                <c:pt idx="196">
                  <c:v>74.718213950727858</c:v>
                </c:pt>
                <c:pt idx="197">
                  <c:v>77.122072843084794</c:v>
                </c:pt>
                <c:pt idx="198">
                  <c:v>76.951172982454281</c:v>
                </c:pt>
                <c:pt idx="199">
                  <c:v>76.367861287604597</c:v>
                </c:pt>
                <c:pt idx="200">
                  <c:v>74.585998399635415</c:v>
                </c:pt>
                <c:pt idx="201">
                  <c:v>73.859740232211848</c:v>
                </c:pt>
                <c:pt idx="202">
                  <c:v>73.142490739612214</c:v>
                </c:pt>
                <c:pt idx="203">
                  <c:v>72.913431934162489</c:v>
                </c:pt>
                <c:pt idx="204">
                  <c:v>74.017657002654914</c:v>
                </c:pt>
                <c:pt idx="205">
                  <c:v>73.139973609881991</c:v>
                </c:pt>
                <c:pt idx="206">
                  <c:v>74.674230420705129</c:v>
                </c:pt>
                <c:pt idx="207">
                  <c:v>75.510977335233989</c:v>
                </c:pt>
                <c:pt idx="208">
                  <c:v>74.879972656022304</c:v>
                </c:pt>
                <c:pt idx="209">
                  <c:v>74.594079710874539</c:v>
                </c:pt>
                <c:pt idx="210">
                  <c:v>75.504883231676629</c:v>
                </c:pt>
                <c:pt idx="211">
                  <c:v>76.136020391400422</c:v>
                </c:pt>
                <c:pt idx="212">
                  <c:v>77.370341322791418</c:v>
                </c:pt>
                <c:pt idx="213">
                  <c:v>77.387431308854488</c:v>
                </c:pt>
                <c:pt idx="214">
                  <c:v>77.127901985617925</c:v>
                </c:pt>
                <c:pt idx="215">
                  <c:v>78.024000169575061</c:v>
                </c:pt>
                <c:pt idx="216">
                  <c:v>77.683127811898885</c:v>
                </c:pt>
                <c:pt idx="217">
                  <c:v>77.828458933690854</c:v>
                </c:pt>
                <c:pt idx="218">
                  <c:v>76.602881716099574</c:v>
                </c:pt>
                <c:pt idx="219">
                  <c:v>75.616299342366744</c:v>
                </c:pt>
                <c:pt idx="220">
                  <c:v>76.918052854425127</c:v>
                </c:pt>
                <c:pt idx="221">
                  <c:v>77.757051937659966</c:v>
                </c:pt>
                <c:pt idx="222">
                  <c:v>78.363415241617957</c:v>
                </c:pt>
                <c:pt idx="223">
                  <c:v>77.131081517908711</c:v>
                </c:pt>
                <c:pt idx="224">
                  <c:v>80.502578070765779</c:v>
                </c:pt>
                <c:pt idx="225">
                  <c:v>81.961056028658192</c:v>
                </c:pt>
                <c:pt idx="226">
                  <c:v>81.447429083181859</c:v>
                </c:pt>
                <c:pt idx="227">
                  <c:v>82.30722760681904</c:v>
                </c:pt>
                <c:pt idx="228">
                  <c:v>81.682714472701065</c:v>
                </c:pt>
                <c:pt idx="229">
                  <c:v>81.153719787819227</c:v>
                </c:pt>
                <c:pt idx="230">
                  <c:v>81.613294684351928</c:v>
                </c:pt>
                <c:pt idx="231">
                  <c:v>80.996332939424619</c:v>
                </c:pt>
                <c:pt idx="232">
                  <c:v>81.921179394511086</c:v>
                </c:pt>
                <c:pt idx="233">
                  <c:v>82.567286852104061</c:v>
                </c:pt>
                <c:pt idx="234">
                  <c:v>82.927236403525043</c:v>
                </c:pt>
                <c:pt idx="235">
                  <c:v>82.820457110759023</c:v>
                </c:pt>
                <c:pt idx="236">
                  <c:v>81.760215572289326</c:v>
                </c:pt>
                <c:pt idx="237">
                  <c:v>81.825395984250719</c:v>
                </c:pt>
                <c:pt idx="238">
                  <c:v>83.584339743623715</c:v>
                </c:pt>
                <c:pt idx="239">
                  <c:v>84.193352657824036</c:v>
                </c:pt>
                <c:pt idx="240">
                  <c:v>83.931306204857265</c:v>
                </c:pt>
                <c:pt idx="241">
                  <c:v>83.024477099418675</c:v>
                </c:pt>
                <c:pt idx="242">
                  <c:v>81.981590508036277</c:v>
                </c:pt>
                <c:pt idx="243">
                  <c:v>81.636876215508693</c:v>
                </c:pt>
                <c:pt idx="244">
                  <c:v>82.170905159850989</c:v>
                </c:pt>
                <c:pt idx="245">
                  <c:v>82.053659906627743</c:v>
                </c:pt>
                <c:pt idx="246">
                  <c:v>82.481439480252448</c:v>
                </c:pt>
                <c:pt idx="247">
                  <c:v>83.370648677579524</c:v>
                </c:pt>
                <c:pt idx="248">
                  <c:v>83.171927909404516</c:v>
                </c:pt>
                <c:pt idx="249">
                  <c:v>81.173856825660934</c:v>
                </c:pt>
                <c:pt idx="250">
                  <c:v>80.300942731324227</c:v>
                </c:pt>
                <c:pt idx="251">
                  <c:v>79.753798216282391</c:v>
                </c:pt>
                <c:pt idx="252">
                  <c:v>79.882701754571912</c:v>
                </c:pt>
                <c:pt idx="253">
                  <c:v>80.832189584912058</c:v>
                </c:pt>
                <c:pt idx="254">
                  <c:v>80.070294159729102</c:v>
                </c:pt>
                <c:pt idx="255">
                  <c:v>80.254707032595505</c:v>
                </c:pt>
                <c:pt idx="256">
                  <c:v>80.27868600528862</c:v>
                </c:pt>
                <c:pt idx="257">
                  <c:v>80.182107711955581</c:v>
                </c:pt>
                <c:pt idx="258">
                  <c:v>79.484332854637088</c:v>
                </c:pt>
                <c:pt idx="259">
                  <c:v>80.465616007885231</c:v>
                </c:pt>
                <c:pt idx="260">
                  <c:v>80.201317386212494</c:v>
                </c:pt>
                <c:pt idx="261">
                  <c:v>80.323729379408292</c:v>
                </c:pt>
                <c:pt idx="262">
                  <c:v>80.211120944109126</c:v>
                </c:pt>
                <c:pt idx="263">
                  <c:v>80.962152967298522</c:v>
                </c:pt>
                <c:pt idx="264">
                  <c:v>80.242916267017122</c:v>
                </c:pt>
                <c:pt idx="265">
                  <c:v>81.79333570031848</c:v>
                </c:pt>
                <c:pt idx="266">
                  <c:v>82.394134822767569</c:v>
                </c:pt>
                <c:pt idx="267">
                  <c:v>82.618821771317442</c:v>
                </c:pt>
                <c:pt idx="268">
                  <c:v>83.453713958676673</c:v>
                </c:pt>
                <c:pt idx="269">
                  <c:v>83.99635413630655</c:v>
                </c:pt>
                <c:pt idx="270">
                  <c:v>84.532635249354826</c:v>
                </c:pt>
                <c:pt idx="271">
                  <c:v>84.546943144663416</c:v>
                </c:pt>
                <c:pt idx="272">
                  <c:v>84.529323236551917</c:v>
                </c:pt>
                <c:pt idx="273">
                  <c:v>83.927861711542235</c:v>
                </c:pt>
                <c:pt idx="274">
                  <c:v>83.135628249084562</c:v>
                </c:pt>
                <c:pt idx="275">
                  <c:v>84.310465430535174</c:v>
                </c:pt>
                <c:pt idx="276">
                  <c:v>85.142045605091496</c:v>
                </c:pt>
                <c:pt idx="277">
                  <c:v>85.174238369535843</c:v>
                </c:pt>
                <c:pt idx="278">
                  <c:v>85.214777406243542</c:v>
                </c:pt>
                <c:pt idx="279">
                  <c:v>85.89175282315972</c:v>
                </c:pt>
                <c:pt idx="280">
                  <c:v>86.10451652561909</c:v>
                </c:pt>
                <c:pt idx="281">
                  <c:v>85.31135569957658</c:v>
                </c:pt>
                <c:pt idx="282">
                  <c:v>85.895727238523207</c:v>
                </c:pt>
              </c:numCache>
            </c:numRef>
          </c:val>
          <c:smooth val="0"/>
          <c:extLst>
            <c:ext xmlns:c16="http://schemas.microsoft.com/office/drawing/2014/chart" uri="{C3380CC4-5D6E-409C-BE32-E72D297353CC}">
              <c16:uniqueId val="{00000000-8350-462E-BF30-D0C8260F7CC4}"/>
            </c:ext>
          </c:extLst>
        </c:ser>
        <c:ser>
          <c:idx val="1"/>
          <c:order val="1"/>
          <c:tx>
            <c:strRef>
              <c:f>'MSCI Chart'!$I$4</c:f>
              <c:strCache>
                <c:ptCount val="1"/>
                <c:pt idx="0">
                  <c:v>MSCI India</c:v>
                </c:pt>
              </c:strCache>
            </c:strRef>
          </c:tx>
          <c:spPr>
            <a:ln w="28575" cap="rnd">
              <a:solidFill>
                <a:schemeClr val="accent5"/>
              </a:solidFill>
              <a:round/>
            </a:ln>
            <a:effectLst/>
          </c:spPr>
          <c:marker>
            <c:symbol val="none"/>
          </c:marker>
          <c:cat>
            <c:numRef>
              <c:f>'MSCI Chart'!$G$5:$G$287</c:f>
              <c:numCache>
                <c:formatCode>m/d/yyyy</c:formatCode>
                <c:ptCount val="283"/>
                <c:pt idx="0">
                  <c:v>44561</c:v>
                </c:pt>
                <c:pt idx="1">
                  <c:v>44564</c:v>
                </c:pt>
                <c:pt idx="2">
                  <c:v>44565</c:v>
                </c:pt>
                <c:pt idx="3">
                  <c:v>44566</c:v>
                </c:pt>
                <c:pt idx="4">
                  <c:v>44567</c:v>
                </c:pt>
                <c:pt idx="5">
                  <c:v>44568</c:v>
                </c:pt>
                <c:pt idx="6">
                  <c:v>44571</c:v>
                </c:pt>
                <c:pt idx="7">
                  <c:v>44572</c:v>
                </c:pt>
                <c:pt idx="8">
                  <c:v>44573</c:v>
                </c:pt>
                <c:pt idx="9">
                  <c:v>44574</c:v>
                </c:pt>
                <c:pt idx="10">
                  <c:v>44575</c:v>
                </c:pt>
                <c:pt idx="11">
                  <c:v>44578</c:v>
                </c:pt>
                <c:pt idx="12">
                  <c:v>44579</c:v>
                </c:pt>
                <c:pt idx="13">
                  <c:v>44580</c:v>
                </c:pt>
                <c:pt idx="14">
                  <c:v>44581</c:v>
                </c:pt>
                <c:pt idx="15">
                  <c:v>44582</c:v>
                </c:pt>
                <c:pt idx="16">
                  <c:v>44585</c:v>
                </c:pt>
                <c:pt idx="17">
                  <c:v>44586</c:v>
                </c:pt>
                <c:pt idx="18">
                  <c:v>44587</c:v>
                </c:pt>
                <c:pt idx="19">
                  <c:v>44588</c:v>
                </c:pt>
                <c:pt idx="20">
                  <c:v>44589</c:v>
                </c:pt>
                <c:pt idx="21">
                  <c:v>44592</c:v>
                </c:pt>
                <c:pt idx="22">
                  <c:v>44593</c:v>
                </c:pt>
                <c:pt idx="23">
                  <c:v>44594</c:v>
                </c:pt>
                <c:pt idx="24">
                  <c:v>44595</c:v>
                </c:pt>
                <c:pt idx="25">
                  <c:v>44596</c:v>
                </c:pt>
                <c:pt idx="26">
                  <c:v>44599</c:v>
                </c:pt>
                <c:pt idx="27">
                  <c:v>44600</c:v>
                </c:pt>
                <c:pt idx="28">
                  <c:v>44601</c:v>
                </c:pt>
                <c:pt idx="29">
                  <c:v>44602</c:v>
                </c:pt>
                <c:pt idx="30">
                  <c:v>44603</c:v>
                </c:pt>
                <c:pt idx="31">
                  <c:v>44606</c:v>
                </c:pt>
                <c:pt idx="32">
                  <c:v>44607</c:v>
                </c:pt>
                <c:pt idx="33">
                  <c:v>44608</c:v>
                </c:pt>
                <c:pt idx="34">
                  <c:v>44609</c:v>
                </c:pt>
                <c:pt idx="35">
                  <c:v>44610</c:v>
                </c:pt>
                <c:pt idx="36">
                  <c:v>44613</c:v>
                </c:pt>
                <c:pt idx="37">
                  <c:v>44614</c:v>
                </c:pt>
                <c:pt idx="38">
                  <c:v>44615</c:v>
                </c:pt>
                <c:pt idx="39">
                  <c:v>44616</c:v>
                </c:pt>
                <c:pt idx="40">
                  <c:v>44617</c:v>
                </c:pt>
                <c:pt idx="41">
                  <c:v>44620</c:v>
                </c:pt>
                <c:pt idx="42">
                  <c:v>44621</c:v>
                </c:pt>
                <c:pt idx="43">
                  <c:v>44622</c:v>
                </c:pt>
                <c:pt idx="44">
                  <c:v>44623</c:v>
                </c:pt>
                <c:pt idx="45">
                  <c:v>44624</c:v>
                </c:pt>
                <c:pt idx="46">
                  <c:v>44627</c:v>
                </c:pt>
                <c:pt idx="47">
                  <c:v>44628</c:v>
                </c:pt>
                <c:pt idx="48">
                  <c:v>44629</c:v>
                </c:pt>
                <c:pt idx="49">
                  <c:v>44630</c:v>
                </c:pt>
                <c:pt idx="50">
                  <c:v>44631</c:v>
                </c:pt>
                <c:pt idx="51">
                  <c:v>44634</c:v>
                </c:pt>
                <c:pt idx="52">
                  <c:v>44635</c:v>
                </c:pt>
                <c:pt idx="53">
                  <c:v>44636</c:v>
                </c:pt>
                <c:pt idx="54">
                  <c:v>44637</c:v>
                </c:pt>
                <c:pt idx="55">
                  <c:v>44638</c:v>
                </c:pt>
                <c:pt idx="56">
                  <c:v>44641</c:v>
                </c:pt>
                <c:pt idx="57">
                  <c:v>44642</c:v>
                </c:pt>
                <c:pt idx="58">
                  <c:v>44643</c:v>
                </c:pt>
                <c:pt idx="59">
                  <c:v>44644</c:v>
                </c:pt>
                <c:pt idx="60">
                  <c:v>44645</c:v>
                </c:pt>
                <c:pt idx="61">
                  <c:v>44648</c:v>
                </c:pt>
                <c:pt idx="62">
                  <c:v>44649</c:v>
                </c:pt>
                <c:pt idx="63">
                  <c:v>44650</c:v>
                </c:pt>
                <c:pt idx="64">
                  <c:v>44651</c:v>
                </c:pt>
                <c:pt idx="65">
                  <c:v>44652</c:v>
                </c:pt>
                <c:pt idx="66">
                  <c:v>44655</c:v>
                </c:pt>
                <c:pt idx="67">
                  <c:v>44656</c:v>
                </c:pt>
                <c:pt idx="68">
                  <c:v>44657</c:v>
                </c:pt>
                <c:pt idx="69">
                  <c:v>44658</c:v>
                </c:pt>
                <c:pt idx="70">
                  <c:v>44659</c:v>
                </c:pt>
                <c:pt idx="71">
                  <c:v>44662</c:v>
                </c:pt>
                <c:pt idx="72">
                  <c:v>44663</c:v>
                </c:pt>
                <c:pt idx="73">
                  <c:v>44664</c:v>
                </c:pt>
                <c:pt idx="74">
                  <c:v>44665</c:v>
                </c:pt>
                <c:pt idx="75">
                  <c:v>44666</c:v>
                </c:pt>
                <c:pt idx="76">
                  <c:v>44669</c:v>
                </c:pt>
                <c:pt idx="77">
                  <c:v>44670</c:v>
                </c:pt>
                <c:pt idx="78">
                  <c:v>44671</c:v>
                </c:pt>
                <c:pt idx="79">
                  <c:v>44672</c:v>
                </c:pt>
                <c:pt idx="80">
                  <c:v>44673</c:v>
                </c:pt>
                <c:pt idx="81">
                  <c:v>44676</c:v>
                </c:pt>
                <c:pt idx="82">
                  <c:v>44677</c:v>
                </c:pt>
                <c:pt idx="83">
                  <c:v>44678</c:v>
                </c:pt>
                <c:pt idx="84">
                  <c:v>44679</c:v>
                </c:pt>
                <c:pt idx="85">
                  <c:v>44680</c:v>
                </c:pt>
                <c:pt idx="86">
                  <c:v>44683</c:v>
                </c:pt>
                <c:pt idx="87">
                  <c:v>44684</c:v>
                </c:pt>
                <c:pt idx="88">
                  <c:v>44685</c:v>
                </c:pt>
                <c:pt idx="89">
                  <c:v>44686</c:v>
                </c:pt>
                <c:pt idx="90">
                  <c:v>44687</c:v>
                </c:pt>
                <c:pt idx="91">
                  <c:v>44690</c:v>
                </c:pt>
                <c:pt idx="92">
                  <c:v>44691</c:v>
                </c:pt>
                <c:pt idx="93">
                  <c:v>44692</c:v>
                </c:pt>
                <c:pt idx="94">
                  <c:v>44693</c:v>
                </c:pt>
                <c:pt idx="95">
                  <c:v>44694</c:v>
                </c:pt>
                <c:pt idx="96">
                  <c:v>44697</c:v>
                </c:pt>
                <c:pt idx="97">
                  <c:v>44698</c:v>
                </c:pt>
                <c:pt idx="98">
                  <c:v>44699</c:v>
                </c:pt>
                <c:pt idx="99">
                  <c:v>44700</c:v>
                </c:pt>
                <c:pt idx="100">
                  <c:v>44701</c:v>
                </c:pt>
                <c:pt idx="101">
                  <c:v>44704</c:v>
                </c:pt>
                <c:pt idx="102">
                  <c:v>44705</c:v>
                </c:pt>
                <c:pt idx="103">
                  <c:v>44706</c:v>
                </c:pt>
                <c:pt idx="104">
                  <c:v>44707</c:v>
                </c:pt>
                <c:pt idx="105">
                  <c:v>44708</c:v>
                </c:pt>
                <c:pt idx="106">
                  <c:v>44711</c:v>
                </c:pt>
                <c:pt idx="107">
                  <c:v>44712</c:v>
                </c:pt>
                <c:pt idx="108">
                  <c:v>44713</c:v>
                </c:pt>
                <c:pt idx="109">
                  <c:v>44714</c:v>
                </c:pt>
                <c:pt idx="110">
                  <c:v>44715</c:v>
                </c:pt>
                <c:pt idx="111">
                  <c:v>44718</c:v>
                </c:pt>
                <c:pt idx="112">
                  <c:v>44719</c:v>
                </c:pt>
                <c:pt idx="113">
                  <c:v>44720</c:v>
                </c:pt>
                <c:pt idx="114">
                  <c:v>44721</c:v>
                </c:pt>
                <c:pt idx="115">
                  <c:v>44722</c:v>
                </c:pt>
                <c:pt idx="116">
                  <c:v>44725</c:v>
                </c:pt>
                <c:pt idx="117">
                  <c:v>44726</c:v>
                </c:pt>
                <c:pt idx="118">
                  <c:v>44727</c:v>
                </c:pt>
                <c:pt idx="119">
                  <c:v>44728</c:v>
                </c:pt>
                <c:pt idx="120">
                  <c:v>44729</c:v>
                </c:pt>
                <c:pt idx="121">
                  <c:v>44732</c:v>
                </c:pt>
                <c:pt idx="122">
                  <c:v>44733</c:v>
                </c:pt>
                <c:pt idx="123">
                  <c:v>44734</c:v>
                </c:pt>
                <c:pt idx="124">
                  <c:v>44735</c:v>
                </c:pt>
                <c:pt idx="125">
                  <c:v>44736</c:v>
                </c:pt>
                <c:pt idx="126">
                  <c:v>44739</c:v>
                </c:pt>
                <c:pt idx="127">
                  <c:v>44740</c:v>
                </c:pt>
                <c:pt idx="128">
                  <c:v>44741</c:v>
                </c:pt>
                <c:pt idx="129">
                  <c:v>44742</c:v>
                </c:pt>
                <c:pt idx="130">
                  <c:v>44743</c:v>
                </c:pt>
                <c:pt idx="131">
                  <c:v>44746</c:v>
                </c:pt>
                <c:pt idx="132">
                  <c:v>44747</c:v>
                </c:pt>
                <c:pt idx="133">
                  <c:v>44748</c:v>
                </c:pt>
                <c:pt idx="134">
                  <c:v>44749</c:v>
                </c:pt>
                <c:pt idx="135">
                  <c:v>44750</c:v>
                </c:pt>
                <c:pt idx="136">
                  <c:v>44753</c:v>
                </c:pt>
                <c:pt idx="137">
                  <c:v>44754</c:v>
                </c:pt>
                <c:pt idx="138">
                  <c:v>44755</c:v>
                </c:pt>
                <c:pt idx="139">
                  <c:v>44756</c:v>
                </c:pt>
                <c:pt idx="140">
                  <c:v>44757</c:v>
                </c:pt>
                <c:pt idx="141">
                  <c:v>44760</c:v>
                </c:pt>
                <c:pt idx="142">
                  <c:v>44761</c:v>
                </c:pt>
                <c:pt idx="143">
                  <c:v>44762</c:v>
                </c:pt>
                <c:pt idx="144">
                  <c:v>44763</c:v>
                </c:pt>
                <c:pt idx="145">
                  <c:v>44764</c:v>
                </c:pt>
                <c:pt idx="146">
                  <c:v>44767</c:v>
                </c:pt>
                <c:pt idx="147">
                  <c:v>44768</c:v>
                </c:pt>
                <c:pt idx="148">
                  <c:v>44769</c:v>
                </c:pt>
                <c:pt idx="149">
                  <c:v>44770</c:v>
                </c:pt>
                <c:pt idx="150">
                  <c:v>44771</c:v>
                </c:pt>
                <c:pt idx="151">
                  <c:v>44774</c:v>
                </c:pt>
                <c:pt idx="152">
                  <c:v>44775</c:v>
                </c:pt>
                <c:pt idx="153">
                  <c:v>44776</c:v>
                </c:pt>
                <c:pt idx="154">
                  <c:v>44777</c:v>
                </c:pt>
                <c:pt idx="155">
                  <c:v>44778</c:v>
                </c:pt>
                <c:pt idx="156">
                  <c:v>44781</c:v>
                </c:pt>
                <c:pt idx="157">
                  <c:v>44782</c:v>
                </c:pt>
                <c:pt idx="158">
                  <c:v>44783</c:v>
                </c:pt>
                <c:pt idx="159">
                  <c:v>44784</c:v>
                </c:pt>
                <c:pt idx="160">
                  <c:v>44785</c:v>
                </c:pt>
                <c:pt idx="161">
                  <c:v>44788</c:v>
                </c:pt>
                <c:pt idx="162">
                  <c:v>44789</c:v>
                </c:pt>
                <c:pt idx="163">
                  <c:v>44790</c:v>
                </c:pt>
                <c:pt idx="164">
                  <c:v>44791</c:v>
                </c:pt>
                <c:pt idx="165">
                  <c:v>44792</c:v>
                </c:pt>
                <c:pt idx="166">
                  <c:v>44795</c:v>
                </c:pt>
                <c:pt idx="167">
                  <c:v>44796</c:v>
                </c:pt>
                <c:pt idx="168">
                  <c:v>44797</c:v>
                </c:pt>
                <c:pt idx="169">
                  <c:v>44798</c:v>
                </c:pt>
                <c:pt idx="170">
                  <c:v>44799</c:v>
                </c:pt>
                <c:pt idx="171">
                  <c:v>44802</c:v>
                </c:pt>
                <c:pt idx="172">
                  <c:v>44803</c:v>
                </c:pt>
                <c:pt idx="173">
                  <c:v>44804</c:v>
                </c:pt>
                <c:pt idx="174">
                  <c:v>44805</c:v>
                </c:pt>
                <c:pt idx="175">
                  <c:v>44806</c:v>
                </c:pt>
                <c:pt idx="176">
                  <c:v>44809</c:v>
                </c:pt>
                <c:pt idx="177">
                  <c:v>44810</c:v>
                </c:pt>
                <c:pt idx="178">
                  <c:v>44811</c:v>
                </c:pt>
                <c:pt idx="179">
                  <c:v>44812</c:v>
                </c:pt>
                <c:pt idx="180">
                  <c:v>44813</c:v>
                </c:pt>
                <c:pt idx="181">
                  <c:v>44816</c:v>
                </c:pt>
                <c:pt idx="182">
                  <c:v>44817</c:v>
                </c:pt>
                <c:pt idx="183">
                  <c:v>44818</c:v>
                </c:pt>
                <c:pt idx="184">
                  <c:v>44819</c:v>
                </c:pt>
                <c:pt idx="185">
                  <c:v>44820</c:v>
                </c:pt>
                <c:pt idx="186">
                  <c:v>44823</c:v>
                </c:pt>
                <c:pt idx="187">
                  <c:v>44824</c:v>
                </c:pt>
                <c:pt idx="188">
                  <c:v>44825</c:v>
                </c:pt>
                <c:pt idx="189">
                  <c:v>44826</c:v>
                </c:pt>
                <c:pt idx="190">
                  <c:v>44827</c:v>
                </c:pt>
                <c:pt idx="191">
                  <c:v>44830</c:v>
                </c:pt>
                <c:pt idx="192">
                  <c:v>44831</c:v>
                </c:pt>
                <c:pt idx="193">
                  <c:v>44832</c:v>
                </c:pt>
                <c:pt idx="194">
                  <c:v>44833</c:v>
                </c:pt>
                <c:pt idx="195">
                  <c:v>44834</c:v>
                </c:pt>
                <c:pt idx="196">
                  <c:v>44837</c:v>
                </c:pt>
                <c:pt idx="197">
                  <c:v>44838</c:v>
                </c:pt>
                <c:pt idx="198">
                  <c:v>44839</c:v>
                </c:pt>
                <c:pt idx="199">
                  <c:v>44840</c:v>
                </c:pt>
                <c:pt idx="200">
                  <c:v>44841</c:v>
                </c:pt>
                <c:pt idx="201">
                  <c:v>44844</c:v>
                </c:pt>
                <c:pt idx="202">
                  <c:v>44845</c:v>
                </c:pt>
                <c:pt idx="203">
                  <c:v>44846</c:v>
                </c:pt>
                <c:pt idx="204">
                  <c:v>44847</c:v>
                </c:pt>
                <c:pt idx="205">
                  <c:v>44848</c:v>
                </c:pt>
                <c:pt idx="206">
                  <c:v>44851</c:v>
                </c:pt>
                <c:pt idx="207">
                  <c:v>44852</c:v>
                </c:pt>
                <c:pt idx="208">
                  <c:v>44853</c:v>
                </c:pt>
                <c:pt idx="209">
                  <c:v>44854</c:v>
                </c:pt>
                <c:pt idx="210">
                  <c:v>44855</c:v>
                </c:pt>
                <c:pt idx="211">
                  <c:v>44858</c:v>
                </c:pt>
                <c:pt idx="212">
                  <c:v>44859</c:v>
                </c:pt>
                <c:pt idx="213">
                  <c:v>44860</c:v>
                </c:pt>
                <c:pt idx="214">
                  <c:v>44861</c:v>
                </c:pt>
                <c:pt idx="215">
                  <c:v>44862</c:v>
                </c:pt>
                <c:pt idx="216">
                  <c:v>44865</c:v>
                </c:pt>
                <c:pt idx="217">
                  <c:v>44866</c:v>
                </c:pt>
                <c:pt idx="218">
                  <c:v>44867</c:v>
                </c:pt>
                <c:pt idx="219">
                  <c:v>44868</c:v>
                </c:pt>
                <c:pt idx="220">
                  <c:v>44869</c:v>
                </c:pt>
                <c:pt idx="221">
                  <c:v>44872</c:v>
                </c:pt>
                <c:pt idx="222">
                  <c:v>44873</c:v>
                </c:pt>
                <c:pt idx="223">
                  <c:v>44874</c:v>
                </c:pt>
                <c:pt idx="224">
                  <c:v>44875</c:v>
                </c:pt>
                <c:pt idx="225">
                  <c:v>44876</c:v>
                </c:pt>
                <c:pt idx="226">
                  <c:v>44879</c:v>
                </c:pt>
                <c:pt idx="227">
                  <c:v>44880</c:v>
                </c:pt>
                <c:pt idx="228">
                  <c:v>44881</c:v>
                </c:pt>
                <c:pt idx="229">
                  <c:v>44882</c:v>
                </c:pt>
                <c:pt idx="230">
                  <c:v>44883</c:v>
                </c:pt>
                <c:pt idx="231">
                  <c:v>44886</c:v>
                </c:pt>
                <c:pt idx="232">
                  <c:v>44887</c:v>
                </c:pt>
                <c:pt idx="233">
                  <c:v>44888</c:v>
                </c:pt>
                <c:pt idx="234">
                  <c:v>44889</c:v>
                </c:pt>
                <c:pt idx="235">
                  <c:v>44890</c:v>
                </c:pt>
                <c:pt idx="236">
                  <c:v>44893</c:v>
                </c:pt>
                <c:pt idx="237">
                  <c:v>44894</c:v>
                </c:pt>
                <c:pt idx="238">
                  <c:v>44895</c:v>
                </c:pt>
                <c:pt idx="239">
                  <c:v>44896</c:v>
                </c:pt>
                <c:pt idx="240">
                  <c:v>44897</c:v>
                </c:pt>
                <c:pt idx="241">
                  <c:v>44900</c:v>
                </c:pt>
                <c:pt idx="242">
                  <c:v>44901</c:v>
                </c:pt>
                <c:pt idx="243">
                  <c:v>44902</c:v>
                </c:pt>
                <c:pt idx="244">
                  <c:v>44903</c:v>
                </c:pt>
                <c:pt idx="245">
                  <c:v>44904</c:v>
                </c:pt>
                <c:pt idx="246">
                  <c:v>44907</c:v>
                </c:pt>
                <c:pt idx="247">
                  <c:v>44908</c:v>
                </c:pt>
                <c:pt idx="248">
                  <c:v>44909</c:v>
                </c:pt>
                <c:pt idx="249">
                  <c:v>44910</c:v>
                </c:pt>
                <c:pt idx="250">
                  <c:v>44911</c:v>
                </c:pt>
                <c:pt idx="251">
                  <c:v>44914</c:v>
                </c:pt>
                <c:pt idx="252">
                  <c:v>44915</c:v>
                </c:pt>
                <c:pt idx="253">
                  <c:v>44916</c:v>
                </c:pt>
                <c:pt idx="254">
                  <c:v>44917</c:v>
                </c:pt>
                <c:pt idx="255">
                  <c:v>44918</c:v>
                </c:pt>
                <c:pt idx="256">
                  <c:v>44921</c:v>
                </c:pt>
                <c:pt idx="257">
                  <c:v>44922</c:v>
                </c:pt>
                <c:pt idx="258">
                  <c:v>44923</c:v>
                </c:pt>
                <c:pt idx="259">
                  <c:v>44924</c:v>
                </c:pt>
                <c:pt idx="260">
                  <c:v>44925</c:v>
                </c:pt>
                <c:pt idx="261">
                  <c:v>44928</c:v>
                </c:pt>
                <c:pt idx="262">
                  <c:v>44929</c:v>
                </c:pt>
                <c:pt idx="263">
                  <c:v>44930</c:v>
                </c:pt>
                <c:pt idx="264">
                  <c:v>44931</c:v>
                </c:pt>
                <c:pt idx="265">
                  <c:v>44932</c:v>
                </c:pt>
                <c:pt idx="266">
                  <c:v>44935</c:v>
                </c:pt>
                <c:pt idx="267">
                  <c:v>44936</c:v>
                </c:pt>
                <c:pt idx="268">
                  <c:v>44937</c:v>
                </c:pt>
                <c:pt idx="269">
                  <c:v>44938</c:v>
                </c:pt>
                <c:pt idx="270">
                  <c:v>44939</c:v>
                </c:pt>
                <c:pt idx="271">
                  <c:v>44942</c:v>
                </c:pt>
                <c:pt idx="272">
                  <c:v>44943</c:v>
                </c:pt>
                <c:pt idx="273">
                  <c:v>44944</c:v>
                </c:pt>
                <c:pt idx="274">
                  <c:v>44945</c:v>
                </c:pt>
                <c:pt idx="275">
                  <c:v>44946</c:v>
                </c:pt>
                <c:pt idx="276">
                  <c:v>44949</c:v>
                </c:pt>
                <c:pt idx="277">
                  <c:v>44950</c:v>
                </c:pt>
                <c:pt idx="278">
                  <c:v>44951</c:v>
                </c:pt>
                <c:pt idx="279">
                  <c:v>44952</c:v>
                </c:pt>
                <c:pt idx="280">
                  <c:v>44953</c:v>
                </c:pt>
                <c:pt idx="281">
                  <c:v>44956</c:v>
                </c:pt>
                <c:pt idx="282">
                  <c:v>44957</c:v>
                </c:pt>
              </c:numCache>
            </c:numRef>
          </c:cat>
          <c:val>
            <c:numRef>
              <c:f>'MSCI Chart'!$I$5:$I$287</c:f>
              <c:numCache>
                <c:formatCode>0</c:formatCode>
                <c:ptCount val="283"/>
                <c:pt idx="0">
                  <c:v>100</c:v>
                </c:pt>
                <c:pt idx="1">
                  <c:v>101.39441051881353</c:v>
                </c:pt>
                <c:pt idx="2">
                  <c:v>101.84169214048764</c:v>
                </c:pt>
                <c:pt idx="3">
                  <c:v>102.43471322120905</c:v>
                </c:pt>
                <c:pt idx="4">
                  <c:v>101.45171181709046</c:v>
                </c:pt>
                <c:pt idx="5">
                  <c:v>102.11292617840593</c:v>
                </c:pt>
                <c:pt idx="6">
                  <c:v>103.37947429610563</c:v>
                </c:pt>
                <c:pt idx="7">
                  <c:v>103.91661477189584</c:v>
                </c:pt>
                <c:pt idx="8">
                  <c:v>104.89168397150088</c:v>
                </c:pt>
                <c:pt idx="9">
                  <c:v>105.4419658607389</c:v>
                </c:pt>
                <c:pt idx="10">
                  <c:v>104.99586815018623</c:v>
                </c:pt>
                <c:pt idx="11">
                  <c:v>105.32771843752144</c:v>
                </c:pt>
                <c:pt idx="12">
                  <c:v>103.44577331890541</c:v>
                </c:pt>
                <c:pt idx="13">
                  <c:v>102.72844157043441</c:v>
                </c:pt>
                <c:pt idx="14">
                  <c:v>101.7749195532393</c:v>
                </c:pt>
                <c:pt idx="15">
                  <c:v>100.77522500230862</c:v>
                </c:pt>
                <c:pt idx="16">
                  <c:v>97.57120633439807</c:v>
                </c:pt>
                <c:pt idx="17">
                  <c:v>98.098520347880438</c:v>
                </c:pt>
                <c:pt idx="18">
                  <c:v>98.098520347880438</c:v>
                </c:pt>
                <c:pt idx="19">
                  <c:v>96.421510244382929</c:v>
                </c:pt>
                <c:pt idx="20">
                  <c:v>96.690494851170527</c:v>
                </c:pt>
                <c:pt idx="21">
                  <c:v>98.6129297301393</c:v>
                </c:pt>
                <c:pt idx="22">
                  <c:v>99.728647570969557</c:v>
                </c:pt>
                <c:pt idx="23">
                  <c:v>100.63611544554128</c:v>
                </c:pt>
                <c:pt idx="24">
                  <c:v>99.379512181261532</c:v>
                </c:pt>
                <c:pt idx="25">
                  <c:v>99.301729220583951</c:v>
                </c:pt>
                <c:pt idx="26">
                  <c:v>97.966632648953762</c:v>
                </c:pt>
                <c:pt idx="27">
                  <c:v>98.075078907676243</c:v>
                </c:pt>
                <c:pt idx="28">
                  <c:v>99.044702116122735</c:v>
                </c:pt>
                <c:pt idx="29">
                  <c:v>99.500507897871088</c:v>
                </c:pt>
                <c:pt idx="30">
                  <c:v>97.449618662227792</c:v>
                </c:pt>
                <c:pt idx="31">
                  <c:v>94.211266571795932</c:v>
                </c:pt>
                <c:pt idx="32">
                  <c:v>97.309088412114718</c:v>
                </c:pt>
                <c:pt idx="33">
                  <c:v>97.46962676017985</c:v>
                </c:pt>
                <c:pt idx="34">
                  <c:v>97.540661427465309</c:v>
                </c:pt>
                <c:pt idx="35">
                  <c:v>97.681546850914813</c:v>
                </c:pt>
                <c:pt idx="36">
                  <c:v>97.235330749249997</c:v>
                </c:pt>
                <c:pt idx="37">
                  <c:v>96.226164909347929</c:v>
                </c:pt>
                <c:pt idx="38">
                  <c:v>96.667053410966332</c:v>
                </c:pt>
                <c:pt idx="39">
                  <c:v>90.629225082814585</c:v>
                </c:pt>
                <c:pt idx="40">
                  <c:v>93.580715508525344</c:v>
                </c:pt>
                <c:pt idx="41">
                  <c:v>94.562888174858927</c:v>
                </c:pt>
                <c:pt idx="42">
                  <c:v>94.562888174858927</c:v>
                </c:pt>
                <c:pt idx="43">
                  <c:v>93.509680841239884</c:v>
                </c:pt>
                <c:pt idx="44">
                  <c:v>92.805608897328867</c:v>
                </c:pt>
                <c:pt idx="45">
                  <c:v>90.809179573271081</c:v>
                </c:pt>
                <c:pt idx="46">
                  <c:v>87.78724643583557</c:v>
                </c:pt>
                <c:pt idx="47">
                  <c:v>88.811092773643296</c:v>
                </c:pt>
                <c:pt idx="48">
                  <c:v>90.868375129342297</c:v>
                </c:pt>
                <c:pt idx="49">
                  <c:v>92.596056628836749</c:v>
                </c:pt>
                <c:pt idx="50">
                  <c:v>92.406157284960301</c:v>
                </c:pt>
                <c:pt idx="51">
                  <c:v>93.296458448271352</c:v>
                </c:pt>
                <c:pt idx="52">
                  <c:v>92.171624491806142</c:v>
                </c:pt>
                <c:pt idx="53">
                  <c:v>94.383880813299584</c:v>
                </c:pt>
                <c:pt idx="54">
                  <c:v>96.655095908639936</c:v>
                </c:pt>
                <c:pt idx="55">
                  <c:v>96.655095908639936</c:v>
                </c:pt>
                <c:pt idx="56">
                  <c:v>95.17556218019601</c:v>
                </c:pt>
                <c:pt idx="57">
                  <c:v>96.085753050346995</c:v>
                </c:pt>
                <c:pt idx="58">
                  <c:v>95.712229091537637</c:v>
                </c:pt>
                <c:pt idx="59">
                  <c:v>95.833579981483624</c:v>
                </c:pt>
                <c:pt idx="60">
                  <c:v>95.78219823881382</c:v>
                </c:pt>
                <c:pt idx="61">
                  <c:v>96.09853929045839</c:v>
                </c:pt>
                <c:pt idx="62">
                  <c:v>96.91543796424115</c:v>
                </c:pt>
                <c:pt idx="63">
                  <c:v>97.847412799026344</c:v>
                </c:pt>
                <c:pt idx="64">
                  <c:v>97.982615449093018</c:v>
                </c:pt>
                <c:pt idx="65">
                  <c:v>99.073471156373344</c:v>
                </c:pt>
                <c:pt idx="66">
                  <c:v>100.86200568750903</c:v>
                </c:pt>
                <c:pt idx="67">
                  <c:v>101.1546685167251</c:v>
                </c:pt>
                <c:pt idx="68">
                  <c:v>100.19250394834359</c:v>
                </c:pt>
                <c:pt idx="69">
                  <c:v>99.124142552370316</c:v>
                </c:pt>
                <c:pt idx="70">
                  <c:v>100.16823377035438</c:v>
                </c:pt>
                <c:pt idx="71">
                  <c:v>100.01432532456924</c:v>
                </c:pt>
                <c:pt idx="72">
                  <c:v>98.75570941138308</c:v>
                </c:pt>
                <c:pt idx="73">
                  <c:v>98.59753888556078</c:v>
                </c:pt>
                <c:pt idx="74">
                  <c:v>98.59753888556078</c:v>
                </c:pt>
                <c:pt idx="75">
                  <c:v>98.59753888556078</c:v>
                </c:pt>
                <c:pt idx="76">
                  <c:v>97.24515721155781</c:v>
                </c:pt>
                <c:pt idx="77">
                  <c:v>95.679671535698475</c:v>
                </c:pt>
                <c:pt idx="78">
                  <c:v>97.091959112445508</c:v>
                </c:pt>
                <c:pt idx="79">
                  <c:v>98.529582387191027</c:v>
                </c:pt>
                <c:pt idx="80">
                  <c:v>97.022581920730048</c:v>
                </c:pt>
                <c:pt idx="81">
                  <c:v>95.234284171818643</c:v>
                </c:pt>
                <c:pt idx="82">
                  <c:v>97.068044107792744</c:v>
                </c:pt>
                <c:pt idx="83">
                  <c:v>96.001576969613737</c:v>
                </c:pt>
                <c:pt idx="84">
                  <c:v>97.283515931891955</c:v>
                </c:pt>
                <c:pt idx="85">
                  <c:v>96.308328341174771</c:v>
                </c:pt>
                <c:pt idx="86">
                  <c:v>95.886145635274872</c:v>
                </c:pt>
                <c:pt idx="87">
                  <c:v>95.886145635274872</c:v>
                </c:pt>
                <c:pt idx="88">
                  <c:v>93.749896407776873</c:v>
                </c:pt>
                <c:pt idx="89">
                  <c:v>94.104004224194881</c:v>
                </c:pt>
                <c:pt idx="90">
                  <c:v>91.600860940167507</c:v>
                </c:pt>
                <c:pt idx="91">
                  <c:v>90.058579922288075</c:v>
                </c:pt>
                <c:pt idx="92">
                  <c:v>89.355573498386335</c:v>
                </c:pt>
                <c:pt idx="93">
                  <c:v>89.000992117519758</c:v>
                </c:pt>
                <c:pt idx="94">
                  <c:v>86.847221005424686</c:v>
                </c:pt>
                <c:pt idx="95">
                  <c:v>86.651757279277518</c:v>
                </c:pt>
                <c:pt idx="96">
                  <c:v>87.183688546133467</c:v>
                </c:pt>
                <c:pt idx="97">
                  <c:v>89.444958788053867</c:v>
                </c:pt>
                <c:pt idx="98">
                  <c:v>89.391446005365481</c:v>
                </c:pt>
                <c:pt idx="99">
                  <c:v>86.635774479138291</c:v>
                </c:pt>
                <c:pt idx="100">
                  <c:v>89.071434829244495</c:v>
                </c:pt>
                <c:pt idx="101">
                  <c:v>88.783981208962686</c:v>
                </c:pt>
                <c:pt idx="102">
                  <c:v>88.027580393484712</c:v>
                </c:pt>
                <c:pt idx="103">
                  <c:v>87.215062190851199</c:v>
                </c:pt>
                <c:pt idx="104">
                  <c:v>87.982473379758432</c:v>
                </c:pt>
                <c:pt idx="105">
                  <c:v>88.906752792254366</c:v>
                </c:pt>
                <c:pt idx="106">
                  <c:v>90.949828214496293</c:v>
                </c:pt>
                <c:pt idx="107">
                  <c:v>90.492483348290079</c:v>
                </c:pt>
                <c:pt idx="108">
                  <c:v>90.037743086551004</c:v>
                </c:pt>
                <c:pt idx="109">
                  <c:v>90.61797792716105</c:v>
                </c:pt>
                <c:pt idx="110">
                  <c:v>90.140151398554195</c:v>
                </c:pt>
                <c:pt idx="111">
                  <c:v>90.031468357607451</c:v>
                </c:pt>
                <c:pt idx="112">
                  <c:v>89.136668332034972</c:v>
                </c:pt>
                <c:pt idx="113">
                  <c:v>88.768827146608459</c:v>
                </c:pt>
                <c:pt idx="114">
                  <c:v>89.456561117043819</c:v>
                </c:pt>
                <c:pt idx="115">
                  <c:v>87.953467557283531</c:v>
                </c:pt>
                <c:pt idx="116">
                  <c:v>85.458256477769694</c:v>
                </c:pt>
                <c:pt idx="117">
                  <c:v>85.413741419604136</c:v>
                </c:pt>
                <c:pt idx="118">
                  <c:v>85.203360413327061</c:v>
                </c:pt>
                <c:pt idx="119">
                  <c:v>83.447620220254819</c:v>
                </c:pt>
                <c:pt idx="120">
                  <c:v>82.708859680486057</c:v>
                </c:pt>
                <c:pt idx="121">
                  <c:v>82.771251796585133</c:v>
                </c:pt>
                <c:pt idx="122">
                  <c:v>84.56179897662723</c:v>
                </c:pt>
                <c:pt idx="123">
                  <c:v>82.890826819848982</c:v>
                </c:pt>
                <c:pt idx="124">
                  <c:v>83.80267516556998</c:v>
                </c:pt>
                <c:pt idx="125">
                  <c:v>84.590212843541408</c:v>
                </c:pt>
                <c:pt idx="126">
                  <c:v>85.307544592012391</c:v>
                </c:pt>
                <c:pt idx="127">
                  <c:v>85.062474989877558</c:v>
                </c:pt>
                <c:pt idx="128">
                  <c:v>84.555169074347248</c:v>
                </c:pt>
                <c:pt idx="129">
                  <c:v>84.318386850062382</c:v>
                </c:pt>
                <c:pt idx="130">
                  <c:v>84.206388857975639</c:v>
                </c:pt>
                <c:pt idx="131">
                  <c:v>84.762945476157213</c:v>
                </c:pt>
                <c:pt idx="132">
                  <c:v>84.288078725353927</c:v>
                </c:pt>
                <c:pt idx="133">
                  <c:v>85.408058646221306</c:v>
                </c:pt>
                <c:pt idx="134">
                  <c:v>86.16730084839071</c:v>
                </c:pt>
                <c:pt idx="135">
                  <c:v>86.536207553826515</c:v>
                </c:pt>
                <c:pt idx="136">
                  <c:v>86.555386913993587</c:v>
                </c:pt>
                <c:pt idx="137">
                  <c:v>85.693854790933145</c:v>
                </c:pt>
                <c:pt idx="138">
                  <c:v>85.288602014069596</c:v>
                </c:pt>
                <c:pt idx="139">
                  <c:v>85.012869113889877</c:v>
                </c:pt>
                <c:pt idx="140">
                  <c:v>85.596892470088477</c:v>
                </c:pt>
                <c:pt idx="141">
                  <c:v>86.781395547073487</c:v>
                </c:pt>
                <c:pt idx="142">
                  <c:v>87.151604554742875</c:v>
                </c:pt>
                <c:pt idx="143">
                  <c:v>87.89498234788519</c:v>
                </c:pt>
                <c:pt idx="144">
                  <c:v>88.685361412548033</c:v>
                </c:pt>
                <c:pt idx="145">
                  <c:v>89.075341735945187</c:v>
                </c:pt>
                <c:pt idx="146">
                  <c:v>88.769537493281305</c:v>
                </c:pt>
                <c:pt idx="147">
                  <c:v>87.739416426530028</c:v>
                </c:pt>
                <c:pt idx="148">
                  <c:v>88.474151668485931</c:v>
                </c:pt>
                <c:pt idx="149">
                  <c:v>90.131508847367812</c:v>
                </c:pt>
                <c:pt idx="150">
                  <c:v>92.051457512981585</c:v>
                </c:pt>
                <c:pt idx="151">
                  <c:v>93.434384093917302</c:v>
                </c:pt>
                <c:pt idx="152">
                  <c:v>93.959211894044685</c:v>
                </c:pt>
                <c:pt idx="153">
                  <c:v>93.593383357524587</c:v>
                </c:pt>
                <c:pt idx="154">
                  <c:v>93.369505764463241</c:v>
                </c:pt>
                <c:pt idx="155">
                  <c:v>93.623217917784487</c:v>
                </c:pt>
                <c:pt idx="156">
                  <c:v>93.737583732114047</c:v>
                </c:pt>
                <c:pt idx="157">
                  <c:v>93.737583732114047</c:v>
                </c:pt>
                <c:pt idx="158">
                  <c:v>93.851120808658649</c:v>
                </c:pt>
                <c:pt idx="159">
                  <c:v>94.40033717788738</c:v>
                </c:pt>
                <c:pt idx="160">
                  <c:v>94.664586140189272</c:v>
                </c:pt>
                <c:pt idx="161">
                  <c:v>94.664586140189272</c:v>
                </c:pt>
                <c:pt idx="162">
                  <c:v>95.531801036632586</c:v>
                </c:pt>
                <c:pt idx="163">
                  <c:v>96.506159889564785</c:v>
                </c:pt>
                <c:pt idx="164">
                  <c:v>96.302290394455497</c:v>
                </c:pt>
                <c:pt idx="165">
                  <c:v>95.1554356911318</c:v>
                </c:pt>
                <c:pt idx="166">
                  <c:v>93.549815428256181</c:v>
                </c:pt>
                <c:pt idx="167">
                  <c:v>94.000175218845968</c:v>
                </c:pt>
                <c:pt idx="168">
                  <c:v>94.219435558533746</c:v>
                </c:pt>
                <c:pt idx="169">
                  <c:v>93.767536683486099</c:v>
                </c:pt>
                <c:pt idx="170">
                  <c:v>94.022669530153024</c:v>
                </c:pt>
                <c:pt idx="171">
                  <c:v>92.80785832845956</c:v>
                </c:pt>
                <c:pt idx="172">
                  <c:v>95.684525571296305</c:v>
                </c:pt>
                <c:pt idx="173">
                  <c:v>95.684525571296305</c:v>
                </c:pt>
                <c:pt idx="174">
                  <c:v>94.522635196730505</c:v>
                </c:pt>
                <c:pt idx="175">
                  <c:v>94.022314356816608</c:v>
                </c:pt>
                <c:pt idx="176">
                  <c:v>94.410992377980207</c:v>
                </c:pt>
                <c:pt idx="177">
                  <c:v>94.627292939864432</c:v>
                </c:pt>
                <c:pt idx="178">
                  <c:v>94.512453561086261</c:v>
                </c:pt>
                <c:pt idx="179">
                  <c:v>95.40003172881805</c:v>
                </c:pt>
                <c:pt idx="180">
                  <c:v>95.670318637839216</c:v>
                </c:pt>
                <c:pt idx="181">
                  <c:v>96.533153063133241</c:v>
                </c:pt>
                <c:pt idx="182">
                  <c:v>97.603171934676524</c:v>
                </c:pt>
                <c:pt idx="183">
                  <c:v>96.667408584302763</c:v>
                </c:pt>
                <c:pt idx="184">
                  <c:v>95.992105680642339</c:v>
                </c:pt>
                <c:pt idx="185">
                  <c:v>93.776416016896775</c:v>
                </c:pt>
                <c:pt idx="186">
                  <c:v>94.184746962676016</c:v>
                </c:pt>
                <c:pt idx="187">
                  <c:v>95.272998065489219</c:v>
                </c:pt>
                <c:pt idx="188">
                  <c:v>94.250335638802923</c:v>
                </c:pt>
                <c:pt idx="189">
                  <c:v>93.156164980382599</c:v>
                </c:pt>
                <c:pt idx="190">
                  <c:v>91.416881151898153</c:v>
                </c:pt>
                <c:pt idx="191">
                  <c:v>88.843295156146041</c:v>
                </c:pt>
                <c:pt idx="192">
                  <c:v>88.938363219196418</c:v>
                </c:pt>
                <c:pt idx="193">
                  <c:v>87.990168802047691</c:v>
                </c:pt>
                <c:pt idx="194">
                  <c:v>87.839456916290388</c:v>
                </c:pt>
                <c:pt idx="195">
                  <c:v>89.65178806096668</c:v>
                </c:pt>
                <c:pt idx="196">
                  <c:v>87.739889990978597</c:v>
                </c:pt>
                <c:pt idx="197">
                  <c:v>90.136599665189934</c:v>
                </c:pt>
                <c:pt idx="198">
                  <c:v>90.136599665189934</c:v>
                </c:pt>
                <c:pt idx="199">
                  <c:v>90.193782572354721</c:v>
                </c:pt>
                <c:pt idx="200">
                  <c:v>89.590935029325465</c:v>
                </c:pt>
                <c:pt idx="201">
                  <c:v>89.19574549699405</c:v>
                </c:pt>
                <c:pt idx="202">
                  <c:v>87.756109573342115</c:v>
                </c:pt>
                <c:pt idx="203">
                  <c:v>88.442186068207491</c:v>
                </c:pt>
                <c:pt idx="204">
                  <c:v>87.833418969571113</c:v>
                </c:pt>
                <c:pt idx="205">
                  <c:v>88.260692493293135</c:v>
                </c:pt>
                <c:pt idx="206">
                  <c:v>88.861290605191684</c:v>
                </c:pt>
                <c:pt idx="207">
                  <c:v>89.784030933229786</c:v>
                </c:pt>
                <c:pt idx="208">
                  <c:v>89.104702731756518</c:v>
                </c:pt>
                <c:pt idx="209">
                  <c:v>89.869627707308751</c:v>
                </c:pt>
                <c:pt idx="210">
                  <c:v>89.825941386928193</c:v>
                </c:pt>
                <c:pt idx="211">
                  <c:v>90.45009933014309</c:v>
                </c:pt>
                <c:pt idx="212">
                  <c:v>90.111737531640017</c:v>
                </c:pt>
                <c:pt idx="213">
                  <c:v>90.111737531640017</c:v>
                </c:pt>
                <c:pt idx="214">
                  <c:v>90.962140890159077</c:v>
                </c:pt>
                <c:pt idx="215">
                  <c:v>91.114983815934963</c:v>
                </c:pt>
                <c:pt idx="216">
                  <c:v>91.882158222617917</c:v>
                </c:pt>
                <c:pt idx="217">
                  <c:v>92.71302704763346</c:v>
                </c:pt>
                <c:pt idx="218">
                  <c:v>92.228333834522374</c:v>
                </c:pt>
                <c:pt idx="219">
                  <c:v>91.960769921080484</c:v>
                </c:pt>
                <c:pt idx="220">
                  <c:v>92.859832026690086</c:v>
                </c:pt>
                <c:pt idx="221">
                  <c:v>93.880363413357827</c:v>
                </c:pt>
                <c:pt idx="222">
                  <c:v>93.880363413357827</c:v>
                </c:pt>
                <c:pt idx="223">
                  <c:v>94.062804117169321</c:v>
                </c:pt>
                <c:pt idx="224">
                  <c:v>92.825498604168786</c:v>
                </c:pt>
                <c:pt idx="225">
                  <c:v>95.359778750689628</c:v>
                </c:pt>
                <c:pt idx="226">
                  <c:v>94.833885430552968</c:v>
                </c:pt>
                <c:pt idx="227">
                  <c:v>95.352320110624646</c:v>
                </c:pt>
                <c:pt idx="228">
                  <c:v>94.820033670432295</c:v>
                </c:pt>
                <c:pt idx="229">
                  <c:v>93.979456774221035</c:v>
                </c:pt>
                <c:pt idx="230">
                  <c:v>93.675665180463568</c:v>
                </c:pt>
                <c:pt idx="231">
                  <c:v>92.739073092304807</c:v>
                </c:pt>
                <c:pt idx="232">
                  <c:v>93.331265435241249</c:v>
                </c:pt>
                <c:pt idx="233">
                  <c:v>93.225423780985921</c:v>
                </c:pt>
                <c:pt idx="234">
                  <c:v>94.462729293986442</c:v>
                </c:pt>
                <c:pt idx="235">
                  <c:v>94.606811277463777</c:v>
                </c:pt>
                <c:pt idx="236">
                  <c:v>94.970508773965321</c:v>
                </c:pt>
                <c:pt idx="237">
                  <c:v>95.267433683218528</c:v>
                </c:pt>
                <c:pt idx="238">
                  <c:v>96.553279552197452</c:v>
                </c:pt>
                <c:pt idx="239">
                  <c:v>97.054310738784224</c:v>
                </c:pt>
                <c:pt idx="240">
                  <c:v>96.482481667136284</c:v>
                </c:pt>
                <c:pt idx="241">
                  <c:v>95.824937430297226</c:v>
                </c:pt>
                <c:pt idx="242">
                  <c:v>94.64848494893792</c:v>
                </c:pt>
                <c:pt idx="243">
                  <c:v>94.395246360065258</c:v>
                </c:pt>
                <c:pt idx="244">
                  <c:v>94.622438904266588</c:v>
                </c:pt>
                <c:pt idx="245">
                  <c:v>94.088494988504223</c:v>
                </c:pt>
                <c:pt idx="246">
                  <c:v>93.773811412429637</c:v>
                </c:pt>
                <c:pt idx="247">
                  <c:v>93.924760080411247</c:v>
                </c:pt>
                <c:pt idx="248">
                  <c:v>94.554600797008973</c:v>
                </c:pt>
                <c:pt idx="249">
                  <c:v>93.117095913375579</c:v>
                </c:pt>
                <c:pt idx="250">
                  <c:v>92.091355317773576</c:v>
                </c:pt>
                <c:pt idx="251">
                  <c:v>93.107032668843487</c:v>
                </c:pt>
                <c:pt idx="252">
                  <c:v>92.915594240509165</c:v>
                </c:pt>
                <c:pt idx="253">
                  <c:v>91.81775345761244</c:v>
                </c:pt>
                <c:pt idx="254">
                  <c:v>91.442216849896639</c:v>
                </c:pt>
                <c:pt idx="255">
                  <c:v>89.188760421377651</c:v>
                </c:pt>
                <c:pt idx="256">
                  <c:v>90.389719862950443</c:v>
                </c:pt>
                <c:pt idx="257">
                  <c:v>91.127296491597789</c:v>
                </c:pt>
                <c:pt idx="258">
                  <c:v>91.183532269865424</c:v>
                </c:pt>
                <c:pt idx="259">
                  <c:v>91.54545389968483</c:v>
                </c:pt>
                <c:pt idx="260">
                  <c:v>91.266761221701557</c:v>
                </c:pt>
                <c:pt idx="261">
                  <c:v>91.660766842911571</c:v>
                </c:pt>
                <c:pt idx="262">
                  <c:v>91.665265705172985</c:v>
                </c:pt>
                <c:pt idx="263">
                  <c:v>90.776030061871197</c:v>
                </c:pt>
                <c:pt idx="264">
                  <c:v>90.981675423662594</c:v>
                </c:pt>
                <c:pt idx="265">
                  <c:v>90.078114455791564</c:v>
                </c:pt>
                <c:pt idx="266">
                  <c:v>91.718423314524927</c:v>
                </c:pt>
                <c:pt idx="267">
                  <c:v>91.616725349194581</c:v>
                </c:pt>
                <c:pt idx="268">
                  <c:v>91.530773401779172</c:v>
                </c:pt>
                <c:pt idx="269">
                  <c:v>91.4069362984782</c:v>
                </c:pt>
                <c:pt idx="270">
                  <c:v>92.145578447134824</c:v>
                </c:pt>
                <c:pt idx="271">
                  <c:v>91.524025108387065</c:v>
                </c:pt>
                <c:pt idx="272">
                  <c:v>92.063415015307967</c:v>
                </c:pt>
                <c:pt idx="273">
                  <c:v>93.039431343810151</c:v>
                </c:pt>
                <c:pt idx="274">
                  <c:v>92.587177295426073</c:v>
                </c:pt>
                <c:pt idx="275">
                  <c:v>92.28599030613573</c:v>
                </c:pt>
                <c:pt idx="276">
                  <c:v>92.366377871280434</c:v>
                </c:pt>
                <c:pt idx="277">
                  <c:v>91.907849093952819</c:v>
                </c:pt>
                <c:pt idx="278">
                  <c:v>90.816993386672479</c:v>
                </c:pt>
                <c:pt idx="279">
                  <c:v>90.816993386672479</c:v>
                </c:pt>
                <c:pt idx="280">
                  <c:v>88.97092077503558</c:v>
                </c:pt>
                <c:pt idx="281">
                  <c:v>88.816420373689709</c:v>
                </c:pt>
                <c:pt idx="282">
                  <c:v>88.457576912785996</c:v>
                </c:pt>
              </c:numCache>
            </c:numRef>
          </c:val>
          <c:smooth val="0"/>
          <c:extLst>
            <c:ext xmlns:c16="http://schemas.microsoft.com/office/drawing/2014/chart" uri="{C3380CC4-5D6E-409C-BE32-E72D297353CC}">
              <c16:uniqueId val="{00000001-8350-462E-BF30-D0C8260F7CC4}"/>
            </c:ext>
          </c:extLst>
        </c:ser>
        <c:ser>
          <c:idx val="2"/>
          <c:order val="2"/>
          <c:tx>
            <c:strRef>
              <c:f>'MSCI Chart'!$J$4</c:f>
              <c:strCache>
                <c:ptCount val="1"/>
                <c:pt idx="0">
                  <c:v>MSCI Developed</c:v>
                </c:pt>
              </c:strCache>
            </c:strRef>
          </c:tx>
          <c:spPr>
            <a:ln w="28575" cap="rnd">
              <a:solidFill>
                <a:schemeClr val="tx1">
                  <a:lumMod val="75000"/>
                  <a:lumOff val="25000"/>
                </a:schemeClr>
              </a:solidFill>
              <a:round/>
            </a:ln>
            <a:effectLst/>
          </c:spPr>
          <c:marker>
            <c:symbol val="none"/>
          </c:marker>
          <c:cat>
            <c:numRef>
              <c:f>'MSCI Chart'!$G$5:$G$287</c:f>
              <c:numCache>
                <c:formatCode>m/d/yyyy</c:formatCode>
                <c:ptCount val="283"/>
                <c:pt idx="0">
                  <c:v>44561</c:v>
                </c:pt>
                <c:pt idx="1">
                  <c:v>44564</c:v>
                </c:pt>
                <c:pt idx="2">
                  <c:v>44565</c:v>
                </c:pt>
                <c:pt idx="3">
                  <c:v>44566</c:v>
                </c:pt>
                <c:pt idx="4">
                  <c:v>44567</c:v>
                </c:pt>
                <c:pt idx="5">
                  <c:v>44568</c:v>
                </c:pt>
                <c:pt idx="6">
                  <c:v>44571</c:v>
                </c:pt>
                <c:pt idx="7">
                  <c:v>44572</c:v>
                </c:pt>
                <c:pt idx="8">
                  <c:v>44573</c:v>
                </c:pt>
                <c:pt idx="9">
                  <c:v>44574</c:v>
                </c:pt>
                <c:pt idx="10">
                  <c:v>44575</c:v>
                </c:pt>
                <c:pt idx="11">
                  <c:v>44578</c:v>
                </c:pt>
                <c:pt idx="12">
                  <c:v>44579</c:v>
                </c:pt>
                <c:pt idx="13">
                  <c:v>44580</c:v>
                </c:pt>
                <c:pt idx="14">
                  <c:v>44581</c:v>
                </c:pt>
                <c:pt idx="15">
                  <c:v>44582</c:v>
                </c:pt>
                <c:pt idx="16">
                  <c:v>44585</c:v>
                </c:pt>
                <c:pt idx="17">
                  <c:v>44586</c:v>
                </c:pt>
                <c:pt idx="18">
                  <c:v>44587</c:v>
                </c:pt>
                <c:pt idx="19">
                  <c:v>44588</c:v>
                </c:pt>
                <c:pt idx="20">
                  <c:v>44589</c:v>
                </c:pt>
                <c:pt idx="21">
                  <c:v>44592</c:v>
                </c:pt>
                <c:pt idx="22">
                  <c:v>44593</c:v>
                </c:pt>
                <c:pt idx="23">
                  <c:v>44594</c:v>
                </c:pt>
                <c:pt idx="24">
                  <c:v>44595</c:v>
                </c:pt>
                <c:pt idx="25">
                  <c:v>44596</c:v>
                </c:pt>
                <c:pt idx="26">
                  <c:v>44599</c:v>
                </c:pt>
                <c:pt idx="27">
                  <c:v>44600</c:v>
                </c:pt>
                <c:pt idx="28">
                  <c:v>44601</c:v>
                </c:pt>
                <c:pt idx="29">
                  <c:v>44602</c:v>
                </c:pt>
                <c:pt idx="30">
                  <c:v>44603</c:v>
                </c:pt>
                <c:pt idx="31">
                  <c:v>44606</c:v>
                </c:pt>
                <c:pt idx="32">
                  <c:v>44607</c:v>
                </c:pt>
                <c:pt idx="33">
                  <c:v>44608</c:v>
                </c:pt>
                <c:pt idx="34">
                  <c:v>44609</c:v>
                </c:pt>
                <c:pt idx="35">
                  <c:v>44610</c:v>
                </c:pt>
                <c:pt idx="36">
                  <c:v>44613</c:v>
                </c:pt>
                <c:pt idx="37">
                  <c:v>44614</c:v>
                </c:pt>
                <c:pt idx="38">
                  <c:v>44615</c:v>
                </c:pt>
                <c:pt idx="39">
                  <c:v>44616</c:v>
                </c:pt>
                <c:pt idx="40">
                  <c:v>44617</c:v>
                </c:pt>
                <c:pt idx="41">
                  <c:v>44620</c:v>
                </c:pt>
                <c:pt idx="42">
                  <c:v>44621</c:v>
                </c:pt>
                <c:pt idx="43">
                  <c:v>44622</c:v>
                </c:pt>
                <c:pt idx="44">
                  <c:v>44623</c:v>
                </c:pt>
                <c:pt idx="45">
                  <c:v>44624</c:v>
                </c:pt>
                <c:pt idx="46">
                  <c:v>44627</c:v>
                </c:pt>
                <c:pt idx="47">
                  <c:v>44628</c:v>
                </c:pt>
                <c:pt idx="48">
                  <c:v>44629</c:v>
                </c:pt>
                <c:pt idx="49">
                  <c:v>44630</c:v>
                </c:pt>
                <c:pt idx="50">
                  <c:v>44631</c:v>
                </c:pt>
                <c:pt idx="51">
                  <c:v>44634</c:v>
                </c:pt>
                <c:pt idx="52">
                  <c:v>44635</c:v>
                </c:pt>
                <c:pt idx="53">
                  <c:v>44636</c:v>
                </c:pt>
                <c:pt idx="54">
                  <c:v>44637</c:v>
                </c:pt>
                <c:pt idx="55">
                  <c:v>44638</c:v>
                </c:pt>
                <c:pt idx="56">
                  <c:v>44641</c:v>
                </c:pt>
                <c:pt idx="57">
                  <c:v>44642</c:v>
                </c:pt>
                <c:pt idx="58">
                  <c:v>44643</c:v>
                </c:pt>
                <c:pt idx="59">
                  <c:v>44644</c:v>
                </c:pt>
                <c:pt idx="60">
                  <c:v>44645</c:v>
                </c:pt>
                <c:pt idx="61">
                  <c:v>44648</c:v>
                </c:pt>
                <c:pt idx="62">
                  <c:v>44649</c:v>
                </c:pt>
                <c:pt idx="63">
                  <c:v>44650</c:v>
                </c:pt>
                <c:pt idx="64">
                  <c:v>44651</c:v>
                </c:pt>
                <c:pt idx="65">
                  <c:v>44652</c:v>
                </c:pt>
                <c:pt idx="66">
                  <c:v>44655</c:v>
                </c:pt>
                <c:pt idx="67">
                  <c:v>44656</c:v>
                </c:pt>
                <c:pt idx="68">
                  <c:v>44657</c:v>
                </c:pt>
                <c:pt idx="69">
                  <c:v>44658</c:v>
                </c:pt>
                <c:pt idx="70">
                  <c:v>44659</c:v>
                </c:pt>
                <c:pt idx="71">
                  <c:v>44662</c:v>
                </c:pt>
                <c:pt idx="72">
                  <c:v>44663</c:v>
                </c:pt>
                <c:pt idx="73">
                  <c:v>44664</c:v>
                </c:pt>
                <c:pt idx="74">
                  <c:v>44665</c:v>
                </c:pt>
                <c:pt idx="75">
                  <c:v>44666</c:v>
                </c:pt>
                <c:pt idx="76">
                  <c:v>44669</c:v>
                </c:pt>
                <c:pt idx="77">
                  <c:v>44670</c:v>
                </c:pt>
                <c:pt idx="78">
                  <c:v>44671</c:v>
                </c:pt>
                <c:pt idx="79">
                  <c:v>44672</c:v>
                </c:pt>
                <c:pt idx="80">
                  <c:v>44673</c:v>
                </c:pt>
                <c:pt idx="81">
                  <c:v>44676</c:v>
                </c:pt>
                <c:pt idx="82">
                  <c:v>44677</c:v>
                </c:pt>
                <c:pt idx="83">
                  <c:v>44678</c:v>
                </c:pt>
                <c:pt idx="84">
                  <c:v>44679</c:v>
                </c:pt>
                <c:pt idx="85">
                  <c:v>44680</c:v>
                </c:pt>
                <c:pt idx="86">
                  <c:v>44683</c:v>
                </c:pt>
                <c:pt idx="87">
                  <c:v>44684</c:v>
                </c:pt>
                <c:pt idx="88">
                  <c:v>44685</c:v>
                </c:pt>
                <c:pt idx="89">
                  <c:v>44686</c:v>
                </c:pt>
                <c:pt idx="90">
                  <c:v>44687</c:v>
                </c:pt>
                <c:pt idx="91">
                  <c:v>44690</c:v>
                </c:pt>
                <c:pt idx="92">
                  <c:v>44691</c:v>
                </c:pt>
                <c:pt idx="93">
                  <c:v>44692</c:v>
                </c:pt>
                <c:pt idx="94">
                  <c:v>44693</c:v>
                </c:pt>
                <c:pt idx="95">
                  <c:v>44694</c:v>
                </c:pt>
                <c:pt idx="96">
                  <c:v>44697</c:v>
                </c:pt>
                <c:pt idx="97">
                  <c:v>44698</c:v>
                </c:pt>
                <c:pt idx="98">
                  <c:v>44699</c:v>
                </c:pt>
                <c:pt idx="99">
                  <c:v>44700</c:v>
                </c:pt>
                <c:pt idx="100">
                  <c:v>44701</c:v>
                </c:pt>
                <c:pt idx="101">
                  <c:v>44704</c:v>
                </c:pt>
                <c:pt idx="102">
                  <c:v>44705</c:v>
                </c:pt>
                <c:pt idx="103">
                  <c:v>44706</c:v>
                </c:pt>
                <c:pt idx="104">
                  <c:v>44707</c:v>
                </c:pt>
                <c:pt idx="105">
                  <c:v>44708</c:v>
                </c:pt>
                <c:pt idx="106">
                  <c:v>44711</c:v>
                </c:pt>
                <c:pt idx="107">
                  <c:v>44712</c:v>
                </c:pt>
                <c:pt idx="108">
                  <c:v>44713</c:v>
                </c:pt>
                <c:pt idx="109">
                  <c:v>44714</c:v>
                </c:pt>
                <c:pt idx="110">
                  <c:v>44715</c:v>
                </c:pt>
                <c:pt idx="111">
                  <c:v>44718</c:v>
                </c:pt>
                <c:pt idx="112">
                  <c:v>44719</c:v>
                </c:pt>
                <c:pt idx="113">
                  <c:v>44720</c:v>
                </c:pt>
                <c:pt idx="114">
                  <c:v>44721</c:v>
                </c:pt>
                <c:pt idx="115">
                  <c:v>44722</c:v>
                </c:pt>
                <c:pt idx="116">
                  <c:v>44725</c:v>
                </c:pt>
                <c:pt idx="117">
                  <c:v>44726</c:v>
                </c:pt>
                <c:pt idx="118">
                  <c:v>44727</c:v>
                </c:pt>
                <c:pt idx="119">
                  <c:v>44728</c:v>
                </c:pt>
                <c:pt idx="120">
                  <c:v>44729</c:v>
                </c:pt>
                <c:pt idx="121">
                  <c:v>44732</c:v>
                </c:pt>
                <c:pt idx="122">
                  <c:v>44733</c:v>
                </c:pt>
                <c:pt idx="123">
                  <c:v>44734</c:v>
                </c:pt>
                <c:pt idx="124">
                  <c:v>44735</c:v>
                </c:pt>
                <c:pt idx="125">
                  <c:v>44736</c:v>
                </c:pt>
                <c:pt idx="126">
                  <c:v>44739</c:v>
                </c:pt>
                <c:pt idx="127">
                  <c:v>44740</c:v>
                </c:pt>
                <c:pt idx="128">
                  <c:v>44741</c:v>
                </c:pt>
                <c:pt idx="129">
                  <c:v>44742</c:v>
                </c:pt>
                <c:pt idx="130">
                  <c:v>44743</c:v>
                </c:pt>
                <c:pt idx="131">
                  <c:v>44746</c:v>
                </c:pt>
                <c:pt idx="132">
                  <c:v>44747</c:v>
                </c:pt>
                <c:pt idx="133">
                  <c:v>44748</c:v>
                </c:pt>
                <c:pt idx="134">
                  <c:v>44749</c:v>
                </c:pt>
                <c:pt idx="135">
                  <c:v>44750</c:v>
                </c:pt>
                <c:pt idx="136">
                  <c:v>44753</c:v>
                </c:pt>
                <c:pt idx="137">
                  <c:v>44754</c:v>
                </c:pt>
                <c:pt idx="138">
                  <c:v>44755</c:v>
                </c:pt>
                <c:pt idx="139">
                  <c:v>44756</c:v>
                </c:pt>
                <c:pt idx="140">
                  <c:v>44757</c:v>
                </c:pt>
                <c:pt idx="141">
                  <c:v>44760</c:v>
                </c:pt>
                <c:pt idx="142">
                  <c:v>44761</c:v>
                </c:pt>
                <c:pt idx="143">
                  <c:v>44762</c:v>
                </c:pt>
                <c:pt idx="144">
                  <c:v>44763</c:v>
                </c:pt>
                <c:pt idx="145">
                  <c:v>44764</c:v>
                </c:pt>
                <c:pt idx="146">
                  <c:v>44767</c:v>
                </c:pt>
                <c:pt idx="147">
                  <c:v>44768</c:v>
                </c:pt>
                <c:pt idx="148">
                  <c:v>44769</c:v>
                </c:pt>
                <c:pt idx="149">
                  <c:v>44770</c:v>
                </c:pt>
                <c:pt idx="150">
                  <c:v>44771</c:v>
                </c:pt>
                <c:pt idx="151">
                  <c:v>44774</c:v>
                </c:pt>
                <c:pt idx="152">
                  <c:v>44775</c:v>
                </c:pt>
                <c:pt idx="153">
                  <c:v>44776</c:v>
                </c:pt>
                <c:pt idx="154">
                  <c:v>44777</c:v>
                </c:pt>
                <c:pt idx="155">
                  <c:v>44778</c:v>
                </c:pt>
                <c:pt idx="156">
                  <c:v>44781</c:v>
                </c:pt>
                <c:pt idx="157">
                  <c:v>44782</c:v>
                </c:pt>
                <c:pt idx="158">
                  <c:v>44783</c:v>
                </c:pt>
                <c:pt idx="159">
                  <c:v>44784</c:v>
                </c:pt>
                <c:pt idx="160">
                  <c:v>44785</c:v>
                </c:pt>
                <c:pt idx="161">
                  <c:v>44788</c:v>
                </c:pt>
                <c:pt idx="162">
                  <c:v>44789</c:v>
                </c:pt>
                <c:pt idx="163">
                  <c:v>44790</c:v>
                </c:pt>
                <c:pt idx="164">
                  <c:v>44791</c:v>
                </c:pt>
                <c:pt idx="165">
                  <c:v>44792</c:v>
                </c:pt>
                <c:pt idx="166">
                  <c:v>44795</c:v>
                </c:pt>
                <c:pt idx="167">
                  <c:v>44796</c:v>
                </c:pt>
                <c:pt idx="168">
                  <c:v>44797</c:v>
                </c:pt>
                <c:pt idx="169">
                  <c:v>44798</c:v>
                </c:pt>
                <c:pt idx="170">
                  <c:v>44799</c:v>
                </c:pt>
                <c:pt idx="171">
                  <c:v>44802</c:v>
                </c:pt>
                <c:pt idx="172">
                  <c:v>44803</c:v>
                </c:pt>
                <c:pt idx="173">
                  <c:v>44804</c:v>
                </c:pt>
                <c:pt idx="174">
                  <c:v>44805</c:v>
                </c:pt>
                <c:pt idx="175">
                  <c:v>44806</c:v>
                </c:pt>
                <c:pt idx="176">
                  <c:v>44809</c:v>
                </c:pt>
                <c:pt idx="177">
                  <c:v>44810</c:v>
                </c:pt>
                <c:pt idx="178">
                  <c:v>44811</c:v>
                </c:pt>
                <c:pt idx="179">
                  <c:v>44812</c:v>
                </c:pt>
                <c:pt idx="180">
                  <c:v>44813</c:v>
                </c:pt>
                <c:pt idx="181">
                  <c:v>44816</c:v>
                </c:pt>
                <c:pt idx="182">
                  <c:v>44817</c:v>
                </c:pt>
                <c:pt idx="183">
                  <c:v>44818</c:v>
                </c:pt>
                <c:pt idx="184">
                  <c:v>44819</c:v>
                </c:pt>
                <c:pt idx="185">
                  <c:v>44820</c:v>
                </c:pt>
                <c:pt idx="186">
                  <c:v>44823</c:v>
                </c:pt>
                <c:pt idx="187">
                  <c:v>44824</c:v>
                </c:pt>
                <c:pt idx="188">
                  <c:v>44825</c:v>
                </c:pt>
                <c:pt idx="189">
                  <c:v>44826</c:v>
                </c:pt>
                <c:pt idx="190">
                  <c:v>44827</c:v>
                </c:pt>
                <c:pt idx="191">
                  <c:v>44830</c:v>
                </c:pt>
                <c:pt idx="192">
                  <c:v>44831</c:v>
                </c:pt>
                <c:pt idx="193">
                  <c:v>44832</c:v>
                </c:pt>
                <c:pt idx="194">
                  <c:v>44833</c:v>
                </c:pt>
                <c:pt idx="195">
                  <c:v>44834</c:v>
                </c:pt>
                <c:pt idx="196">
                  <c:v>44837</c:v>
                </c:pt>
                <c:pt idx="197">
                  <c:v>44838</c:v>
                </c:pt>
                <c:pt idx="198">
                  <c:v>44839</c:v>
                </c:pt>
                <c:pt idx="199">
                  <c:v>44840</c:v>
                </c:pt>
                <c:pt idx="200">
                  <c:v>44841</c:v>
                </c:pt>
                <c:pt idx="201">
                  <c:v>44844</c:v>
                </c:pt>
                <c:pt idx="202">
                  <c:v>44845</c:v>
                </c:pt>
                <c:pt idx="203">
                  <c:v>44846</c:v>
                </c:pt>
                <c:pt idx="204">
                  <c:v>44847</c:v>
                </c:pt>
                <c:pt idx="205">
                  <c:v>44848</c:v>
                </c:pt>
                <c:pt idx="206">
                  <c:v>44851</c:v>
                </c:pt>
                <c:pt idx="207">
                  <c:v>44852</c:v>
                </c:pt>
                <c:pt idx="208">
                  <c:v>44853</c:v>
                </c:pt>
                <c:pt idx="209">
                  <c:v>44854</c:v>
                </c:pt>
                <c:pt idx="210">
                  <c:v>44855</c:v>
                </c:pt>
                <c:pt idx="211">
                  <c:v>44858</c:v>
                </c:pt>
                <c:pt idx="212">
                  <c:v>44859</c:v>
                </c:pt>
                <c:pt idx="213">
                  <c:v>44860</c:v>
                </c:pt>
                <c:pt idx="214">
                  <c:v>44861</c:v>
                </c:pt>
                <c:pt idx="215">
                  <c:v>44862</c:v>
                </c:pt>
                <c:pt idx="216">
                  <c:v>44865</c:v>
                </c:pt>
                <c:pt idx="217">
                  <c:v>44866</c:v>
                </c:pt>
                <c:pt idx="218">
                  <c:v>44867</c:v>
                </c:pt>
                <c:pt idx="219">
                  <c:v>44868</c:v>
                </c:pt>
                <c:pt idx="220">
                  <c:v>44869</c:v>
                </c:pt>
                <c:pt idx="221">
                  <c:v>44872</c:v>
                </c:pt>
                <c:pt idx="222">
                  <c:v>44873</c:v>
                </c:pt>
                <c:pt idx="223">
                  <c:v>44874</c:v>
                </c:pt>
                <c:pt idx="224">
                  <c:v>44875</c:v>
                </c:pt>
                <c:pt idx="225">
                  <c:v>44876</c:v>
                </c:pt>
                <c:pt idx="226">
                  <c:v>44879</c:v>
                </c:pt>
                <c:pt idx="227">
                  <c:v>44880</c:v>
                </c:pt>
                <c:pt idx="228">
                  <c:v>44881</c:v>
                </c:pt>
                <c:pt idx="229">
                  <c:v>44882</c:v>
                </c:pt>
                <c:pt idx="230">
                  <c:v>44883</c:v>
                </c:pt>
                <c:pt idx="231">
                  <c:v>44886</c:v>
                </c:pt>
                <c:pt idx="232">
                  <c:v>44887</c:v>
                </c:pt>
                <c:pt idx="233">
                  <c:v>44888</c:v>
                </c:pt>
                <c:pt idx="234">
                  <c:v>44889</c:v>
                </c:pt>
                <c:pt idx="235">
                  <c:v>44890</c:v>
                </c:pt>
                <c:pt idx="236">
                  <c:v>44893</c:v>
                </c:pt>
                <c:pt idx="237">
                  <c:v>44894</c:v>
                </c:pt>
                <c:pt idx="238">
                  <c:v>44895</c:v>
                </c:pt>
                <c:pt idx="239">
                  <c:v>44896</c:v>
                </c:pt>
                <c:pt idx="240">
                  <c:v>44897</c:v>
                </c:pt>
                <c:pt idx="241">
                  <c:v>44900</c:v>
                </c:pt>
                <c:pt idx="242">
                  <c:v>44901</c:v>
                </c:pt>
                <c:pt idx="243">
                  <c:v>44902</c:v>
                </c:pt>
                <c:pt idx="244">
                  <c:v>44903</c:v>
                </c:pt>
                <c:pt idx="245">
                  <c:v>44904</c:v>
                </c:pt>
                <c:pt idx="246">
                  <c:v>44907</c:v>
                </c:pt>
                <c:pt idx="247">
                  <c:v>44908</c:v>
                </c:pt>
                <c:pt idx="248">
                  <c:v>44909</c:v>
                </c:pt>
                <c:pt idx="249">
                  <c:v>44910</c:v>
                </c:pt>
                <c:pt idx="250">
                  <c:v>44911</c:v>
                </c:pt>
                <c:pt idx="251">
                  <c:v>44914</c:v>
                </c:pt>
                <c:pt idx="252">
                  <c:v>44915</c:v>
                </c:pt>
                <c:pt idx="253">
                  <c:v>44916</c:v>
                </c:pt>
                <c:pt idx="254">
                  <c:v>44917</c:v>
                </c:pt>
                <c:pt idx="255">
                  <c:v>44918</c:v>
                </c:pt>
                <c:pt idx="256">
                  <c:v>44921</c:v>
                </c:pt>
                <c:pt idx="257">
                  <c:v>44922</c:v>
                </c:pt>
                <c:pt idx="258">
                  <c:v>44923</c:v>
                </c:pt>
                <c:pt idx="259">
                  <c:v>44924</c:v>
                </c:pt>
                <c:pt idx="260">
                  <c:v>44925</c:v>
                </c:pt>
                <c:pt idx="261">
                  <c:v>44928</c:v>
                </c:pt>
                <c:pt idx="262">
                  <c:v>44929</c:v>
                </c:pt>
                <c:pt idx="263">
                  <c:v>44930</c:v>
                </c:pt>
                <c:pt idx="264">
                  <c:v>44931</c:v>
                </c:pt>
                <c:pt idx="265">
                  <c:v>44932</c:v>
                </c:pt>
                <c:pt idx="266">
                  <c:v>44935</c:v>
                </c:pt>
                <c:pt idx="267">
                  <c:v>44936</c:v>
                </c:pt>
                <c:pt idx="268">
                  <c:v>44937</c:v>
                </c:pt>
                <c:pt idx="269">
                  <c:v>44938</c:v>
                </c:pt>
                <c:pt idx="270">
                  <c:v>44939</c:v>
                </c:pt>
                <c:pt idx="271">
                  <c:v>44942</c:v>
                </c:pt>
                <c:pt idx="272">
                  <c:v>44943</c:v>
                </c:pt>
                <c:pt idx="273">
                  <c:v>44944</c:v>
                </c:pt>
                <c:pt idx="274">
                  <c:v>44945</c:v>
                </c:pt>
                <c:pt idx="275">
                  <c:v>44946</c:v>
                </c:pt>
                <c:pt idx="276">
                  <c:v>44949</c:v>
                </c:pt>
                <c:pt idx="277">
                  <c:v>44950</c:v>
                </c:pt>
                <c:pt idx="278">
                  <c:v>44951</c:v>
                </c:pt>
                <c:pt idx="279">
                  <c:v>44952</c:v>
                </c:pt>
                <c:pt idx="280">
                  <c:v>44953</c:v>
                </c:pt>
                <c:pt idx="281">
                  <c:v>44956</c:v>
                </c:pt>
                <c:pt idx="282">
                  <c:v>44957</c:v>
                </c:pt>
              </c:numCache>
            </c:numRef>
          </c:cat>
          <c:val>
            <c:numRef>
              <c:f>'MSCI Chart'!$J$5:$J$287</c:f>
              <c:numCache>
                <c:formatCode>0</c:formatCode>
                <c:ptCount val="283"/>
                <c:pt idx="0">
                  <c:v>100</c:v>
                </c:pt>
                <c:pt idx="1">
                  <c:v>100.30027288814929</c:v>
                </c:pt>
                <c:pt idx="2">
                  <c:v>100.50719011847227</c:v>
                </c:pt>
                <c:pt idx="3">
                  <c:v>99.11192993715126</c:v>
                </c:pt>
                <c:pt idx="4">
                  <c:v>98.542482084656285</c:v>
                </c:pt>
                <c:pt idx="5">
                  <c:v>98.323218514435169</c:v>
                </c:pt>
                <c:pt idx="6">
                  <c:v>97.97052783233238</c:v>
                </c:pt>
                <c:pt idx="7">
                  <c:v>98.813823073545521</c:v>
                </c:pt>
                <c:pt idx="8">
                  <c:v>99.457287079013796</c:v>
                </c:pt>
                <c:pt idx="9">
                  <c:v>98.463236529570736</c:v>
                </c:pt>
                <c:pt idx="10">
                  <c:v>98.18651142253043</c:v>
                </c:pt>
                <c:pt idx="11">
                  <c:v>98.281538013576025</c:v>
                </c:pt>
                <c:pt idx="12">
                  <c:v>96.672986301132497</c:v>
                </c:pt>
                <c:pt idx="13">
                  <c:v>95.88062357990016</c:v>
                </c:pt>
                <c:pt idx="14">
                  <c:v>95.37473307615403</c:v>
                </c:pt>
                <c:pt idx="15">
                  <c:v>93.60620497956667</c:v>
                </c:pt>
                <c:pt idx="16">
                  <c:v>93.000275085117025</c:v>
                </c:pt>
                <c:pt idx="17">
                  <c:v>92.07101961273338</c:v>
                </c:pt>
                <c:pt idx="18">
                  <c:v>92.201383347046345</c:v>
                </c:pt>
                <c:pt idx="19">
                  <c:v>91.447730578727729</c:v>
                </c:pt>
                <c:pt idx="20">
                  <c:v>93.003833554009987</c:v>
                </c:pt>
                <c:pt idx="21">
                  <c:v>94.656726883180426</c:v>
                </c:pt>
                <c:pt idx="22">
                  <c:v>95.509800178047215</c:v>
                </c:pt>
                <c:pt idx="23">
                  <c:v>96.352043350196354</c:v>
                </c:pt>
                <c:pt idx="24">
                  <c:v>94.454048872321209</c:v>
                </c:pt>
                <c:pt idx="25">
                  <c:v>94.731516616347861</c:v>
                </c:pt>
                <c:pt idx="26">
                  <c:v>94.66882567741645</c:v>
                </c:pt>
                <c:pt idx="27">
                  <c:v>95.216396682021724</c:v>
                </c:pt>
                <c:pt idx="28">
                  <c:v>96.695296353930885</c:v>
                </c:pt>
                <c:pt idx="29">
                  <c:v>95.552099543061658</c:v>
                </c:pt>
                <c:pt idx="30">
                  <c:v>94.041854401686777</c:v>
                </c:pt>
                <c:pt idx="31">
                  <c:v>93.183984909616441</c:v>
                </c:pt>
                <c:pt idx="32">
                  <c:v>94.5085089179872</c:v>
                </c:pt>
                <c:pt idx="33">
                  <c:v>94.695158347224265</c:v>
                </c:pt>
                <c:pt idx="34">
                  <c:v>93.110866109668294</c:v>
                </c:pt>
                <c:pt idx="35">
                  <c:v>92.3217214820435</c:v>
                </c:pt>
                <c:pt idx="36">
                  <c:v>92.084170476033407</c:v>
                </c:pt>
                <c:pt idx="37">
                  <c:v>91.271354294468566</c:v>
                </c:pt>
                <c:pt idx="38">
                  <c:v>90.024033589470903</c:v>
                </c:pt>
                <c:pt idx="39">
                  <c:v>89.919228944771632</c:v>
                </c:pt>
                <c:pt idx="40">
                  <c:v>92.217071553383079</c:v>
                </c:pt>
                <c:pt idx="41">
                  <c:v>92.147449335912356</c:v>
                </c:pt>
                <c:pt idx="42">
                  <c:v>90.68727030470086</c:v>
                </c:pt>
                <c:pt idx="43">
                  <c:v>91.723217957457422</c:v>
                </c:pt>
                <c:pt idx="44">
                  <c:v>91.048779801016607</c:v>
                </c:pt>
                <c:pt idx="45">
                  <c:v>89.627712984419787</c:v>
                </c:pt>
                <c:pt idx="46">
                  <c:v>87.245581077857153</c:v>
                </c:pt>
                <c:pt idx="47">
                  <c:v>86.569688590651367</c:v>
                </c:pt>
                <c:pt idx="48">
                  <c:v>89.171393499512803</c:v>
                </c:pt>
                <c:pt idx="49">
                  <c:v>88.854070903885145</c:v>
                </c:pt>
                <c:pt idx="50">
                  <c:v>87.88010249628141</c:v>
                </c:pt>
                <c:pt idx="51">
                  <c:v>87.460636371822247</c:v>
                </c:pt>
                <c:pt idx="52">
                  <c:v>88.679798757753986</c:v>
                </c:pt>
                <c:pt idx="53">
                  <c:v>90.859314539872955</c:v>
                </c:pt>
                <c:pt idx="54">
                  <c:v>92.251387570794193</c:v>
                </c:pt>
                <c:pt idx="55">
                  <c:v>93.157219034899924</c:v>
                </c:pt>
                <c:pt idx="56">
                  <c:v>93.141623658186475</c:v>
                </c:pt>
                <c:pt idx="57">
                  <c:v>94.078800591757911</c:v>
                </c:pt>
                <c:pt idx="58">
                  <c:v>93.22551069443675</c:v>
                </c:pt>
                <c:pt idx="59">
                  <c:v>94.113054722753503</c:v>
                </c:pt>
                <c:pt idx="60">
                  <c:v>94.349306114037489</c:v>
                </c:pt>
                <c:pt idx="61">
                  <c:v>94.736684132044573</c:v>
                </c:pt>
                <c:pt idx="62">
                  <c:v>96.258409203500179</c:v>
                </c:pt>
                <c:pt idx="63">
                  <c:v>95.82081035929086</c:v>
                </c:pt>
                <c:pt idx="64">
                  <c:v>94.471779330370424</c:v>
                </c:pt>
                <c:pt idx="65">
                  <c:v>94.595459331806182</c:v>
                </c:pt>
                <c:pt idx="66">
                  <c:v>95.347905315021976</c:v>
                </c:pt>
                <c:pt idx="67">
                  <c:v>94.358032098627149</c:v>
                </c:pt>
                <c:pt idx="68">
                  <c:v>93.208244384504013</c:v>
                </c:pt>
                <c:pt idx="69">
                  <c:v>93.265210829998964</c:v>
                </c:pt>
                <c:pt idx="70">
                  <c:v>93.206944769777905</c:v>
                </c:pt>
                <c:pt idx="71">
                  <c:v>91.975621703194605</c:v>
                </c:pt>
                <c:pt idx="72">
                  <c:v>91.584994648372216</c:v>
                </c:pt>
                <c:pt idx="73">
                  <c:v>92.367486486327593</c:v>
                </c:pt>
                <c:pt idx="74">
                  <c:v>91.611667693465449</c:v>
                </c:pt>
                <c:pt idx="75">
                  <c:v>91.58171466834915</c:v>
                </c:pt>
                <c:pt idx="76">
                  <c:v>91.410939104695416</c:v>
                </c:pt>
                <c:pt idx="77">
                  <c:v>92.356161272285689</c:v>
                </c:pt>
                <c:pt idx="78">
                  <c:v>92.663736757467447</c:v>
                </c:pt>
                <c:pt idx="79">
                  <c:v>91.589326697459285</c:v>
                </c:pt>
                <c:pt idx="80">
                  <c:v>89.192342051169547</c:v>
                </c:pt>
                <c:pt idx="81">
                  <c:v>89.045423700702443</c:v>
                </c:pt>
                <c:pt idx="82">
                  <c:v>86.981233253922753</c:v>
                </c:pt>
                <c:pt idx="83">
                  <c:v>86.873365231654788</c:v>
                </c:pt>
                <c:pt idx="84">
                  <c:v>88.545505236054893</c:v>
                </c:pt>
                <c:pt idx="85">
                  <c:v>86.505295775292907</c:v>
                </c:pt>
                <c:pt idx="86">
                  <c:v>86.527420168844699</c:v>
                </c:pt>
                <c:pt idx="87">
                  <c:v>86.944689325552574</c:v>
                </c:pt>
                <c:pt idx="88">
                  <c:v>88.634652617625193</c:v>
                </c:pt>
                <c:pt idx="89">
                  <c:v>86.149479829205873</c:v>
                </c:pt>
                <c:pt idx="90">
                  <c:v>85.471730749534231</c:v>
                </c:pt>
                <c:pt idx="91">
                  <c:v>82.674928915715967</c:v>
                </c:pt>
                <c:pt idx="92">
                  <c:v>82.842548272177694</c:v>
                </c:pt>
                <c:pt idx="93">
                  <c:v>82.079550655114133</c:v>
                </c:pt>
                <c:pt idx="94">
                  <c:v>81.682425526661135</c:v>
                </c:pt>
                <c:pt idx="95">
                  <c:v>83.587722601568771</c:v>
                </c:pt>
                <c:pt idx="96">
                  <c:v>83.359547387511384</c:v>
                </c:pt>
                <c:pt idx="97">
                  <c:v>84.995421952411206</c:v>
                </c:pt>
                <c:pt idx="98">
                  <c:v>82.465505285564035</c:v>
                </c:pt>
                <c:pt idx="99">
                  <c:v>82.047586321493128</c:v>
                </c:pt>
                <c:pt idx="100">
                  <c:v>82.18246776413973</c:v>
                </c:pt>
                <c:pt idx="101">
                  <c:v>83.616345068751158</c:v>
                </c:pt>
                <c:pt idx="102">
                  <c:v>82.941999741933643</c:v>
                </c:pt>
                <c:pt idx="103">
                  <c:v>83.549414910355978</c:v>
                </c:pt>
                <c:pt idx="104">
                  <c:v>84.90701720782728</c:v>
                </c:pt>
                <c:pt idx="105">
                  <c:v>86.721031819828838</c:v>
                </c:pt>
                <c:pt idx="106">
                  <c:v>87.097239339832853</c:v>
                </c:pt>
                <c:pt idx="107">
                  <c:v>86.362895133159455</c:v>
                </c:pt>
                <c:pt idx="108">
                  <c:v>85.726022030945074</c:v>
                </c:pt>
                <c:pt idx="109">
                  <c:v>87.074991173449988</c:v>
                </c:pt>
                <c:pt idx="110">
                  <c:v>85.993185686786049</c:v>
                </c:pt>
                <c:pt idx="111">
                  <c:v>86.326227431958216</c:v>
                </c:pt>
                <c:pt idx="112">
                  <c:v>86.80575432268877</c:v>
                </c:pt>
                <c:pt idx="113">
                  <c:v>86.123951682799955</c:v>
                </c:pt>
                <c:pt idx="114">
                  <c:v>84.222677224901744</c:v>
                </c:pt>
                <c:pt idx="115">
                  <c:v>81.742486292932554</c:v>
                </c:pt>
                <c:pt idx="116">
                  <c:v>78.751856205675793</c:v>
                </c:pt>
                <c:pt idx="117">
                  <c:v>78.158860572071831</c:v>
                </c:pt>
                <c:pt idx="118">
                  <c:v>79.11160193914894</c:v>
                </c:pt>
                <c:pt idx="119">
                  <c:v>77.065234780041763</c:v>
                </c:pt>
                <c:pt idx="120">
                  <c:v>76.917790395042658</c:v>
                </c:pt>
                <c:pt idx="121">
                  <c:v>77.203148657049312</c:v>
                </c:pt>
                <c:pt idx="122">
                  <c:v>78.699593127761119</c:v>
                </c:pt>
                <c:pt idx="123">
                  <c:v>78.510808617188275</c:v>
                </c:pt>
                <c:pt idx="124">
                  <c:v>78.87587658239697</c:v>
                </c:pt>
                <c:pt idx="125">
                  <c:v>81.054990102815012</c:v>
                </c:pt>
                <c:pt idx="126">
                  <c:v>81.170129778907693</c:v>
                </c:pt>
                <c:pt idx="127">
                  <c:v>79.965170325339983</c:v>
                </c:pt>
                <c:pt idx="128">
                  <c:v>79.661772173206472</c:v>
                </c:pt>
                <c:pt idx="129">
                  <c:v>78.787131462527626</c:v>
                </c:pt>
                <c:pt idx="130">
                  <c:v>79.21309566061737</c:v>
                </c:pt>
                <c:pt idx="131">
                  <c:v>79.458011150075492</c:v>
                </c:pt>
                <c:pt idx="132">
                  <c:v>79.027529243652083</c:v>
                </c:pt>
                <c:pt idx="133">
                  <c:v>79.251712783907806</c:v>
                </c:pt>
                <c:pt idx="134">
                  <c:v>80.515185843358665</c:v>
                </c:pt>
                <c:pt idx="135">
                  <c:v>80.564323657289123</c:v>
                </c:pt>
                <c:pt idx="136">
                  <c:v>79.596234459160698</c:v>
                </c:pt>
                <c:pt idx="137">
                  <c:v>79.034677124645739</c:v>
                </c:pt>
                <c:pt idx="138">
                  <c:v>78.740469105218352</c:v>
                </c:pt>
                <c:pt idx="139">
                  <c:v>78.005196602312026</c:v>
                </c:pt>
                <c:pt idx="140">
                  <c:v>79.4818064768466</c:v>
                </c:pt>
                <c:pt idx="141">
                  <c:v>79.452193827015705</c:v>
                </c:pt>
                <c:pt idx="142">
                  <c:v>81.329146923610807</c:v>
                </c:pt>
                <c:pt idx="143">
                  <c:v>81.811737191910083</c:v>
                </c:pt>
                <c:pt idx="144">
                  <c:v>82.427661742467734</c:v>
                </c:pt>
                <c:pt idx="145">
                  <c:v>82.024843063786022</c:v>
                </c:pt>
                <c:pt idx="146">
                  <c:v>82.037313176515227</c:v>
                </c:pt>
                <c:pt idx="147">
                  <c:v>81.210201232963058</c:v>
                </c:pt>
                <c:pt idx="148">
                  <c:v>82.775710943405812</c:v>
                </c:pt>
                <c:pt idx="149">
                  <c:v>83.850554208322663</c:v>
                </c:pt>
                <c:pt idx="150">
                  <c:v>84.981342792878237</c:v>
                </c:pt>
                <c:pt idx="151">
                  <c:v>85.070954322565001</c:v>
                </c:pt>
                <c:pt idx="152">
                  <c:v>84.422353744607776</c:v>
                </c:pt>
                <c:pt idx="153">
                  <c:v>85.256118477829347</c:v>
                </c:pt>
                <c:pt idx="154">
                  <c:v>85.454309723562673</c:v>
                </c:pt>
                <c:pt idx="155">
                  <c:v>85.157564361098565</c:v>
                </c:pt>
                <c:pt idx="156">
                  <c:v>85.363738954435192</c:v>
                </c:pt>
                <c:pt idx="157">
                  <c:v>84.896527460395006</c:v>
                </c:pt>
                <c:pt idx="158">
                  <c:v>86.745291294716424</c:v>
                </c:pt>
                <c:pt idx="159">
                  <c:v>86.709954151449054</c:v>
                </c:pt>
                <c:pt idx="160">
                  <c:v>87.70892467092672</c:v>
                </c:pt>
                <c:pt idx="161">
                  <c:v>87.955449207188607</c:v>
                </c:pt>
                <c:pt idx="162">
                  <c:v>88.015479030252251</c:v>
                </c:pt>
                <c:pt idx="163">
                  <c:v>87.34874573254487</c:v>
                </c:pt>
                <c:pt idx="164">
                  <c:v>87.458315631239898</c:v>
                </c:pt>
                <c:pt idx="165">
                  <c:v>86.26053500187362</c:v>
                </c:pt>
                <c:pt idx="166">
                  <c:v>84.6636488787574</c:v>
                </c:pt>
                <c:pt idx="167">
                  <c:v>84.485911093356577</c:v>
                </c:pt>
                <c:pt idx="168">
                  <c:v>84.660833046850797</c:v>
                </c:pt>
                <c:pt idx="169">
                  <c:v>85.665651832596012</c:v>
                </c:pt>
                <c:pt idx="170">
                  <c:v>83.380093677467187</c:v>
                </c:pt>
                <c:pt idx="171">
                  <c:v>82.580799677695552</c:v>
                </c:pt>
                <c:pt idx="172">
                  <c:v>81.856326354299114</c:v>
                </c:pt>
                <c:pt idx="173">
                  <c:v>81.297739567729579</c:v>
                </c:pt>
                <c:pt idx="174">
                  <c:v>80.769662784016106</c:v>
                </c:pt>
                <c:pt idx="175">
                  <c:v>80.613554300842878</c:v>
                </c:pt>
                <c:pt idx="176">
                  <c:v>80.35025854597248</c:v>
                </c:pt>
                <c:pt idx="177">
                  <c:v>79.987263775684028</c:v>
                </c:pt>
                <c:pt idx="178">
                  <c:v>80.888732247494914</c:v>
                </c:pt>
                <c:pt idx="179">
                  <c:v>81.571525070032209</c:v>
                </c:pt>
                <c:pt idx="180">
                  <c:v>83.017377396048616</c:v>
                </c:pt>
                <c:pt idx="181">
                  <c:v>84.134829458057553</c:v>
                </c:pt>
                <c:pt idx="182">
                  <c:v>81.055732739801357</c:v>
                </c:pt>
                <c:pt idx="183">
                  <c:v>81.004397958119611</c:v>
                </c:pt>
                <c:pt idx="184">
                  <c:v>80.204639810231498</c:v>
                </c:pt>
                <c:pt idx="185">
                  <c:v>79.502198050763567</c:v>
                </c:pt>
                <c:pt idx="186">
                  <c:v>79.85046385415599</c:v>
                </c:pt>
                <c:pt idx="187">
                  <c:v>79.029664324987863</c:v>
                </c:pt>
                <c:pt idx="188">
                  <c:v>77.871398171937173</c:v>
                </c:pt>
                <c:pt idx="189">
                  <c:v>77.028783681294868</c:v>
                </c:pt>
                <c:pt idx="190">
                  <c:v>75.455135907209979</c:v>
                </c:pt>
                <c:pt idx="191">
                  <c:v>74.524828365762332</c:v>
                </c:pt>
                <c:pt idx="192">
                  <c:v>74.383696395147254</c:v>
                </c:pt>
                <c:pt idx="193">
                  <c:v>75.463583402929771</c:v>
                </c:pt>
                <c:pt idx="194">
                  <c:v>74.304450840061676</c:v>
                </c:pt>
                <c:pt idx="195">
                  <c:v>73.602906433618926</c:v>
                </c:pt>
                <c:pt idx="196">
                  <c:v>75.189148093264066</c:v>
                </c:pt>
                <c:pt idx="197">
                  <c:v>77.720704750122778</c:v>
                </c:pt>
                <c:pt idx="198">
                  <c:v>77.360340152494317</c:v>
                </c:pt>
                <c:pt idx="199">
                  <c:v>76.690295931556093</c:v>
                </c:pt>
                <c:pt idx="200">
                  <c:v>74.812074163442659</c:v>
                </c:pt>
                <c:pt idx="201">
                  <c:v>74.127981726179229</c:v>
                </c:pt>
                <c:pt idx="202">
                  <c:v>73.52997329291739</c:v>
                </c:pt>
                <c:pt idx="203">
                  <c:v>73.263892649348165</c:v>
                </c:pt>
                <c:pt idx="204">
                  <c:v>74.625393790997819</c:v>
                </c:pt>
                <c:pt idx="205">
                  <c:v>73.541020018089398</c:v>
                </c:pt>
                <c:pt idx="206">
                  <c:v>75.248899427457829</c:v>
                </c:pt>
                <c:pt idx="207">
                  <c:v>76.054103579912535</c:v>
                </c:pt>
                <c:pt idx="208">
                  <c:v>75.479859530214028</c:v>
                </c:pt>
                <c:pt idx="209">
                  <c:v>75.169035008216966</c:v>
                </c:pt>
                <c:pt idx="210">
                  <c:v>76.195266493735389</c:v>
                </c:pt>
                <c:pt idx="211">
                  <c:v>77.143335436440026</c:v>
                </c:pt>
                <c:pt idx="212">
                  <c:v>78.519534601777934</c:v>
                </c:pt>
                <c:pt idx="213">
                  <c:v>78.461918348919951</c:v>
                </c:pt>
                <c:pt idx="214">
                  <c:v>78.087876853459477</c:v>
                </c:pt>
                <c:pt idx="215">
                  <c:v>79.246916586704259</c:v>
                </c:pt>
                <c:pt idx="216">
                  <c:v>78.834505513615468</c:v>
                </c:pt>
                <c:pt idx="217">
                  <c:v>78.793629536158221</c:v>
                </c:pt>
                <c:pt idx="218">
                  <c:v>77.351366622242537</c:v>
                </c:pt>
                <c:pt idx="219">
                  <c:v>76.364402067377597</c:v>
                </c:pt>
                <c:pt idx="220">
                  <c:v>77.581429371973556</c:v>
                </c:pt>
                <c:pt idx="221">
                  <c:v>78.398794205079838</c:v>
                </c:pt>
                <c:pt idx="222">
                  <c:v>79.055996994795663</c:v>
                </c:pt>
                <c:pt idx="223">
                  <c:v>77.660179835734894</c:v>
                </c:pt>
                <c:pt idx="224">
                  <c:v>81.583221602567306</c:v>
                </c:pt>
                <c:pt idx="225">
                  <c:v>82.744520189978928</c:v>
                </c:pt>
                <c:pt idx="226">
                  <c:v>82.121478701635382</c:v>
                </c:pt>
                <c:pt idx="227">
                  <c:v>82.872903558994935</c:v>
                </c:pt>
                <c:pt idx="228">
                  <c:v>82.234019148275834</c:v>
                </c:pt>
                <c:pt idx="229">
                  <c:v>81.762320889109759</c:v>
                </c:pt>
                <c:pt idx="230">
                  <c:v>82.274833239317559</c:v>
                </c:pt>
                <c:pt idx="231">
                  <c:v>81.703683510395535</c:v>
                </c:pt>
                <c:pt idx="232">
                  <c:v>82.787283703109821</c:v>
                </c:pt>
                <c:pt idx="233">
                  <c:v>83.46583730618336</c:v>
                </c:pt>
                <c:pt idx="234">
                  <c:v>83.732567757115618</c:v>
                </c:pt>
                <c:pt idx="235">
                  <c:v>83.660098764530559</c:v>
                </c:pt>
                <c:pt idx="236">
                  <c:v>82.569969554977888</c:v>
                </c:pt>
                <c:pt idx="237">
                  <c:v>82.409405249886518</c:v>
                </c:pt>
                <c:pt idx="238">
                  <c:v>84.193033631863088</c:v>
                </c:pt>
                <c:pt idx="239">
                  <c:v>84.817715110218174</c:v>
                </c:pt>
                <c:pt idx="240">
                  <c:v>84.568746060542864</c:v>
                </c:pt>
                <c:pt idx="241">
                  <c:v>83.432047323304232</c:v>
                </c:pt>
                <c:pt idx="242">
                  <c:v>82.372985094347399</c:v>
                </c:pt>
                <c:pt idx="243">
                  <c:v>82.13388692794905</c:v>
                </c:pt>
                <c:pt idx="244">
                  <c:v>82.626750341226227</c:v>
                </c:pt>
                <c:pt idx="245">
                  <c:v>82.397368342066031</c:v>
                </c:pt>
                <c:pt idx="246">
                  <c:v>83.037892742796657</c:v>
                </c:pt>
                <c:pt idx="247">
                  <c:v>84.025971253141122</c:v>
                </c:pt>
                <c:pt idx="248">
                  <c:v>83.711124114134648</c:v>
                </c:pt>
                <c:pt idx="249">
                  <c:v>81.594608703024733</c:v>
                </c:pt>
                <c:pt idx="250">
                  <c:v>80.63830886705469</c:v>
                </c:pt>
                <c:pt idx="251">
                  <c:v>80.015762470035384</c:v>
                </c:pt>
                <c:pt idx="252">
                  <c:v>80.231405684948015</c:v>
                </c:pt>
                <c:pt idx="253">
                  <c:v>81.285238511792613</c:v>
                </c:pt>
                <c:pt idx="254">
                  <c:v>80.305267121882508</c:v>
                </c:pt>
                <c:pt idx="255">
                  <c:v>80.612811663856519</c:v>
                </c:pt>
                <c:pt idx="256">
                  <c:v>80.621847080523821</c:v>
                </c:pt>
                <c:pt idx="257">
                  <c:v>80.481519633310612</c:v>
                </c:pt>
                <c:pt idx="258">
                  <c:v>79.683587134680621</c:v>
                </c:pt>
                <c:pt idx="259">
                  <c:v>80.823008874202557</c:v>
                </c:pt>
                <c:pt idx="260">
                  <c:v>80.53542270123684</c:v>
                </c:pt>
                <c:pt idx="261">
                  <c:v>80.676647501475216</c:v>
                </c:pt>
                <c:pt idx="262">
                  <c:v>80.480405677831087</c:v>
                </c:pt>
                <c:pt idx="263">
                  <c:v>81.205838240668228</c:v>
                </c:pt>
                <c:pt idx="264">
                  <c:v>80.287877039118712</c:v>
                </c:pt>
                <c:pt idx="265">
                  <c:v>81.992105149970897</c:v>
                </c:pt>
                <c:pt idx="266">
                  <c:v>82.407084509304156</c:v>
                </c:pt>
                <c:pt idx="267">
                  <c:v>82.655620354070763</c:v>
                </c:pt>
                <c:pt idx="268">
                  <c:v>83.570023086727318</c:v>
                </c:pt>
                <c:pt idx="269">
                  <c:v>84.168402838482336</c:v>
                </c:pt>
                <c:pt idx="270">
                  <c:v>84.652076119053376</c:v>
                </c:pt>
                <c:pt idx="271">
                  <c:v>84.656996089087968</c:v>
                </c:pt>
                <c:pt idx="272">
                  <c:v>84.674602774306123</c:v>
                </c:pt>
                <c:pt idx="273">
                  <c:v>83.965539168376537</c:v>
                </c:pt>
                <c:pt idx="274">
                  <c:v>83.092321845254872</c:v>
                </c:pt>
                <c:pt idx="275">
                  <c:v>84.332494669258892</c:v>
                </c:pt>
                <c:pt idx="276">
                  <c:v>85.24733060682415</c:v>
                </c:pt>
                <c:pt idx="277">
                  <c:v>85.278273814588914</c:v>
                </c:pt>
                <c:pt idx="278">
                  <c:v>85.30216197098332</c:v>
                </c:pt>
                <c:pt idx="279">
                  <c:v>85.948441808358197</c:v>
                </c:pt>
                <c:pt idx="280">
                  <c:v>86.202825919392339</c:v>
                </c:pt>
                <c:pt idx="281">
                  <c:v>85.382088276639706</c:v>
                </c:pt>
                <c:pt idx="282">
                  <c:v>86.176678908831093</c:v>
                </c:pt>
              </c:numCache>
            </c:numRef>
          </c:val>
          <c:smooth val="0"/>
          <c:extLst>
            <c:ext xmlns:c16="http://schemas.microsoft.com/office/drawing/2014/chart" uri="{C3380CC4-5D6E-409C-BE32-E72D297353CC}">
              <c16:uniqueId val="{00000002-8350-462E-BF30-D0C8260F7CC4}"/>
            </c:ext>
          </c:extLst>
        </c:ser>
        <c:ser>
          <c:idx val="3"/>
          <c:order val="3"/>
          <c:tx>
            <c:strRef>
              <c:f>'MSCI Chart'!$K$4</c:f>
              <c:strCache>
                <c:ptCount val="1"/>
                <c:pt idx="0">
                  <c:v>MSCI Emerging Markets</c:v>
                </c:pt>
              </c:strCache>
            </c:strRef>
          </c:tx>
          <c:spPr>
            <a:ln w="28575" cap="rnd">
              <a:solidFill>
                <a:schemeClr val="accent6">
                  <a:lumMod val="60000"/>
                </a:schemeClr>
              </a:solidFill>
              <a:round/>
            </a:ln>
            <a:effectLst/>
          </c:spPr>
          <c:marker>
            <c:symbol val="none"/>
          </c:marker>
          <c:cat>
            <c:numRef>
              <c:f>'MSCI Chart'!$G$5:$G$287</c:f>
              <c:numCache>
                <c:formatCode>m/d/yyyy</c:formatCode>
                <c:ptCount val="283"/>
                <c:pt idx="0">
                  <c:v>44561</c:v>
                </c:pt>
                <c:pt idx="1">
                  <c:v>44564</c:v>
                </c:pt>
                <c:pt idx="2">
                  <c:v>44565</c:v>
                </c:pt>
                <c:pt idx="3">
                  <c:v>44566</c:v>
                </c:pt>
                <c:pt idx="4">
                  <c:v>44567</c:v>
                </c:pt>
                <c:pt idx="5">
                  <c:v>44568</c:v>
                </c:pt>
                <c:pt idx="6">
                  <c:v>44571</c:v>
                </c:pt>
                <c:pt idx="7">
                  <c:v>44572</c:v>
                </c:pt>
                <c:pt idx="8">
                  <c:v>44573</c:v>
                </c:pt>
                <c:pt idx="9">
                  <c:v>44574</c:v>
                </c:pt>
                <c:pt idx="10">
                  <c:v>44575</c:v>
                </c:pt>
                <c:pt idx="11">
                  <c:v>44578</c:v>
                </c:pt>
                <c:pt idx="12">
                  <c:v>44579</c:v>
                </c:pt>
                <c:pt idx="13">
                  <c:v>44580</c:v>
                </c:pt>
                <c:pt idx="14">
                  <c:v>44581</c:v>
                </c:pt>
                <c:pt idx="15">
                  <c:v>44582</c:v>
                </c:pt>
                <c:pt idx="16">
                  <c:v>44585</c:v>
                </c:pt>
                <c:pt idx="17">
                  <c:v>44586</c:v>
                </c:pt>
                <c:pt idx="18">
                  <c:v>44587</c:v>
                </c:pt>
                <c:pt idx="19">
                  <c:v>44588</c:v>
                </c:pt>
                <c:pt idx="20">
                  <c:v>44589</c:v>
                </c:pt>
                <c:pt idx="21">
                  <c:v>44592</c:v>
                </c:pt>
                <c:pt idx="22">
                  <c:v>44593</c:v>
                </c:pt>
                <c:pt idx="23">
                  <c:v>44594</c:v>
                </c:pt>
                <c:pt idx="24">
                  <c:v>44595</c:v>
                </c:pt>
                <c:pt idx="25">
                  <c:v>44596</c:v>
                </c:pt>
                <c:pt idx="26">
                  <c:v>44599</c:v>
                </c:pt>
                <c:pt idx="27">
                  <c:v>44600</c:v>
                </c:pt>
                <c:pt idx="28">
                  <c:v>44601</c:v>
                </c:pt>
                <c:pt idx="29">
                  <c:v>44602</c:v>
                </c:pt>
                <c:pt idx="30">
                  <c:v>44603</c:v>
                </c:pt>
                <c:pt idx="31">
                  <c:v>44606</c:v>
                </c:pt>
                <c:pt idx="32">
                  <c:v>44607</c:v>
                </c:pt>
                <c:pt idx="33">
                  <c:v>44608</c:v>
                </c:pt>
                <c:pt idx="34">
                  <c:v>44609</c:v>
                </c:pt>
                <c:pt idx="35">
                  <c:v>44610</c:v>
                </c:pt>
                <c:pt idx="36">
                  <c:v>44613</c:v>
                </c:pt>
                <c:pt idx="37">
                  <c:v>44614</c:v>
                </c:pt>
                <c:pt idx="38">
                  <c:v>44615</c:v>
                </c:pt>
                <c:pt idx="39">
                  <c:v>44616</c:v>
                </c:pt>
                <c:pt idx="40">
                  <c:v>44617</c:v>
                </c:pt>
                <c:pt idx="41">
                  <c:v>44620</c:v>
                </c:pt>
                <c:pt idx="42">
                  <c:v>44621</c:v>
                </c:pt>
                <c:pt idx="43">
                  <c:v>44622</c:v>
                </c:pt>
                <c:pt idx="44">
                  <c:v>44623</c:v>
                </c:pt>
                <c:pt idx="45">
                  <c:v>44624</c:v>
                </c:pt>
                <c:pt idx="46">
                  <c:v>44627</c:v>
                </c:pt>
                <c:pt idx="47">
                  <c:v>44628</c:v>
                </c:pt>
                <c:pt idx="48">
                  <c:v>44629</c:v>
                </c:pt>
                <c:pt idx="49">
                  <c:v>44630</c:v>
                </c:pt>
                <c:pt idx="50">
                  <c:v>44631</c:v>
                </c:pt>
                <c:pt idx="51">
                  <c:v>44634</c:v>
                </c:pt>
                <c:pt idx="52">
                  <c:v>44635</c:v>
                </c:pt>
                <c:pt idx="53">
                  <c:v>44636</c:v>
                </c:pt>
                <c:pt idx="54">
                  <c:v>44637</c:v>
                </c:pt>
                <c:pt idx="55">
                  <c:v>44638</c:v>
                </c:pt>
                <c:pt idx="56">
                  <c:v>44641</c:v>
                </c:pt>
                <c:pt idx="57">
                  <c:v>44642</c:v>
                </c:pt>
                <c:pt idx="58">
                  <c:v>44643</c:v>
                </c:pt>
                <c:pt idx="59">
                  <c:v>44644</c:v>
                </c:pt>
                <c:pt idx="60">
                  <c:v>44645</c:v>
                </c:pt>
                <c:pt idx="61">
                  <c:v>44648</c:v>
                </c:pt>
                <c:pt idx="62">
                  <c:v>44649</c:v>
                </c:pt>
                <c:pt idx="63">
                  <c:v>44650</c:v>
                </c:pt>
                <c:pt idx="64">
                  <c:v>44651</c:v>
                </c:pt>
                <c:pt idx="65">
                  <c:v>44652</c:v>
                </c:pt>
                <c:pt idx="66">
                  <c:v>44655</c:v>
                </c:pt>
                <c:pt idx="67">
                  <c:v>44656</c:v>
                </c:pt>
                <c:pt idx="68">
                  <c:v>44657</c:v>
                </c:pt>
                <c:pt idx="69">
                  <c:v>44658</c:v>
                </c:pt>
                <c:pt idx="70">
                  <c:v>44659</c:v>
                </c:pt>
                <c:pt idx="71">
                  <c:v>44662</c:v>
                </c:pt>
                <c:pt idx="72">
                  <c:v>44663</c:v>
                </c:pt>
                <c:pt idx="73">
                  <c:v>44664</c:v>
                </c:pt>
                <c:pt idx="74">
                  <c:v>44665</c:v>
                </c:pt>
                <c:pt idx="75">
                  <c:v>44666</c:v>
                </c:pt>
                <c:pt idx="76">
                  <c:v>44669</c:v>
                </c:pt>
                <c:pt idx="77">
                  <c:v>44670</c:v>
                </c:pt>
                <c:pt idx="78">
                  <c:v>44671</c:v>
                </c:pt>
                <c:pt idx="79">
                  <c:v>44672</c:v>
                </c:pt>
                <c:pt idx="80">
                  <c:v>44673</c:v>
                </c:pt>
                <c:pt idx="81">
                  <c:v>44676</c:v>
                </c:pt>
                <c:pt idx="82">
                  <c:v>44677</c:v>
                </c:pt>
                <c:pt idx="83">
                  <c:v>44678</c:v>
                </c:pt>
                <c:pt idx="84">
                  <c:v>44679</c:v>
                </c:pt>
                <c:pt idx="85">
                  <c:v>44680</c:v>
                </c:pt>
                <c:pt idx="86">
                  <c:v>44683</c:v>
                </c:pt>
                <c:pt idx="87">
                  <c:v>44684</c:v>
                </c:pt>
                <c:pt idx="88">
                  <c:v>44685</c:v>
                </c:pt>
                <c:pt idx="89">
                  <c:v>44686</c:v>
                </c:pt>
                <c:pt idx="90">
                  <c:v>44687</c:v>
                </c:pt>
                <c:pt idx="91">
                  <c:v>44690</c:v>
                </c:pt>
                <c:pt idx="92">
                  <c:v>44691</c:v>
                </c:pt>
                <c:pt idx="93">
                  <c:v>44692</c:v>
                </c:pt>
                <c:pt idx="94">
                  <c:v>44693</c:v>
                </c:pt>
                <c:pt idx="95">
                  <c:v>44694</c:v>
                </c:pt>
                <c:pt idx="96">
                  <c:v>44697</c:v>
                </c:pt>
                <c:pt idx="97">
                  <c:v>44698</c:v>
                </c:pt>
                <c:pt idx="98">
                  <c:v>44699</c:v>
                </c:pt>
                <c:pt idx="99">
                  <c:v>44700</c:v>
                </c:pt>
                <c:pt idx="100">
                  <c:v>44701</c:v>
                </c:pt>
                <c:pt idx="101">
                  <c:v>44704</c:v>
                </c:pt>
                <c:pt idx="102">
                  <c:v>44705</c:v>
                </c:pt>
                <c:pt idx="103">
                  <c:v>44706</c:v>
                </c:pt>
                <c:pt idx="104">
                  <c:v>44707</c:v>
                </c:pt>
                <c:pt idx="105">
                  <c:v>44708</c:v>
                </c:pt>
                <c:pt idx="106">
                  <c:v>44711</c:v>
                </c:pt>
                <c:pt idx="107">
                  <c:v>44712</c:v>
                </c:pt>
                <c:pt idx="108">
                  <c:v>44713</c:v>
                </c:pt>
                <c:pt idx="109">
                  <c:v>44714</c:v>
                </c:pt>
                <c:pt idx="110">
                  <c:v>44715</c:v>
                </c:pt>
                <c:pt idx="111">
                  <c:v>44718</c:v>
                </c:pt>
                <c:pt idx="112">
                  <c:v>44719</c:v>
                </c:pt>
                <c:pt idx="113">
                  <c:v>44720</c:v>
                </c:pt>
                <c:pt idx="114">
                  <c:v>44721</c:v>
                </c:pt>
                <c:pt idx="115">
                  <c:v>44722</c:v>
                </c:pt>
                <c:pt idx="116">
                  <c:v>44725</c:v>
                </c:pt>
                <c:pt idx="117">
                  <c:v>44726</c:v>
                </c:pt>
                <c:pt idx="118">
                  <c:v>44727</c:v>
                </c:pt>
                <c:pt idx="119">
                  <c:v>44728</c:v>
                </c:pt>
                <c:pt idx="120">
                  <c:v>44729</c:v>
                </c:pt>
                <c:pt idx="121">
                  <c:v>44732</c:v>
                </c:pt>
                <c:pt idx="122">
                  <c:v>44733</c:v>
                </c:pt>
                <c:pt idx="123">
                  <c:v>44734</c:v>
                </c:pt>
                <c:pt idx="124">
                  <c:v>44735</c:v>
                </c:pt>
                <c:pt idx="125">
                  <c:v>44736</c:v>
                </c:pt>
                <c:pt idx="126">
                  <c:v>44739</c:v>
                </c:pt>
                <c:pt idx="127">
                  <c:v>44740</c:v>
                </c:pt>
                <c:pt idx="128">
                  <c:v>44741</c:v>
                </c:pt>
                <c:pt idx="129">
                  <c:v>44742</c:v>
                </c:pt>
                <c:pt idx="130">
                  <c:v>44743</c:v>
                </c:pt>
                <c:pt idx="131">
                  <c:v>44746</c:v>
                </c:pt>
                <c:pt idx="132">
                  <c:v>44747</c:v>
                </c:pt>
                <c:pt idx="133">
                  <c:v>44748</c:v>
                </c:pt>
                <c:pt idx="134">
                  <c:v>44749</c:v>
                </c:pt>
                <c:pt idx="135">
                  <c:v>44750</c:v>
                </c:pt>
                <c:pt idx="136">
                  <c:v>44753</c:v>
                </c:pt>
                <c:pt idx="137">
                  <c:v>44754</c:v>
                </c:pt>
                <c:pt idx="138">
                  <c:v>44755</c:v>
                </c:pt>
                <c:pt idx="139">
                  <c:v>44756</c:v>
                </c:pt>
                <c:pt idx="140">
                  <c:v>44757</c:v>
                </c:pt>
                <c:pt idx="141">
                  <c:v>44760</c:v>
                </c:pt>
                <c:pt idx="142">
                  <c:v>44761</c:v>
                </c:pt>
                <c:pt idx="143">
                  <c:v>44762</c:v>
                </c:pt>
                <c:pt idx="144">
                  <c:v>44763</c:v>
                </c:pt>
                <c:pt idx="145">
                  <c:v>44764</c:v>
                </c:pt>
                <c:pt idx="146">
                  <c:v>44767</c:v>
                </c:pt>
                <c:pt idx="147">
                  <c:v>44768</c:v>
                </c:pt>
                <c:pt idx="148">
                  <c:v>44769</c:v>
                </c:pt>
                <c:pt idx="149">
                  <c:v>44770</c:v>
                </c:pt>
                <c:pt idx="150">
                  <c:v>44771</c:v>
                </c:pt>
                <c:pt idx="151">
                  <c:v>44774</c:v>
                </c:pt>
                <c:pt idx="152">
                  <c:v>44775</c:v>
                </c:pt>
                <c:pt idx="153">
                  <c:v>44776</c:v>
                </c:pt>
                <c:pt idx="154">
                  <c:v>44777</c:v>
                </c:pt>
                <c:pt idx="155">
                  <c:v>44778</c:v>
                </c:pt>
                <c:pt idx="156">
                  <c:v>44781</c:v>
                </c:pt>
                <c:pt idx="157">
                  <c:v>44782</c:v>
                </c:pt>
                <c:pt idx="158">
                  <c:v>44783</c:v>
                </c:pt>
                <c:pt idx="159">
                  <c:v>44784</c:v>
                </c:pt>
                <c:pt idx="160">
                  <c:v>44785</c:v>
                </c:pt>
                <c:pt idx="161">
                  <c:v>44788</c:v>
                </c:pt>
                <c:pt idx="162">
                  <c:v>44789</c:v>
                </c:pt>
                <c:pt idx="163">
                  <c:v>44790</c:v>
                </c:pt>
                <c:pt idx="164">
                  <c:v>44791</c:v>
                </c:pt>
                <c:pt idx="165">
                  <c:v>44792</c:v>
                </c:pt>
                <c:pt idx="166">
                  <c:v>44795</c:v>
                </c:pt>
                <c:pt idx="167">
                  <c:v>44796</c:v>
                </c:pt>
                <c:pt idx="168">
                  <c:v>44797</c:v>
                </c:pt>
                <c:pt idx="169">
                  <c:v>44798</c:v>
                </c:pt>
                <c:pt idx="170">
                  <c:v>44799</c:v>
                </c:pt>
                <c:pt idx="171">
                  <c:v>44802</c:v>
                </c:pt>
                <c:pt idx="172">
                  <c:v>44803</c:v>
                </c:pt>
                <c:pt idx="173">
                  <c:v>44804</c:v>
                </c:pt>
                <c:pt idx="174">
                  <c:v>44805</c:v>
                </c:pt>
                <c:pt idx="175">
                  <c:v>44806</c:v>
                </c:pt>
                <c:pt idx="176">
                  <c:v>44809</c:v>
                </c:pt>
                <c:pt idx="177">
                  <c:v>44810</c:v>
                </c:pt>
                <c:pt idx="178">
                  <c:v>44811</c:v>
                </c:pt>
                <c:pt idx="179">
                  <c:v>44812</c:v>
                </c:pt>
                <c:pt idx="180">
                  <c:v>44813</c:v>
                </c:pt>
                <c:pt idx="181">
                  <c:v>44816</c:v>
                </c:pt>
                <c:pt idx="182">
                  <c:v>44817</c:v>
                </c:pt>
                <c:pt idx="183">
                  <c:v>44818</c:v>
                </c:pt>
                <c:pt idx="184">
                  <c:v>44819</c:v>
                </c:pt>
                <c:pt idx="185">
                  <c:v>44820</c:v>
                </c:pt>
                <c:pt idx="186">
                  <c:v>44823</c:v>
                </c:pt>
                <c:pt idx="187">
                  <c:v>44824</c:v>
                </c:pt>
                <c:pt idx="188">
                  <c:v>44825</c:v>
                </c:pt>
                <c:pt idx="189">
                  <c:v>44826</c:v>
                </c:pt>
                <c:pt idx="190">
                  <c:v>44827</c:v>
                </c:pt>
                <c:pt idx="191">
                  <c:v>44830</c:v>
                </c:pt>
                <c:pt idx="192">
                  <c:v>44831</c:v>
                </c:pt>
                <c:pt idx="193">
                  <c:v>44832</c:v>
                </c:pt>
                <c:pt idx="194">
                  <c:v>44833</c:v>
                </c:pt>
                <c:pt idx="195">
                  <c:v>44834</c:v>
                </c:pt>
                <c:pt idx="196">
                  <c:v>44837</c:v>
                </c:pt>
                <c:pt idx="197">
                  <c:v>44838</c:v>
                </c:pt>
                <c:pt idx="198">
                  <c:v>44839</c:v>
                </c:pt>
                <c:pt idx="199">
                  <c:v>44840</c:v>
                </c:pt>
                <c:pt idx="200">
                  <c:v>44841</c:v>
                </c:pt>
                <c:pt idx="201">
                  <c:v>44844</c:v>
                </c:pt>
                <c:pt idx="202">
                  <c:v>44845</c:v>
                </c:pt>
                <c:pt idx="203">
                  <c:v>44846</c:v>
                </c:pt>
                <c:pt idx="204">
                  <c:v>44847</c:v>
                </c:pt>
                <c:pt idx="205">
                  <c:v>44848</c:v>
                </c:pt>
                <c:pt idx="206">
                  <c:v>44851</c:v>
                </c:pt>
                <c:pt idx="207">
                  <c:v>44852</c:v>
                </c:pt>
                <c:pt idx="208">
                  <c:v>44853</c:v>
                </c:pt>
                <c:pt idx="209">
                  <c:v>44854</c:v>
                </c:pt>
                <c:pt idx="210">
                  <c:v>44855</c:v>
                </c:pt>
                <c:pt idx="211">
                  <c:v>44858</c:v>
                </c:pt>
                <c:pt idx="212">
                  <c:v>44859</c:v>
                </c:pt>
                <c:pt idx="213">
                  <c:v>44860</c:v>
                </c:pt>
                <c:pt idx="214">
                  <c:v>44861</c:v>
                </c:pt>
                <c:pt idx="215">
                  <c:v>44862</c:v>
                </c:pt>
                <c:pt idx="216">
                  <c:v>44865</c:v>
                </c:pt>
                <c:pt idx="217">
                  <c:v>44866</c:v>
                </c:pt>
                <c:pt idx="218">
                  <c:v>44867</c:v>
                </c:pt>
                <c:pt idx="219">
                  <c:v>44868</c:v>
                </c:pt>
                <c:pt idx="220">
                  <c:v>44869</c:v>
                </c:pt>
                <c:pt idx="221">
                  <c:v>44872</c:v>
                </c:pt>
                <c:pt idx="222">
                  <c:v>44873</c:v>
                </c:pt>
                <c:pt idx="223">
                  <c:v>44874</c:v>
                </c:pt>
                <c:pt idx="224">
                  <c:v>44875</c:v>
                </c:pt>
                <c:pt idx="225">
                  <c:v>44876</c:v>
                </c:pt>
                <c:pt idx="226">
                  <c:v>44879</c:v>
                </c:pt>
                <c:pt idx="227">
                  <c:v>44880</c:v>
                </c:pt>
                <c:pt idx="228">
                  <c:v>44881</c:v>
                </c:pt>
                <c:pt idx="229">
                  <c:v>44882</c:v>
                </c:pt>
                <c:pt idx="230">
                  <c:v>44883</c:v>
                </c:pt>
                <c:pt idx="231">
                  <c:v>44886</c:v>
                </c:pt>
                <c:pt idx="232">
                  <c:v>44887</c:v>
                </c:pt>
                <c:pt idx="233">
                  <c:v>44888</c:v>
                </c:pt>
                <c:pt idx="234">
                  <c:v>44889</c:v>
                </c:pt>
                <c:pt idx="235">
                  <c:v>44890</c:v>
                </c:pt>
                <c:pt idx="236">
                  <c:v>44893</c:v>
                </c:pt>
                <c:pt idx="237">
                  <c:v>44894</c:v>
                </c:pt>
                <c:pt idx="238">
                  <c:v>44895</c:v>
                </c:pt>
                <c:pt idx="239">
                  <c:v>44896</c:v>
                </c:pt>
                <c:pt idx="240">
                  <c:v>44897</c:v>
                </c:pt>
                <c:pt idx="241">
                  <c:v>44900</c:v>
                </c:pt>
                <c:pt idx="242">
                  <c:v>44901</c:v>
                </c:pt>
                <c:pt idx="243">
                  <c:v>44902</c:v>
                </c:pt>
                <c:pt idx="244">
                  <c:v>44903</c:v>
                </c:pt>
                <c:pt idx="245">
                  <c:v>44904</c:v>
                </c:pt>
                <c:pt idx="246">
                  <c:v>44907</c:v>
                </c:pt>
                <c:pt idx="247">
                  <c:v>44908</c:v>
                </c:pt>
                <c:pt idx="248">
                  <c:v>44909</c:v>
                </c:pt>
                <c:pt idx="249">
                  <c:v>44910</c:v>
                </c:pt>
                <c:pt idx="250">
                  <c:v>44911</c:v>
                </c:pt>
                <c:pt idx="251">
                  <c:v>44914</c:v>
                </c:pt>
                <c:pt idx="252">
                  <c:v>44915</c:v>
                </c:pt>
                <c:pt idx="253">
                  <c:v>44916</c:v>
                </c:pt>
                <c:pt idx="254">
                  <c:v>44917</c:v>
                </c:pt>
                <c:pt idx="255">
                  <c:v>44918</c:v>
                </c:pt>
                <c:pt idx="256">
                  <c:v>44921</c:v>
                </c:pt>
                <c:pt idx="257">
                  <c:v>44922</c:v>
                </c:pt>
                <c:pt idx="258">
                  <c:v>44923</c:v>
                </c:pt>
                <c:pt idx="259">
                  <c:v>44924</c:v>
                </c:pt>
                <c:pt idx="260">
                  <c:v>44925</c:v>
                </c:pt>
                <c:pt idx="261">
                  <c:v>44928</c:v>
                </c:pt>
                <c:pt idx="262">
                  <c:v>44929</c:v>
                </c:pt>
                <c:pt idx="263">
                  <c:v>44930</c:v>
                </c:pt>
                <c:pt idx="264">
                  <c:v>44931</c:v>
                </c:pt>
                <c:pt idx="265">
                  <c:v>44932</c:v>
                </c:pt>
                <c:pt idx="266">
                  <c:v>44935</c:v>
                </c:pt>
                <c:pt idx="267">
                  <c:v>44936</c:v>
                </c:pt>
                <c:pt idx="268">
                  <c:v>44937</c:v>
                </c:pt>
                <c:pt idx="269">
                  <c:v>44938</c:v>
                </c:pt>
                <c:pt idx="270">
                  <c:v>44939</c:v>
                </c:pt>
                <c:pt idx="271">
                  <c:v>44942</c:v>
                </c:pt>
                <c:pt idx="272">
                  <c:v>44943</c:v>
                </c:pt>
                <c:pt idx="273">
                  <c:v>44944</c:v>
                </c:pt>
                <c:pt idx="274">
                  <c:v>44945</c:v>
                </c:pt>
                <c:pt idx="275">
                  <c:v>44946</c:v>
                </c:pt>
                <c:pt idx="276">
                  <c:v>44949</c:v>
                </c:pt>
                <c:pt idx="277">
                  <c:v>44950</c:v>
                </c:pt>
                <c:pt idx="278">
                  <c:v>44951</c:v>
                </c:pt>
                <c:pt idx="279">
                  <c:v>44952</c:v>
                </c:pt>
                <c:pt idx="280">
                  <c:v>44953</c:v>
                </c:pt>
                <c:pt idx="281">
                  <c:v>44956</c:v>
                </c:pt>
                <c:pt idx="282">
                  <c:v>44957</c:v>
                </c:pt>
              </c:numCache>
            </c:numRef>
          </c:cat>
          <c:val>
            <c:numRef>
              <c:f>'MSCI Chart'!$K$5:$K$287</c:f>
              <c:numCache>
                <c:formatCode>0</c:formatCode>
                <c:ptCount val="283"/>
                <c:pt idx="0">
                  <c:v>100</c:v>
                </c:pt>
                <c:pt idx="1">
                  <c:v>100.12126544632827</c:v>
                </c:pt>
                <c:pt idx="2">
                  <c:v>100.23863481405965</c:v>
                </c:pt>
                <c:pt idx="3">
                  <c:v>99.247407484366988</c:v>
                </c:pt>
                <c:pt idx="4">
                  <c:v>98.78767020993368</c:v>
                </c:pt>
                <c:pt idx="5">
                  <c:v>99.520619995974059</c:v>
                </c:pt>
                <c:pt idx="6">
                  <c:v>100.02110375906651</c:v>
                </c:pt>
                <c:pt idx="7">
                  <c:v>100.89561106746059</c:v>
                </c:pt>
                <c:pt idx="8">
                  <c:v>102.86775735222497</c:v>
                </c:pt>
                <c:pt idx="9">
                  <c:v>102.53991857195732</c:v>
                </c:pt>
                <c:pt idx="10">
                  <c:v>102.0661391809144</c:v>
                </c:pt>
                <c:pt idx="11">
                  <c:v>101.8174394971461</c:v>
                </c:pt>
                <c:pt idx="12">
                  <c:v>100.77661833364718</c:v>
                </c:pt>
                <c:pt idx="13">
                  <c:v>100.63489847468523</c:v>
                </c:pt>
                <c:pt idx="14">
                  <c:v>101.92644852955499</c:v>
                </c:pt>
                <c:pt idx="15">
                  <c:v>100.99828897214952</c:v>
                </c:pt>
                <c:pt idx="16">
                  <c:v>99.200816877812485</c:v>
                </c:pt>
                <c:pt idx="17">
                  <c:v>98.250254868474869</c:v>
                </c:pt>
                <c:pt idx="18">
                  <c:v>98.33109849936038</c:v>
                </c:pt>
                <c:pt idx="19">
                  <c:v>96.757569756040539</c:v>
                </c:pt>
                <c:pt idx="20">
                  <c:v>96.682407906442165</c:v>
                </c:pt>
                <c:pt idx="21">
                  <c:v>98.070142401672712</c:v>
                </c:pt>
                <c:pt idx="22">
                  <c:v>98.538808189557216</c:v>
                </c:pt>
                <c:pt idx="23">
                  <c:v>98.475821585574124</c:v>
                </c:pt>
                <c:pt idx="24">
                  <c:v>98.23556340543243</c:v>
                </c:pt>
                <c:pt idx="25">
                  <c:v>99.114616138856221</c:v>
                </c:pt>
                <c:pt idx="26">
                  <c:v>98.970867072291739</c:v>
                </c:pt>
                <c:pt idx="27">
                  <c:v>99.009503185044252</c:v>
                </c:pt>
                <c:pt idx="28">
                  <c:v>100.63165174252116</c:v>
                </c:pt>
                <c:pt idx="29">
                  <c:v>101.54901591548106</c:v>
                </c:pt>
                <c:pt idx="30">
                  <c:v>100.68984941656223</c:v>
                </c:pt>
                <c:pt idx="31">
                  <c:v>99.059097018850522</c:v>
                </c:pt>
                <c:pt idx="32">
                  <c:v>99.759985324770611</c:v>
                </c:pt>
                <c:pt idx="33">
                  <c:v>100.9886299439614</c:v>
                </c:pt>
                <c:pt idx="34">
                  <c:v>100.88578970266427</c:v>
                </c:pt>
                <c:pt idx="35">
                  <c:v>99.981006616840133</c:v>
                </c:pt>
                <c:pt idx="36">
                  <c:v>98.981500120129084</c:v>
                </c:pt>
                <c:pt idx="37">
                  <c:v>97.940110778501449</c:v>
                </c:pt>
                <c:pt idx="38">
                  <c:v>97.95853598353257</c:v>
                </c:pt>
                <c:pt idx="39">
                  <c:v>93.738271180057282</c:v>
                </c:pt>
                <c:pt idx="40">
                  <c:v>95.128278387802681</c:v>
                </c:pt>
                <c:pt idx="41">
                  <c:v>95.073246277621564</c:v>
                </c:pt>
                <c:pt idx="42">
                  <c:v>95.488746826319314</c:v>
                </c:pt>
                <c:pt idx="43">
                  <c:v>94.837614690813695</c:v>
                </c:pt>
                <c:pt idx="44">
                  <c:v>95.174544321140758</c:v>
                </c:pt>
                <c:pt idx="45">
                  <c:v>92.93015954441853</c:v>
                </c:pt>
                <c:pt idx="46">
                  <c:v>89.877663132057577</c:v>
                </c:pt>
                <c:pt idx="47">
                  <c:v>88.964276205998658</c:v>
                </c:pt>
                <c:pt idx="48">
                  <c:v>88.528077739754934</c:v>
                </c:pt>
                <c:pt idx="49">
                  <c:v>89.507454497048727</c:v>
                </c:pt>
                <c:pt idx="50">
                  <c:v>88.121424536204302</c:v>
                </c:pt>
                <c:pt idx="51">
                  <c:v>85.6334536788722</c:v>
                </c:pt>
                <c:pt idx="52">
                  <c:v>83.341179602729852</c:v>
                </c:pt>
                <c:pt idx="53">
                  <c:v>87.74293673417705</c:v>
                </c:pt>
                <c:pt idx="54">
                  <c:v>90.984230621879078</c:v>
                </c:pt>
                <c:pt idx="55">
                  <c:v>91.15054447698391</c:v>
                </c:pt>
                <c:pt idx="56">
                  <c:v>90.52408750592528</c:v>
                </c:pt>
                <c:pt idx="57">
                  <c:v>91.834549775650814</c:v>
                </c:pt>
                <c:pt idx="58">
                  <c:v>92.59047019175199</c:v>
                </c:pt>
                <c:pt idx="59">
                  <c:v>92.284222180375451</c:v>
                </c:pt>
                <c:pt idx="60">
                  <c:v>91.315072629398514</c:v>
                </c:pt>
                <c:pt idx="61">
                  <c:v>91.299325978402734</c:v>
                </c:pt>
                <c:pt idx="62">
                  <c:v>92.243556860020391</c:v>
                </c:pt>
                <c:pt idx="63">
                  <c:v>93.286975409250601</c:v>
                </c:pt>
                <c:pt idx="64">
                  <c:v>92.676914435620546</c:v>
                </c:pt>
                <c:pt idx="65">
                  <c:v>93.006538918578443</c:v>
                </c:pt>
                <c:pt idx="66">
                  <c:v>94.288754618476503</c:v>
                </c:pt>
                <c:pt idx="67">
                  <c:v>93.891598106505796</c:v>
                </c:pt>
                <c:pt idx="68">
                  <c:v>92.734868604749309</c:v>
                </c:pt>
                <c:pt idx="69">
                  <c:v>91.400461685313729</c:v>
                </c:pt>
                <c:pt idx="70">
                  <c:v>91.55200290907203</c:v>
                </c:pt>
                <c:pt idx="71">
                  <c:v>90.239998441568545</c:v>
                </c:pt>
                <c:pt idx="72">
                  <c:v>90.129528379685837</c:v>
                </c:pt>
                <c:pt idx="73">
                  <c:v>90.852981474146262</c:v>
                </c:pt>
                <c:pt idx="74">
                  <c:v>90.694540944539327</c:v>
                </c:pt>
                <c:pt idx="75">
                  <c:v>90.332124466724224</c:v>
                </c:pt>
                <c:pt idx="76">
                  <c:v>89.827176446906194</c:v>
                </c:pt>
                <c:pt idx="77">
                  <c:v>88.960623632314068</c:v>
                </c:pt>
                <c:pt idx="78">
                  <c:v>88.930347854884047</c:v>
                </c:pt>
                <c:pt idx="79">
                  <c:v>88.22394010428502</c:v>
                </c:pt>
                <c:pt idx="80">
                  <c:v>87.30446555541846</c:v>
                </c:pt>
                <c:pt idx="81">
                  <c:v>84.905536327686164</c:v>
                </c:pt>
                <c:pt idx="82">
                  <c:v>85.177531314731723</c:v>
                </c:pt>
                <c:pt idx="83">
                  <c:v>84.718930396555862</c:v>
                </c:pt>
                <c:pt idx="84">
                  <c:v>85.536538723774513</c:v>
                </c:pt>
                <c:pt idx="85">
                  <c:v>87.352517191446807</c:v>
                </c:pt>
                <c:pt idx="86">
                  <c:v>87.058200920773245</c:v>
                </c:pt>
                <c:pt idx="87">
                  <c:v>86.788235141330247</c:v>
                </c:pt>
                <c:pt idx="88">
                  <c:v>86.350007467483962</c:v>
                </c:pt>
                <c:pt idx="89">
                  <c:v>85.934669255394439</c:v>
                </c:pt>
                <c:pt idx="90">
                  <c:v>83.725268017740134</c:v>
                </c:pt>
                <c:pt idx="91">
                  <c:v>82.360098311049924</c:v>
                </c:pt>
                <c:pt idx="92">
                  <c:v>81.754176920929083</c:v>
                </c:pt>
                <c:pt idx="93">
                  <c:v>82.078850137336772</c:v>
                </c:pt>
                <c:pt idx="94">
                  <c:v>80.179592989655902</c:v>
                </c:pt>
                <c:pt idx="95">
                  <c:v>81.535103668157987</c:v>
                </c:pt>
                <c:pt idx="96">
                  <c:v>81.777391055902243</c:v>
                </c:pt>
                <c:pt idx="97">
                  <c:v>83.670398244167245</c:v>
                </c:pt>
                <c:pt idx="98">
                  <c:v>83.861874273543663</c:v>
                </c:pt>
                <c:pt idx="99">
                  <c:v>82.376575476782605</c:v>
                </c:pt>
                <c:pt idx="100">
                  <c:v>84.034032246543859</c:v>
                </c:pt>
                <c:pt idx="101">
                  <c:v>83.969259939870525</c:v>
                </c:pt>
                <c:pt idx="102">
                  <c:v>82.547353588613063</c:v>
                </c:pt>
                <c:pt idx="103">
                  <c:v>82.758715852494475</c:v>
                </c:pt>
                <c:pt idx="104">
                  <c:v>83.031928364101532</c:v>
                </c:pt>
                <c:pt idx="105">
                  <c:v>84.672339790001374</c:v>
                </c:pt>
                <c:pt idx="106">
                  <c:v>86.451630184219567</c:v>
                </c:pt>
                <c:pt idx="107">
                  <c:v>87.472321608301243</c:v>
                </c:pt>
                <c:pt idx="108">
                  <c:v>86.676141713365496</c:v>
                </c:pt>
                <c:pt idx="109">
                  <c:v>86.155203537639366</c:v>
                </c:pt>
                <c:pt idx="110">
                  <c:v>86.098548061376221</c:v>
                </c:pt>
                <c:pt idx="111">
                  <c:v>86.958282738423776</c:v>
                </c:pt>
                <c:pt idx="112">
                  <c:v>86.121112849916557</c:v>
                </c:pt>
                <c:pt idx="113">
                  <c:v>87.153573678092997</c:v>
                </c:pt>
                <c:pt idx="114">
                  <c:v>86.618593385757222</c:v>
                </c:pt>
                <c:pt idx="115">
                  <c:v>85.60317790144218</c:v>
                </c:pt>
                <c:pt idx="116">
                  <c:v>82.503928545918541</c:v>
                </c:pt>
                <c:pt idx="117">
                  <c:v>82.618457023006343</c:v>
                </c:pt>
                <c:pt idx="118">
                  <c:v>82.799462341153628</c:v>
                </c:pt>
                <c:pt idx="119">
                  <c:v>81.826741384796193</c:v>
                </c:pt>
                <c:pt idx="120">
                  <c:v>81.544356854825622</c:v>
                </c:pt>
                <c:pt idx="121">
                  <c:v>81.202557126252429</c:v>
                </c:pt>
                <c:pt idx="122">
                  <c:v>82.546541905572042</c:v>
                </c:pt>
                <c:pt idx="123">
                  <c:v>80.647852936019888</c:v>
                </c:pt>
                <c:pt idx="124">
                  <c:v>80.789735131590064</c:v>
                </c:pt>
                <c:pt idx="125">
                  <c:v>82.075603405172686</c:v>
                </c:pt>
                <c:pt idx="126">
                  <c:v>83.40424737501705</c:v>
                </c:pt>
                <c:pt idx="127">
                  <c:v>83.609359679482608</c:v>
                </c:pt>
                <c:pt idx="128">
                  <c:v>82.240050389283184</c:v>
                </c:pt>
                <c:pt idx="129">
                  <c:v>81.222524529061502</c:v>
                </c:pt>
                <c:pt idx="130">
                  <c:v>80.586814371335251</c:v>
                </c:pt>
                <c:pt idx="131">
                  <c:v>80.583811144083469</c:v>
                </c:pt>
                <c:pt idx="132">
                  <c:v>80.476019636236131</c:v>
                </c:pt>
                <c:pt idx="133">
                  <c:v>79.627242680242333</c:v>
                </c:pt>
                <c:pt idx="134">
                  <c:v>80.709053837312737</c:v>
                </c:pt>
                <c:pt idx="135">
                  <c:v>81.133807572678094</c:v>
                </c:pt>
                <c:pt idx="136">
                  <c:v>79.638119232991983</c:v>
                </c:pt>
                <c:pt idx="137">
                  <c:v>78.514993409133709</c:v>
                </c:pt>
                <c:pt idx="138">
                  <c:v>78.770430062142452</c:v>
                </c:pt>
                <c:pt idx="139">
                  <c:v>78.364101531808231</c:v>
                </c:pt>
                <c:pt idx="140">
                  <c:v>78.072057973649521</c:v>
                </c:pt>
                <c:pt idx="141">
                  <c:v>79.58381763754781</c:v>
                </c:pt>
                <c:pt idx="142">
                  <c:v>79.540067921636876</c:v>
                </c:pt>
                <c:pt idx="143">
                  <c:v>80.077807936312112</c:v>
                </c:pt>
                <c:pt idx="144">
                  <c:v>80.412546022428415</c:v>
                </c:pt>
                <c:pt idx="145">
                  <c:v>80.386815670028113</c:v>
                </c:pt>
                <c:pt idx="146">
                  <c:v>80.11928493970818</c:v>
                </c:pt>
                <c:pt idx="147">
                  <c:v>80.350452269790452</c:v>
                </c:pt>
                <c:pt idx="148">
                  <c:v>80.34744904253867</c:v>
                </c:pt>
                <c:pt idx="149">
                  <c:v>80.974230686813726</c:v>
                </c:pt>
                <c:pt idx="150">
                  <c:v>80.663599587015668</c:v>
                </c:pt>
                <c:pt idx="151">
                  <c:v>80.765628145271791</c:v>
                </c:pt>
                <c:pt idx="152">
                  <c:v>79.8957474302115</c:v>
                </c:pt>
                <c:pt idx="153">
                  <c:v>80.016525866715142</c:v>
                </c:pt>
                <c:pt idx="154">
                  <c:v>80.729264745034129</c:v>
                </c:pt>
                <c:pt idx="155">
                  <c:v>81.401419471302134</c:v>
                </c:pt>
                <c:pt idx="156">
                  <c:v>81.313514197959748</c:v>
                </c:pt>
                <c:pt idx="157">
                  <c:v>81.305478535853666</c:v>
                </c:pt>
                <c:pt idx="158">
                  <c:v>80.941357523652442</c:v>
                </c:pt>
                <c:pt idx="159">
                  <c:v>82.328361504146073</c:v>
                </c:pt>
                <c:pt idx="160">
                  <c:v>82.534123155044455</c:v>
                </c:pt>
                <c:pt idx="161">
                  <c:v>82.386153336666652</c:v>
                </c:pt>
                <c:pt idx="162">
                  <c:v>82.322598554554844</c:v>
                </c:pt>
                <c:pt idx="163">
                  <c:v>82.433717962870361</c:v>
                </c:pt>
                <c:pt idx="164">
                  <c:v>81.946139960130125</c:v>
                </c:pt>
                <c:pt idx="165">
                  <c:v>81.286972162518424</c:v>
                </c:pt>
                <c:pt idx="166">
                  <c:v>80.510597333783551</c:v>
                </c:pt>
                <c:pt idx="167">
                  <c:v>80.319364809319424</c:v>
                </c:pt>
                <c:pt idx="168">
                  <c:v>79.961169083317643</c:v>
                </c:pt>
                <c:pt idx="169">
                  <c:v>81.447360731423828</c:v>
                </c:pt>
                <c:pt idx="170">
                  <c:v>81.696060415192107</c:v>
                </c:pt>
                <c:pt idx="171">
                  <c:v>80.490711099278585</c:v>
                </c:pt>
                <c:pt idx="172">
                  <c:v>80.580807916831702</c:v>
                </c:pt>
                <c:pt idx="173">
                  <c:v>80.690547463977509</c:v>
                </c:pt>
                <c:pt idx="174">
                  <c:v>79.231628366049563</c:v>
                </c:pt>
                <c:pt idx="175">
                  <c:v>78.897052616541458</c:v>
                </c:pt>
                <c:pt idx="176">
                  <c:v>78.554603541535442</c:v>
                </c:pt>
                <c:pt idx="177">
                  <c:v>78.346812683034528</c:v>
                </c:pt>
                <c:pt idx="178">
                  <c:v>77.638375724832954</c:v>
                </c:pt>
                <c:pt idx="179">
                  <c:v>77.695680547528909</c:v>
                </c:pt>
                <c:pt idx="180">
                  <c:v>78.757037291965631</c:v>
                </c:pt>
                <c:pt idx="181">
                  <c:v>79.467990467594362</c:v>
                </c:pt>
                <c:pt idx="182">
                  <c:v>79.537876377426116</c:v>
                </c:pt>
                <c:pt idx="183">
                  <c:v>78.128713449912652</c:v>
                </c:pt>
                <c:pt idx="184">
                  <c:v>77.805988272803432</c:v>
                </c:pt>
                <c:pt idx="185">
                  <c:v>76.632213427185533</c:v>
                </c:pt>
                <c:pt idx="186">
                  <c:v>76.179213121992703</c:v>
                </c:pt>
                <c:pt idx="187">
                  <c:v>76.798689618898592</c:v>
                </c:pt>
                <c:pt idx="188">
                  <c:v>75.655515223927111</c:v>
                </c:pt>
                <c:pt idx="189">
                  <c:v>74.886770215777815</c:v>
                </c:pt>
                <c:pt idx="190">
                  <c:v>73.525253082772196</c:v>
                </c:pt>
                <c:pt idx="191">
                  <c:v>72.124612827189438</c:v>
                </c:pt>
                <c:pt idx="192">
                  <c:v>72.393117577158577</c:v>
                </c:pt>
                <c:pt idx="193">
                  <c:v>71.090853306147366</c:v>
                </c:pt>
                <c:pt idx="194">
                  <c:v>70.883143615950544</c:v>
                </c:pt>
                <c:pt idx="195">
                  <c:v>71.086064376205343</c:v>
                </c:pt>
                <c:pt idx="196">
                  <c:v>71.115284965682036</c:v>
                </c:pt>
                <c:pt idx="197">
                  <c:v>72.536054960682065</c:v>
                </c:pt>
                <c:pt idx="198">
                  <c:v>73.824114778475462</c:v>
                </c:pt>
                <c:pt idx="199">
                  <c:v>73.909422666086584</c:v>
                </c:pt>
                <c:pt idx="200">
                  <c:v>72.86827682937124</c:v>
                </c:pt>
                <c:pt idx="201">
                  <c:v>71.818283647508778</c:v>
                </c:pt>
                <c:pt idx="202">
                  <c:v>70.182579983246868</c:v>
                </c:pt>
                <c:pt idx="203">
                  <c:v>70.238423776468977</c:v>
                </c:pt>
                <c:pt idx="204">
                  <c:v>69.360913240823109</c:v>
                </c:pt>
                <c:pt idx="205">
                  <c:v>70.074869643703607</c:v>
                </c:pt>
                <c:pt idx="206">
                  <c:v>70.273082642320503</c:v>
                </c:pt>
                <c:pt idx="207">
                  <c:v>71.352945760092453</c:v>
                </c:pt>
                <c:pt idx="208">
                  <c:v>70.28452737319887</c:v>
                </c:pt>
                <c:pt idx="209">
                  <c:v>70.191183823481666</c:v>
                </c:pt>
                <c:pt idx="210">
                  <c:v>70.213748612022002</c:v>
                </c:pt>
                <c:pt idx="211">
                  <c:v>68.405237628327086</c:v>
                </c:pt>
                <c:pt idx="212">
                  <c:v>68.547363328809553</c:v>
                </c:pt>
                <c:pt idx="213">
                  <c:v>69.140216621969984</c:v>
                </c:pt>
                <c:pt idx="214">
                  <c:v>69.761316484957888</c:v>
                </c:pt>
                <c:pt idx="215">
                  <c:v>68.634375750806811</c:v>
                </c:pt>
                <c:pt idx="216">
                  <c:v>68.843952311997967</c:v>
                </c:pt>
                <c:pt idx="217">
                  <c:v>70.420159609353178</c:v>
                </c:pt>
                <c:pt idx="218">
                  <c:v>70.86187752027584</c:v>
                </c:pt>
                <c:pt idx="219">
                  <c:v>69.878117674560542</c:v>
                </c:pt>
                <c:pt idx="220">
                  <c:v>71.831919922597905</c:v>
                </c:pt>
                <c:pt idx="221">
                  <c:v>72.837270537204304</c:v>
                </c:pt>
                <c:pt idx="222">
                  <c:v>73.053097057811314</c:v>
                </c:pt>
                <c:pt idx="223">
                  <c:v>73.077285212433679</c:v>
                </c:pt>
                <c:pt idx="224">
                  <c:v>72.207404497373389</c:v>
                </c:pt>
                <c:pt idx="225">
                  <c:v>75.951292524074518</c:v>
                </c:pt>
                <c:pt idx="226">
                  <c:v>76.280186492295499</c:v>
                </c:pt>
                <c:pt idx="227">
                  <c:v>77.973276147557485</c:v>
                </c:pt>
                <c:pt idx="228">
                  <c:v>77.459561950896415</c:v>
                </c:pt>
                <c:pt idx="229">
                  <c:v>76.489519548574364</c:v>
                </c:pt>
                <c:pt idx="230">
                  <c:v>76.542197777936508</c:v>
                </c:pt>
                <c:pt idx="231">
                  <c:v>75.571911870702138</c:v>
                </c:pt>
                <c:pt idx="232">
                  <c:v>75.276702748683448</c:v>
                </c:pt>
                <c:pt idx="233">
                  <c:v>75.673047577613133</c:v>
                </c:pt>
                <c:pt idx="234">
                  <c:v>76.75039447795794</c:v>
                </c:pt>
                <c:pt idx="235">
                  <c:v>76.379861169732649</c:v>
                </c:pt>
                <c:pt idx="236">
                  <c:v>75.548616567424887</c:v>
                </c:pt>
                <c:pt idx="237">
                  <c:v>77.348199037668593</c:v>
                </c:pt>
                <c:pt idx="238">
                  <c:v>78.918724553736666</c:v>
                </c:pt>
                <c:pt idx="239">
                  <c:v>79.407357744430229</c:v>
                </c:pt>
                <c:pt idx="240">
                  <c:v>79.045590613047949</c:v>
                </c:pt>
                <c:pt idx="241">
                  <c:v>79.890552658748973</c:v>
                </c:pt>
                <c:pt idx="242">
                  <c:v>78.970672268361881</c:v>
                </c:pt>
                <c:pt idx="243">
                  <c:v>77.821734923799184</c:v>
                </c:pt>
                <c:pt idx="244">
                  <c:v>78.669537860143762</c:v>
                </c:pt>
                <c:pt idx="245">
                  <c:v>79.405409705131774</c:v>
                </c:pt>
                <c:pt idx="246">
                  <c:v>78.212316803137639</c:v>
                </c:pt>
                <c:pt idx="247">
                  <c:v>78.347867870987841</c:v>
                </c:pt>
                <c:pt idx="248">
                  <c:v>79.034145882169597</c:v>
                </c:pt>
                <c:pt idx="249">
                  <c:v>77.939753637963392</c:v>
                </c:pt>
                <c:pt idx="250">
                  <c:v>77.702498685073479</c:v>
                </c:pt>
                <c:pt idx="251">
                  <c:v>77.729690066947612</c:v>
                </c:pt>
                <c:pt idx="252">
                  <c:v>77.197956506775938</c:v>
                </c:pt>
                <c:pt idx="253">
                  <c:v>77.352013947961368</c:v>
                </c:pt>
                <c:pt idx="254">
                  <c:v>78.250952915890153</c:v>
                </c:pt>
                <c:pt idx="255">
                  <c:v>77.497711053824332</c:v>
                </c:pt>
                <c:pt idx="256">
                  <c:v>77.635778339101691</c:v>
                </c:pt>
                <c:pt idx="257">
                  <c:v>77.871815767430078</c:v>
                </c:pt>
                <c:pt idx="258">
                  <c:v>77.936588074103412</c:v>
                </c:pt>
                <c:pt idx="259">
                  <c:v>77.714430425776442</c:v>
                </c:pt>
                <c:pt idx="260">
                  <c:v>77.627580340387397</c:v>
                </c:pt>
                <c:pt idx="261">
                  <c:v>77.606638917929104</c:v>
                </c:pt>
                <c:pt idx="262">
                  <c:v>78.130499152602894</c:v>
                </c:pt>
                <c:pt idx="263">
                  <c:v>79.075704053869771</c:v>
                </c:pt>
                <c:pt idx="264">
                  <c:v>79.870017077811184</c:v>
                </c:pt>
                <c:pt idx="265">
                  <c:v>80.249235394575351</c:v>
                </c:pt>
                <c:pt idx="266">
                  <c:v>82.264319712209669</c:v>
                </c:pt>
                <c:pt idx="267">
                  <c:v>82.306364893734454</c:v>
                </c:pt>
                <c:pt idx="268">
                  <c:v>82.53623353095108</c:v>
                </c:pt>
                <c:pt idx="269">
                  <c:v>82.654820423244004</c:v>
                </c:pt>
                <c:pt idx="270">
                  <c:v>83.59077213784326</c:v>
                </c:pt>
                <c:pt idx="271">
                  <c:v>83.676810540191298</c:v>
                </c:pt>
                <c:pt idx="272">
                  <c:v>83.391016941448427</c:v>
                </c:pt>
                <c:pt idx="273">
                  <c:v>83.60797981831287</c:v>
                </c:pt>
                <c:pt idx="274">
                  <c:v>83.433549132797822</c:v>
                </c:pt>
                <c:pt idx="275">
                  <c:v>84.110086947487346</c:v>
                </c:pt>
                <c:pt idx="276">
                  <c:v>84.307569431367327</c:v>
                </c:pt>
                <c:pt idx="277">
                  <c:v>84.350101622716736</c:v>
                </c:pt>
                <c:pt idx="278">
                  <c:v>84.516983655950298</c:v>
                </c:pt>
                <c:pt idx="279">
                  <c:v>85.426636840020507</c:v>
                </c:pt>
                <c:pt idx="280">
                  <c:v>85.323390757202873</c:v>
                </c:pt>
                <c:pt idx="281">
                  <c:v>84.739871819014155</c:v>
                </c:pt>
                <c:pt idx="282">
                  <c:v>83.724862176219645</c:v>
                </c:pt>
              </c:numCache>
            </c:numRef>
          </c:val>
          <c:smooth val="0"/>
          <c:extLst>
            <c:ext xmlns:c16="http://schemas.microsoft.com/office/drawing/2014/chart" uri="{C3380CC4-5D6E-409C-BE32-E72D297353CC}">
              <c16:uniqueId val="{00000003-8350-462E-BF30-D0C8260F7CC4}"/>
            </c:ext>
          </c:extLst>
        </c:ser>
        <c:dLbls>
          <c:showLegendKey val="0"/>
          <c:showVal val="0"/>
          <c:showCatName val="0"/>
          <c:showSerName val="0"/>
          <c:showPercent val="0"/>
          <c:showBubbleSize val="0"/>
        </c:dLbls>
        <c:smooth val="0"/>
        <c:axId val="425265504"/>
        <c:axId val="425264328"/>
      </c:lineChart>
      <c:dateAx>
        <c:axId val="425265504"/>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425264328"/>
        <c:crosses val="autoZero"/>
        <c:auto val="1"/>
        <c:lblOffset val="100"/>
        <c:baseTimeUnit val="days"/>
      </c:dateAx>
      <c:valAx>
        <c:axId val="425264328"/>
        <c:scaling>
          <c:orientation val="minMax"/>
          <c:max val="115"/>
          <c:min val="6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25265504"/>
        <c:crosses val="autoZero"/>
        <c:crossBetween val="between"/>
        <c:majorUnit val="20"/>
      </c:valAx>
      <c:spPr>
        <a:noFill/>
        <a:ln>
          <a:noFill/>
        </a:ln>
        <a:effectLst/>
      </c:spPr>
    </c:plotArea>
    <c:legend>
      <c:legendPos val="b"/>
      <c:layout>
        <c:manualLayout>
          <c:xMode val="edge"/>
          <c:yMode val="edge"/>
          <c:x val="4.808223972003501E-2"/>
          <c:y val="0.91093306319166245"/>
          <c:w val="0.89827996500437446"/>
          <c:h val="7.68837521040864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552969260297215E-2"/>
          <c:y val="6.3001145475372278E-2"/>
          <c:w val="0.89734644357684046"/>
          <c:h val="0.65665232567578535"/>
        </c:manualLayout>
      </c:layout>
      <c:lineChart>
        <c:grouping val="standard"/>
        <c:varyColors val="0"/>
        <c:ser>
          <c:idx val="2"/>
          <c:order val="0"/>
          <c:tx>
            <c:strRef>
              <c:f>'[GMR Master File.xlsx]Currency Chart'!$R$3</c:f>
              <c:strCache>
                <c:ptCount val="1"/>
                <c:pt idx="0">
                  <c:v>USD-INR</c:v>
                </c:pt>
              </c:strCache>
            </c:strRef>
          </c:tx>
          <c:spPr>
            <a:ln w="28575" cap="rnd">
              <a:solidFill>
                <a:schemeClr val="accent3"/>
              </a:solidFill>
              <a:round/>
            </a:ln>
            <a:effectLst/>
          </c:spPr>
          <c:marker>
            <c:symbol val="none"/>
          </c:marker>
          <c:cat>
            <c:numRef>
              <c:f>'[GMR Master File.xlsx]Currency Chart'!$O$4:$O$286</c:f>
              <c:numCache>
                <c:formatCode>[$-409]mmm\-yy;@</c:formatCode>
                <c:ptCount val="283"/>
                <c:pt idx="0">
                  <c:v>44561</c:v>
                </c:pt>
                <c:pt idx="1">
                  <c:v>44564</c:v>
                </c:pt>
                <c:pt idx="2">
                  <c:v>44565</c:v>
                </c:pt>
                <c:pt idx="3">
                  <c:v>44566</c:v>
                </c:pt>
                <c:pt idx="4">
                  <c:v>44567</c:v>
                </c:pt>
                <c:pt idx="5">
                  <c:v>44568</c:v>
                </c:pt>
                <c:pt idx="6">
                  <c:v>44571</c:v>
                </c:pt>
                <c:pt idx="7">
                  <c:v>44572</c:v>
                </c:pt>
                <c:pt idx="8">
                  <c:v>44573</c:v>
                </c:pt>
                <c:pt idx="9">
                  <c:v>44574</c:v>
                </c:pt>
                <c:pt idx="10">
                  <c:v>44575</c:v>
                </c:pt>
                <c:pt idx="11">
                  <c:v>44578</c:v>
                </c:pt>
                <c:pt idx="12">
                  <c:v>44579</c:v>
                </c:pt>
                <c:pt idx="13">
                  <c:v>44580</c:v>
                </c:pt>
                <c:pt idx="14">
                  <c:v>44581</c:v>
                </c:pt>
                <c:pt idx="15">
                  <c:v>44582</c:v>
                </c:pt>
                <c:pt idx="16">
                  <c:v>44585</c:v>
                </c:pt>
                <c:pt idx="17">
                  <c:v>44586</c:v>
                </c:pt>
                <c:pt idx="18">
                  <c:v>44587</c:v>
                </c:pt>
                <c:pt idx="19">
                  <c:v>44588</c:v>
                </c:pt>
                <c:pt idx="20">
                  <c:v>44589</c:v>
                </c:pt>
                <c:pt idx="21">
                  <c:v>44592</c:v>
                </c:pt>
                <c:pt idx="22">
                  <c:v>44593</c:v>
                </c:pt>
                <c:pt idx="23">
                  <c:v>44594</c:v>
                </c:pt>
                <c:pt idx="24">
                  <c:v>44595</c:v>
                </c:pt>
                <c:pt idx="25">
                  <c:v>44596</c:v>
                </c:pt>
                <c:pt idx="26">
                  <c:v>44599</c:v>
                </c:pt>
                <c:pt idx="27">
                  <c:v>44600</c:v>
                </c:pt>
                <c:pt idx="28">
                  <c:v>44601</c:v>
                </c:pt>
                <c:pt idx="29">
                  <c:v>44602</c:v>
                </c:pt>
                <c:pt idx="30">
                  <c:v>44603</c:v>
                </c:pt>
                <c:pt idx="31">
                  <c:v>44606</c:v>
                </c:pt>
                <c:pt idx="32">
                  <c:v>44607</c:v>
                </c:pt>
                <c:pt idx="33">
                  <c:v>44608</c:v>
                </c:pt>
                <c:pt idx="34">
                  <c:v>44609</c:v>
                </c:pt>
                <c:pt idx="35">
                  <c:v>44610</c:v>
                </c:pt>
                <c:pt idx="36">
                  <c:v>44613</c:v>
                </c:pt>
                <c:pt idx="37">
                  <c:v>44614</c:v>
                </c:pt>
                <c:pt idx="38">
                  <c:v>44615</c:v>
                </c:pt>
                <c:pt idx="39">
                  <c:v>44616</c:v>
                </c:pt>
                <c:pt idx="40">
                  <c:v>44617</c:v>
                </c:pt>
                <c:pt idx="41">
                  <c:v>44620</c:v>
                </c:pt>
                <c:pt idx="42">
                  <c:v>44621</c:v>
                </c:pt>
                <c:pt idx="43">
                  <c:v>44622</c:v>
                </c:pt>
                <c:pt idx="44">
                  <c:v>44623</c:v>
                </c:pt>
                <c:pt idx="45">
                  <c:v>44624</c:v>
                </c:pt>
                <c:pt idx="46">
                  <c:v>44627</c:v>
                </c:pt>
                <c:pt idx="47">
                  <c:v>44628</c:v>
                </c:pt>
                <c:pt idx="48">
                  <c:v>44629</c:v>
                </c:pt>
                <c:pt idx="49">
                  <c:v>44630</c:v>
                </c:pt>
                <c:pt idx="50">
                  <c:v>44631</c:v>
                </c:pt>
                <c:pt idx="51">
                  <c:v>44634</c:v>
                </c:pt>
                <c:pt idx="52">
                  <c:v>44635</c:v>
                </c:pt>
                <c:pt idx="53">
                  <c:v>44636</c:v>
                </c:pt>
                <c:pt idx="54">
                  <c:v>44637</c:v>
                </c:pt>
                <c:pt idx="55">
                  <c:v>44638</c:v>
                </c:pt>
                <c:pt idx="56">
                  <c:v>44641</c:v>
                </c:pt>
                <c:pt idx="57">
                  <c:v>44642</c:v>
                </c:pt>
                <c:pt idx="58">
                  <c:v>44643</c:v>
                </c:pt>
                <c:pt idx="59">
                  <c:v>44644</c:v>
                </c:pt>
                <c:pt idx="60">
                  <c:v>44645</c:v>
                </c:pt>
                <c:pt idx="61">
                  <c:v>44648</c:v>
                </c:pt>
                <c:pt idx="62">
                  <c:v>44649</c:v>
                </c:pt>
                <c:pt idx="63">
                  <c:v>44650</c:v>
                </c:pt>
                <c:pt idx="64">
                  <c:v>44651</c:v>
                </c:pt>
                <c:pt idx="65">
                  <c:v>44652</c:v>
                </c:pt>
                <c:pt idx="66">
                  <c:v>44655</c:v>
                </c:pt>
                <c:pt idx="67">
                  <c:v>44656</c:v>
                </c:pt>
                <c:pt idx="68">
                  <c:v>44657</c:v>
                </c:pt>
                <c:pt idx="69">
                  <c:v>44658</c:v>
                </c:pt>
                <c:pt idx="70">
                  <c:v>44659</c:v>
                </c:pt>
                <c:pt idx="71">
                  <c:v>44662</c:v>
                </c:pt>
                <c:pt idx="72">
                  <c:v>44663</c:v>
                </c:pt>
                <c:pt idx="73">
                  <c:v>44664</c:v>
                </c:pt>
                <c:pt idx="74">
                  <c:v>44665</c:v>
                </c:pt>
                <c:pt idx="75">
                  <c:v>44666</c:v>
                </c:pt>
                <c:pt idx="76">
                  <c:v>44669</c:v>
                </c:pt>
                <c:pt idx="77">
                  <c:v>44670</c:v>
                </c:pt>
                <c:pt idx="78">
                  <c:v>44671</c:v>
                </c:pt>
                <c:pt idx="79">
                  <c:v>44672</c:v>
                </c:pt>
                <c:pt idx="80">
                  <c:v>44673</c:v>
                </c:pt>
                <c:pt idx="81">
                  <c:v>44676</c:v>
                </c:pt>
                <c:pt idx="82">
                  <c:v>44677</c:v>
                </c:pt>
                <c:pt idx="83">
                  <c:v>44678</c:v>
                </c:pt>
                <c:pt idx="84">
                  <c:v>44679</c:v>
                </c:pt>
                <c:pt idx="85">
                  <c:v>44680</c:v>
                </c:pt>
                <c:pt idx="86">
                  <c:v>44683</c:v>
                </c:pt>
                <c:pt idx="87">
                  <c:v>44684</c:v>
                </c:pt>
                <c:pt idx="88">
                  <c:v>44685</c:v>
                </c:pt>
                <c:pt idx="89">
                  <c:v>44686</c:v>
                </c:pt>
                <c:pt idx="90">
                  <c:v>44687</c:v>
                </c:pt>
                <c:pt idx="91">
                  <c:v>44690</c:v>
                </c:pt>
                <c:pt idx="92">
                  <c:v>44691</c:v>
                </c:pt>
                <c:pt idx="93">
                  <c:v>44692</c:v>
                </c:pt>
                <c:pt idx="94">
                  <c:v>44693</c:v>
                </c:pt>
                <c:pt idx="95">
                  <c:v>44694</c:v>
                </c:pt>
                <c:pt idx="96">
                  <c:v>44697</c:v>
                </c:pt>
                <c:pt idx="97">
                  <c:v>44698</c:v>
                </c:pt>
                <c:pt idx="98">
                  <c:v>44699</c:v>
                </c:pt>
                <c:pt idx="99">
                  <c:v>44700</c:v>
                </c:pt>
                <c:pt idx="100">
                  <c:v>44701</c:v>
                </c:pt>
                <c:pt idx="101">
                  <c:v>44704</c:v>
                </c:pt>
                <c:pt idx="102">
                  <c:v>44705</c:v>
                </c:pt>
                <c:pt idx="103">
                  <c:v>44706</c:v>
                </c:pt>
                <c:pt idx="104">
                  <c:v>44707</c:v>
                </c:pt>
                <c:pt idx="105">
                  <c:v>44708</c:v>
                </c:pt>
                <c:pt idx="106">
                  <c:v>44711</c:v>
                </c:pt>
                <c:pt idx="107">
                  <c:v>44712</c:v>
                </c:pt>
                <c:pt idx="108">
                  <c:v>44713</c:v>
                </c:pt>
                <c:pt idx="109">
                  <c:v>44714</c:v>
                </c:pt>
                <c:pt idx="110">
                  <c:v>44715</c:v>
                </c:pt>
                <c:pt idx="111">
                  <c:v>44718</c:v>
                </c:pt>
                <c:pt idx="112">
                  <c:v>44719</c:v>
                </c:pt>
                <c:pt idx="113">
                  <c:v>44720</c:v>
                </c:pt>
                <c:pt idx="114">
                  <c:v>44721</c:v>
                </c:pt>
                <c:pt idx="115">
                  <c:v>44722</c:v>
                </c:pt>
                <c:pt idx="116">
                  <c:v>44725</c:v>
                </c:pt>
                <c:pt idx="117">
                  <c:v>44726</c:v>
                </c:pt>
                <c:pt idx="118">
                  <c:v>44727</c:v>
                </c:pt>
                <c:pt idx="119">
                  <c:v>44728</c:v>
                </c:pt>
                <c:pt idx="120">
                  <c:v>44729</c:v>
                </c:pt>
                <c:pt idx="121">
                  <c:v>44732</c:v>
                </c:pt>
                <c:pt idx="122">
                  <c:v>44733</c:v>
                </c:pt>
                <c:pt idx="123">
                  <c:v>44734</c:v>
                </c:pt>
                <c:pt idx="124">
                  <c:v>44735</c:v>
                </c:pt>
                <c:pt idx="125">
                  <c:v>44736</c:v>
                </c:pt>
                <c:pt idx="126">
                  <c:v>44739</c:v>
                </c:pt>
                <c:pt idx="127">
                  <c:v>44740</c:v>
                </c:pt>
                <c:pt idx="128">
                  <c:v>44741</c:v>
                </c:pt>
                <c:pt idx="129">
                  <c:v>44742</c:v>
                </c:pt>
                <c:pt idx="130">
                  <c:v>44743</c:v>
                </c:pt>
                <c:pt idx="131">
                  <c:v>44746</c:v>
                </c:pt>
                <c:pt idx="132">
                  <c:v>44747</c:v>
                </c:pt>
                <c:pt idx="133">
                  <c:v>44748</c:v>
                </c:pt>
                <c:pt idx="134">
                  <c:v>44749</c:v>
                </c:pt>
                <c:pt idx="135">
                  <c:v>44750</c:v>
                </c:pt>
                <c:pt idx="136">
                  <c:v>44753</c:v>
                </c:pt>
                <c:pt idx="137">
                  <c:v>44754</c:v>
                </c:pt>
                <c:pt idx="138">
                  <c:v>44755</c:v>
                </c:pt>
                <c:pt idx="139">
                  <c:v>44756</c:v>
                </c:pt>
                <c:pt idx="140">
                  <c:v>44757</c:v>
                </c:pt>
                <c:pt idx="141">
                  <c:v>44760</c:v>
                </c:pt>
                <c:pt idx="142">
                  <c:v>44761</c:v>
                </c:pt>
                <c:pt idx="143">
                  <c:v>44762</c:v>
                </c:pt>
                <c:pt idx="144">
                  <c:v>44763</c:v>
                </c:pt>
                <c:pt idx="145">
                  <c:v>44764</c:v>
                </c:pt>
                <c:pt idx="146">
                  <c:v>44767</c:v>
                </c:pt>
                <c:pt idx="147">
                  <c:v>44768</c:v>
                </c:pt>
                <c:pt idx="148">
                  <c:v>44769</c:v>
                </c:pt>
                <c:pt idx="149">
                  <c:v>44770</c:v>
                </c:pt>
                <c:pt idx="150">
                  <c:v>44771</c:v>
                </c:pt>
                <c:pt idx="151">
                  <c:v>44774</c:v>
                </c:pt>
                <c:pt idx="152">
                  <c:v>44775</c:v>
                </c:pt>
                <c:pt idx="153">
                  <c:v>44776</c:v>
                </c:pt>
                <c:pt idx="154">
                  <c:v>44777</c:v>
                </c:pt>
                <c:pt idx="155">
                  <c:v>44778</c:v>
                </c:pt>
                <c:pt idx="156">
                  <c:v>44781</c:v>
                </c:pt>
                <c:pt idx="157">
                  <c:v>44782</c:v>
                </c:pt>
                <c:pt idx="158">
                  <c:v>44783</c:v>
                </c:pt>
                <c:pt idx="159">
                  <c:v>44784</c:v>
                </c:pt>
                <c:pt idx="160">
                  <c:v>44785</c:v>
                </c:pt>
                <c:pt idx="161">
                  <c:v>44788</c:v>
                </c:pt>
                <c:pt idx="162">
                  <c:v>44789</c:v>
                </c:pt>
                <c:pt idx="163">
                  <c:v>44790</c:v>
                </c:pt>
                <c:pt idx="164">
                  <c:v>44791</c:v>
                </c:pt>
                <c:pt idx="165">
                  <c:v>44792</c:v>
                </c:pt>
                <c:pt idx="166">
                  <c:v>44795</c:v>
                </c:pt>
                <c:pt idx="167">
                  <c:v>44796</c:v>
                </c:pt>
                <c:pt idx="168">
                  <c:v>44797</c:v>
                </c:pt>
                <c:pt idx="169">
                  <c:v>44798</c:v>
                </c:pt>
                <c:pt idx="170">
                  <c:v>44799</c:v>
                </c:pt>
                <c:pt idx="171">
                  <c:v>44802</c:v>
                </c:pt>
                <c:pt idx="172">
                  <c:v>44803</c:v>
                </c:pt>
                <c:pt idx="173">
                  <c:v>44804</c:v>
                </c:pt>
                <c:pt idx="174">
                  <c:v>44805</c:v>
                </c:pt>
                <c:pt idx="175">
                  <c:v>44806</c:v>
                </c:pt>
                <c:pt idx="176">
                  <c:v>44809</c:v>
                </c:pt>
                <c:pt idx="177">
                  <c:v>44810</c:v>
                </c:pt>
                <c:pt idx="178">
                  <c:v>44811</c:v>
                </c:pt>
                <c:pt idx="179">
                  <c:v>44812</c:v>
                </c:pt>
                <c:pt idx="180">
                  <c:v>44813</c:v>
                </c:pt>
                <c:pt idx="181">
                  <c:v>44816</c:v>
                </c:pt>
                <c:pt idx="182">
                  <c:v>44817</c:v>
                </c:pt>
                <c:pt idx="183">
                  <c:v>44818</c:v>
                </c:pt>
                <c:pt idx="184">
                  <c:v>44819</c:v>
                </c:pt>
                <c:pt idx="185">
                  <c:v>44820</c:v>
                </c:pt>
                <c:pt idx="186">
                  <c:v>44823</c:v>
                </c:pt>
                <c:pt idx="187">
                  <c:v>44824</c:v>
                </c:pt>
                <c:pt idx="188">
                  <c:v>44825</c:v>
                </c:pt>
                <c:pt idx="189">
                  <c:v>44826</c:v>
                </c:pt>
                <c:pt idx="190">
                  <c:v>44827</c:v>
                </c:pt>
                <c:pt idx="191">
                  <c:v>44830</c:v>
                </c:pt>
                <c:pt idx="192">
                  <c:v>44831</c:v>
                </c:pt>
                <c:pt idx="193">
                  <c:v>44832</c:v>
                </c:pt>
                <c:pt idx="194">
                  <c:v>44833</c:v>
                </c:pt>
                <c:pt idx="195">
                  <c:v>44834</c:v>
                </c:pt>
                <c:pt idx="196">
                  <c:v>44837</c:v>
                </c:pt>
                <c:pt idx="197">
                  <c:v>44838</c:v>
                </c:pt>
                <c:pt idx="198">
                  <c:v>44839</c:v>
                </c:pt>
                <c:pt idx="199">
                  <c:v>44840</c:v>
                </c:pt>
                <c:pt idx="200">
                  <c:v>44841</c:v>
                </c:pt>
                <c:pt idx="201">
                  <c:v>44844</c:v>
                </c:pt>
                <c:pt idx="202">
                  <c:v>44845</c:v>
                </c:pt>
                <c:pt idx="203">
                  <c:v>44846</c:v>
                </c:pt>
                <c:pt idx="204">
                  <c:v>44847</c:v>
                </c:pt>
                <c:pt idx="205">
                  <c:v>44848</c:v>
                </c:pt>
                <c:pt idx="206">
                  <c:v>44851</c:v>
                </c:pt>
                <c:pt idx="207">
                  <c:v>44852</c:v>
                </c:pt>
                <c:pt idx="208">
                  <c:v>44853</c:v>
                </c:pt>
                <c:pt idx="209">
                  <c:v>44854</c:v>
                </c:pt>
                <c:pt idx="210">
                  <c:v>44855</c:v>
                </c:pt>
                <c:pt idx="211">
                  <c:v>44858</c:v>
                </c:pt>
                <c:pt idx="212">
                  <c:v>44859</c:v>
                </c:pt>
                <c:pt idx="213">
                  <c:v>44860</c:v>
                </c:pt>
                <c:pt idx="214">
                  <c:v>44861</c:v>
                </c:pt>
                <c:pt idx="215">
                  <c:v>44862</c:v>
                </c:pt>
                <c:pt idx="216">
                  <c:v>44865</c:v>
                </c:pt>
                <c:pt idx="217">
                  <c:v>44866</c:v>
                </c:pt>
                <c:pt idx="218">
                  <c:v>44867</c:v>
                </c:pt>
                <c:pt idx="219">
                  <c:v>44868</c:v>
                </c:pt>
                <c:pt idx="220">
                  <c:v>44869</c:v>
                </c:pt>
                <c:pt idx="221">
                  <c:v>44872</c:v>
                </c:pt>
                <c:pt idx="222">
                  <c:v>44873</c:v>
                </c:pt>
                <c:pt idx="223">
                  <c:v>44874</c:v>
                </c:pt>
                <c:pt idx="224">
                  <c:v>44875</c:v>
                </c:pt>
                <c:pt idx="225">
                  <c:v>44876</c:v>
                </c:pt>
                <c:pt idx="226">
                  <c:v>44879</c:v>
                </c:pt>
                <c:pt idx="227">
                  <c:v>44880</c:v>
                </c:pt>
                <c:pt idx="228">
                  <c:v>44881</c:v>
                </c:pt>
                <c:pt idx="229">
                  <c:v>44882</c:v>
                </c:pt>
                <c:pt idx="230">
                  <c:v>44883</c:v>
                </c:pt>
                <c:pt idx="231">
                  <c:v>44886</c:v>
                </c:pt>
                <c:pt idx="232">
                  <c:v>44887</c:v>
                </c:pt>
                <c:pt idx="233">
                  <c:v>44888</c:v>
                </c:pt>
                <c:pt idx="234">
                  <c:v>44889</c:v>
                </c:pt>
                <c:pt idx="235">
                  <c:v>44890</c:v>
                </c:pt>
                <c:pt idx="236">
                  <c:v>44893</c:v>
                </c:pt>
                <c:pt idx="237">
                  <c:v>44894</c:v>
                </c:pt>
                <c:pt idx="238">
                  <c:v>44895</c:v>
                </c:pt>
                <c:pt idx="239">
                  <c:v>44896</c:v>
                </c:pt>
                <c:pt idx="240">
                  <c:v>44897</c:v>
                </c:pt>
                <c:pt idx="241">
                  <c:v>44900</c:v>
                </c:pt>
                <c:pt idx="242">
                  <c:v>44901</c:v>
                </c:pt>
                <c:pt idx="243">
                  <c:v>44902</c:v>
                </c:pt>
                <c:pt idx="244">
                  <c:v>44903</c:v>
                </c:pt>
                <c:pt idx="245">
                  <c:v>44904</c:v>
                </c:pt>
                <c:pt idx="246">
                  <c:v>44907</c:v>
                </c:pt>
                <c:pt idx="247">
                  <c:v>44908</c:v>
                </c:pt>
                <c:pt idx="248">
                  <c:v>44909</c:v>
                </c:pt>
                <c:pt idx="249">
                  <c:v>44910</c:v>
                </c:pt>
                <c:pt idx="250">
                  <c:v>44911</c:v>
                </c:pt>
                <c:pt idx="251">
                  <c:v>44914</c:v>
                </c:pt>
                <c:pt idx="252">
                  <c:v>44915</c:v>
                </c:pt>
                <c:pt idx="253">
                  <c:v>44916</c:v>
                </c:pt>
                <c:pt idx="254">
                  <c:v>44917</c:v>
                </c:pt>
                <c:pt idx="255">
                  <c:v>44918</c:v>
                </c:pt>
                <c:pt idx="256">
                  <c:v>44921</c:v>
                </c:pt>
                <c:pt idx="257">
                  <c:v>44922</c:v>
                </c:pt>
                <c:pt idx="258">
                  <c:v>44923</c:v>
                </c:pt>
                <c:pt idx="259">
                  <c:v>44924</c:v>
                </c:pt>
                <c:pt idx="260">
                  <c:v>44925</c:v>
                </c:pt>
                <c:pt idx="261">
                  <c:v>44928</c:v>
                </c:pt>
                <c:pt idx="262">
                  <c:v>44929</c:v>
                </c:pt>
                <c:pt idx="263">
                  <c:v>44930</c:v>
                </c:pt>
                <c:pt idx="264">
                  <c:v>44931</c:v>
                </c:pt>
                <c:pt idx="265">
                  <c:v>44932</c:v>
                </c:pt>
                <c:pt idx="266">
                  <c:v>44935</c:v>
                </c:pt>
                <c:pt idx="267">
                  <c:v>44936</c:v>
                </c:pt>
                <c:pt idx="268">
                  <c:v>44937</c:v>
                </c:pt>
                <c:pt idx="269">
                  <c:v>44938</c:v>
                </c:pt>
                <c:pt idx="270">
                  <c:v>44939</c:v>
                </c:pt>
                <c:pt idx="271">
                  <c:v>44942</c:v>
                </c:pt>
                <c:pt idx="272">
                  <c:v>44943</c:v>
                </c:pt>
                <c:pt idx="273">
                  <c:v>44944</c:v>
                </c:pt>
                <c:pt idx="274">
                  <c:v>44945</c:v>
                </c:pt>
                <c:pt idx="275">
                  <c:v>44946</c:v>
                </c:pt>
                <c:pt idx="276">
                  <c:v>44949</c:v>
                </c:pt>
                <c:pt idx="277">
                  <c:v>44950</c:v>
                </c:pt>
                <c:pt idx="278">
                  <c:v>44951</c:v>
                </c:pt>
                <c:pt idx="279">
                  <c:v>44952</c:v>
                </c:pt>
                <c:pt idx="280">
                  <c:v>44953</c:v>
                </c:pt>
                <c:pt idx="281">
                  <c:v>44956</c:v>
                </c:pt>
                <c:pt idx="282">
                  <c:v>44957</c:v>
                </c:pt>
              </c:numCache>
            </c:numRef>
          </c:cat>
          <c:val>
            <c:numRef>
              <c:f>'[GMR Master File.xlsx]Currency Chart'!$R$4:$R$286</c:f>
              <c:numCache>
                <c:formatCode>0</c:formatCode>
                <c:ptCount val="283"/>
                <c:pt idx="0">
                  <c:v>100</c:v>
                </c:pt>
                <c:pt idx="1">
                  <c:v>99.873769589214021</c:v>
                </c:pt>
                <c:pt idx="2">
                  <c:v>100.04565780815665</c:v>
                </c:pt>
                <c:pt idx="3">
                  <c:v>99.748882055138523</c:v>
                </c:pt>
                <c:pt idx="4">
                  <c:v>99.883169726187433</c:v>
                </c:pt>
                <c:pt idx="5">
                  <c:v>99.736796164744106</c:v>
                </c:pt>
                <c:pt idx="6">
                  <c:v>99.399734110411316</c:v>
                </c:pt>
                <c:pt idx="7">
                  <c:v>99.091543905354044</c:v>
                </c:pt>
                <c:pt idx="8">
                  <c:v>99.071669330038816</c:v>
                </c:pt>
                <c:pt idx="9">
                  <c:v>99.313118562584762</c:v>
                </c:pt>
                <c:pt idx="10">
                  <c:v>99.575650959485401</c:v>
                </c:pt>
                <c:pt idx="11">
                  <c:v>99.692481233297968</c:v>
                </c:pt>
                <c:pt idx="12">
                  <c:v>100.1248875340755</c:v>
                </c:pt>
                <c:pt idx="13">
                  <c:v>99.947627808290918</c:v>
                </c:pt>
                <c:pt idx="14">
                  <c:v>99.971665301408677</c:v>
                </c:pt>
                <c:pt idx="15">
                  <c:v>99.886795493305755</c:v>
                </c:pt>
                <c:pt idx="16">
                  <c:v>100.19914861616557</c:v>
                </c:pt>
                <c:pt idx="17">
                  <c:v>100.40756308163348</c:v>
                </c:pt>
                <c:pt idx="18">
                  <c:v>100.54655082116911</c:v>
                </c:pt>
                <c:pt idx="19">
                  <c:v>100.96821410826273</c:v>
                </c:pt>
                <c:pt idx="20">
                  <c:v>100.76181395786053</c:v>
                </c:pt>
                <c:pt idx="21">
                  <c:v>100.08312406837928</c:v>
                </c:pt>
                <c:pt idx="22">
                  <c:v>100.34511931459573</c:v>
                </c:pt>
                <c:pt idx="23">
                  <c:v>100.44167215007991</c:v>
                </c:pt>
                <c:pt idx="24">
                  <c:v>100.23097479420413</c:v>
                </c:pt>
                <c:pt idx="25">
                  <c:v>100.23231767091463</c:v>
                </c:pt>
                <c:pt idx="26">
                  <c:v>100.21687458874402</c:v>
                </c:pt>
                <c:pt idx="27">
                  <c:v>100.29946150643909</c:v>
                </c:pt>
                <c:pt idx="28">
                  <c:v>100.41763465696216</c:v>
                </c:pt>
                <c:pt idx="29">
                  <c:v>100.81512616326695</c:v>
                </c:pt>
                <c:pt idx="30">
                  <c:v>101.14386238199471</c:v>
                </c:pt>
                <c:pt idx="31">
                  <c:v>101.59963473753476</c:v>
                </c:pt>
                <c:pt idx="32">
                  <c:v>100.91611049189572</c:v>
                </c:pt>
                <c:pt idx="33">
                  <c:v>100.74556514966362</c:v>
                </c:pt>
                <c:pt idx="34">
                  <c:v>100.85004095773967</c:v>
                </c:pt>
                <c:pt idx="35">
                  <c:v>100.27273825990038</c:v>
                </c:pt>
                <c:pt idx="36">
                  <c:v>100.0373319725516</c:v>
                </c:pt>
                <c:pt idx="37">
                  <c:v>100.20546013670486</c:v>
                </c:pt>
                <c:pt idx="38">
                  <c:v>100.21888890380974</c:v>
                </c:pt>
                <c:pt idx="39">
                  <c:v>101.52147931298427</c:v>
                </c:pt>
                <c:pt idx="40">
                  <c:v>100.7963258893201</c:v>
                </c:pt>
                <c:pt idx="41">
                  <c:v>101.37779150496193</c:v>
                </c:pt>
                <c:pt idx="42">
                  <c:v>101.72599943599178</c:v>
                </c:pt>
                <c:pt idx="43">
                  <c:v>101.53625095679966</c:v>
                </c:pt>
                <c:pt idx="44">
                  <c:v>101.98208602468209</c:v>
                </c:pt>
                <c:pt idx="45">
                  <c:v>102.60920944848053</c:v>
                </c:pt>
                <c:pt idx="46">
                  <c:v>103.34779163924959</c:v>
                </c:pt>
                <c:pt idx="47">
                  <c:v>103.25379026951535</c:v>
                </c:pt>
                <c:pt idx="48">
                  <c:v>102.53535122940363</c:v>
                </c:pt>
                <c:pt idx="49">
                  <c:v>102.44806424322184</c:v>
                </c:pt>
                <c:pt idx="50">
                  <c:v>102.70723944834626</c:v>
                </c:pt>
                <c:pt idx="51">
                  <c:v>102.63606698269032</c:v>
                </c:pt>
                <c:pt idx="52">
                  <c:v>102.60920944848053</c:v>
                </c:pt>
                <c:pt idx="53">
                  <c:v>102.31377657217291</c:v>
                </c:pt>
                <c:pt idx="54">
                  <c:v>101.94045684665691</c:v>
                </c:pt>
                <c:pt idx="55">
                  <c:v>102.12577383270443</c:v>
                </c:pt>
                <c:pt idx="56">
                  <c:v>102.43463547611694</c:v>
                </c:pt>
                <c:pt idx="57">
                  <c:v>102.23454684625403</c:v>
                </c:pt>
                <c:pt idx="58">
                  <c:v>102.75692588663435</c:v>
                </c:pt>
                <c:pt idx="59">
                  <c:v>102.46149301032672</c:v>
                </c:pt>
                <c:pt idx="60">
                  <c:v>102.43463547611694</c:v>
                </c:pt>
                <c:pt idx="61">
                  <c:v>102.16606013401911</c:v>
                </c:pt>
                <c:pt idx="62">
                  <c:v>101.57532866907491</c:v>
                </c:pt>
                <c:pt idx="63">
                  <c:v>101.79153181946366</c:v>
                </c:pt>
                <c:pt idx="64">
                  <c:v>101.9262223535257</c:v>
                </c:pt>
                <c:pt idx="65">
                  <c:v>102.0225066136678</c:v>
                </c:pt>
                <c:pt idx="66">
                  <c:v>101.29198168316167</c:v>
                </c:pt>
                <c:pt idx="67">
                  <c:v>101.31078195710852</c:v>
                </c:pt>
                <c:pt idx="68">
                  <c:v>101.96274860005103</c:v>
                </c:pt>
                <c:pt idx="69">
                  <c:v>101.91239072340767</c:v>
                </c:pt>
                <c:pt idx="70">
                  <c:v>101.97550592880069</c:v>
                </c:pt>
                <c:pt idx="71">
                  <c:v>101.80348342218701</c:v>
                </c:pt>
                <c:pt idx="72">
                  <c:v>102.13302536694107</c:v>
                </c:pt>
                <c:pt idx="73">
                  <c:v>102.18674043536062</c:v>
                </c:pt>
                <c:pt idx="74">
                  <c:v>102.4150294761438</c:v>
                </c:pt>
                <c:pt idx="75">
                  <c:v>102.46874454456338</c:v>
                </c:pt>
                <c:pt idx="76">
                  <c:v>102.40979225697289</c:v>
                </c:pt>
                <c:pt idx="77">
                  <c:v>102.63606698269032</c:v>
                </c:pt>
                <c:pt idx="78">
                  <c:v>102.3821289967368</c:v>
                </c:pt>
                <c:pt idx="79">
                  <c:v>102.38159184605263</c:v>
                </c:pt>
                <c:pt idx="80">
                  <c:v>102.67635328400499</c:v>
                </c:pt>
                <c:pt idx="81">
                  <c:v>103.0255012287322</c:v>
                </c:pt>
                <c:pt idx="82">
                  <c:v>102.94492862610282</c:v>
                </c:pt>
                <c:pt idx="83">
                  <c:v>102.87107040702594</c:v>
                </c:pt>
                <c:pt idx="84">
                  <c:v>102.94492862610282</c:v>
                </c:pt>
                <c:pt idx="85">
                  <c:v>102.75692588663435</c:v>
                </c:pt>
                <c:pt idx="86">
                  <c:v>102.68978205110987</c:v>
                </c:pt>
                <c:pt idx="87">
                  <c:v>102.67635328400499</c:v>
                </c:pt>
                <c:pt idx="88">
                  <c:v>102.4037493117757</c:v>
                </c:pt>
                <c:pt idx="89">
                  <c:v>102.71932533874066</c:v>
                </c:pt>
                <c:pt idx="90">
                  <c:v>103.34282299542079</c:v>
                </c:pt>
                <c:pt idx="91">
                  <c:v>103.87151355634039</c:v>
                </c:pt>
                <c:pt idx="92">
                  <c:v>103.67317066620112</c:v>
                </c:pt>
                <c:pt idx="93">
                  <c:v>103.95208615896973</c:v>
                </c:pt>
                <c:pt idx="94">
                  <c:v>103.96551492607465</c:v>
                </c:pt>
                <c:pt idx="95">
                  <c:v>104.03265876159911</c:v>
                </c:pt>
                <c:pt idx="96">
                  <c:v>104.48990828152067</c:v>
                </c:pt>
                <c:pt idx="97">
                  <c:v>104.01076987121812</c:v>
                </c:pt>
                <c:pt idx="98">
                  <c:v>104.47580807606055</c:v>
                </c:pt>
                <c:pt idx="99">
                  <c:v>103.93865739186485</c:v>
                </c:pt>
                <c:pt idx="100">
                  <c:v>104.54295191158501</c:v>
                </c:pt>
                <c:pt idx="101">
                  <c:v>104.09537110397895</c:v>
                </c:pt>
                <c:pt idx="102">
                  <c:v>104.0192299944942</c:v>
                </c:pt>
                <c:pt idx="103">
                  <c:v>104.08395665193979</c:v>
                </c:pt>
                <c:pt idx="104">
                  <c:v>104.22549585722535</c:v>
                </c:pt>
                <c:pt idx="105">
                  <c:v>104.20132407643653</c:v>
                </c:pt>
                <c:pt idx="106">
                  <c:v>104.12236292585976</c:v>
                </c:pt>
                <c:pt idx="107">
                  <c:v>104.16560355593754</c:v>
                </c:pt>
                <c:pt idx="108">
                  <c:v>104.14008889843825</c:v>
                </c:pt>
                <c:pt idx="109">
                  <c:v>103.91394846039186</c:v>
                </c:pt>
                <c:pt idx="110">
                  <c:v>104.19689258329193</c:v>
                </c:pt>
                <c:pt idx="111">
                  <c:v>104.47151087058697</c:v>
                </c:pt>
                <c:pt idx="112">
                  <c:v>104.27061651469778</c:v>
                </c:pt>
                <c:pt idx="113">
                  <c:v>104.31869150093331</c:v>
                </c:pt>
                <c:pt idx="114">
                  <c:v>104.47580807606055</c:v>
                </c:pt>
                <c:pt idx="115">
                  <c:v>104.89961996589095</c:v>
                </c:pt>
                <c:pt idx="116">
                  <c:v>104.86094511662884</c:v>
                </c:pt>
                <c:pt idx="117">
                  <c:v>104.7359232948823</c:v>
                </c:pt>
                <c:pt idx="118">
                  <c:v>104.94380060966601</c:v>
                </c:pt>
                <c:pt idx="119">
                  <c:v>104.67535955523924</c:v>
                </c:pt>
                <c:pt idx="120">
                  <c:v>104.65655928129239</c:v>
                </c:pt>
                <c:pt idx="121">
                  <c:v>104.60875287039897</c:v>
                </c:pt>
                <c:pt idx="122">
                  <c:v>104.90015711657512</c:v>
                </c:pt>
                <c:pt idx="123">
                  <c:v>104.95924369183665</c:v>
                </c:pt>
                <c:pt idx="124">
                  <c:v>104.93238615762688</c:v>
                </c:pt>
                <c:pt idx="125">
                  <c:v>105.05324506157091</c:v>
                </c:pt>
                <c:pt idx="126">
                  <c:v>105.30839163656384</c:v>
                </c:pt>
                <c:pt idx="127">
                  <c:v>106.04697382733291</c:v>
                </c:pt>
                <c:pt idx="128">
                  <c:v>105.97982999180846</c:v>
                </c:pt>
                <c:pt idx="129">
                  <c:v>106.02011629312314</c:v>
                </c:pt>
                <c:pt idx="130">
                  <c:v>105.9909758685055</c:v>
                </c:pt>
                <c:pt idx="131">
                  <c:v>105.96505834799308</c:v>
                </c:pt>
                <c:pt idx="132">
                  <c:v>106.45117971719016</c:v>
                </c:pt>
                <c:pt idx="133">
                  <c:v>106.11411766285737</c:v>
                </c:pt>
                <c:pt idx="134">
                  <c:v>106.28869163522099</c:v>
                </c:pt>
                <c:pt idx="135">
                  <c:v>106.43640807337479</c:v>
                </c:pt>
                <c:pt idx="136">
                  <c:v>106.63783957994816</c:v>
                </c:pt>
                <c:pt idx="137">
                  <c:v>106.69155464836774</c:v>
                </c:pt>
                <c:pt idx="138">
                  <c:v>106.96012999046557</c:v>
                </c:pt>
                <c:pt idx="139">
                  <c:v>107.28242040098299</c:v>
                </c:pt>
                <c:pt idx="140">
                  <c:v>107.1078464286194</c:v>
                </c:pt>
                <c:pt idx="141">
                  <c:v>107.41670807203189</c:v>
                </c:pt>
                <c:pt idx="142">
                  <c:v>107.22870533256341</c:v>
                </c:pt>
                <c:pt idx="143">
                  <c:v>107.40327930492701</c:v>
                </c:pt>
                <c:pt idx="144">
                  <c:v>107.22870533256341</c:v>
                </c:pt>
                <c:pt idx="145">
                  <c:v>107.20184779835363</c:v>
                </c:pt>
                <c:pt idx="146">
                  <c:v>107.01518793559563</c:v>
                </c:pt>
                <c:pt idx="147">
                  <c:v>107.21930519559</c:v>
                </c:pt>
                <c:pt idx="148">
                  <c:v>107.22199094901097</c:v>
                </c:pt>
                <c:pt idx="149">
                  <c:v>106.92790094941384</c:v>
                </c:pt>
                <c:pt idx="150">
                  <c:v>106.53846670337197</c:v>
                </c:pt>
                <c:pt idx="151">
                  <c:v>106.03220218351754</c:v>
                </c:pt>
                <c:pt idx="152">
                  <c:v>105.53265204721556</c:v>
                </c:pt>
                <c:pt idx="153">
                  <c:v>106.23229081338043</c:v>
                </c:pt>
                <c:pt idx="154">
                  <c:v>106.30212040232585</c:v>
                </c:pt>
                <c:pt idx="155">
                  <c:v>106.5706957444237</c:v>
                </c:pt>
                <c:pt idx="156">
                  <c:v>106.8715001275733</c:v>
                </c:pt>
                <c:pt idx="157">
                  <c:v>106.84329971665304</c:v>
                </c:pt>
                <c:pt idx="158">
                  <c:v>106.20811903259163</c:v>
                </c:pt>
                <c:pt idx="159">
                  <c:v>106.86612862073133</c:v>
                </c:pt>
                <c:pt idx="160">
                  <c:v>106.94804410007117</c:v>
                </c:pt>
                <c:pt idx="161">
                  <c:v>106.78287026468101</c:v>
                </c:pt>
                <c:pt idx="162">
                  <c:v>106.42029355284892</c:v>
                </c:pt>
                <c:pt idx="163">
                  <c:v>106.5572669773188</c:v>
                </c:pt>
                <c:pt idx="164">
                  <c:v>107.09441766151451</c:v>
                </c:pt>
                <c:pt idx="165">
                  <c:v>107.32270670229767</c:v>
                </c:pt>
                <c:pt idx="166">
                  <c:v>107.22870533256341</c:v>
                </c:pt>
                <c:pt idx="167">
                  <c:v>107.22467670243194</c:v>
                </c:pt>
                <c:pt idx="168">
                  <c:v>107.13470396282918</c:v>
                </c:pt>
                <c:pt idx="169">
                  <c:v>107.2448198530893</c:v>
                </c:pt>
                <c:pt idx="170">
                  <c:v>107.37776464742772</c:v>
                </c:pt>
                <c:pt idx="171">
                  <c:v>107.36836451045428</c:v>
                </c:pt>
                <c:pt idx="172">
                  <c:v>106.98027314112292</c:v>
                </c:pt>
                <c:pt idx="173">
                  <c:v>106.7466125934978</c:v>
                </c:pt>
                <c:pt idx="174">
                  <c:v>106.99101615480684</c:v>
                </c:pt>
                <c:pt idx="175">
                  <c:v>107.05010273006835</c:v>
                </c:pt>
                <c:pt idx="176">
                  <c:v>107.13873259296065</c:v>
                </c:pt>
                <c:pt idx="177">
                  <c:v>107.2555628667732</c:v>
                </c:pt>
                <c:pt idx="178">
                  <c:v>106.93327245625579</c:v>
                </c:pt>
                <c:pt idx="179">
                  <c:v>106.9829588945439</c:v>
                </c:pt>
                <c:pt idx="180">
                  <c:v>106.93998683980826</c:v>
                </c:pt>
                <c:pt idx="181">
                  <c:v>106.5572669773188</c:v>
                </c:pt>
                <c:pt idx="182">
                  <c:v>106.86209999059986</c:v>
                </c:pt>
                <c:pt idx="183">
                  <c:v>106.66603999086843</c:v>
                </c:pt>
                <c:pt idx="184">
                  <c:v>107.21393368874803</c:v>
                </c:pt>
                <c:pt idx="185">
                  <c:v>107.0084735520432</c:v>
                </c:pt>
                <c:pt idx="186">
                  <c:v>107.01787368901661</c:v>
                </c:pt>
                <c:pt idx="187">
                  <c:v>107.09576053822501</c:v>
                </c:pt>
                <c:pt idx="188">
                  <c:v>107.3052493050613</c:v>
                </c:pt>
                <c:pt idx="189">
                  <c:v>108.836128755019</c:v>
                </c:pt>
                <c:pt idx="190">
                  <c:v>109.10873272724831</c:v>
                </c:pt>
                <c:pt idx="191">
                  <c:v>109.59216834302443</c:v>
                </c:pt>
                <c:pt idx="192">
                  <c:v>109.7197416305209</c:v>
                </c:pt>
                <c:pt idx="193">
                  <c:v>109.31822149408464</c:v>
                </c:pt>
                <c:pt idx="194">
                  <c:v>109.39207971316154</c:v>
                </c:pt>
                <c:pt idx="195">
                  <c:v>109.45653779526504</c:v>
                </c:pt>
                <c:pt idx="196">
                  <c:v>109.43639464460769</c:v>
                </c:pt>
                <c:pt idx="197">
                  <c:v>109.37865094605664</c:v>
                </c:pt>
                <c:pt idx="198">
                  <c:v>109.6203687539447</c:v>
                </c:pt>
                <c:pt idx="199">
                  <c:v>110.19646286274458</c:v>
                </c:pt>
                <c:pt idx="200">
                  <c:v>111.21704916271635</c:v>
                </c:pt>
                <c:pt idx="201">
                  <c:v>110.61275464299622</c:v>
                </c:pt>
                <c:pt idx="202">
                  <c:v>110.45966669800048</c:v>
                </c:pt>
                <c:pt idx="203">
                  <c:v>110.32940765708301</c:v>
                </c:pt>
                <c:pt idx="204">
                  <c:v>110.34686505431937</c:v>
                </c:pt>
                <c:pt idx="205">
                  <c:v>110.57246834168156</c:v>
                </c:pt>
                <c:pt idx="206">
                  <c:v>110.34552217760888</c:v>
                </c:pt>
                <c:pt idx="207">
                  <c:v>110.50666738286759</c:v>
                </c:pt>
                <c:pt idx="208">
                  <c:v>111.47622436784079</c:v>
                </c:pt>
                <c:pt idx="209">
                  <c:v>111.21704916271635</c:v>
                </c:pt>
                <c:pt idx="210">
                  <c:v>110.826272039964</c:v>
                </c:pt>
                <c:pt idx="211">
                  <c:v>111.11499053271918</c:v>
                </c:pt>
                <c:pt idx="212">
                  <c:v>110.80747176601717</c:v>
                </c:pt>
                <c:pt idx="213">
                  <c:v>109.98294546577678</c:v>
                </c:pt>
                <c:pt idx="214">
                  <c:v>110.61006888957525</c:v>
                </c:pt>
                <c:pt idx="215">
                  <c:v>110.4663810815529</c:v>
                </c:pt>
                <c:pt idx="216">
                  <c:v>111.14990532719192</c:v>
                </c:pt>
                <c:pt idx="217">
                  <c:v>110.98876012193321</c:v>
                </c:pt>
                <c:pt idx="218">
                  <c:v>111.07201847798353</c:v>
                </c:pt>
                <c:pt idx="219">
                  <c:v>111.09753313548283</c:v>
                </c:pt>
                <c:pt idx="220">
                  <c:v>110.06486094511662</c:v>
                </c:pt>
                <c:pt idx="221">
                  <c:v>109.85268642485934</c:v>
                </c:pt>
                <c:pt idx="222">
                  <c:v>109.26987793250701</c:v>
                </c:pt>
                <c:pt idx="223">
                  <c:v>109.22287724763989</c:v>
                </c:pt>
                <c:pt idx="224">
                  <c:v>108.276149166745</c:v>
                </c:pt>
                <c:pt idx="225">
                  <c:v>108.07068903004016</c:v>
                </c:pt>
                <c:pt idx="226">
                  <c:v>108.72601286475889</c:v>
                </c:pt>
                <c:pt idx="227">
                  <c:v>108.85492902896586</c:v>
                </c:pt>
                <c:pt idx="228">
                  <c:v>109.41759437066084</c:v>
                </c:pt>
                <c:pt idx="229">
                  <c:v>109.4578806719755</c:v>
                </c:pt>
                <c:pt idx="230">
                  <c:v>109.60156847999787</c:v>
                </c:pt>
                <c:pt idx="231">
                  <c:v>109.71168437025796</c:v>
                </c:pt>
                <c:pt idx="232">
                  <c:v>109.7318275209153</c:v>
                </c:pt>
                <c:pt idx="233">
                  <c:v>109.5841110827615</c:v>
                </c:pt>
                <c:pt idx="234">
                  <c:v>109.5961969731559</c:v>
                </c:pt>
                <c:pt idx="235">
                  <c:v>109.69288409631113</c:v>
                </c:pt>
                <c:pt idx="236">
                  <c:v>109.63245464433911</c:v>
                </c:pt>
                <c:pt idx="237">
                  <c:v>109.60022560328737</c:v>
                </c:pt>
                <c:pt idx="238">
                  <c:v>109.25510628869164</c:v>
                </c:pt>
                <c:pt idx="239">
                  <c:v>108.93415875488472</c:v>
                </c:pt>
                <c:pt idx="240">
                  <c:v>109.32359300092658</c:v>
                </c:pt>
                <c:pt idx="241">
                  <c:v>109.9681738219614</c:v>
                </c:pt>
                <c:pt idx="242">
                  <c:v>110.76047108115003</c:v>
                </c:pt>
                <c:pt idx="243">
                  <c:v>110.38983710905501</c:v>
                </c:pt>
                <c:pt idx="244">
                  <c:v>110.49189573905221</c:v>
                </c:pt>
                <c:pt idx="245">
                  <c:v>110.66646971141579</c:v>
                </c:pt>
                <c:pt idx="246">
                  <c:v>110.96727409456537</c:v>
                </c:pt>
                <c:pt idx="247">
                  <c:v>110.61946902654867</c:v>
                </c:pt>
                <c:pt idx="248">
                  <c:v>110.75241382088711</c:v>
                </c:pt>
                <c:pt idx="249">
                  <c:v>111.24793532705763</c:v>
                </c:pt>
                <c:pt idx="250">
                  <c:v>111.0639612177206</c:v>
                </c:pt>
                <c:pt idx="251">
                  <c:v>110.98741724522272</c:v>
                </c:pt>
                <c:pt idx="252">
                  <c:v>110.92161628640874</c:v>
                </c:pt>
                <c:pt idx="253">
                  <c:v>111.29762176534572</c:v>
                </c:pt>
                <c:pt idx="254">
                  <c:v>111.40505190218487</c:v>
                </c:pt>
                <c:pt idx="255">
                  <c:v>111.1633340942968</c:v>
                </c:pt>
                <c:pt idx="256">
                  <c:v>110.98876012193321</c:v>
                </c:pt>
                <c:pt idx="257">
                  <c:v>111.23047792982126</c:v>
                </c:pt>
                <c:pt idx="258">
                  <c:v>111.1042475190353</c:v>
                </c:pt>
                <c:pt idx="259">
                  <c:v>111.13379080666603</c:v>
                </c:pt>
                <c:pt idx="260">
                  <c:v>111.07873286153598</c:v>
                </c:pt>
                <c:pt idx="261">
                  <c:v>111.11633340942969</c:v>
                </c:pt>
                <c:pt idx="262">
                  <c:v>111.15527683403388</c:v>
                </c:pt>
                <c:pt idx="263">
                  <c:v>110.97667423153881</c:v>
                </c:pt>
                <c:pt idx="264">
                  <c:v>110.87864423167308</c:v>
                </c:pt>
                <c:pt idx="265">
                  <c:v>110.4784669719473</c:v>
                </c:pt>
                <c:pt idx="266">
                  <c:v>110.34417930089839</c:v>
                </c:pt>
                <c:pt idx="267">
                  <c:v>109.58142532934052</c:v>
                </c:pt>
                <c:pt idx="268">
                  <c:v>109.62842601420763</c:v>
                </c:pt>
                <c:pt idx="269">
                  <c:v>108.90730122067494</c:v>
                </c:pt>
                <c:pt idx="270">
                  <c:v>109.149019028563</c:v>
                </c:pt>
                <c:pt idx="271">
                  <c:v>109.61634012381323</c:v>
                </c:pt>
                <c:pt idx="272">
                  <c:v>109.61902587723419</c:v>
                </c:pt>
                <c:pt idx="273">
                  <c:v>109.36387930224126</c:v>
                </c:pt>
                <c:pt idx="274">
                  <c:v>109.09530396014343</c:v>
                </c:pt>
                <c:pt idx="275">
                  <c:v>108.74481313870574</c:v>
                </c:pt>
                <c:pt idx="276">
                  <c:v>109.41490861723983</c:v>
                </c:pt>
                <c:pt idx="277">
                  <c:v>109.57068231565658</c:v>
                </c:pt>
                <c:pt idx="278">
                  <c:v>109.43236601447622</c:v>
                </c:pt>
                <c:pt idx="279">
                  <c:v>109.33433601461051</c:v>
                </c:pt>
                <c:pt idx="280">
                  <c:v>109.4578806719755</c:v>
                </c:pt>
                <c:pt idx="281">
                  <c:v>109.47130943908039</c:v>
                </c:pt>
                <c:pt idx="282">
                  <c:v>109.76539943867753</c:v>
                </c:pt>
              </c:numCache>
            </c:numRef>
          </c:val>
          <c:smooth val="0"/>
          <c:extLst>
            <c:ext xmlns:c16="http://schemas.microsoft.com/office/drawing/2014/chart" uri="{C3380CC4-5D6E-409C-BE32-E72D297353CC}">
              <c16:uniqueId val="{00000000-2B64-4A59-A56C-138C88F0EF43}"/>
            </c:ext>
          </c:extLst>
        </c:ser>
        <c:ser>
          <c:idx val="10"/>
          <c:order val="1"/>
          <c:tx>
            <c:strRef>
              <c:f>'[GMR Master File.xlsx]Currency Chart'!$Z$3</c:f>
              <c:strCache>
                <c:ptCount val="1"/>
                <c:pt idx="0">
                  <c:v>USD Index</c:v>
                </c:pt>
              </c:strCache>
            </c:strRef>
          </c:tx>
          <c:spPr>
            <a:ln w="28575" cap="rnd">
              <a:solidFill>
                <a:schemeClr val="accent5">
                  <a:lumMod val="60000"/>
                </a:schemeClr>
              </a:solidFill>
              <a:round/>
            </a:ln>
            <a:effectLst/>
          </c:spPr>
          <c:marker>
            <c:symbol val="none"/>
          </c:marker>
          <c:cat>
            <c:numRef>
              <c:f>'[GMR Master File.xlsx]Currency Chart'!$O$4:$O$286</c:f>
              <c:numCache>
                <c:formatCode>[$-409]mmm\-yy;@</c:formatCode>
                <c:ptCount val="283"/>
                <c:pt idx="0">
                  <c:v>44561</c:v>
                </c:pt>
                <c:pt idx="1">
                  <c:v>44564</c:v>
                </c:pt>
                <c:pt idx="2">
                  <c:v>44565</c:v>
                </c:pt>
                <c:pt idx="3">
                  <c:v>44566</c:v>
                </c:pt>
                <c:pt idx="4">
                  <c:v>44567</c:v>
                </c:pt>
                <c:pt idx="5">
                  <c:v>44568</c:v>
                </c:pt>
                <c:pt idx="6">
                  <c:v>44571</c:v>
                </c:pt>
                <c:pt idx="7">
                  <c:v>44572</c:v>
                </c:pt>
                <c:pt idx="8">
                  <c:v>44573</c:v>
                </c:pt>
                <c:pt idx="9">
                  <c:v>44574</c:v>
                </c:pt>
                <c:pt idx="10">
                  <c:v>44575</c:v>
                </c:pt>
                <c:pt idx="11">
                  <c:v>44578</c:v>
                </c:pt>
                <c:pt idx="12">
                  <c:v>44579</c:v>
                </c:pt>
                <c:pt idx="13">
                  <c:v>44580</c:v>
                </c:pt>
                <c:pt idx="14">
                  <c:v>44581</c:v>
                </c:pt>
                <c:pt idx="15">
                  <c:v>44582</c:v>
                </c:pt>
                <c:pt idx="16">
                  <c:v>44585</c:v>
                </c:pt>
                <c:pt idx="17">
                  <c:v>44586</c:v>
                </c:pt>
                <c:pt idx="18">
                  <c:v>44587</c:v>
                </c:pt>
                <c:pt idx="19">
                  <c:v>44588</c:v>
                </c:pt>
                <c:pt idx="20">
                  <c:v>44589</c:v>
                </c:pt>
                <c:pt idx="21">
                  <c:v>44592</c:v>
                </c:pt>
                <c:pt idx="22">
                  <c:v>44593</c:v>
                </c:pt>
                <c:pt idx="23">
                  <c:v>44594</c:v>
                </c:pt>
                <c:pt idx="24">
                  <c:v>44595</c:v>
                </c:pt>
                <c:pt idx="25">
                  <c:v>44596</c:v>
                </c:pt>
                <c:pt idx="26">
                  <c:v>44599</c:v>
                </c:pt>
                <c:pt idx="27">
                  <c:v>44600</c:v>
                </c:pt>
                <c:pt idx="28">
                  <c:v>44601</c:v>
                </c:pt>
                <c:pt idx="29">
                  <c:v>44602</c:v>
                </c:pt>
                <c:pt idx="30">
                  <c:v>44603</c:v>
                </c:pt>
                <c:pt idx="31">
                  <c:v>44606</c:v>
                </c:pt>
                <c:pt idx="32">
                  <c:v>44607</c:v>
                </c:pt>
                <c:pt idx="33">
                  <c:v>44608</c:v>
                </c:pt>
                <c:pt idx="34">
                  <c:v>44609</c:v>
                </c:pt>
                <c:pt idx="35">
                  <c:v>44610</c:v>
                </c:pt>
                <c:pt idx="36">
                  <c:v>44613</c:v>
                </c:pt>
                <c:pt idx="37">
                  <c:v>44614</c:v>
                </c:pt>
                <c:pt idx="38">
                  <c:v>44615</c:v>
                </c:pt>
                <c:pt idx="39">
                  <c:v>44616</c:v>
                </c:pt>
                <c:pt idx="40">
                  <c:v>44617</c:v>
                </c:pt>
                <c:pt idx="41">
                  <c:v>44620</c:v>
                </c:pt>
                <c:pt idx="42">
                  <c:v>44621</c:v>
                </c:pt>
                <c:pt idx="43">
                  <c:v>44622</c:v>
                </c:pt>
                <c:pt idx="44">
                  <c:v>44623</c:v>
                </c:pt>
                <c:pt idx="45">
                  <c:v>44624</c:v>
                </c:pt>
                <c:pt idx="46">
                  <c:v>44627</c:v>
                </c:pt>
                <c:pt idx="47">
                  <c:v>44628</c:v>
                </c:pt>
                <c:pt idx="48">
                  <c:v>44629</c:v>
                </c:pt>
                <c:pt idx="49">
                  <c:v>44630</c:v>
                </c:pt>
                <c:pt idx="50">
                  <c:v>44631</c:v>
                </c:pt>
                <c:pt idx="51">
                  <c:v>44634</c:v>
                </c:pt>
                <c:pt idx="52">
                  <c:v>44635</c:v>
                </c:pt>
                <c:pt idx="53">
                  <c:v>44636</c:v>
                </c:pt>
                <c:pt idx="54">
                  <c:v>44637</c:v>
                </c:pt>
                <c:pt idx="55">
                  <c:v>44638</c:v>
                </c:pt>
                <c:pt idx="56">
                  <c:v>44641</c:v>
                </c:pt>
                <c:pt idx="57">
                  <c:v>44642</c:v>
                </c:pt>
                <c:pt idx="58">
                  <c:v>44643</c:v>
                </c:pt>
                <c:pt idx="59">
                  <c:v>44644</c:v>
                </c:pt>
                <c:pt idx="60">
                  <c:v>44645</c:v>
                </c:pt>
                <c:pt idx="61">
                  <c:v>44648</c:v>
                </c:pt>
                <c:pt idx="62">
                  <c:v>44649</c:v>
                </c:pt>
                <c:pt idx="63">
                  <c:v>44650</c:v>
                </c:pt>
                <c:pt idx="64">
                  <c:v>44651</c:v>
                </c:pt>
                <c:pt idx="65">
                  <c:v>44652</c:v>
                </c:pt>
                <c:pt idx="66">
                  <c:v>44655</c:v>
                </c:pt>
                <c:pt idx="67">
                  <c:v>44656</c:v>
                </c:pt>
                <c:pt idx="68">
                  <c:v>44657</c:v>
                </c:pt>
                <c:pt idx="69">
                  <c:v>44658</c:v>
                </c:pt>
                <c:pt idx="70">
                  <c:v>44659</c:v>
                </c:pt>
                <c:pt idx="71">
                  <c:v>44662</c:v>
                </c:pt>
                <c:pt idx="72">
                  <c:v>44663</c:v>
                </c:pt>
                <c:pt idx="73">
                  <c:v>44664</c:v>
                </c:pt>
                <c:pt idx="74">
                  <c:v>44665</c:v>
                </c:pt>
                <c:pt idx="75">
                  <c:v>44666</c:v>
                </c:pt>
                <c:pt idx="76">
                  <c:v>44669</c:v>
                </c:pt>
                <c:pt idx="77">
                  <c:v>44670</c:v>
                </c:pt>
                <c:pt idx="78">
                  <c:v>44671</c:v>
                </c:pt>
                <c:pt idx="79">
                  <c:v>44672</c:v>
                </c:pt>
                <c:pt idx="80">
                  <c:v>44673</c:v>
                </c:pt>
                <c:pt idx="81">
                  <c:v>44676</c:v>
                </c:pt>
                <c:pt idx="82">
                  <c:v>44677</c:v>
                </c:pt>
                <c:pt idx="83">
                  <c:v>44678</c:v>
                </c:pt>
                <c:pt idx="84">
                  <c:v>44679</c:v>
                </c:pt>
                <c:pt idx="85">
                  <c:v>44680</c:v>
                </c:pt>
                <c:pt idx="86">
                  <c:v>44683</c:v>
                </c:pt>
                <c:pt idx="87">
                  <c:v>44684</c:v>
                </c:pt>
                <c:pt idx="88">
                  <c:v>44685</c:v>
                </c:pt>
                <c:pt idx="89">
                  <c:v>44686</c:v>
                </c:pt>
                <c:pt idx="90">
                  <c:v>44687</c:v>
                </c:pt>
                <c:pt idx="91">
                  <c:v>44690</c:v>
                </c:pt>
                <c:pt idx="92">
                  <c:v>44691</c:v>
                </c:pt>
                <c:pt idx="93">
                  <c:v>44692</c:v>
                </c:pt>
                <c:pt idx="94">
                  <c:v>44693</c:v>
                </c:pt>
                <c:pt idx="95">
                  <c:v>44694</c:v>
                </c:pt>
                <c:pt idx="96">
                  <c:v>44697</c:v>
                </c:pt>
                <c:pt idx="97">
                  <c:v>44698</c:v>
                </c:pt>
                <c:pt idx="98">
                  <c:v>44699</c:v>
                </c:pt>
                <c:pt idx="99">
                  <c:v>44700</c:v>
                </c:pt>
                <c:pt idx="100">
                  <c:v>44701</c:v>
                </c:pt>
                <c:pt idx="101">
                  <c:v>44704</c:v>
                </c:pt>
                <c:pt idx="102">
                  <c:v>44705</c:v>
                </c:pt>
                <c:pt idx="103">
                  <c:v>44706</c:v>
                </c:pt>
                <c:pt idx="104">
                  <c:v>44707</c:v>
                </c:pt>
                <c:pt idx="105">
                  <c:v>44708</c:v>
                </c:pt>
                <c:pt idx="106">
                  <c:v>44711</c:v>
                </c:pt>
                <c:pt idx="107">
                  <c:v>44712</c:v>
                </c:pt>
                <c:pt idx="108">
                  <c:v>44713</c:v>
                </c:pt>
                <c:pt idx="109">
                  <c:v>44714</c:v>
                </c:pt>
                <c:pt idx="110">
                  <c:v>44715</c:v>
                </c:pt>
                <c:pt idx="111">
                  <c:v>44718</c:v>
                </c:pt>
                <c:pt idx="112">
                  <c:v>44719</c:v>
                </c:pt>
                <c:pt idx="113">
                  <c:v>44720</c:v>
                </c:pt>
                <c:pt idx="114">
                  <c:v>44721</c:v>
                </c:pt>
                <c:pt idx="115">
                  <c:v>44722</c:v>
                </c:pt>
                <c:pt idx="116">
                  <c:v>44725</c:v>
                </c:pt>
                <c:pt idx="117">
                  <c:v>44726</c:v>
                </c:pt>
                <c:pt idx="118">
                  <c:v>44727</c:v>
                </c:pt>
                <c:pt idx="119">
                  <c:v>44728</c:v>
                </c:pt>
                <c:pt idx="120">
                  <c:v>44729</c:v>
                </c:pt>
                <c:pt idx="121">
                  <c:v>44732</c:v>
                </c:pt>
                <c:pt idx="122">
                  <c:v>44733</c:v>
                </c:pt>
                <c:pt idx="123">
                  <c:v>44734</c:v>
                </c:pt>
                <c:pt idx="124">
                  <c:v>44735</c:v>
                </c:pt>
                <c:pt idx="125">
                  <c:v>44736</c:v>
                </c:pt>
                <c:pt idx="126">
                  <c:v>44739</c:v>
                </c:pt>
                <c:pt idx="127">
                  <c:v>44740</c:v>
                </c:pt>
                <c:pt idx="128">
                  <c:v>44741</c:v>
                </c:pt>
                <c:pt idx="129">
                  <c:v>44742</c:v>
                </c:pt>
                <c:pt idx="130">
                  <c:v>44743</c:v>
                </c:pt>
                <c:pt idx="131">
                  <c:v>44746</c:v>
                </c:pt>
                <c:pt idx="132">
                  <c:v>44747</c:v>
                </c:pt>
                <c:pt idx="133">
                  <c:v>44748</c:v>
                </c:pt>
                <c:pt idx="134">
                  <c:v>44749</c:v>
                </c:pt>
                <c:pt idx="135">
                  <c:v>44750</c:v>
                </c:pt>
                <c:pt idx="136">
                  <c:v>44753</c:v>
                </c:pt>
                <c:pt idx="137">
                  <c:v>44754</c:v>
                </c:pt>
                <c:pt idx="138">
                  <c:v>44755</c:v>
                </c:pt>
                <c:pt idx="139">
                  <c:v>44756</c:v>
                </c:pt>
                <c:pt idx="140">
                  <c:v>44757</c:v>
                </c:pt>
                <c:pt idx="141">
                  <c:v>44760</c:v>
                </c:pt>
                <c:pt idx="142">
                  <c:v>44761</c:v>
                </c:pt>
                <c:pt idx="143">
                  <c:v>44762</c:v>
                </c:pt>
                <c:pt idx="144">
                  <c:v>44763</c:v>
                </c:pt>
                <c:pt idx="145">
                  <c:v>44764</c:v>
                </c:pt>
                <c:pt idx="146">
                  <c:v>44767</c:v>
                </c:pt>
                <c:pt idx="147">
                  <c:v>44768</c:v>
                </c:pt>
                <c:pt idx="148">
                  <c:v>44769</c:v>
                </c:pt>
                <c:pt idx="149">
                  <c:v>44770</c:v>
                </c:pt>
                <c:pt idx="150">
                  <c:v>44771</c:v>
                </c:pt>
                <c:pt idx="151">
                  <c:v>44774</c:v>
                </c:pt>
                <c:pt idx="152">
                  <c:v>44775</c:v>
                </c:pt>
                <c:pt idx="153">
                  <c:v>44776</c:v>
                </c:pt>
                <c:pt idx="154">
                  <c:v>44777</c:v>
                </c:pt>
                <c:pt idx="155">
                  <c:v>44778</c:v>
                </c:pt>
                <c:pt idx="156">
                  <c:v>44781</c:v>
                </c:pt>
                <c:pt idx="157">
                  <c:v>44782</c:v>
                </c:pt>
                <c:pt idx="158">
                  <c:v>44783</c:v>
                </c:pt>
                <c:pt idx="159">
                  <c:v>44784</c:v>
                </c:pt>
                <c:pt idx="160">
                  <c:v>44785</c:v>
                </c:pt>
                <c:pt idx="161">
                  <c:v>44788</c:v>
                </c:pt>
                <c:pt idx="162">
                  <c:v>44789</c:v>
                </c:pt>
                <c:pt idx="163">
                  <c:v>44790</c:v>
                </c:pt>
                <c:pt idx="164">
                  <c:v>44791</c:v>
                </c:pt>
                <c:pt idx="165">
                  <c:v>44792</c:v>
                </c:pt>
                <c:pt idx="166">
                  <c:v>44795</c:v>
                </c:pt>
                <c:pt idx="167">
                  <c:v>44796</c:v>
                </c:pt>
                <c:pt idx="168">
                  <c:v>44797</c:v>
                </c:pt>
                <c:pt idx="169">
                  <c:v>44798</c:v>
                </c:pt>
                <c:pt idx="170">
                  <c:v>44799</c:v>
                </c:pt>
                <c:pt idx="171">
                  <c:v>44802</c:v>
                </c:pt>
                <c:pt idx="172">
                  <c:v>44803</c:v>
                </c:pt>
                <c:pt idx="173">
                  <c:v>44804</c:v>
                </c:pt>
                <c:pt idx="174">
                  <c:v>44805</c:v>
                </c:pt>
                <c:pt idx="175">
                  <c:v>44806</c:v>
                </c:pt>
                <c:pt idx="176">
                  <c:v>44809</c:v>
                </c:pt>
                <c:pt idx="177">
                  <c:v>44810</c:v>
                </c:pt>
                <c:pt idx="178">
                  <c:v>44811</c:v>
                </c:pt>
                <c:pt idx="179">
                  <c:v>44812</c:v>
                </c:pt>
                <c:pt idx="180">
                  <c:v>44813</c:v>
                </c:pt>
                <c:pt idx="181">
                  <c:v>44816</c:v>
                </c:pt>
                <c:pt idx="182">
                  <c:v>44817</c:v>
                </c:pt>
                <c:pt idx="183">
                  <c:v>44818</c:v>
                </c:pt>
                <c:pt idx="184">
                  <c:v>44819</c:v>
                </c:pt>
                <c:pt idx="185">
                  <c:v>44820</c:v>
                </c:pt>
                <c:pt idx="186">
                  <c:v>44823</c:v>
                </c:pt>
                <c:pt idx="187">
                  <c:v>44824</c:v>
                </c:pt>
                <c:pt idx="188">
                  <c:v>44825</c:v>
                </c:pt>
                <c:pt idx="189">
                  <c:v>44826</c:v>
                </c:pt>
                <c:pt idx="190">
                  <c:v>44827</c:v>
                </c:pt>
                <c:pt idx="191">
                  <c:v>44830</c:v>
                </c:pt>
                <c:pt idx="192">
                  <c:v>44831</c:v>
                </c:pt>
                <c:pt idx="193">
                  <c:v>44832</c:v>
                </c:pt>
                <c:pt idx="194">
                  <c:v>44833</c:v>
                </c:pt>
                <c:pt idx="195">
                  <c:v>44834</c:v>
                </c:pt>
                <c:pt idx="196">
                  <c:v>44837</c:v>
                </c:pt>
                <c:pt idx="197">
                  <c:v>44838</c:v>
                </c:pt>
                <c:pt idx="198">
                  <c:v>44839</c:v>
                </c:pt>
                <c:pt idx="199">
                  <c:v>44840</c:v>
                </c:pt>
                <c:pt idx="200">
                  <c:v>44841</c:v>
                </c:pt>
                <c:pt idx="201">
                  <c:v>44844</c:v>
                </c:pt>
                <c:pt idx="202">
                  <c:v>44845</c:v>
                </c:pt>
                <c:pt idx="203">
                  <c:v>44846</c:v>
                </c:pt>
                <c:pt idx="204">
                  <c:v>44847</c:v>
                </c:pt>
                <c:pt idx="205">
                  <c:v>44848</c:v>
                </c:pt>
                <c:pt idx="206">
                  <c:v>44851</c:v>
                </c:pt>
                <c:pt idx="207">
                  <c:v>44852</c:v>
                </c:pt>
                <c:pt idx="208">
                  <c:v>44853</c:v>
                </c:pt>
                <c:pt idx="209">
                  <c:v>44854</c:v>
                </c:pt>
                <c:pt idx="210">
                  <c:v>44855</c:v>
                </c:pt>
                <c:pt idx="211">
                  <c:v>44858</c:v>
                </c:pt>
                <c:pt idx="212">
                  <c:v>44859</c:v>
                </c:pt>
                <c:pt idx="213">
                  <c:v>44860</c:v>
                </c:pt>
                <c:pt idx="214">
                  <c:v>44861</c:v>
                </c:pt>
                <c:pt idx="215">
                  <c:v>44862</c:v>
                </c:pt>
                <c:pt idx="216">
                  <c:v>44865</c:v>
                </c:pt>
                <c:pt idx="217">
                  <c:v>44866</c:v>
                </c:pt>
                <c:pt idx="218">
                  <c:v>44867</c:v>
                </c:pt>
                <c:pt idx="219">
                  <c:v>44868</c:v>
                </c:pt>
                <c:pt idx="220">
                  <c:v>44869</c:v>
                </c:pt>
                <c:pt idx="221">
                  <c:v>44872</c:v>
                </c:pt>
                <c:pt idx="222">
                  <c:v>44873</c:v>
                </c:pt>
                <c:pt idx="223">
                  <c:v>44874</c:v>
                </c:pt>
                <c:pt idx="224">
                  <c:v>44875</c:v>
                </c:pt>
                <c:pt idx="225">
                  <c:v>44876</c:v>
                </c:pt>
                <c:pt idx="226">
                  <c:v>44879</c:v>
                </c:pt>
                <c:pt idx="227">
                  <c:v>44880</c:v>
                </c:pt>
                <c:pt idx="228">
                  <c:v>44881</c:v>
                </c:pt>
                <c:pt idx="229">
                  <c:v>44882</c:v>
                </c:pt>
                <c:pt idx="230">
                  <c:v>44883</c:v>
                </c:pt>
                <c:pt idx="231">
                  <c:v>44886</c:v>
                </c:pt>
                <c:pt idx="232">
                  <c:v>44887</c:v>
                </c:pt>
                <c:pt idx="233">
                  <c:v>44888</c:v>
                </c:pt>
                <c:pt idx="234">
                  <c:v>44889</c:v>
                </c:pt>
                <c:pt idx="235">
                  <c:v>44890</c:v>
                </c:pt>
                <c:pt idx="236">
                  <c:v>44893</c:v>
                </c:pt>
                <c:pt idx="237">
                  <c:v>44894</c:v>
                </c:pt>
                <c:pt idx="238">
                  <c:v>44895</c:v>
                </c:pt>
                <c:pt idx="239">
                  <c:v>44896</c:v>
                </c:pt>
                <c:pt idx="240">
                  <c:v>44897</c:v>
                </c:pt>
                <c:pt idx="241">
                  <c:v>44900</c:v>
                </c:pt>
                <c:pt idx="242">
                  <c:v>44901</c:v>
                </c:pt>
                <c:pt idx="243">
                  <c:v>44902</c:v>
                </c:pt>
                <c:pt idx="244">
                  <c:v>44903</c:v>
                </c:pt>
                <c:pt idx="245">
                  <c:v>44904</c:v>
                </c:pt>
                <c:pt idx="246">
                  <c:v>44907</c:v>
                </c:pt>
                <c:pt idx="247">
                  <c:v>44908</c:v>
                </c:pt>
                <c:pt idx="248">
                  <c:v>44909</c:v>
                </c:pt>
                <c:pt idx="249">
                  <c:v>44910</c:v>
                </c:pt>
                <c:pt idx="250">
                  <c:v>44911</c:v>
                </c:pt>
                <c:pt idx="251">
                  <c:v>44914</c:v>
                </c:pt>
                <c:pt idx="252">
                  <c:v>44915</c:v>
                </c:pt>
                <c:pt idx="253">
                  <c:v>44916</c:v>
                </c:pt>
                <c:pt idx="254">
                  <c:v>44917</c:v>
                </c:pt>
                <c:pt idx="255">
                  <c:v>44918</c:v>
                </c:pt>
                <c:pt idx="256">
                  <c:v>44921</c:v>
                </c:pt>
                <c:pt idx="257">
                  <c:v>44922</c:v>
                </c:pt>
                <c:pt idx="258">
                  <c:v>44923</c:v>
                </c:pt>
                <c:pt idx="259">
                  <c:v>44924</c:v>
                </c:pt>
                <c:pt idx="260">
                  <c:v>44925</c:v>
                </c:pt>
                <c:pt idx="261">
                  <c:v>44928</c:v>
                </c:pt>
                <c:pt idx="262">
                  <c:v>44929</c:v>
                </c:pt>
                <c:pt idx="263">
                  <c:v>44930</c:v>
                </c:pt>
                <c:pt idx="264">
                  <c:v>44931</c:v>
                </c:pt>
                <c:pt idx="265">
                  <c:v>44932</c:v>
                </c:pt>
                <c:pt idx="266">
                  <c:v>44935</c:v>
                </c:pt>
                <c:pt idx="267">
                  <c:v>44936</c:v>
                </c:pt>
                <c:pt idx="268">
                  <c:v>44937</c:v>
                </c:pt>
                <c:pt idx="269">
                  <c:v>44938</c:v>
                </c:pt>
                <c:pt idx="270">
                  <c:v>44939</c:v>
                </c:pt>
                <c:pt idx="271">
                  <c:v>44942</c:v>
                </c:pt>
                <c:pt idx="272">
                  <c:v>44943</c:v>
                </c:pt>
                <c:pt idx="273">
                  <c:v>44944</c:v>
                </c:pt>
                <c:pt idx="274">
                  <c:v>44945</c:v>
                </c:pt>
                <c:pt idx="275">
                  <c:v>44946</c:v>
                </c:pt>
                <c:pt idx="276">
                  <c:v>44949</c:v>
                </c:pt>
                <c:pt idx="277">
                  <c:v>44950</c:v>
                </c:pt>
                <c:pt idx="278">
                  <c:v>44951</c:v>
                </c:pt>
                <c:pt idx="279">
                  <c:v>44952</c:v>
                </c:pt>
                <c:pt idx="280">
                  <c:v>44953</c:v>
                </c:pt>
                <c:pt idx="281">
                  <c:v>44956</c:v>
                </c:pt>
                <c:pt idx="282">
                  <c:v>44957</c:v>
                </c:pt>
              </c:numCache>
            </c:numRef>
          </c:cat>
          <c:val>
            <c:numRef>
              <c:f>'[GMR Master File.xlsx]Currency Chart'!$Z$4:$Z$286</c:f>
              <c:numCache>
                <c:formatCode>0</c:formatCode>
                <c:ptCount val="283"/>
                <c:pt idx="0">
                  <c:v>100</c:v>
                </c:pt>
                <c:pt idx="1">
                  <c:v>100.2552934311437</c:v>
                </c:pt>
                <c:pt idx="2">
                  <c:v>100.30635211737244</c:v>
                </c:pt>
                <c:pt idx="3">
                  <c:v>100.21152884294766</c:v>
                </c:pt>
                <c:pt idx="4">
                  <c:v>100.36678892964321</c:v>
                </c:pt>
                <c:pt idx="5">
                  <c:v>99.740538512837603</c:v>
                </c:pt>
                <c:pt idx="6">
                  <c:v>100.02396632210737</c:v>
                </c:pt>
                <c:pt idx="7">
                  <c:v>99.64154718239412</c:v>
                </c:pt>
                <c:pt idx="8">
                  <c:v>98.902759253084355</c:v>
                </c:pt>
                <c:pt idx="9">
                  <c:v>98.772507502500844</c:v>
                </c:pt>
                <c:pt idx="10">
                  <c:v>99.16326275425142</c:v>
                </c:pt>
                <c:pt idx="11">
                  <c:v>99.260170056685553</c:v>
                </c:pt>
                <c:pt idx="12">
                  <c:v>99.754084694898296</c:v>
                </c:pt>
                <c:pt idx="13">
                  <c:v>99.522757585861953</c:v>
                </c:pt>
                <c:pt idx="14">
                  <c:v>99.757210736912299</c:v>
                </c:pt>
                <c:pt idx="15">
                  <c:v>99.660303434478152</c:v>
                </c:pt>
                <c:pt idx="16">
                  <c:v>99.94789929976659</c:v>
                </c:pt>
                <c:pt idx="17">
                  <c:v>99.979159719906633</c:v>
                </c:pt>
                <c:pt idx="18">
                  <c:v>100.43972990996998</c:v>
                </c:pt>
                <c:pt idx="19">
                  <c:v>101.341072024008</c:v>
                </c:pt>
                <c:pt idx="20">
                  <c:v>101.35670223407803</c:v>
                </c:pt>
                <c:pt idx="21">
                  <c:v>100.59603201067023</c:v>
                </c:pt>
                <c:pt idx="22">
                  <c:v>100.43451983994665</c:v>
                </c:pt>
                <c:pt idx="23">
                  <c:v>99.966655551850621</c:v>
                </c:pt>
                <c:pt idx="24">
                  <c:v>99.386253751250422</c:v>
                </c:pt>
                <c:pt idx="25">
                  <c:v>99.496707235745248</c:v>
                </c:pt>
                <c:pt idx="26">
                  <c:v>99.407094031343775</c:v>
                </c:pt>
                <c:pt idx="27">
                  <c:v>99.661345448482834</c:v>
                </c:pt>
                <c:pt idx="28">
                  <c:v>99.506085361787257</c:v>
                </c:pt>
                <c:pt idx="29">
                  <c:v>99.56756418806269</c:v>
                </c:pt>
                <c:pt idx="30">
                  <c:v>100.11878959653218</c:v>
                </c:pt>
                <c:pt idx="31">
                  <c:v>100.4230576858953</c:v>
                </c:pt>
                <c:pt idx="32">
                  <c:v>100.02188229409803</c:v>
                </c:pt>
                <c:pt idx="33">
                  <c:v>99.721782260753571</c:v>
                </c:pt>
                <c:pt idx="34">
                  <c:v>99.824941647215738</c:v>
                </c:pt>
                <c:pt idx="35">
                  <c:v>100.07815105035012</c:v>
                </c:pt>
                <c:pt idx="36">
                  <c:v>100.1146215405135</c:v>
                </c:pt>
                <c:pt idx="37">
                  <c:v>100.05939479826608</c:v>
                </c:pt>
                <c:pt idx="38">
                  <c:v>100.23132710903636</c:v>
                </c:pt>
                <c:pt idx="39">
                  <c:v>101.21811437145716</c:v>
                </c:pt>
                <c:pt idx="40">
                  <c:v>100.67418306102034</c:v>
                </c:pt>
                <c:pt idx="41">
                  <c:v>100.77004834944981</c:v>
                </c:pt>
                <c:pt idx="42">
                  <c:v>101.50154218072691</c:v>
                </c:pt>
                <c:pt idx="43">
                  <c:v>101.47653384461488</c:v>
                </c:pt>
                <c:pt idx="44">
                  <c:v>101.89333944648216</c:v>
                </c:pt>
                <c:pt idx="45">
                  <c:v>102.79259753251083</c:v>
                </c:pt>
                <c:pt idx="46">
                  <c:v>103.46469656552185</c:v>
                </c:pt>
                <c:pt idx="47">
                  <c:v>103.22399133044347</c:v>
                </c:pt>
                <c:pt idx="48">
                  <c:v>102.08402800933645</c:v>
                </c:pt>
                <c:pt idx="49">
                  <c:v>102.64567355785262</c:v>
                </c:pt>
                <c:pt idx="50">
                  <c:v>103.28859619873289</c:v>
                </c:pt>
                <c:pt idx="51">
                  <c:v>103.15834444814938</c:v>
                </c:pt>
                <c:pt idx="52">
                  <c:v>103.26046182060686</c:v>
                </c:pt>
                <c:pt idx="53">
                  <c:v>102.76133711237078</c:v>
                </c:pt>
                <c:pt idx="54">
                  <c:v>102.09028009336446</c:v>
                </c:pt>
                <c:pt idx="55">
                  <c:v>102.36016172057352</c:v>
                </c:pt>
                <c:pt idx="56">
                  <c:v>102.63629543181061</c:v>
                </c:pt>
                <c:pt idx="57">
                  <c:v>102.63108536178724</c:v>
                </c:pt>
                <c:pt idx="58">
                  <c:v>102.76550516838945</c:v>
                </c:pt>
                <c:pt idx="59">
                  <c:v>102.93952150716905</c:v>
                </c:pt>
                <c:pt idx="60">
                  <c:v>102.93952150716905</c:v>
                </c:pt>
                <c:pt idx="61">
                  <c:v>103.25420973657884</c:v>
                </c:pt>
                <c:pt idx="62">
                  <c:v>102.53834611537178</c:v>
                </c:pt>
                <c:pt idx="63">
                  <c:v>101.90063354451485</c:v>
                </c:pt>
                <c:pt idx="64">
                  <c:v>102.44248082694232</c:v>
                </c:pt>
                <c:pt idx="65">
                  <c:v>102.77592530843616</c:v>
                </c:pt>
                <c:pt idx="66">
                  <c:v>103.15938646215406</c:v>
                </c:pt>
                <c:pt idx="67">
                  <c:v>103.65121707235745</c:v>
                </c:pt>
                <c:pt idx="68">
                  <c:v>103.78355285095031</c:v>
                </c:pt>
                <c:pt idx="69">
                  <c:v>103.94193897965988</c:v>
                </c:pt>
                <c:pt idx="70">
                  <c:v>103.98882960986997</c:v>
                </c:pt>
                <c:pt idx="71">
                  <c:v>104.13054351450484</c:v>
                </c:pt>
                <c:pt idx="72">
                  <c:v>104.5056685561854</c:v>
                </c:pt>
                <c:pt idx="73">
                  <c:v>104.07114871623875</c:v>
                </c:pt>
                <c:pt idx="74">
                  <c:v>104.53588696232077</c:v>
                </c:pt>
                <c:pt idx="75">
                  <c:v>104.53588696232077</c:v>
                </c:pt>
                <c:pt idx="76">
                  <c:v>105.01521340446816</c:v>
                </c:pt>
                <c:pt idx="77">
                  <c:v>105.20277592530843</c:v>
                </c:pt>
                <c:pt idx="78">
                  <c:v>104.60778592864288</c:v>
                </c:pt>
                <c:pt idx="79">
                  <c:v>104.80368456152051</c:v>
                </c:pt>
                <c:pt idx="80">
                  <c:v>105.47265755251749</c:v>
                </c:pt>
                <c:pt idx="81">
                  <c:v>106.027009003001</c:v>
                </c:pt>
                <c:pt idx="82">
                  <c:v>106.60115871957319</c:v>
                </c:pt>
                <c:pt idx="83">
                  <c:v>107.27950983661219</c:v>
                </c:pt>
                <c:pt idx="84">
                  <c:v>107.97661720573524</c:v>
                </c:pt>
                <c:pt idx="85">
                  <c:v>107.28471990663554</c:v>
                </c:pt>
                <c:pt idx="86">
                  <c:v>108.10270090030009</c:v>
                </c:pt>
                <c:pt idx="87">
                  <c:v>107.81197899299767</c:v>
                </c:pt>
                <c:pt idx="88">
                  <c:v>106.89709069689897</c:v>
                </c:pt>
                <c:pt idx="89">
                  <c:v>108.11103701233745</c:v>
                </c:pt>
                <c:pt idx="90">
                  <c:v>108.01517172390795</c:v>
                </c:pt>
                <c:pt idx="91">
                  <c:v>108.00579359786595</c:v>
                </c:pt>
                <c:pt idx="92">
                  <c:v>108.28609536512171</c:v>
                </c:pt>
                <c:pt idx="93">
                  <c:v>108.20898632877626</c:v>
                </c:pt>
                <c:pt idx="94">
                  <c:v>109.25621040346782</c:v>
                </c:pt>
                <c:pt idx="95">
                  <c:v>108.95611037012338</c:v>
                </c:pt>
                <c:pt idx="96">
                  <c:v>108.56431310436811</c:v>
                </c:pt>
                <c:pt idx="97">
                  <c:v>107.70256752250751</c:v>
                </c:pt>
                <c:pt idx="98">
                  <c:v>108.17147382460821</c:v>
                </c:pt>
                <c:pt idx="99">
                  <c:v>107.03984661553851</c:v>
                </c:pt>
                <c:pt idx="100">
                  <c:v>107.48374458152719</c:v>
                </c:pt>
                <c:pt idx="101">
                  <c:v>106.3646215405135</c:v>
                </c:pt>
                <c:pt idx="102">
                  <c:v>106.13642047349117</c:v>
                </c:pt>
                <c:pt idx="103">
                  <c:v>106.34378126042012</c:v>
                </c:pt>
                <c:pt idx="104">
                  <c:v>106.10724408136045</c:v>
                </c:pt>
                <c:pt idx="105">
                  <c:v>105.93947982660887</c:v>
                </c:pt>
                <c:pt idx="106">
                  <c:v>105.93947982660887</c:v>
                </c:pt>
                <c:pt idx="107">
                  <c:v>106.027009003001</c:v>
                </c:pt>
                <c:pt idx="108">
                  <c:v>106.80435145048351</c:v>
                </c:pt>
                <c:pt idx="109">
                  <c:v>106.10203401133711</c:v>
                </c:pt>
                <c:pt idx="110">
                  <c:v>106.43131043681227</c:v>
                </c:pt>
                <c:pt idx="111">
                  <c:v>106.74078859619873</c:v>
                </c:pt>
                <c:pt idx="112">
                  <c:v>106.61678892964321</c:v>
                </c:pt>
                <c:pt idx="113">
                  <c:v>106.8502000666889</c:v>
                </c:pt>
                <c:pt idx="114">
                  <c:v>107.55981160386796</c:v>
                </c:pt>
                <c:pt idx="115">
                  <c:v>108.52367455818606</c:v>
                </c:pt>
                <c:pt idx="116">
                  <c:v>109.49274758252751</c:v>
                </c:pt>
                <c:pt idx="117">
                  <c:v>109.95123374458153</c:v>
                </c:pt>
                <c:pt idx="118">
                  <c:v>109.57610870290095</c:v>
                </c:pt>
                <c:pt idx="119">
                  <c:v>107.98495331777258</c:v>
                </c:pt>
                <c:pt idx="120">
                  <c:v>109.09886628876293</c:v>
                </c:pt>
                <c:pt idx="121">
                  <c:v>109.09886628876293</c:v>
                </c:pt>
                <c:pt idx="122">
                  <c:v>108.82273257752584</c:v>
                </c:pt>
                <c:pt idx="123">
                  <c:v>108.5747332444148</c:v>
                </c:pt>
                <c:pt idx="124">
                  <c:v>108.81856452150716</c:v>
                </c:pt>
                <c:pt idx="125">
                  <c:v>108.56222907635878</c:v>
                </c:pt>
                <c:pt idx="126">
                  <c:v>108.3058936312104</c:v>
                </c:pt>
                <c:pt idx="127">
                  <c:v>108.89671557185727</c:v>
                </c:pt>
                <c:pt idx="128">
                  <c:v>109.52192397465821</c:v>
                </c:pt>
                <c:pt idx="129">
                  <c:v>109.08323607869291</c:v>
                </c:pt>
                <c:pt idx="130">
                  <c:v>109.5552684228076</c:v>
                </c:pt>
                <c:pt idx="131">
                  <c:v>109.5552684228076</c:v>
                </c:pt>
                <c:pt idx="132">
                  <c:v>111.0109619873291</c:v>
                </c:pt>
                <c:pt idx="133">
                  <c:v>111.595531843948</c:v>
                </c:pt>
                <c:pt idx="134">
                  <c:v>111.63096032010668</c:v>
                </c:pt>
                <c:pt idx="135">
                  <c:v>111.5027925975325</c:v>
                </c:pt>
                <c:pt idx="136">
                  <c:v>112.55939479826608</c:v>
                </c:pt>
                <c:pt idx="137">
                  <c:v>112.61253751250418</c:v>
                </c:pt>
                <c:pt idx="138">
                  <c:v>112.49270590196731</c:v>
                </c:pt>
                <c:pt idx="139">
                  <c:v>113.10436812270757</c:v>
                </c:pt>
                <c:pt idx="140">
                  <c:v>112.60315938646215</c:v>
                </c:pt>
                <c:pt idx="141">
                  <c:v>111.8768756252084</c:v>
                </c:pt>
                <c:pt idx="142">
                  <c:v>111.16413804601532</c:v>
                </c:pt>
                <c:pt idx="143">
                  <c:v>111.5746915638546</c:v>
                </c:pt>
                <c:pt idx="144">
                  <c:v>111.40171723907967</c:v>
                </c:pt>
                <c:pt idx="145">
                  <c:v>111.21415471823941</c:v>
                </c:pt>
                <c:pt idx="146">
                  <c:v>110.95677725908637</c:v>
                </c:pt>
                <c:pt idx="147">
                  <c:v>111.69243914638211</c:v>
                </c:pt>
                <c:pt idx="148">
                  <c:v>110.92447482494163</c:v>
                </c:pt>
                <c:pt idx="149">
                  <c:v>110.81923141047014</c:v>
                </c:pt>
                <c:pt idx="150">
                  <c:v>110.35240913637881</c:v>
                </c:pt>
                <c:pt idx="151">
                  <c:v>109.88037679226407</c:v>
                </c:pt>
                <c:pt idx="152">
                  <c:v>110.70460986995666</c:v>
                </c:pt>
                <c:pt idx="153">
                  <c:v>110.98074358119372</c:v>
                </c:pt>
                <c:pt idx="154">
                  <c:v>110.13358619539846</c:v>
                </c:pt>
                <c:pt idx="155">
                  <c:v>111.10057519173057</c:v>
                </c:pt>
                <c:pt idx="156">
                  <c:v>110.90676058686229</c:v>
                </c:pt>
                <c:pt idx="157">
                  <c:v>110.84319773257751</c:v>
                </c:pt>
                <c:pt idx="158">
                  <c:v>109.61570523507835</c:v>
                </c:pt>
                <c:pt idx="159">
                  <c:v>109.50525175058353</c:v>
                </c:pt>
                <c:pt idx="160">
                  <c:v>110.06898132710903</c:v>
                </c:pt>
                <c:pt idx="161">
                  <c:v>111.02242414138045</c:v>
                </c:pt>
                <c:pt idx="162">
                  <c:v>110.97449149716572</c:v>
                </c:pt>
                <c:pt idx="163">
                  <c:v>111.05160053351118</c:v>
                </c:pt>
                <c:pt idx="164">
                  <c:v>111.99983327775924</c:v>
                </c:pt>
                <c:pt idx="165">
                  <c:v>112.71361287095698</c:v>
                </c:pt>
                <c:pt idx="166">
                  <c:v>113.62745915305101</c:v>
                </c:pt>
                <c:pt idx="167">
                  <c:v>113.18772924308102</c:v>
                </c:pt>
                <c:pt idx="168">
                  <c:v>113.24295598532845</c:v>
                </c:pt>
                <c:pt idx="169">
                  <c:v>113.02725908636211</c:v>
                </c:pt>
                <c:pt idx="170">
                  <c:v>113.37424974991663</c:v>
                </c:pt>
                <c:pt idx="171">
                  <c:v>113.40759419806601</c:v>
                </c:pt>
                <c:pt idx="172">
                  <c:v>113.34298932977657</c:v>
                </c:pt>
                <c:pt idx="173">
                  <c:v>113.26692230743581</c:v>
                </c:pt>
                <c:pt idx="174">
                  <c:v>114.29955818606201</c:v>
                </c:pt>
                <c:pt idx="175">
                  <c:v>114.13596198732911</c:v>
                </c:pt>
                <c:pt idx="176">
                  <c:v>114.44023007669222</c:v>
                </c:pt>
                <c:pt idx="177">
                  <c:v>114.84453151050349</c:v>
                </c:pt>
                <c:pt idx="178">
                  <c:v>114.45481827275759</c:v>
                </c:pt>
                <c:pt idx="179">
                  <c:v>114.3162304101367</c:v>
                </c:pt>
                <c:pt idx="180">
                  <c:v>113.58265255085027</c:v>
                </c:pt>
                <c:pt idx="181">
                  <c:v>112.88137712570855</c:v>
                </c:pt>
                <c:pt idx="182">
                  <c:v>114.42876792264087</c:v>
                </c:pt>
                <c:pt idx="183">
                  <c:v>114.26517172390798</c:v>
                </c:pt>
                <c:pt idx="184">
                  <c:v>114.34957485828609</c:v>
                </c:pt>
                <c:pt idx="185">
                  <c:v>114.37562520840278</c:v>
                </c:pt>
                <c:pt idx="186">
                  <c:v>114.34749083027675</c:v>
                </c:pt>
                <c:pt idx="187">
                  <c:v>114.84557352450817</c:v>
                </c:pt>
                <c:pt idx="188">
                  <c:v>115.2905135045015</c:v>
                </c:pt>
                <c:pt idx="189">
                  <c:v>116.03138546182059</c:v>
                </c:pt>
                <c:pt idx="190">
                  <c:v>117.94764921640547</c:v>
                </c:pt>
                <c:pt idx="191">
                  <c:v>118.89692397465821</c:v>
                </c:pt>
                <c:pt idx="192">
                  <c:v>118.90005001667221</c:v>
                </c:pt>
                <c:pt idx="193">
                  <c:v>117.33494498166056</c:v>
                </c:pt>
                <c:pt idx="194">
                  <c:v>116.97024008002668</c:v>
                </c:pt>
                <c:pt idx="195">
                  <c:v>116.82748416138713</c:v>
                </c:pt>
                <c:pt idx="196">
                  <c:v>116.43985495165055</c:v>
                </c:pt>
                <c:pt idx="197">
                  <c:v>114.68927142380794</c:v>
                </c:pt>
                <c:pt idx="198">
                  <c:v>115.74066355451818</c:v>
                </c:pt>
                <c:pt idx="199">
                  <c:v>116.97440813604534</c:v>
                </c:pt>
                <c:pt idx="200">
                  <c:v>117.53396965655219</c:v>
                </c:pt>
                <c:pt idx="201">
                  <c:v>117.89763254418139</c:v>
                </c:pt>
                <c:pt idx="202">
                  <c:v>117.97786762254086</c:v>
                </c:pt>
                <c:pt idx="203">
                  <c:v>118.08102700900298</c:v>
                </c:pt>
                <c:pt idx="204">
                  <c:v>117.08381960653551</c:v>
                </c:pt>
                <c:pt idx="205">
                  <c:v>118.071648882961</c:v>
                </c:pt>
                <c:pt idx="206">
                  <c:v>116.74620706902301</c:v>
                </c:pt>
                <c:pt idx="207">
                  <c:v>116.84103034344781</c:v>
                </c:pt>
                <c:pt idx="208">
                  <c:v>117.73091030343448</c:v>
                </c:pt>
                <c:pt idx="209">
                  <c:v>117.62358286095365</c:v>
                </c:pt>
                <c:pt idx="210">
                  <c:v>116.71807269089696</c:v>
                </c:pt>
                <c:pt idx="211">
                  <c:v>116.6941063687896</c:v>
                </c:pt>
                <c:pt idx="212">
                  <c:v>115.61145381793932</c:v>
                </c:pt>
                <c:pt idx="213">
                  <c:v>114.30893631210404</c:v>
                </c:pt>
                <c:pt idx="214">
                  <c:v>115.23320273424476</c:v>
                </c:pt>
                <c:pt idx="215">
                  <c:v>115.405135045015</c:v>
                </c:pt>
                <c:pt idx="216">
                  <c:v>116.21269589863287</c:v>
                </c:pt>
                <c:pt idx="217">
                  <c:v>116.16476325441813</c:v>
                </c:pt>
                <c:pt idx="218">
                  <c:v>116.02304934978325</c:v>
                </c:pt>
                <c:pt idx="219">
                  <c:v>117.67464154718239</c:v>
                </c:pt>
                <c:pt idx="220">
                  <c:v>115.53538679559851</c:v>
                </c:pt>
                <c:pt idx="221">
                  <c:v>114.74658219406469</c:v>
                </c:pt>
                <c:pt idx="222">
                  <c:v>114.24224741580527</c:v>
                </c:pt>
                <c:pt idx="223">
                  <c:v>115.19360620206736</c:v>
                </c:pt>
                <c:pt idx="224">
                  <c:v>112.7521673891297</c:v>
                </c:pt>
                <c:pt idx="225">
                  <c:v>110.75775258419473</c:v>
                </c:pt>
                <c:pt idx="226">
                  <c:v>111.14121373791264</c:v>
                </c:pt>
                <c:pt idx="227">
                  <c:v>110.87445815271757</c:v>
                </c:pt>
                <c:pt idx="228">
                  <c:v>110.74629043014339</c:v>
                </c:pt>
                <c:pt idx="229">
                  <c:v>111.17664221407135</c:v>
                </c:pt>
                <c:pt idx="230">
                  <c:v>111.42255751917307</c:v>
                </c:pt>
                <c:pt idx="231">
                  <c:v>112.36558019339779</c:v>
                </c:pt>
                <c:pt idx="232">
                  <c:v>111.72682560853617</c:v>
                </c:pt>
                <c:pt idx="233">
                  <c:v>110.53267755918638</c:v>
                </c:pt>
                <c:pt idx="234">
                  <c:v>110.26383794598198</c:v>
                </c:pt>
                <c:pt idx="235">
                  <c:v>110.41076192064021</c:v>
                </c:pt>
                <c:pt idx="236">
                  <c:v>111.16309603201067</c:v>
                </c:pt>
                <c:pt idx="237">
                  <c:v>111.31002000666889</c:v>
                </c:pt>
                <c:pt idx="238">
                  <c:v>110.4013837945982</c:v>
                </c:pt>
                <c:pt idx="239">
                  <c:v>109.12804268089363</c:v>
                </c:pt>
                <c:pt idx="240">
                  <c:v>108.93735411803935</c:v>
                </c:pt>
                <c:pt idx="241">
                  <c:v>109.7126125375125</c:v>
                </c:pt>
                <c:pt idx="242">
                  <c:v>110.01375458486163</c:v>
                </c:pt>
                <c:pt idx="243">
                  <c:v>109.5156718906302</c:v>
                </c:pt>
                <c:pt idx="244">
                  <c:v>109.17597532510837</c:v>
                </c:pt>
                <c:pt idx="245">
                  <c:v>109.21348782927642</c:v>
                </c:pt>
                <c:pt idx="246">
                  <c:v>109.54797432477493</c:v>
                </c:pt>
                <c:pt idx="247">
                  <c:v>108.3486162054018</c:v>
                </c:pt>
                <c:pt idx="248">
                  <c:v>108.12979326442147</c:v>
                </c:pt>
                <c:pt idx="249">
                  <c:v>108.95090030010005</c:v>
                </c:pt>
                <c:pt idx="250">
                  <c:v>109.09990830276757</c:v>
                </c:pt>
                <c:pt idx="251">
                  <c:v>109.12074858286095</c:v>
                </c:pt>
                <c:pt idx="252">
                  <c:v>108.33298599533178</c:v>
                </c:pt>
                <c:pt idx="253">
                  <c:v>108.53826275425142</c:v>
                </c:pt>
                <c:pt idx="254">
                  <c:v>108.82064854951652</c:v>
                </c:pt>
                <c:pt idx="255">
                  <c:v>108.69664888296097</c:v>
                </c:pt>
                <c:pt idx="256">
                  <c:v>108.69664888296097</c:v>
                </c:pt>
                <c:pt idx="257">
                  <c:v>108.55597699233077</c:v>
                </c:pt>
                <c:pt idx="258">
                  <c:v>108.85190896965655</c:v>
                </c:pt>
                <c:pt idx="259">
                  <c:v>108.19856618872956</c:v>
                </c:pt>
                <c:pt idx="260">
                  <c:v>107.87137379126375</c:v>
                </c:pt>
                <c:pt idx="261">
                  <c:v>107.87137379126375</c:v>
                </c:pt>
                <c:pt idx="262">
                  <c:v>108.9092197399133</c:v>
                </c:pt>
                <c:pt idx="263">
                  <c:v>108.62787595865288</c:v>
                </c:pt>
                <c:pt idx="264">
                  <c:v>109.45523507835946</c:v>
                </c:pt>
                <c:pt idx="265">
                  <c:v>108.24337279093031</c:v>
                </c:pt>
                <c:pt idx="266">
                  <c:v>107.32848449483161</c:v>
                </c:pt>
                <c:pt idx="267">
                  <c:v>107.57335778592865</c:v>
                </c:pt>
                <c:pt idx="268">
                  <c:v>107.52334111370456</c:v>
                </c:pt>
                <c:pt idx="269">
                  <c:v>106.54176392130709</c:v>
                </c:pt>
                <c:pt idx="270">
                  <c:v>106.49799933311101</c:v>
                </c:pt>
                <c:pt idx="271">
                  <c:v>106.49799933311101</c:v>
                </c:pt>
                <c:pt idx="272">
                  <c:v>106.69181393797933</c:v>
                </c:pt>
                <c:pt idx="273">
                  <c:v>106.66367955985328</c:v>
                </c:pt>
                <c:pt idx="274">
                  <c:v>106.34586528842948</c:v>
                </c:pt>
                <c:pt idx="275">
                  <c:v>106.29793264421474</c:v>
                </c:pt>
                <c:pt idx="276">
                  <c:v>106.42922640880295</c:v>
                </c:pt>
                <c:pt idx="277">
                  <c:v>106.19998332777594</c:v>
                </c:pt>
                <c:pt idx="278">
                  <c:v>105.91134544848282</c:v>
                </c:pt>
                <c:pt idx="279">
                  <c:v>106.11766422140714</c:v>
                </c:pt>
                <c:pt idx="280">
                  <c:v>106.20936145381793</c:v>
                </c:pt>
                <c:pt idx="281">
                  <c:v>106.57302434144714</c:v>
                </c:pt>
                <c:pt idx="282">
                  <c:v>106.38650383461152</c:v>
                </c:pt>
              </c:numCache>
            </c:numRef>
          </c:val>
          <c:smooth val="0"/>
          <c:extLst>
            <c:ext xmlns:c16="http://schemas.microsoft.com/office/drawing/2014/chart" uri="{C3380CC4-5D6E-409C-BE32-E72D297353CC}">
              <c16:uniqueId val="{00000001-2B64-4A59-A56C-138C88F0EF43}"/>
            </c:ext>
          </c:extLst>
        </c:ser>
        <c:ser>
          <c:idx val="11"/>
          <c:order val="2"/>
          <c:tx>
            <c:strRef>
              <c:f>'[GMR Master File.xlsx]Currency Chart'!$AA$3</c:f>
              <c:strCache>
                <c:ptCount val="1"/>
                <c:pt idx="0">
                  <c:v>MSCI EM Currency Index</c:v>
                </c:pt>
              </c:strCache>
            </c:strRef>
          </c:tx>
          <c:spPr>
            <a:ln w="28575" cap="rnd">
              <a:solidFill>
                <a:schemeClr val="accent6">
                  <a:lumMod val="60000"/>
                </a:schemeClr>
              </a:solidFill>
              <a:round/>
            </a:ln>
            <a:effectLst/>
          </c:spPr>
          <c:marker>
            <c:symbol val="none"/>
          </c:marker>
          <c:cat>
            <c:numRef>
              <c:f>'[GMR Master File.xlsx]Currency Chart'!$O$4:$O$286</c:f>
              <c:numCache>
                <c:formatCode>[$-409]mmm\-yy;@</c:formatCode>
                <c:ptCount val="283"/>
                <c:pt idx="0">
                  <c:v>44561</c:v>
                </c:pt>
                <c:pt idx="1">
                  <c:v>44564</c:v>
                </c:pt>
                <c:pt idx="2">
                  <c:v>44565</c:v>
                </c:pt>
                <c:pt idx="3">
                  <c:v>44566</c:v>
                </c:pt>
                <c:pt idx="4">
                  <c:v>44567</c:v>
                </c:pt>
                <c:pt idx="5">
                  <c:v>44568</c:v>
                </c:pt>
                <c:pt idx="6">
                  <c:v>44571</c:v>
                </c:pt>
                <c:pt idx="7">
                  <c:v>44572</c:v>
                </c:pt>
                <c:pt idx="8">
                  <c:v>44573</c:v>
                </c:pt>
                <c:pt idx="9">
                  <c:v>44574</c:v>
                </c:pt>
                <c:pt idx="10">
                  <c:v>44575</c:v>
                </c:pt>
                <c:pt idx="11">
                  <c:v>44578</c:v>
                </c:pt>
                <c:pt idx="12">
                  <c:v>44579</c:v>
                </c:pt>
                <c:pt idx="13">
                  <c:v>44580</c:v>
                </c:pt>
                <c:pt idx="14">
                  <c:v>44581</c:v>
                </c:pt>
                <c:pt idx="15">
                  <c:v>44582</c:v>
                </c:pt>
                <c:pt idx="16">
                  <c:v>44585</c:v>
                </c:pt>
                <c:pt idx="17">
                  <c:v>44586</c:v>
                </c:pt>
                <c:pt idx="18">
                  <c:v>44587</c:v>
                </c:pt>
                <c:pt idx="19">
                  <c:v>44588</c:v>
                </c:pt>
                <c:pt idx="20">
                  <c:v>44589</c:v>
                </c:pt>
                <c:pt idx="21">
                  <c:v>44592</c:v>
                </c:pt>
                <c:pt idx="22">
                  <c:v>44593</c:v>
                </c:pt>
                <c:pt idx="23">
                  <c:v>44594</c:v>
                </c:pt>
                <c:pt idx="24">
                  <c:v>44595</c:v>
                </c:pt>
                <c:pt idx="25">
                  <c:v>44596</c:v>
                </c:pt>
                <c:pt idx="26">
                  <c:v>44599</c:v>
                </c:pt>
                <c:pt idx="27">
                  <c:v>44600</c:v>
                </c:pt>
                <c:pt idx="28">
                  <c:v>44601</c:v>
                </c:pt>
                <c:pt idx="29">
                  <c:v>44602</c:v>
                </c:pt>
                <c:pt idx="30">
                  <c:v>44603</c:v>
                </c:pt>
                <c:pt idx="31">
                  <c:v>44606</c:v>
                </c:pt>
                <c:pt idx="32">
                  <c:v>44607</c:v>
                </c:pt>
                <c:pt idx="33">
                  <c:v>44608</c:v>
                </c:pt>
                <c:pt idx="34">
                  <c:v>44609</c:v>
                </c:pt>
                <c:pt idx="35">
                  <c:v>44610</c:v>
                </c:pt>
                <c:pt idx="36">
                  <c:v>44613</c:v>
                </c:pt>
                <c:pt idx="37">
                  <c:v>44614</c:v>
                </c:pt>
                <c:pt idx="38">
                  <c:v>44615</c:v>
                </c:pt>
                <c:pt idx="39">
                  <c:v>44616</c:v>
                </c:pt>
                <c:pt idx="40">
                  <c:v>44617</c:v>
                </c:pt>
                <c:pt idx="41">
                  <c:v>44620</c:v>
                </c:pt>
                <c:pt idx="42">
                  <c:v>44621</c:v>
                </c:pt>
                <c:pt idx="43">
                  <c:v>44622</c:v>
                </c:pt>
                <c:pt idx="44">
                  <c:v>44623</c:v>
                </c:pt>
                <c:pt idx="45">
                  <c:v>44624</c:v>
                </c:pt>
                <c:pt idx="46">
                  <c:v>44627</c:v>
                </c:pt>
                <c:pt idx="47">
                  <c:v>44628</c:v>
                </c:pt>
                <c:pt idx="48">
                  <c:v>44629</c:v>
                </c:pt>
                <c:pt idx="49">
                  <c:v>44630</c:v>
                </c:pt>
                <c:pt idx="50">
                  <c:v>44631</c:v>
                </c:pt>
                <c:pt idx="51">
                  <c:v>44634</c:v>
                </c:pt>
                <c:pt idx="52">
                  <c:v>44635</c:v>
                </c:pt>
                <c:pt idx="53">
                  <c:v>44636</c:v>
                </c:pt>
                <c:pt idx="54">
                  <c:v>44637</c:v>
                </c:pt>
                <c:pt idx="55">
                  <c:v>44638</c:v>
                </c:pt>
                <c:pt idx="56">
                  <c:v>44641</c:v>
                </c:pt>
                <c:pt idx="57">
                  <c:v>44642</c:v>
                </c:pt>
                <c:pt idx="58">
                  <c:v>44643</c:v>
                </c:pt>
                <c:pt idx="59">
                  <c:v>44644</c:v>
                </c:pt>
                <c:pt idx="60">
                  <c:v>44645</c:v>
                </c:pt>
                <c:pt idx="61">
                  <c:v>44648</c:v>
                </c:pt>
                <c:pt idx="62">
                  <c:v>44649</c:v>
                </c:pt>
                <c:pt idx="63">
                  <c:v>44650</c:v>
                </c:pt>
                <c:pt idx="64">
                  <c:v>44651</c:v>
                </c:pt>
                <c:pt idx="65">
                  <c:v>44652</c:v>
                </c:pt>
                <c:pt idx="66">
                  <c:v>44655</c:v>
                </c:pt>
                <c:pt idx="67">
                  <c:v>44656</c:v>
                </c:pt>
                <c:pt idx="68">
                  <c:v>44657</c:v>
                </c:pt>
                <c:pt idx="69">
                  <c:v>44658</c:v>
                </c:pt>
                <c:pt idx="70">
                  <c:v>44659</c:v>
                </c:pt>
                <c:pt idx="71">
                  <c:v>44662</c:v>
                </c:pt>
                <c:pt idx="72">
                  <c:v>44663</c:v>
                </c:pt>
                <c:pt idx="73">
                  <c:v>44664</c:v>
                </c:pt>
                <c:pt idx="74">
                  <c:v>44665</c:v>
                </c:pt>
                <c:pt idx="75">
                  <c:v>44666</c:v>
                </c:pt>
                <c:pt idx="76">
                  <c:v>44669</c:v>
                </c:pt>
                <c:pt idx="77">
                  <c:v>44670</c:v>
                </c:pt>
                <c:pt idx="78">
                  <c:v>44671</c:v>
                </c:pt>
                <c:pt idx="79">
                  <c:v>44672</c:v>
                </c:pt>
                <c:pt idx="80">
                  <c:v>44673</c:v>
                </c:pt>
                <c:pt idx="81">
                  <c:v>44676</c:v>
                </c:pt>
                <c:pt idx="82">
                  <c:v>44677</c:v>
                </c:pt>
                <c:pt idx="83">
                  <c:v>44678</c:v>
                </c:pt>
                <c:pt idx="84">
                  <c:v>44679</c:v>
                </c:pt>
                <c:pt idx="85">
                  <c:v>44680</c:v>
                </c:pt>
                <c:pt idx="86">
                  <c:v>44683</c:v>
                </c:pt>
                <c:pt idx="87">
                  <c:v>44684</c:v>
                </c:pt>
                <c:pt idx="88">
                  <c:v>44685</c:v>
                </c:pt>
                <c:pt idx="89">
                  <c:v>44686</c:v>
                </c:pt>
                <c:pt idx="90">
                  <c:v>44687</c:v>
                </c:pt>
                <c:pt idx="91">
                  <c:v>44690</c:v>
                </c:pt>
                <c:pt idx="92">
                  <c:v>44691</c:v>
                </c:pt>
                <c:pt idx="93">
                  <c:v>44692</c:v>
                </c:pt>
                <c:pt idx="94">
                  <c:v>44693</c:v>
                </c:pt>
                <c:pt idx="95">
                  <c:v>44694</c:v>
                </c:pt>
                <c:pt idx="96">
                  <c:v>44697</c:v>
                </c:pt>
                <c:pt idx="97">
                  <c:v>44698</c:v>
                </c:pt>
                <c:pt idx="98">
                  <c:v>44699</c:v>
                </c:pt>
                <c:pt idx="99">
                  <c:v>44700</c:v>
                </c:pt>
                <c:pt idx="100">
                  <c:v>44701</c:v>
                </c:pt>
                <c:pt idx="101">
                  <c:v>44704</c:v>
                </c:pt>
                <c:pt idx="102">
                  <c:v>44705</c:v>
                </c:pt>
                <c:pt idx="103">
                  <c:v>44706</c:v>
                </c:pt>
                <c:pt idx="104">
                  <c:v>44707</c:v>
                </c:pt>
                <c:pt idx="105">
                  <c:v>44708</c:v>
                </c:pt>
                <c:pt idx="106">
                  <c:v>44711</c:v>
                </c:pt>
                <c:pt idx="107">
                  <c:v>44712</c:v>
                </c:pt>
                <c:pt idx="108">
                  <c:v>44713</c:v>
                </c:pt>
                <c:pt idx="109">
                  <c:v>44714</c:v>
                </c:pt>
                <c:pt idx="110">
                  <c:v>44715</c:v>
                </c:pt>
                <c:pt idx="111">
                  <c:v>44718</c:v>
                </c:pt>
                <c:pt idx="112">
                  <c:v>44719</c:v>
                </c:pt>
                <c:pt idx="113">
                  <c:v>44720</c:v>
                </c:pt>
                <c:pt idx="114">
                  <c:v>44721</c:v>
                </c:pt>
                <c:pt idx="115">
                  <c:v>44722</c:v>
                </c:pt>
                <c:pt idx="116">
                  <c:v>44725</c:v>
                </c:pt>
                <c:pt idx="117">
                  <c:v>44726</c:v>
                </c:pt>
                <c:pt idx="118">
                  <c:v>44727</c:v>
                </c:pt>
                <c:pt idx="119">
                  <c:v>44728</c:v>
                </c:pt>
                <c:pt idx="120">
                  <c:v>44729</c:v>
                </c:pt>
                <c:pt idx="121">
                  <c:v>44732</c:v>
                </c:pt>
                <c:pt idx="122">
                  <c:v>44733</c:v>
                </c:pt>
                <c:pt idx="123">
                  <c:v>44734</c:v>
                </c:pt>
                <c:pt idx="124">
                  <c:v>44735</c:v>
                </c:pt>
                <c:pt idx="125">
                  <c:v>44736</c:v>
                </c:pt>
                <c:pt idx="126">
                  <c:v>44739</c:v>
                </c:pt>
                <c:pt idx="127">
                  <c:v>44740</c:v>
                </c:pt>
                <c:pt idx="128">
                  <c:v>44741</c:v>
                </c:pt>
                <c:pt idx="129">
                  <c:v>44742</c:v>
                </c:pt>
                <c:pt idx="130">
                  <c:v>44743</c:v>
                </c:pt>
                <c:pt idx="131">
                  <c:v>44746</c:v>
                </c:pt>
                <c:pt idx="132">
                  <c:v>44747</c:v>
                </c:pt>
                <c:pt idx="133">
                  <c:v>44748</c:v>
                </c:pt>
                <c:pt idx="134">
                  <c:v>44749</c:v>
                </c:pt>
                <c:pt idx="135">
                  <c:v>44750</c:v>
                </c:pt>
                <c:pt idx="136">
                  <c:v>44753</c:v>
                </c:pt>
                <c:pt idx="137">
                  <c:v>44754</c:v>
                </c:pt>
                <c:pt idx="138">
                  <c:v>44755</c:v>
                </c:pt>
                <c:pt idx="139">
                  <c:v>44756</c:v>
                </c:pt>
                <c:pt idx="140">
                  <c:v>44757</c:v>
                </c:pt>
                <c:pt idx="141">
                  <c:v>44760</c:v>
                </c:pt>
                <c:pt idx="142">
                  <c:v>44761</c:v>
                </c:pt>
                <c:pt idx="143">
                  <c:v>44762</c:v>
                </c:pt>
                <c:pt idx="144">
                  <c:v>44763</c:v>
                </c:pt>
                <c:pt idx="145">
                  <c:v>44764</c:v>
                </c:pt>
                <c:pt idx="146">
                  <c:v>44767</c:v>
                </c:pt>
                <c:pt idx="147">
                  <c:v>44768</c:v>
                </c:pt>
                <c:pt idx="148">
                  <c:v>44769</c:v>
                </c:pt>
                <c:pt idx="149">
                  <c:v>44770</c:v>
                </c:pt>
                <c:pt idx="150">
                  <c:v>44771</c:v>
                </c:pt>
                <c:pt idx="151">
                  <c:v>44774</c:v>
                </c:pt>
                <c:pt idx="152">
                  <c:v>44775</c:v>
                </c:pt>
                <c:pt idx="153">
                  <c:v>44776</c:v>
                </c:pt>
                <c:pt idx="154">
                  <c:v>44777</c:v>
                </c:pt>
                <c:pt idx="155">
                  <c:v>44778</c:v>
                </c:pt>
                <c:pt idx="156">
                  <c:v>44781</c:v>
                </c:pt>
                <c:pt idx="157">
                  <c:v>44782</c:v>
                </c:pt>
                <c:pt idx="158">
                  <c:v>44783</c:v>
                </c:pt>
                <c:pt idx="159">
                  <c:v>44784</c:v>
                </c:pt>
                <c:pt idx="160">
                  <c:v>44785</c:v>
                </c:pt>
                <c:pt idx="161">
                  <c:v>44788</c:v>
                </c:pt>
                <c:pt idx="162">
                  <c:v>44789</c:v>
                </c:pt>
                <c:pt idx="163">
                  <c:v>44790</c:v>
                </c:pt>
                <c:pt idx="164">
                  <c:v>44791</c:v>
                </c:pt>
                <c:pt idx="165">
                  <c:v>44792</c:v>
                </c:pt>
                <c:pt idx="166">
                  <c:v>44795</c:v>
                </c:pt>
                <c:pt idx="167">
                  <c:v>44796</c:v>
                </c:pt>
                <c:pt idx="168">
                  <c:v>44797</c:v>
                </c:pt>
                <c:pt idx="169">
                  <c:v>44798</c:v>
                </c:pt>
                <c:pt idx="170">
                  <c:v>44799</c:v>
                </c:pt>
                <c:pt idx="171">
                  <c:v>44802</c:v>
                </c:pt>
                <c:pt idx="172">
                  <c:v>44803</c:v>
                </c:pt>
                <c:pt idx="173">
                  <c:v>44804</c:v>
                </c:pt>
                <c:pt idx="174">
                  <c:v>44805</c:v>
                </c:pt>
                <c:pt idx="175">
                  <c:v>44806</c:v>
                </c:pt>
                <c:pt idx="176">
                  <c:v>44809</c:v>
                </c:pt>
                <c:pt idx="177">
                  <c:v>44810</c:v>
                </c:pt>
                <c:pt idx="178">
                  <c:v>44811</c:v>
                </c:pt>
                <c:pt idx="179">
                  <c:v>44812</c:v>
                </c:pt>
                <c:pt idx="180">
                  <c:v>44813</c:v>
                </c:pt>
                <c:pt idx="181">
                  <c:v>44816</c:v>
                </c:pt>
                <c:pt idx="182">
                  <c:v>44817</c:v>
                </c:pt>
                <c:pt idx="183">
                  <c:v>44818</c:v>
                </c:pt>
                <c:pt idx="184">
                  <c:v>44819</c:v>
                </c:pt>
                <c:pt idx="185">
                  <c:v>44820</c:v>
                </c:pt>
                <c:pt idx="186">
                  <c:v>44823</c:v>
                </c:pt>
                <c:pt idx="187">
                  <c:v>44824</c:v>
                </c:pt>
                <c:pt idx="188">
                  <c:v>44825</c:v>
                </c:pt>
                <c:pt idx="189">
                  <c:v>44826</c:v>
                </c:pt>
                <c:pt idx="190">
                  <c:v>44827</c:v>
                </c:pt>
                <c:pt idx="191">
                  <c:v>44830</c:v>
                </c:pt>
                <c:pt idx="192">
                  <c:v>44831</c:v>
                </c:pt>
                <c:pt idx="193">
                  <c:v>44832</c:v>
                </c:pt>
                <c:pt idx="194">
                  <c:v>44833</c:v>
                </c:pt>
                <c:pt idx="195">
                  <c:v>44834</c:v>
                </c:pt>
                <c:pt idx="196">
                  <c:v>44837</c:v>
                </c:pt>
                <c:pt idx="197">
                  <c:v>44838</c:v>
                </c:pt>
                <c:pt idx="198">
                  <c:v>44839</c:v>
                </c:pt>
                <c:pt idx="199">
                  <c:v>44840</c:v>
                </c:pt>
                <c:pt idx="200">
                  <c:v>44841</c:v>
                </c:pt>
                <c:pt idx="201">
                  <c:v>44844</c:v>
                </c:pt>
                <c:pt idx="202">
                  <c:v>44845</c:v>
                </c:pt>
                <c:pt idx="203">
                  <c:v>44846</c:v>
                </c:pt>
                <c:pt idx="204">
                  <c:v>44847</c:v>
                </c:pt>
                <c:pt idx="205">
                  <c:v>44848</c:v>
                </c:pt>
                <c:pt idx="206">
                  <c:v>44851</c:v>
                </c:pt>
                <c:pt idx="207">
                  <c:v>44852</c:v>
                </c:pt>
                <c:pt idx="208">
                  <c:v>44853</c:v>
                </c:pt>
                <c:pt idx="209">
                  <c:v>44854</c:v>
                </c:pt>
                <c:pt idx="210">
                  <c:v>44855</c:v>
                </c:pt>
                <c:pt idx="211">
                  <c:v>44858</c:v>
                </c:pt>
                <c:pt idx="212">
                  <c:v>44859</c:v>
                </c:pt>
                <c:pt idx="213">
                  <c:v>44860</c:v>
                </c:pt>
                <c:pt idx="214">
                  <c:v>44861</c:v>
                </c:pt>
                <c:pt idx="215">
                  <c:v>44862</c:v>
                </c:pt>
                <c:pt idx="216">
                  <c:v>44865</c:v>
                </c:pt>
                <c:pt idx="217">
                  <c:v>44866</c:v>
                </c:pt>
                <c:pt idx="218">
                  <c:v>44867</c:v>
                </c:pt>
                <c:pt idx="219">
                  <c:v>44868</c:v>
                </c:pt>
                <c:pt idx="220">
                  <c:v>44869</c:v>
                </c:pt>
                <c:pt idx="221">
                  <c:v>44872</c:v>
                </c:pt>
                <c:pt idx="222">
                  <c:v>44873</c:v>
                </c:pt>
                <c:pt idx="223">
                  <c:v>44874</c:v>
                </c:pt>
                <c:pt idx="224">
                  <c:v>44875</c:v>
                </c:pt>
                <c:pt idx="225">
                  <c:v>44876</c:v>
                </c:pt>
                <c:pt idx="226">
                  <c:v>44879</c:v>
                </c:pt>
                <c:pt idx="227">
                  <c:v>44880</c:v>
                </c:pt>
                <c:pt idx="228">
                  <c:v>44881</c:v>
                </c:pt>
                <c:pt idx="229">
                  <c:v>44882</c:v>
                </c:pt>
                <c:pt idx="230">
                  <c:v>44883</c:v>
                </c:pt>
                <c:pt idx="231">
                  <c:v>44886</c:v>
                </c:pt>
                <c:pt idx="232">
                  <c:v>44887</c:v>
                </c:pt>
                <c:pt idx="233">
                  <c:v>44888</c:v>
                </c:pt>
                <c:pt idx="234">
                  <c:v>44889</c:v>
                </c:pt>
                <c:pt idx="235">
                  <c:v>44890</c:v>
                </c:pt>
                <c:pt idx="236">
                  <c:v>44893</c:v>
                </c:pt>
                <c:pt idx="237">
                  <c:v>44894</c:v>
                </c:pt>
                <c:pt idx="238">
                  <c:v>44895</c:v>
                </c:pt>
                <c:pt idx="239">
                  <c:v>44896</c:v>
                </c:pt>
                <c:pt idx="240">
                  <c:v>44897</c:v>
                </c:pt>
                <c:pt idx="241">
                  <c:v>44900</c:v>
                </c:pt>
                <c:pt idx="242">
                  <c:v>44901</c:v>
                </c:pt>
                <c:pt idx="243">
                  <c:v>44902</c:v>
                </c:pt>
                <c:pt idx="244">
                  <c:v>44903</c:v>
                </c:pt>
                <c:pt idx="245">
                  <c:v>44904</c:v>
                </c:pt>
                <c:pt idx="246">
                  <c:v>44907</c:v>
                </c:pt>
                <c:pt idx="247">
                  <c:v>44908</c:v>
                </c:pt>
                <c:pt idx="248">
                  <c:v>44909</c:v>
                </c:pt>
                <c:pt idx="249">
                  <c:v>44910</c:v>
                </c:pt>
                <c:pt idx="250">
                  <c:v>44911</c:v>
                </c:pt>
                <c:pt idx="251">
                  <c:v>44914</c:v>
                </c:pt>
                <c:pt idx="252">
                  <c:v>44915</c:v>
                </c:pt>
                <c:pt idx="253">
                  <c:v>44916</c:v>
                </c:pt>
                <c:pt idx="254">
                  <c:v>44917</c:v>
                </c:pt>
                <c:pt idx="255">
                  <c:v>44918</c:v>
                </c:pt>
                <c:pt idx="256">
                  <c:v>44921</c:v>
                </c:pt>
                <c:pt idx="257">
                  <c:v>44922</c:v>
                </c:pt>
                <c:pt idx="258">
                  <c:v>44923</c:v>
                </c:pt>
                <c:pt idx="259">
                  <c:v>44924</c:v>
                </c:pt>
                <c:pt idx="260">
                  <c:v>44925</c:v>
                </c:pt>
                <c:pt idx="261">
                  <c:v>44928</c:v>
                </c:pt>
                <c:pt idx="262">
                  <c:v>44929</c:v>
                </c:pt>
                <c:pt idx="263">
                  <c:v>44930</c:v>
                </c:pt>
                <c:pt idx="264">
                  <c:v>44931</c:v>
                </c:pt>
                <c:pt idx="265">
                  <c:v>44932</c:v>
                </c:pt>
                <c:pt idx="266">
                  <c:v>44935</c:v>
                </c:pt>
                <c:pt idx="267">
                  <c:v>44936</c:v>
                </c:pt>
                <c:pt idx="268">
                  <c:v>44937</c:v>
                </c:pt>
                <c:pt idx="269">
                  <c:v>44938</c:v>
                </c:pt>
                <c:pt idx="270">
                  <c:v>44939</c:v>
                </c:pt>
                <c:pt idx="271">
                  <c:v>44942</c:v>
                </c:pt>
                <c:pt idx="272">
                  <c:v>44943</c:v>
                </c:pt>
                <c:pt idx="273">
                  <c:v>44944</c:v>
                </c:pt>
                <c:pt idx="274">
                  <c:v>44945</c:v>
                </c:pt>
                <c:pt idx="275">
                  <c:v>44946</c:v>
                </c:pt>
                <c:pt idx="276">
                  <c:v>44949</c:v>
                </c:pt>
                <c:pt idx="277">
                  <c:v>44950</c:v>
                </c:pt>
                <c:pt idx="278">
                  <c:v>44951</c:v>
                </c:pt>
                <c:pt idx="279">
                  <c:v>44952</c:v>
                </c:pt>
                <c:pt idx="280">
                  <c:v>44953</c:v>
                </c:pt>
                <c:pt idx="281">
                  <c:v>44956</c:v>
                </c:pt>
                <c:pt idx="282">
                  <c:v>44957</c:v>
                </c:pt>
              </c:numCache>
            </c:numRef>
          </c:cat>
          <c:val>
            <c:numRef>
              <c:f>'[GMR Master File.xlsx]Currency Chart'!$AA$4:$AA$286</c:f>
              <c:numCache>
                <c:formatCode>0</c:formatCode>
                <c:ptCount val="283"/>
                <c:pt idx="0">
                  <c:v>100</c:v>
                </c:pt>
                <c:pt idx="1">
                  <c:v>100.13172659413574</c:v>
                </c:pt>
                <c:pt idx="2">
                  <c:v>100.3951797824072</c:v>
                </c:pt>
                <c:pt idx="3">
                  <c:v>100.08781772942383</c:v>
                </c:pt>
                <c:pt idx="4">
                  <c:v>99.799970727423528</c:v>
                </c:pt>
                <c:pt idx="5">
                  <c:v>100.83264217527767</c:v>
                </c:pt>
                <c:pt idx="6">
                  <c:v>101.35629604332341</c:v>
                </c:pt>
                <c:pt idx="7">
                  <c:v>102.16129189637509</c:v>
                </c:pt>
                <c:pt idx="8">
                  <c:v>103.53547673643297</c:v>
                </c:pt>
                <c:pt idx="9">
                  <c:v>103.51921419394708</c:v>
                </c:pt>
                <c:pt idx="10">
                  <c:v>102.9142476134719</c:v>
                </c:pt>
                <c:pt idx="11">
                  <c:v>102.58574425525686</c:v>
                </c:pt>
                <c:pt idx="12">
                  <c:v>101.92223252183248</c:v>
                </c:pt>
                <c:pt idx="13">
                  <c:v>102.10925176042022</c:v>
                </c:pt>
                <c:pt idx="14">
                  <c:v>102.83130864679386</c:v>
                </c:pt>
                <c:pt idx="15">
                  <c:v>101.83766730090585</c:v>
                </c:pt>
                <c:pt idx="16">
                  <c:v>99.939828592802201</c:v>
                </c:pt>
                <c:pt idx="17">
                  <c:v>99.13808524824772</c:v>
                </c:pt>
                <c:pt idx="18">
                  <c:v>99.388528402530454</c:v>
                </c:pt>
                <c:pt idx="19">
                  <c:v>98.111918817387917</c:v>
                </c:pt>
                <c:pt idx="20">
                  <c:v>98.129807614122385</c:v>
                </c:pt>
                <c:pt idx="21">
                  <c:v>99.26005431689191</c:v>
                </c:pt>
                <c:pt idx="22">
                  <c:v>99.827617049649547</c:v>
                </c:pt>
                <c:pt idx="23">
                  <c:v>99.734920557479953</c:v>
                </c:pt>
                <c:pt idx="24">
                  <c:v>99.48610365744581</c:v>
                </c:pt>
                <c:pt idx="25">
                  <c:v>100.42445235888179</c:v>
                </c:pt>
                <c:pt idx="26">
                  <c:v>100.50576507131126</c:v>
                </c:pt>
                <c:pt idx="27">
                  <c:v>101.0440552275943</c:v>
                </c:pt>
                <c:pt idx="28">
                  <c:v>102.48491649184434</c:v>
                </c:pt>
                <c:pt idx="29">
                  <c:v>103.51108292270415</c:v>
                </c:pt>
                <c:pt idx="30">
                  <c:v>102.97604527491828</c:v>
                </c:pt>
                <c:pt idx="31">
                  <c:v>101.26522580540242</c:v>
                </c:pt>
                <c:pt idx="32">
                  <c:v>101.65064806231806</c:v>
                </c:pt>
                <c:pt idx="33">
                  <c:v>102.85732871477127</c:v>
                </c:pt>
                <c:pt idx="34">
                  <c:v>102.65242067944904</c:v>
                </c:pt>
                <c:pt idx="35">
                  <c:v>102.29139223626223</c:v>
                </c:pt>
                <c:pt idx="36">
                  <c:v>101.64739555382087</c:v>
                </c:pt>
                <c:pt idx="37">
                  <c:v>100.60659283472377</c:v>
                </c:pt>
                <c:pt idx="38">
                  <c:v>100.51227008830561</c:v>
                </c:pt>
                <c:pt idx="39">
                  <c:v>96.397846839374864</c:v>
                </c:pt>
                <c:pt idx="40">
                  <c:v>97.741132848709569</c:v>
                </c:pt>
                <c:pt idx="41">
                  <c:v>97.62079003431397</c:v>
                </c:pt>
                <c:pt idx="42">
                  <c:v>98.066383698427416</c:v>
                </c:pt>
                <c:pt idx="43">
                  <c:v>97.568749898359115</c:v>
                </c:pt>
                <c:pt idx="44">
                  <c:v>98.261534208258126</c:v>
                </c:pt>
                <c:pt idx="45">
                  <c:v>96.306776601453876</c:v>
                </c:pt>
                <c:pt idx="46">
                  <c:v>93.600689531801393</c:v>
                </c:pt>
                <c:pt idx="47">
                  <c:v>92.766421102275132</c:v>
                </c:pt>
                <c:pt idx="48">
                  <c:v>91.871981265551057</c:v>
                </c:pt>
                <c:pt idx="49">
                  <c:v>92.930672781382654</c:v>
                </c:pt>
                <c:pt idx="50">
                  <c:v>91.956546486477706</c:v>
                </c:pt>
                <c:pt idx="51">
                  <c:v>90.037566473142419</c:v>
                </c:pt>
                <c:pt idx="52">
                  <c:v>87.702265372168284</c:v>
                </c:pt>
                <c:pt idx="53">
                  <c:v>91.366216194239826</c:v>
                </c:pt>
                <c:pt idx="54">
                  <c:v>94.269080027971569</c:v>
                </c:pt>
                <c:pt idx="55">
                  <c:v>94.79598640451448</c:v>
                </c:pt>
                <c:pt idx="56">
                  <c:v>94.254443739734285</c:v>
                </c:pt>
                <c:pt idx="57">
                  <c:v>95.534305833374006</c:v>
                </c:pt>
                <c:pt idx="58">
                  <c:v>96.251483957001852</c:v>
                </c:pt>
                <c:pt idx="59">
                  <c:v>96.308402855702468</c:v>
                </c:pt>
                <c:pt idx="60">
                  <c:v>95.327771543803152</c:v>
                </c:pt>
                <c:pt idx="61">
                  <c:v>95.441609341204398</c:v>
                </c:pt>
                <c:pt idx="62">
                  <c:v>96.080727260899963</c:v>
                </c:pt>
                <c:pt idx="63">
                  <c:v>96.960530809386754</c:v>
                </c:pt>
                <c:pt idx="64">
                  <c:v>96.576734806719685</c:v>
                </c:pt>
                <c:pt idx="65">
                  <c:v>97.019075962335961</c:v>
                </c:pt>
                <c:pt idx="66">
                  <c:v>98.198110292563157</c:v>
                </c:pt>
                <c:pt idx="67">
                  <c:v>97.690718967003306</c:v>
                </c:pt>
                <c:pt idx="68">
                  <c:v>96.988177131612758</c:v>
                </c:pt>
                <c:pt idx="69">
                  <c:v>95.765233936673667</c:v>
                </c:pt>
                <c:pt idx="70">
                  <c:v>96.077474752402793</c:v>
                </c:pt>
                <c:pt idx="71">
                  <c:v>95.039924541802861</c:v>
                </c:pt>
                <c:pt idx="72">
                  <c:v>94.561805792717649</c:v>
                </c:pt>
                <c:pt idx="73">
                  <c:v>95.165146118944236</c:v>
                </c:pt>
                <c:pt idx="74">
                  <c:v>94.913076710412909</c:v>
                </c:pt>
                <c:pt idx="75">
                  <c:v>94.680522352864656</c:v>
                </c:pt>
                <c:pt idx="76">
                  <c:v>93.919435364524901</c:v>
                </c:pt>
                <c:pt idx="77">
                  <c:v>92.982712917337494</c:v>
                </c:pt>
                <c:pt idx="78">
                  <c:v>92.860743848693303</c:v>
                </c:pt>
                <c:pt idx="79">
                  <c:v>92.436291489811524</c:v>
                </c:pt>
                <c:pt idx="80">
                  <c:v>91.61665934852256</c:v>
                </c:pt>
                <c:pt idx="81">
                  <c:v>89.058561415491695</c:v>
                </c:pt>
                <c:pt idx="82">
                  <c:v>89.058561415491695</c:v>
                </c:pt>
                <c:pt idx="83">
                  <c:v>88.725179294530918</c:v>
                </c:pt>
                <c:pt idx="84">
                  <c:v>89.809890878339928</c:v>
                </c:pt>
                <c:pt idx="85">
                  <c:v>91.133661836691545</c:v>
                </c:pt>
                <c:pt idx="86">
                  <c:v>90.845814834691268</c:v>
                </c:pt>
                <c:pt idx="87">
                  <c:v>90.694573189572466</c:v>
                </c:pt>
                <c:pt idx="88">
                  <c:v>90.629523019628891</c:v>
                </c:pt>
                <c:pt idx="89">
                  <c:v>90.157909287538018</c:v>
                </c:pt>
                <c:pt idx="90">
                  <c:v>88.195020409490837</c:v>
                </c:pt>
                <c:pt idx="91">
                  <c:v>86.872875705387798</c:v>
                </c:pt>
                <c:pt idx="92">
                  <c:v>86.358979362833594</c:v>
                </c:pt>
                <c:pt idx="93">
                  <c:v>86.280919158901298</c:v>
                </c:pt>
                <c:pt idx="94">
                  <c:v>84.47415068871868</c:v>
                </c:pt>
                <c:pt idx="95">
                  <c:v>85.823941715047738</c:v>
                </c:pt>
                <c:pt idx="96">
                  <c:v>86.095526174562139</c:v>
                </c:pt>
                <c:pt idx="97">
                  <c:v>87.723406677399936</c:v>
                </c:pt>
                <c:pt idx="98">
                  <c:v>87.97872859442846</c:v>
                </c:pt>
                <c:pt idx="99">
                  <c:v>86.775300450472443</c:v>
                </c:pt>
                <c:pt idx="100">
                  <c:v>88.385292156575773</c:v>
                </c:pt>
                <c:pt idx="101">
                  <c:v>88.512139987965725</c:v>
                </c:pt>
                <c:pt idx="102">
                  <c:v>87.416044624416571</c:v>
                </c:pt>
                <c:pt idx="103">
                  <c:v>87.768941796360451</c:v>
                </c:pt>
                <c:pt idx="104">
                  <c:v>88.172252850010565</c:v>
                </c:pt>
                <c:pt idx="105">
                  <c:v>89.692800572441499</c:v>
                </c:pt>
                <c:pt idx="106">
                  <c:v>91.135288090940136</c:v>
                </c:pt>
                <c:pt idx="107">
                  <c:v>91.91914263876015</c:v>
                </c:pt>
                <c:pt idx="108">
                  <c:v>91.314176058284957</c:v>
                </c:pt>
                <c:pt idx="109">
                  <c:v>90.702704460815411</c:v>
                </c:pt>
                <c:pt idx="110">
                  <c:v>90.74986583402449</c:v>
                </c:pt>
                <c:pt idx="111">
                  <c:v>91.32393358377648</c:v>
                </c:pt>
                <c:pt idx="112">
                  <c:v>90.618139239888777</c:v>
                </c:pt>
                <c:pt idx="113">
                  <c:v>91.304418532793434</c:v>
                </c:pt>
                <c:pt idx="114">
                  <c:v>90.962905140589683</c:v>
                </c:pt>
                <c:pt idx="115">
                  <c:v>89.81151713258852</c:v>
                </c:pt>
                <c:pt idx="116">
                  <c:v>86.785057975963966</c:v>
                </c:pt>
                <c:pt idx="117">
                  <c:v>86.781805467466782</c:v>
                </c:pt>
                <c:pt idx="118">
                  <c:v>87.129823876664886</c:v>
                </c:pt>
                <c:pt idx="119">
                  <c:v>86.199606446471847</c:v>
                </c:pt>
                <c:pt idx="120">
                  <c:v>85.622286188222674</c:v>
                </c:pt>
                <c:pt idx="121">
                  <c:v>85.207591354832431</c:v>
                </c:pt>
                <c:pt idx="122">
                  <c:v>86.588281211884677</c:v>
                </c:pt>
                <c:pt idx="123">
                  <c:v>84.797775284187921</c:v>
                </c:pt>
                <c:pt idx="124">
                  <c:v>85.057975963962207</c:v>
                </c:pt>
                <c:pt idx="125">
                  <c:v>86.217495243206315</c:v>
                </c:pt>
                <c:pt idx="126">
                  <c:v>87.591680083264222</c:v>
                </c:pt>
                <c:pt idx="127">
                  <c:v>88.188515392496456</c:v>
                </c:pt>
                <c:pt idx="128">
                  <c:v>87.05989494397555</c:v>
                </c:pt>
                <c:pt idx="129">
                  <c:v>86.115041225545198</c:v>
                </c:pt>
                <c:pt idx="130">
                  <c:v>85.596266120245247</c:v>
                </c:pt>
                <c:pt idx="131">
                  <c:v>85.786537867330182</c:v>
                </c:pt>
                <c:pt idx="132">
                  <c:v>85.456408254866574</c:v>
                </c:pt>
                <c:pt idx="133">
                  <c:v>84.466019417475735</c:v>
                </c:pt>
                <c:pt idx="134">
                  <c:v>85.451529492120812</c:v>
                </c:pt>
                <c:pt idx="135">
                  <c:v>86.087394903319193</c:v>
                </c:pt>
                <c:pt idx="136">
                  <c:v>84.628644842334651</c:v>
                </c:pt>
                <c:pt idx="137">
                  <c:v>83.513034427802452</c:v>
                </c:pt>
                <c:pt idx="138">
                  <c:v>83.447984257858877</c:v>
                </c:pt>
                <c:pt idx="139">
                  <c:v>82.740563659722568</c:v>
                </c:pt>
                <c:pt idx="140">
                  <c:v>82.189263469450808</c:v>
                </c:pt>
                <c:pt idx="141">
                  <c:v>83.890325413475153</c:v>
                </c:pt>
                <c:pt idx="142">
                  <c:v>83.817143972288633</c:v>
                </c:pt>
                <c:pt idx="143">
                  <c:v>84.238343822673244</c:v>
                </c:pt>
                <c:pt idx="144">
                  <c:v>84.430241824006757</c:v>
                </c:pt>
                <c:pt idx="145">
                  <c:v>84.45788814623279</c:v>
                </c:pt>
                <c:pt idx="146">
                  <c:v>84.443251857995477</c:v>
                </c:pt>
                <c:pt idx="147">
                  <c:v>84.890471776357529</c:v>
                </c:pt>
                <c:pt idx="148">
                  <c:v>84.812411572425233</c:v>
                </c:pt>
                <c:pt idx="149">
                  <c:v>85.471044543103886</c:v>
                </c:pt>
                <c:pt idx="150">
                  <c:v>85.332812931973791</c:v>
                </c:pt>
                <c:pt idx="151">
                  <c:v>85.353954237205457</c:v>
                </c:pt>
                <c:pt idx="152">
                  <c:v>84.532695841667888</c:v>
                </c:pt>
                <c:pt idx="153">
                  <c:v>84.420484298515248</c:v>
                </c:pt>
                <c:pt idx="154">
                  <c:v>85.009188336504536</c:v>
                </c:pt>
                <c:pt idx="155">
                  <c:v>85.664568798685991</c:v>
                </c:pt>
                <c:pt idx="156">
                  <c:v>85.745881511115456</c:v>
                </c:pt>
                <c:pt idx="157">
                  <c:v>85.862971817013872</c:v>
                </c:pt>
                <c:pt idx="158">
                  <c:v>85.739376494121103</c:v>
                </c:pt>
                <c:pt idx="159">
                  <c:v>87.027369859003755</c:v>
                </c:pt>
                <c:pt idx="160">
                  <c:v>87.469711014620032</c:v>
                </c:pt>
                <c:pt idx="161">
                  <c:v>87.084288757704385</c:v>
                </c:pt>
                <c:pt idx="162">
                  <c:v>87.113561334178982</c:v>
                </c:pt>
                <c:pt idx="163">
                  <c:v>87.194874046608433</c:v>
                </c:pt>
                <c:pt idx="164">
                  <c:v>86.526483550438272</c:v>
                </c:pt>
                <c:pt idx="165">
                  <c:v>86.102031191556506</c:v>
                </c:pt>
                <c:pt idx="166">
                  <c:v>85.32793416922803</c:v>
                </c:pt>
                <c:pt idx="167">
                  <c:v>85.220601388821123</c:v>
                </c:pt>
                <c:pt idx="168">
                  <c:v>84.950643183555314</c:v>
                </c:pt>
                <c:pt idx="169">
                  <c:v>86.350848091590649</c:v>
                </c:pt>
                <c:pt idx="170">
                  <c:v>86.736270348506295</c:v>
                </c:pt>
                <c:pt idx="171">
                  <c:v>85.43364069538633</c:v>
                </c:pt>
                <c:pt idx="172">
                  <c:v>85.526337187555896</c:v>
                </c:pt>
                <c:pt idx="173">
                  <c:v>85.428761932640541</c:v>
                </c:pt>
                <c:pt idx="174">
                  <c:v>84.152152347498017</c:v>
                </c:pt>
                <c:pt idx="175">
                  <c:v>83.765103836333793</c:v>
                </c:pt>
                <c:pt idx="176">
                  <c:v>83.706558683384571</c:v>
                </c:pt>
                <c:pt idx="177">
                  <c:v>83.542307004277063</c:v>
                </c:pt>
                <c:pt idx="178">
                  <c:v>82.846270185880869</c:v>
                </c:pt>
                <c:pt idx="179">
                  <c:v>83.012148119236969</c:v>
                </c:pt>
                <c:pt idx="180">
                  <c:v>84.170041144232499</c:v>
                </c:pt>
                <c:pt idx="181">
                  <c:v>84.805906555430894</c:v>
                </c:pt>
                <c:pt idx="182">
                  <c:v>84.973410743035572</c:v>
                </c:pt>
                <c:pt idx="183">
                  <c:v>83.397570376152615</c:v>
                </c:pt>
                <c:pt idx="184">
                  <c:v>83.243076222536644</c:v>
                </c:pt>
                <c:pt idx="185">
                  <c:v>82.101445740027003</c:v>
                </c:pt>
                <c:pt idx="186">
                  <c:v>81.70951846611699</c:v>
                </c:pt>
                <c:pt idx="187">
                  <c:v>82.156738384479027</c:v>
                </c:pt>
                <c:pt idx="188">
                  <c:v>81.15171325885089</c:v>
                </c:pt>
                <c:pt idx="189">
                  <c:v>80.364606202533707</c:v>
                </c:pt>
                <c:pt idx="190">
                  <c:v>79.164430567074859</c:v>
                </c:pt>
                <c:pt idx="191">
                  <c:v>77.313753232180332</c:v>
                </c:pt>
                <c:pt idx="192">
                  <c:v>77.440601063570284</c:v>
                </c:pt>
                <c:pt idx="193">
                  <c:v>76.050153681026487</c:v>
                </c:pt>
                <c:pt idx="194">
                  <c:v>76.069668732009561</c:v>
                </c:pt>
                <c:pt idx="195">
                  <c:v>76.681140329479121</c:v>
                </c:pt>
                <c:pt idx="196">
                  <c:v>76.840513245840853</c:v>
                </c:pt>
                <c:pt idx="197">
                  <c:v>78.232586882633242</c:v>
                </c:pt>
                <c:pt idx="198">
                  <c:v>79.551479078239097</c:v>
                </c:pt>
                <c:pt idx="199">
                  <c:v>79.570994129222171</c:v>
                </c:pt>
                <c:pt idx="200">
                  <c:v>78.744856970938841</c:v>
                </c:pt>
                <c:pt idx="201">
                  <c:v>77.835780845977467</c:v>
                </c:pt>
                <c:pt idx="202">
                  <c:v>76.391667073230224</c:v>
                </c:pt>
                <c:pt idx="203">
                  <c:v>76.477858548405464</c:v>
                </c:pt>
                <c:pt idx="204">
                  <c:v>75.72978159405443</c:v>
                </c:pt>
                <c:pt idx="205">
                  <c:v>76.290839309817699</c:v>
                </c:pt>
                <c:pt idx="206">
                  <c:v>76.625847685027082</c:v>
                </c:pt>
                <c:pt idx="207">
                  <c:v>77.543055081231401</c:v>
                </c:pt>
                <c:pt idx="208">
                  <c:v>76.863280805321111</c:v>
                </c:pt>
                <c:pt idx="209">
                  <c:v>76.946219771999154</c:v>
                </c:pt>
                <c:pt idx="210">
                  <c:v>77.030784992925803</c:v>
                </c:pt>
                <c:pt idx="211">
                  <c:v>75.354116862630306</c:v>
                </c:pt>
                <c:pt idx="212">
                  <c:v>75.640337610382019</c:v>
                </c:pt>
                <c:pt idx="213">
                  <c:v>76.004618562066</c:v>
                </c:pt>
                <c:pt idx="214">
                  <c:v>76.614463905286954</c:v>
                </c:pt>
                <c:pt idx="215">
                  <c:v>75.624075067896115</c:v>
                </c:pt>
                <c:pt idx="216">
                  <c:v>75.334601811647246</c:v>
                </c:pt>
                <c:pt idx="217">
                  <c:v>76.715291668699493</c:v>
                </c:pt>
                <c:pt idx="218">
                  <c:v>77.06981509489195</c:v>
                </c:pt>
                <c:pt idx="219">
                  <c:v>75.993234782325885</c:v>
                </c:pt>
                <c:pt idx="220">
                  <c:v>77.930103592395639</c:v>
                </c:pt>
                <c:pt idx="221">
                  <c:v>78.953017514758258</c:v>
                </c:pt>
                <c:pt idx="222">
                  <c:v>79.07986534614821</c:v>
                </c:pt>
                <c:pt idx="223">
                  <c:v>79.1449155160918</c:v>
                </c:pt>
                <c:pt idx="224">
                  <c:v>78.317152103559877</c:v>
                </c:pt>
                <c:pt idx="225">
                  <c:v>81.87214389097592</c:v>
                </c:pt>
                <c:pt idx="226">
                  <c:v>82.472231708705351</c:v>
                </c:pt>
                <c:pt idx="227">
                  <c:v>83.652892293181111</c:v>
                </c:pt>
                <c:pt idx="228">
                  <c:v>82.974744271519413</c:v>
                </c:pt>
                <c:pt idx="229">
                  <c:v>82.044526841326388</c:v>
                </c:pt>
                <c:pt idx="230">
                  <c:v>82.055910621066502</c:v>
                </c:pt>
                <c:pt idx="231">
                  <c:v>81.182612089574093</c:v>
                </c:pt>
                <c:pt idx="232">
                  <c:v>81.22489470003741</c:v>
                </c:pt>
                <c:pt idx="233">
                  <c:v>81.719275991608527</c:v>
                </c:pt>
                <c:pt idx="234">
                  <c:v>82.981249288513766</c:v>
                </c:pt>
                <c:pt idx="235">
                  <c:v>82.914572864321613</c:v>
                </c:pt>
                <c:pt idx="236">
                  <c:v>81.972971654388445</c:v>
                </c:pt>
                <c:pt idx="237">
                  <c:v>83.937486786684232</c:v>
                </c:pt>
                <c:pt idx="238">
                  <c:v>85.467792034606688</c:v>
                </c:pt>
                <c:pt idx="239">
                  <c:v>85.822315460799146</c:v>
                </c:pt>
                <c:pt idx="240">
                  <c:v>85.25475272804151</c:v>
                </c:pt>
                <c:pt idx="241">
                  <c:v>86.269535379161184</c:v>
                </c:pt>
                <c:pt idx="242">
                  <c:v>85.246621456798565</c:v>
                </c:pt>
                <c:pt idx="243">
                  <c:v>84.004163210876385</c:v>
                </c:pt>
                <c:pt idx="244">
                  <c:v>84.656291164560656</c:v>
                </c:pt>
                <c:pt idx="245">
                  <c:v>85.521458424810135</c:v>
                </c:pt>
                <c:pt idx="246">
                  <c:v>84.503423265193291</c:v>
                </c:pt>
                <c:pt idx="247">
                  <c:v>84.609129791351577</c:v>
                </c:pt>
                <c:pt idx="248">
                  <c:v>85.217348880323954</c:v>
                </c:pt>
                <c:pt idx="249">
                  <c:v>84.1098697370347</c:v>
                </c:pt>
                <c:pt idx="250">
                  <c:v>84.039940804345349</c:v>
                </c:pt>
                <c:pt idx="251">
                  <c:v>83.961880600413068</c:v>
                </c:pt>
                <c:pt idx="252">
                  <c:v>83.519539444796806</c:v>
                </c:pt>
                <c:pt idx="253">
                  <c:v>83.760225073588003</c:v>
                </c:pt>
                <c:pt idx="254">
                  <c:v>84.49366573970174</c:v>
                </c:pt>
                <c:pt idx="255">
                  <c:v>83.90333544746386</c:v>
                </c:pt>
                <c:pt idx="256">
                  <c:v>83.994405685384848</c:v>
                </c:pt>
                <c:pt idx="257">
                  <c:v>84.280626433136561</c:v>
                </c:pt>
                <c:pt idx="258">
                  <c:v>84.558715909645315</c:v>
                </c:pt>
                <c:pt idx="259">
                  <c:v>84.122879771023406</c:v>
                </c:pt>
                <c:pt idx="260">
                  <c:v>84.171667398481091</c:v>
                </c:pt>
                <c:pt idx="261">
                  <c:v>84.137516059260705</c:v>
                </c:pt>
                <c:pt idx="262">
                  <c:v>84.521312061927773</c:v>
                </c:pt>
                <c:pt idx="263">
                  <c:v>85.588134849002302</c:v>
                </c:pt>
                <c:pt idx="264">
                  <c:v>86.279292904652721</c:v>
                </c:pt>
                <c:pt idx="265">
                  <c:v>86.939552129579951</c:v>
                </c:pt>
                <c:pt idx="266">
                  <c:v>89.069945195231838</c:v>
                </c:pt>
                <c:pt idx="267">
                  <c:v>89.009773788034025</c:v>
                </c:pt>
                <c:pt idx="268">
                  <c:v>89.299247044282907</c:v>
                </c:pt>
                <c:pt idx="269">
                  <c:v>89.541558927322711</c:v>
                </c:pt>
                <c:pt idx="270">
                  <c:v>90.367696085606013</c:v>
                </c:pt>
                <c:pt idx="271">
                  <c:v>90.62464425688313</c:v>
                </c:pt>
                <c:pt idx="272">
                  <c:v>90.409978696069359</c:v>
                </c:pt>
                <c:pt idx="273">
                  <c:v>90.619765494137354</c:v>
                </c:pt>
                <c:pt idx="274">
                  <c:v>90.468523849018553</c:v>
                </c:pt>
                <c:pt idx="275">
                  <c:v>91.229610837358322</c:v>
                </c:pt>
                <c:pt idx="276">
                  <c:v>91.375973719731348</c:v>
                </c:pt>
                <c:pt idx="277">
                  <c:v>91.413377567448904</c:v>
                </c:pt>
                <c:pt idx="278">
                  <c:v>91.556487941324747</c:v>
                </c:pt>
                <c:pt idx="279">
                  <c:v>92.252524759720927</c:v>
                </c:pt>
                <c:pt idx="280">
                  <c:v>92.093151843359195</c:v>
                </c:pt>
                <c:pt idx="281">
                  <c:v>91.232863345855492</c:v>
                </c:pt>
                <c:pt idx="282">
                  <c:v>90.239221999967484</c:v>
                </c:pt>
              </c:numCache>
            </c:numRef>
          </c:val>
          <c:smooth val="0"/>
          <c:extLst>
            <c:ext xmlns:c16="http://schemas.microsoft.com/office/drawing/2014/chart" uri="{C3380CC4-5D6E-409C-BE32-E72D297353CC}">
              <c16:uniqueId val="{00000002-2B64-4A59-A56C-138C88F0EF43}"/>
            </c:ext>
          </c:extLst>
        </c:ser>
        <c:dLbls>
          <c:showLegendKey val="0"/>
          <c:showVal val="0"/>
          <c:showCatName val="0"/>
          <c:showSerName val="0"/>
          <c:showPercent val="0"/>
          <c:showBubbleSize val="0"/>
        </c:dLbls>
        <c:smooth val="0"/>
        <c:axId val="425264720"/>
        <c:axId val="428079584"/>
      </c:lineChart>
      <c:dateAx>
        <c:axId val="42526472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28079584"/>
        <c:crosses val="autoZero"/>
        <c:auto val="1"/>
        <c:lblOffset val="100"/>
        <c:baseTimeUnit val="days"/>
      </c:dateAx>
      <c:valAx>
        <c:axId val="428079584"/>
        <c:scaling>
          <c:orientation val="minMax"/>
          <c:max val="125"/>
          <c:min val="7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25264720"/>
        <c:crosses val="autoZero"/>
        <c:crossBetween val="between"/>
      </c:valAx>
      <c:spPr>
        <a:noFill/>
        <a:ln>
          <a:noFill/>
        </a:ln>
        <a:effectLst/>
      </c:spPr>
    </c:plotArea>
    <c:legend>
      <c:legendPos val="b"/>
      <c:layout>
        <c:manualLayout>
          <c:xMode val="edge"/>
          <c:yMode val="edge"/>
          <c:x val="0.17858460085604236"/>
          <c:y val="0.90249885001488217"/>
          <c:w val="0.64283079828791534"/>
          <c:h val="6.31368888167329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076821641739325E-2"/>
          <c:y val="4.4913050458582689E-2"/>
          <c:w val="0.81568441362048283"/>
          <c:h val="0.67762149876283062"/>
        </c:manualLayout>
      </c:layout>
      <c:barChart>
        <c:barDir val="col"/>
        <c:grouping val="clustered"/>
        <c:varyColors val="0"/>
        <c:ser>
          <c:idx val="2"/>
          <c:order val="0"/>
          <c:tx>
            <c:strRef>
              <c:f>ADT!$B$4</c:f>
              <c:strCache>
                <c:ptCount val="1"/>
                <c:pt idx="0">
                  <c:v>ADT at BSE (LHS)</c:v>
                </c:pt>
              </c:strCache>
            </c:strRef>
          </c:tx>
          <c:spPr>
            <a:solidFill>
              <a:srgbClr val="5B9BD5"/>
            </a:solidFill>
            <a:ln>
              <a:solidFill>
                <a:srgbClr val="5B9BD5"/>
              </a:solidFill>
            </a:ln>
            <a:effectLst/>
          </c:spPr>
          <c:invertIfNegative val="0"/>
          <c:cat>
            <c:numRef>
              <c:f>ADT!$A$16:$A$27</c:f>
              <c:numCache>
                <c:formatCode>[$-409]mmm\-yy</c:formatCode>
                <c:ptCount val="12"/>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numCache>
            </c:numRef>
          </c:cat>
          <c:val>
            <c:numRef>
              <c:f>ADT!$B$16:$B$27</c:f>
              <c:numCache>
                <c:formatCode>#,##0;\-#,##0;0</c:formatCode>
                <c:ptCount val="12"/>
                <c:pt idx="0">
                  <c:v>4812.4435000000003</c:v>
                </c:pt>
                <c:pt idx="1">
                  <c:v>5070.24</c:v>
                </c:pt>
                <c:pt idx="2">
                  <c:v>5306.8331578947373</c:v>
                </c:pt>
                <c:pt idx="3">
                  <c:v>4192.1342857142863</c:v>
                </c:pt>
                <c:pt idx="4">
                  <c:v>2848.2449999999994</c:v>
                </c:pt>
                <c:pt idx="5">
                  <c:v>3222.8352380952379</c:v>
                </c:pt>
                <c:pt idx="6">
                  <c:v>5639.5654999999997</c:v>
                </c:pt>
                <c:pt idx="7">
                  <c:v>5369.6640909090911</c:v>
                </c:pt>
                <c:pt idx="8">
                  <c:v>4424.2621052631575</c:v>
                </c:pt>
                <c:pt idx="9">
                  <c:v>4365.8904761904751</c:v>
                </c:pt>
                <c:pt idx="10">
                  <c:v>3944.9713636363626</c:v>
                </c:pt>
                <c:pt idx="11">
                  <c:v>3243.017142857143</c:v>
                </c:pt>
              </c:numCache>
            </c:numRef>
          </c:val>
          <c:extLst>
            <c:ext xmlns:c16="http://schemas.microsoft.com/office/drawing/2014/chart" uri="{C3380CC4-5D6E-409C-BE32-E72D297353CC}">
              <c16:uniqueId val="{00000000-7502-413A-9C75-7722121A5569}"/>
            </c:ext>
          </c:extLst>
        </c:ser>
        <c:dLbls>
          <c:showLegendKey val="0"/>
          <c:showVal val="0"/>
          <c:showCatName val="0"/>
          <c:showSerName val="0"/>
          <c:showPercent val="0"/>
          <c:showBubbleSize val="0"/>
        </c:dLbls>
        <c:gapWidth val="219"/>
        <c:overlap val="-27"/>
        <c:axId val="490129664"/>
        <c:axId val="490130840"/>
      </c:barChart>
      <c:lineChart>
        <c:grouping val="standard"/>
        <c:varyColors val="0"/>
        <c:ser>
          <c:idx val="0"/>
          <c:order val="1"/>
          <c:tx>
            <c:strRef>
              <c:f>ADT!$C$4</c:f>
              <c:strCache>
                <c:ptCount val="1"/>
                <c:pt idx="0">
                  <c:v>ADT at NSE (RHS)</c:v>
                </c:pt>
              </c:strCache>
            </c:strRef>
          </c:tx>
          <c:spPr>
            <a:ln w="28575" cap="rnd">
              <a:solidFill>
                <a:srgbClr val="ED7D31"/>
              </a:solidFill>
              <a:round/>
            </a:ln>
            <a:effectLst/>
          </c:spPr>
          <c:marker>
            <c:symbol val="none"/>
          </c:marker>
          <c:cat>
            <c:numRef>
              <c:f>ADT!$A$16:$A$27</c:f>
              <c:numCache>
                <c:formatCode>[$-409]mmm\-yy</c:formatCode>
                <c:ptCount val="12"/>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numCache>
            </c:numRef>
          </c:cat>
          <c:val>
            <c:numRef>
              <c:f>ADT!$C$16:$C$27</c:f>
              <c:numCache>
                <c:formatCode>#,##0;\-#,##0;0</c:formatCode>
                <c:ptCount val="12"/>
                <c:pt idx="0">
                  <c:v>58442.168107528145</c:v>
                </c:pt>
                <c:pt idx="1">
                  <c:v>65945.761904761908</c:v>
                </c:pt>
                <c:pt idx="2">
                  <c:v>68012.775326950039</c:v>
                </c:pt>
                <c:pt idx="3">
                  <c:v>57677.142857142855</c:v>
                </c:pt>
                <c:pt idx="4">
                  <c:v>44607.57475479936</c:v>
                </c:pt>
                <c:pt idx="5">
                  <c:v>46601.993333333332</c:v>
                </c:pt>
                <c:pt idx="6">
                  <c:v>57953.251000000004</c:v>
                </c:pt>
                <c:pt idx="7">
                  <c:v>61543.957695424418</c:v>
                </c:pt>
                <c:pt idx="8">
                  <c:v>48022</c:v>
                </c:pt>
                <c:pt idx="9">
                  <c:v>57195.606933029812</c:v>
                </c:pt>
                <c:pt idx="10">
                  <c:v>52765.711376485953</c:v>
                </c:pt>
                <c:pt idx="11">
                  <c:v>48601.24380952381</c:v>
                </c:pt>
              </c:numCache>
            </c:numRef>
          </c:val>
          <c:smooth val="0"/>
          <c:extLst>
            <c:ext xmlns:c16="http://schemas.microsoft.com/office/drawing/2014/chart" uri="{C3380CC4-5D6E-409C-BE32-E72D297353CC}">
              <c16:uniqueId val="{00000001-7502-413A-9C75-7722121A5569}"/>
            </c:ext>
          </c:extLst>
        </c:ser>
        <c:dLbls>
          <c:showLegendKey val="0"/>
          <c:showVal val="0"/>
          <c:showCatName val="0"/>
          <c:showSerName val="0"/>
          <c:showPercent val="0"/>
          <c:showBubbleSize val="0"/>
        </c:dLbls>
        <c:marker val="1"/>
        <c:smooth val="0"/>
        <c:axId val="601976152"/>
        <c:axId val="601975760"/>
        <c:extLst/>
      </c:lineChart>
      <c:dateAx>
        <c:axId val="490129664"/>
        <c:scaling>
          <c:orientation val="minMax"/>
        </c:scaling>
        <c:delete val="0"/>
        <c:axPos val="b"/>
        <c:numFmt formatCode="[$-409]mmm\-yy" sourceLinked="1"/>
        <c:majorTickMark val="none"/>
        <c:minorTickMark val="none"/>
        <c:tickLblPos val="nextTo"/>
        <c:spPr>
          <a:noFill/>
          <a:ln w="9525"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0" scaled="0"/>
            </a:gradFill>
            <a:round/>
          </a:ln>
          <a:effectLst/>
        </c:spPr>
        <c:txPr>
          <a:bodyPr rot="-252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90130840"/>
        <c:crosses val="autoZero"/>
        <c:auto val="1"/>
        <c:lblOffset val="100"/>
        <c:baseTimeUnit val="months"/>
      </c:dateAx>
      <c:valAx>
        <c:axId val="490130840"/>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90129664"/>
        <c:crosses val="autoZero"/>
        <c:crossBetween val="between"/>
      </c:valAx>
      <c:valAx>
        <c:axId val="601975760"/>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01976152"/>
        <c:crosses val="max"/>
        <c:crossBetween val="between"/>
      </c:valAx>
      <c:dateAx>
        <c:axId val="601976152"/>
        <c:scaling>
          <c:orientation val="minMax"/>
        </c:scaling>
        <c:delete val="1"/>
        <c:axPos val="b"/>
        <c:numFmt formatCode="[$-409]mmm\-yy" sourceLinked="1"/>
        <c:majorTickMark val="out"/>
        <c:minorTickMark val="none"/>
        <c:tickLblPos val="nextTo"/>
        <c:crossAx val="601975760"/>
        <c:crosses val="autoZero"/>
        <c:auto val="1"/>
        <c:lblOffset val="100"/>
        <c:baseTimeUnit val="months"/>
        <c:majorUnit val="1"/>
        <c:minorUnit val="1"/>
      </c:dateAx>
      <c:spPr>
        <a:noFill/>
        <a:ln>
          <a:noFill/>
        </a:ln>
        <a:effectLst/>
      </c:spPr>
    </c:plotArea>
    <c:legend>
      <c:legendPos val="b"/>
      <c:layout>
        <c:manualLayout>
          <c:xMode val="edge"/>
          <c:yMode val="edge"/>
          <c:x val="0.23423260638635296"/>
          <c:y val="0.88685157682431781"/>
          <c:w val="0.48032087639998777"/>
          <c:h val="7.41875568605381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'Rtn, Volt'!$B$5</c:f>
              <c:strCache>
                <c:ptCount val="1"/>
                <c:pt idx="0">
                  <c:v>Return (LHS)</c:v>
                </c:pt>
              </c:strCache>
            </c:strRef>
          </c:tx>
          <c:spPr>
            <a:solidFill>
              <a:srgbClr val="00B050"/>
            </a:solidFill>
            <a:ln>
              <a:noFill/>
            </a:ln>
            <a:effectLst/>
          </c:spPr>
          <c:invertIfNegative val="0"/>
          <c:cat>
            <c:strRef>
              <c:f>'Rtn, Volt'!$A$7:$A$23</c:f>
              <c:strCache>
                <c:ptCount val="17"/>
                <c:pt idx="0">
                  <c:v>BSEAUTO</c:v>
                </c:pt>
                <c:pt idx="1">
                  <c:v>NIFTYIT</c:v>
                </c:pt>
                <c:pt idx="2">
                  <c:v>BSETECK</c:v>
                </c:pt>
                <c:pt idx="3">
                  <c:v>BSEMET</c:v>
                </c:pt>
                <c:pt idx="4">
                  <c:v>BSECG</c:v>
                </c:pt>
                <c:pt idx="5">
                  <c:v>NIFTYPSE</c:v>
                </c:pt>
                <c:pt idx="6">
                  <c:v>NIFTYFMCG</c:v>
                </c:pt>
                <c:pt idx="7">
                  <c:v>NIPHARM</c:v>
                </c:pt>
                <c:pt idx="8">
                  <c:v>NIFTYINFR</c:v>
                </c:pt>
                <c:pt idx="9">
                  <c:v>NIFTYREAL</c:v>
                </c:pt>
                <c:pt idx="10">
                  <c:v>NIFTYSER</c:v>
                </c:pt>
                <c:pt idx="11">
                  <c:v>BSECD</c:v>
                </c:pt>
                <c:pt idx="12">
                  <c:v>NSEBANK</c:v>
                </c:pt>
                <c:pt idx="13">
                  <c:v>NIFTYPSU</c:v>
                </c:pt>
                <c:pt idx="14">
                  <c:v>NIFTYENR</c:v>
                </c:pt>
                <c:pt idx="15">
                  <c:v>BSEOIL</c:v>
                </c:pt>
                <c:pt idx="16">
                  <c:v>BSEPOWER</c:v>
                </c:pt>
              </c:strCache>
            </c:strRef>
          </c:cat>
          <c:val>
            <c:numRef>
              <c:f>'Rtn, Volt'!$B$7:$B$23</c:f>
              <c:numCache>
                <c:formatCode>0.00</c:formatCode>
                <c:ptCount val="17"/>
                <c:pt idx="0">
                  <c:v>5.2861134717738123</c:v>
                </c:pt>
                <c:pt idx="1">
                  <c:v>3.9083981734138629</c:v>
                </c:pt>
                <c:pt idx="2">
                  <c:v>1.7760677057317542</c:v>
                </c:pt>
                <c:pt idx="3">
                  <c:v>1.4258527330082593</c:v>
                </c:pt>
                <c:pt idx="4">
                  <c:v>1.391479031690146</c:v>
                </c:pt>
                <c:pt idx="5">
                  <c:v>0.75452255553010161</c:v>
                </c:pt>
                <c:pt idx="6">
                  <c:v>0.64623189865853359</c:v>
                </c:pt>
                <c:pt idx="7">
                  <c:v>-1.8840890328316484</c:v>
                </c:pt>
                <c:pt idx="8">
                  <c:v>-3.6318805811008881</c:v>
                </c:pt>
                <c:pt idx="9">
                  <c:v>-4.6896711440481686</c:v>
                </c:pt>
                <c:pt idx="10">
                  <c:v>-4.7143190674008961</c:v>
                </c:pt>
                <c:pt idx="11">
                  <c:v>-5.009670921805121</c:v>
                </c:pt>
                <c:pt idx="12">
                  <c:v>-5.423569520162741</c:v>
                </c:pt>
                <c:pt idx="13">
                  <c:v>-7.2246471616630554</c:v>
                </c:pt>
                <c:pt idx="14">
                  <c:v>-8.3353788290229662</c:v>
                </c:pt>
                <c:pt idx="15">
                  <c:v>-9.246165070402391</c:v>
                </c:pt>
                <c:pt idx="16">
                  <c:v>-10.835849715494749</c:v>
                </c:pt>
              </c:numCache>
            </c:numRef>
          </c:val>
          <c:extLst>
            <c:ext xmlns:c16="http://schemas.microsoft.com/office/drawing/2014/chart" uri="{C3380CC4-5D6E-409C-BE32-E72D297353CC}">
              <c16:uniqueId val="{00000000-E299-4145-B3A8-2C270413179E}"/>
            </c:ext>
          </c:extLst>
        </c:ser>
        <c:dLbls>
          <c:showLegendKey val="0"/>
          <c:showVal val="0"/>
          <c:showCatName val="0"/>
          <c:showSerName val="0"/>
          <c:showPercent val="0"/>
          <c:showBubbleSize val="0"/>
        </c:dLbls>
        <c:gapWidth val="30"/>
        <c:axId val="601975368"/>
        <c:axId val="601976544"/>
      </c:barChart>
      <c:lineChart>
        <c:grouping val="standard"/>
        <c:varyColors val="0"/>
        <c:ser>
          <c:idx val="1"/>
          <c:order val="1"/>
          <c:tx>
            <c:strRef>
              <c:f>'Rtn, Volt'!$C$5</c:f>
              <c:strCache>
                <c:ptCount val="1"/>
                <c:pt idx="0">
                  <c:v>Volatility (RHS)</c:v>
                </c:pt>
              </c:strCache>
            </c:strRef>
          </c:tx>
          <c:spPr>
            <a:ln w="28575" cap="rnd">
              <a:solidFill>
                <a:schemeClr val="accent2"/>
              </a:solidFill>
              <a:round/>
            </a:ln>
            <a:effectLst/>
          </c:spPr>
          <c:marker>
            <c:symbol val="none"/>
          </c:marker>
          <c:cat>
            <c:strRef>
              <c:f>'Rtn, Volt'!$A$7:$A$23</c:f>
              <c:strCache>
                <c:ptCount val="17"/>
                <c:pt idx="0">
                  <c:v>BSEAUTO</c:v>
                </c:pt>
                <c:pt idx="1">
                  <c:v>NIFTYIT</c:v>
                </c:pt>
                <c:pt idx="2">
                  <c:v>BSETECK</c:v>
                </c:pt>
                <c:pt idx="3">
                  <c:v>BSEMET</c:v>
                </c:pt>
                <c:pt idx="4">
                  <c:v>BSECG</c:v>
                </c:pt>
                <c:pt idx="5">
                  <c:v>NIFTYPSE</c:v>
                </c:pt>
                <c:pt idx="6">
                  <c:v>NIFTYFMCG</c:v>
                </c:pt>
                <c:pt idx="7">
                  <c:v>NIPHARM</c:v>
                </c:pt>
                <c:pt idx="8">
                  <c:v>NIFTYINFR</c:v>
                </c:pt>
                <c:pt idx="9">
                  <c:v>NIFTYREAL</c:v>
                </c:pt>
                <c:pt idx="10">
                  <c:v>NIFTYSER</c:v>
                </c:pt>
                <c:pt idx="11">
                  <c:v>BSECD</c:v>
                </c:pt>
                <c:pt idx="12">
                  <c:v>NSEBANK</c:v>
                </c:pt>
                <c:pt idx="13">
                  <c:v>NIFTYPSU</c:v>
                </c:pt>
                <c:pt idx="14">
                  <c:v>NIFTYENR</c:v>
                </c:pt>
                <c:pt idx="15">
                  <c:v>BSEOIL</c:v>
                </c:pt>
                <c:pt idx="16">
                  <c:v>BSEPOWER</c:v>
                </c:pt>
              </c:strCache>
            </c:strRef>
          </c:cat>
          <c:val>
            <c:numRef>
              <c:f>'Rtn, Volt'!$C$7:$C$23</c:f>
              <c:numCache>
                <c:formatCode>0.00</c:formatCode>
                <c:ptCount val="17"/>
                <c:pt idx="0">
                  <c:v>0.6941137271657809</c:v>
                </c:pt>
                <c:pt idx="1">
                  <c:v>1.0995130225652996</c:v>
                </c:pt>
                <c:pt idx="2">
                  <c:v>1.0297546443144934</c:v>
                </c:pt>
                <c:pt idx="3">
                  <c:v>1.3225296756709195</c:v>
                </c:pt>
                <c:pt idx="4">
                  <c:v>0.91794976701120357</c:v>
                </c:pt>
                <c:pt idx="5">
                  <c:v>0.89395864609131148</c:v>
                </c:pt>
                <c:pt idx="6">
                  <c:v>0.69319059712677844</c:v>
                </c:pt>
                <c:pt idx="7">
                  <c:v>0.65888469184243248</c:v>
                </c:pt>
                <c:pt idx="8">
                  <c:v>0.86438291219689667</c:v>
                </c:pt>
                <c:pt idx="9">
                  <c:v>0.85707476009923866</c:v>
                </c:pt>
                <c:pt idx="10">
                  <c:v>0.99424711206067273</c:v>
                </c:pt>
                <c:pt idx="11">
                  <c:v>0.86943906496984302</c:v>
                </c:pt>
                <c:pt idx="12">
                  <c:v>1.0691180284933273</c:v>
                </c:pt>
                <c:pt idx="13">
                  <c:v>2.0179328648455548</c:v>
                </c:pt>
                <c:pt idx="14">
                  <c:v>1.5116479320583491</c:v>
                </c:pt>
                <c:pt idx="15">
                  <c:v>1.7082213662263646</c:v>
                </c:pt>
                <c:pt idx="16">
                  <c:v>2.1546743600594089</c:v>
                </c:pt>
              </c:numCache>
            </c:numRef>
          </c:val>
          <c:smooth val="0"/>
          <c:extLst>
            <c:ext xmlns:c16="http://schemas.microsoft.com/office/drawing/2014/chart" uri="{C3380CC4-5D6E-409C-BE32-E72D297353CC}">
              <c16:uniqueId val="{00000001-E299-4145-B3A8-2C270413179E}"/>
            </c:ext>
          </c:extLst>
        </c:ser>
        <c:dLbls>
          <c:showLegendKey val="0"/>
          <c:showVal val="0"/>
          <c:showCatName val="0"/>
          <c:showSerName val="0"/>
          <c:showPercent val="0"/>
          <c:showBubbleSize val="0"/>
        </c:dLbls>
        <c:marker val="1"/>
        <c:smooth val="0"/>
        <c:axId val="601973408"/>
        <c:axId val="601973016"/>
      </c:lineChart>
      <c:catAx>
        <c:axId val="6019753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976544"/>
        <c:crosses val="autoZero"/>
        <c:auto val="1"/>
        <c:lblAlgn val="ctr"/>
        <c:lblOffset val="100"/>
        <c:noMultiLvlLbl val="0"/>
      </c:catAx>
      <c:valAx>
        <c:axId val="601976544"/>
        <c:scaling>
          <c:orientation val="minMax"/>
          <c:max val="12"/>
          <c:min val="-1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975368"/>
        <c:crosses val="autoZero"/>
        <c:crossBetween val="between"/>
        <c:majorUnit val="4"/>
      </c:valAx>
      <c:valAx>
        <c:axId val="601973016"/>
        <c:scaling>
          <c:orientation val="minMax"/>
          <c:max val="3"/>
          <c:min val="-3"/>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973408"/>
        <c:crosses val="max"/>
        <c:crossBetween val="between"/>
      </c:valAx>
      <c:catAx>
        <c:axId val="601973408"/>
        <c:scaling>
          <c:orientation val="minMax"/>
        </c:scaling>
        <c:delete val="1"/>
        <c:axPos val="b"/>
        <c:numFmt formatCode="General" sourceLinked="1"/>
        <c:majorTickMark val="out"/>
        <c:minorTickMark val="none"/>
        <c:tickLblPos val="nextTo"/>
        <c:crossAx val="6019730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Demat!$G$21</c:f>
              <c:strCache>
                <c:ptCount val="1"/>
                <c:pt idx="0">
                  <c:v>NSDL</c:v>
                </c:pt>
              </c:strCache>
            </c:strRef>
          </c:tx>
          <c:spPr>
            <a:solidFill>
              <a:schemeClr val="accent1"/>
            </a:solidFill>
            <a:ln>
              <a:noFill/>
            </a:ln>
            <a:effectLst/>
          </c:spPr>
          <c:invertIfNegative val="0"/>
          <c:cat>
            <c:numRef>
              <c:f>Demat!$F$29:$F$40</c:f>
              <c:numCache>
                <c:formatCode>mmm\-yy</c:formatCode>
                <c:ptCount val="12"/>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numCache>
            </c:numRef>
          </c:cat>
          <c:val>
            <c:numRef>
              <c:f>Demat!$G$29:$G$40</c:f>
              <c:numCache>
                <c:formatCode>_ * #,##0_ ;_ * \-#,##0_ ;_ * "-"??_ ;_ @_ </c:formatCode>
                <c:ptCount val="12"/>
                <c:pt idx="0">
                  <c:v>5.8551900000000003</c:v>
                </c:pt>
                <c:pt idx="1">
                  <c:v>1.02597</c:v>
                </c:pt>
                <c:pt idx="2">
                  <c:v>9.0635300000000001</c:v>
                </c:pt>
                <c:pt idx="3">
                  <c:v>5.3186099999999996</c:v>
                </c:pt>
                <c:pt idx="4">
                  <c:v>3.9209100000000001</c:v>
                </c:pt>
                <c:pt idx="5">
                  <c:v>4.2973800000000004</c:v>
                </c:pt>
                <c:pt idx="6">
                  <c:v>4.2812799999999998</c:v>
                </c:pt>
                <c:pt idx="7">
                  <c:v>3.95404</c:v>
                </c:pt>
                <c:pt idx="8">
                  <c:v>3.0273400000000001</c:v>
                </c:pt>
                <c:pt idx="9">
                  <c:v>3.7025899999999998</c:v>
                </c:pt>
                <c:pt idx="10">
                  <c:v>4.4675900000000004</c:v>
                </c:pt>
                <c:pt idx="11">
                  <c:v>4.0829500000000003</c:v>
                </c:pt>
              </c:numCache>
            </c:numRef>
          </c:val>
          <c:extLst>
            <c:ext xmlns:c16="http://schemas.microsoft.com/office/drawing/2014/chart" uri="{C3380CC4-5D6E-409C-BE32-E72D297353CC}">
              <c16:uniqueId val="{00000000-8F59-4C3C-8687-F2C177ED8F43}"/>
            </c:ext>
          </c:extLst>
        </c:ser>
        <c:ser>
          <c:idx val="1"/>
          <c:order val="1"/>
          <c:tx>
            <c:strRef>
              <c:f>Demat!$H$21</c:f>
              <c:strCache>
                <c:ptCount val="1"/>
                <c:pt idx="0">
                  <c:v> CDSL</c:v>
                </c:pt>
              </c:strCache>
            </c:strRef>
          </c:tx>
          <c:spPr>
            <a:solidFill>
              <a:schemeClr val="accent2"/>
            </a:solidFill>
            <a:ln>
              <a:noFill/>
            </a:ln>
            <a:effectLst/>
          </c:spPr>
          <c:invertIfNegative val="0"/>
          <c:cat>
            <c:numRef>
              <c:f>Demat!$F$29:$F$40</c:f>
              <c:numCache>
                <c:formatCode>mmm\-yy</c:formatCode>
                <c:ptCount val="12"/>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numCache>
            </c:numRef>
          </c:cat>
          <c:val>
            <c:numRef>
              <c:f>Demat!$H$29:$H$40</c:f>
              <c:numCache>
                <c:formatCode>_ * #,##0_ ;_ * \-#,##0_ ;_ * "-"??_ ;_ @_ </c:formatCode>
                <c:ptCount val="12"/>
                <c:pt idx="0">
                  <c:v>22.630970000000001</c:v>
                </c:pt>
                <c:pt idx="1">
                  <c:v>22.318000000000001</c:v>
                </c:pt>
                <c:pt idx="2">
                  <c:v>21.795670000000001</c:v>
                </c:pt>
                <c:pt idx="3">
                  <c:v>21.2</c:v>
                </c:pt>
                <c:pt idx="4">
                  <c:v>13.761699999999999</c:v>
                </c:pt>
                <c:pt idx="5">
                  <c:v>13.08624</c:v>
                </c:pt>
                <c:pt idx="6">
                  <c:v>17.464919999999999</c:v>
                </c:pt>
                <c:pt idx="7">
                  <c:v>17.669530000000002</c:v>
                </c:pt>
                <c:pt idx="8">
                  <c:v>14.56611</c:v>
                </c:pt>
                <c:pt idx="9">
                  <c:v>14.34431</c:v>
                </c:pt>
                <c:pt idx="10">
                  <c:v>16.494879999999998</c:v>
                </c:pt>
                <c:pt idx="11">
                  <c:v>17.838159999999998</c:v>
                </c:pt>
              </c:numCache>
            </c:numRef>
          </c:val>
          <c:extLst>
            <c:ext xmlns:c16="http://schemas.microsoft.com/office/drawing/2014/chart" uri="{C3380CC4-5D6E-409C-BE32-E72D297353CC}">
              <c16:uniqueId val="{00000001-8F59-4C3C-8687-F2C177ED8F43}"/>
            </c:ext>
          </c:extLst>
        </c:ser>
        <c:dLbls>
          <c:showLegendKey val="0"/>
          <c:showVal val="0"/>
          <c:showCatName val="0"/>
          <c:showSerName val="0"/>
          <c:showPercent val="0"/>
          <c:showBubbleSize val="0"/>
        </c:dLbls>
        <c:gapWidth val="219"/>
        <c:overlap val="-27"/>
        <c:axId val="601974192"/>
        <c:axId val="601974976"/>
      </c:barChart>
      <c:dateAx>
        <c:axId val="60197419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01974976"/>
        <c:crosses val="autoZero"/>
        <c:auto val="1"/>
        <c:lblOffset val="100"/>
        <c:baseTimeUnit val="months"/>
      </c:dateAx>
      <c:valAx>
        <c:axId val="601974976"/>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01974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4990742436265"/>
          <c:y val="6.1568052240734722E-2"/>
          <c:w val="0.77218287248977602"/>
          <c:h val="0.65645860323307381"/>
        </c:manualLayout>
      </c:layout>
      <c:barChart>
        <c:barDir val="col"/>
        <c:grouping val="clustered"/>
        <c:varyColors val="0"/>
        <c:ser>
          <c:idx val="0"/>
          <c:order val="0"/>
          <c:tx>
            <c:strRef>
              <c:f>ADNT!$B$1</c:f>
              <c:strCache>
                <c:ptCount val="1"/>
                <c:pt idx="0">
                  <c:v>ADNT at BSE (LHS)</c:v>
                </c:pt>
              </c:strCache>
            </c:strRef>
          </c:tx>
          <c:spPr>
            <a:solidFill>
              <a:schemeClr val="accent1"/>
            </a:solidFill>
            <a:ln>
              <a:noFill/>
            </a:ln>
            <a:effectLst/>
          </c:spPr>
          <c:invertIfNegative val="0"/>
          <c:cat>
            <c:numRef>
              <c:f>ADNT!$A$13:$A$24</c:f>
              <c:numCache>
                <c:formatCode>[$-409]mmm\-yy</c:formatCode>
                <c:ptCount val="12"/>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numCache>
            </c:numRef>
          </c:cat>
          <c:val>
            <c:numRef>
              <c:f>ADNT!$B$13:$B$24</c:f>
              <c:numCache>
                <c:formatCode>#,##0</c:formatCode>
                <c:ptCount val="12"/>
                <c:pt idx="0">
                  <c:v>241224.5151263625</c:v>
                </c:pt>
                <c:pt idx="1">
                  <c:v>249537.90285714285</c:v>
                </c:pt>
                <c:pt idx="2">
                  <c:v>151869.73210526316</c:v>
                </c:pt>
                <c:pt idx="3">
                  <c:v>13842.711428571429</c:v>
                </c:pt>
                <c:pt idx="4">
                  <c:v>193978.20110836363</c:v>
                </c:pt>
                <c:pt idx="5">
                  <c:v>236778.21986110476</c:v>
                </c:pt>
                <c:pt idx="6">
                  <c:v>225949.50452629002</c:v>
                </c:pt>
                <c:pt idx="7">
                  <c:v>215102.59225300001</c:v>
                </c:pt>
                <c:pt idx="8">
                  <c:v>197597.37684210527</c:v>
                </c:pt>
                <c:pt idx="9">
                  <c:v>207147.34841508334</c:v>
                </c:pt>
                <c:pt idx="10">
                  <c:v>185837.02727272728</c:v>
                </c:pt>
                <c:pt idx="11">
                  <c:v>9511.4761904761908</c:v>
                </c:pt>
              </c:numCache>
            </c:numRef>
          </c:val>
          <c:extLst>
            <c:ext xmlns:c16="http://schemas.microsoft.com/office/drawing/2014/chart" uri="{C3380CC4-5D6E-409C-BE32-E72D297353CC}">
              <c16:uniqueId val="{00000000-79DC-4DF2-A649-CD48CC72D0AA}"/>
            </c:ext>
          </c:extLst>
        </c:ser>
        <c:dLbls>
          <c:showLegendKey val="0"/>
          <c:showVal val="0"/>
          <c:showCatName val="0"/>
          <c:showSerName val="0"/>
          <c:showPercent val="0"/>
          <c:showBubbleSize val="0"/>
        </c:dLbls>
        <c:gapWidth val="150"/>
        <c:axId val="328109824"/>
        <c:axId val="328108648"/>
      </c:barChart>
      <c:lineChart>
        <c:grouping val="standard"/>
        <c:varyColors val="0"/>
        <c:ser>
          <c:idx val="1"/>
          <c:order val="1"/>
          <c:tx>
            <c:strRef>
              <c:f>ADNT!$C$1</c:f>
              <c:strCache>
                <c:ptCount val="1"/>
                <c:pt idx="0">
                  <c:v>ADNT at NSE (RHS)</c:v>
                </c:pt>
              </c:strCache>
            </c:strRef>
          </c:tx>
          <c:spPr>
            <a:ln w="28575" cap="rnd">
              <a:solidFill>
                <a:schemeClr val="accent2"/>
              </a:solidFill>
              <a:round/>
            </a:ln>
            <a:effectLst/>
          </c:spPr>
          <c:marker>
            <c:symbol val="none"/>
          </c:marker>
          <c:cat>
            <c:numRef>
              <c:f>ADNT!$A$13:$A$24</c:f>
              <c:numCache>
                <c:formatCode>[$-409]mmm\-yy</c:formatCode>
                <c:ptCount val="12"/>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numCache>
            </c:numRef>
          </c:cat>
          <c:val>
            <c:numRef>
              <c:f>ADNT!$C$13:$C$24</c:f>
              <c:numCache>
                <c:formatCode>#,##0</c:formatCode>
                <c:ptCount val="12"/>
                <c:pt idx="0">
                  <c:v>10008863.325401936</c:v>
                </c:pt>
                <c:pt idx="1">
                  <c:v>9549681.3119047619</c:v>
                </c:pt>
                <c:pt idx="2">
                  <c:v>10445339.736842105</c:v>
                </c:pt>
                <c:pt idx="3">
                  <c:v>10410860.044285715</c:v>
                </c:pt>
                <c:pt idx="4">
                  <c:v>11025493.163181819</c:v>
                </c:pt>
                <c:pt idx="5">
                  <c:v>10935798.34904762</c:v>
                </c:pt>
                <c:pt idx="6">
                  <c:v>13442062.088999998</c:v>
                </c:pt>
                <c:pt idx="7">
                  <c:v>15135498.22110904</c:v>
                </c:pt>
                <c:pt idx="8">
                  <c:v>14287799.408474509</c:v>
                </c:pt>
                <c:pt idx="9">
                  <c:v>14552376.76507909</c:v>
                </c:pt>
                <c:pt idx="10">
                  <c:v>18986603.625765864</c:v>
                </c:pt>
                <c:pt idx="11">
                  <c:v>20215383.770797338</c:v>
                </c:pt>
              </c:numCache>
            </c:numRef>
          </c:val>
          <c:smooth val="0"/>
          <c:extLst>
            <c:ext xmlns:c16="http://schemas.microsoft.com/office/drawing/2014/chart" uri="{C3380CC4-5D6E-409C-BE32-E72D297353CC}">
              <c16:uniqueId val="{00000001-79DC-4DF2-A649-CD48CC72D0AA}"/>
            </c:ext>
          </c:extLst>
        </c:ser>
        <c:dLbls>
          <c:showLegendKey val="0"/>
          <c:showVal val="0"/>
          <c:showCatName val="0"/>
          <c:showSerName val="0"/>
          <c:showPercent val="0"/>
          <c:showBubbleSize val="0"/>
        </c:dLbls>
        <c:marker val="1"/>
        <c:smooth val="0"/>
        <c:axId val="328109432"/>
        <c:axId val="328109040"/>
      </c:lineChart>
      <c:dateAx>
        <c:axId val="32810982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28108648"/>
        <c:crosses val="autoZero"/>
        <c:auto val="1"/>
        <c:lblOffset val="100"/>
        <c:baseTimeUnit val="months"/>
      </c:dateAx>
      <c:valAx>
        <c:axId val="328108648"/>
        <c:scaling>
          <c:orientation val="minMax"/>
          <c:max val="4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28109824"/>
        <c:crosses val="autoZero"/>
        <c:crossBetween val="between"/>
        <c:dispUnits>
          <c:builtInUnit val="thousands"/>
          <c:dispUnitsLbl>
            <c:layout>
              <c:manualLayout>
                <c:xMode val="edge"/>
                <c:yMode val="edge"/>
                <c:x val="2.1576186697593033E-2"/>
                <c:y val="0.3194445664830432"/>
              </c:manualLayout>
            </c:layout>
            <c:tx>
              <c:rich>
                <a:bodyPr rot="-5400000" spcFirstLastPara="1" vertOverflow="ellipsis" vert="horz" wrap="square" anchor="ctr" anchorCtr="1"/>
                <a:lstStyle/>
                <a:p>
                  <a:pPr algn="ctr">
                    <a:defRPr sz="900" b="0" i="0" u="none" strike="noStrike" kern="1200" baseline="0">
                      <a:solidFill>
                        <a:schemeClr val="tx1">
                          <a:lumMod val="65000"/>
                          <a:lumOff val="35000"/>
                        </a:schemeClr>
                      </a:solidFill>
                      <a:latin typeface="Garamond" panose="02020404030301010803" pitchFamily="18" charset="0"/>
                      <a:ea typeface="+mn-ea"/>
                      <a:cs typeface="+mn-cs"/>
                    </a:defRPr>
                  </a:pPr>
                  <a:r>
                    <a:rPr lang="en-IN" sz="900"/>
                    <a:t>in 000'</a:t>
                  </a:r>
                </a:p>
              </c:rich>
            </c:tx>
            <c:spPr>
              <a:noFill/>
              <a:ln>
                <a:noFill/>
              </a:ln>
              <a:effectLst/>
            </c:spPr>
            <c:txPr>
              <a:bodyPr rot="-5400000" spcFirstLastPara="1" vertOverflow="ellipsis" vert="horz" wrap="square" anchor="ctr" anchorCtr="1"/>
              <a:lstStyle/>
              <a:p>
                <a:pPr algn="ct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dispUnitsLbl>
        </c:dispUnits>
      </c:valAx>
      <c:valAx>
        <c:axId val="32810904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28109432"/>
        <c:crosses val="max"/>
        <c:crossBetween val="between"/>
        <c:dispUnits>
          <c:builtInUnit val="thousands"/>
          <c:dispUnitsLbl>
            <c:layout>
              <c:manualLayout>
                <c:xMode val="edge"/>
                <c:yMode val="edge"/>
                <c:x val="0.95813953488372094"/>
                <c:y val="0.30784026120367358"/>
              </c:manualLayout>
            </c:layout>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r>
                    <a:rPr lang="en-IN" sz="900"/>
                    <a:t>in 000'</a:t>
                  </a:r>
                </a:p>
              </c:rich>
            </c:tx>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dispUnitsLbl>
        </c:dispUnits>
      </c:valAx>
      <c:dateAx>
        <c:axId val="328109432"/>
        <c:scaling>
          <c:orientation val="minMax"/>
        </c:scaling>
        <c:delete val="1"/>
        <c:axPos val="b"/>
        <c:numFmt formatCode="[$-409]mmm\-yy" sourceLinked="1"/>
        <c:majorTickMark val="out"/>
        <c:minorTickMark val="none"/>
        <c:tickLblPos val="nextTo"/>
        <c:crossAx val="328109040"/>
        <c:crosses val="autoZero"/>
        <c:auto val="1"/>
        <c:lblOffset val="100"/>
        <c:baseTimeUnit val="months"/>
        <c:majorUnit val="1"/>
        <c:minorUnit val="1"/>
      </c:dateAx>
      <c:spPr>
        <a:noFill/>
        <a:ln>
          <a:noFill/>
        </a:ln>
        <a:effectLst/>
      </c:spPr>
    </c:plotArea>
    <c:legend>
      <c:legendPos val="b"/>
      <c:layout>
        <c:manualLayout>
          <c:xMode val="edge"/>
          <c:yMode val="edge"/>
          <c:x val="0.21337180443398357"/>
          <c:y val="0.88592875566754914"/>
          <c:w val="0.57325621907880986"/>
          <c:h val="9.24846280345555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000">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39239601031262"/>
          <c:y val="5.4292215724884213E-2"/>
          <c:w val="0.7928148298033415"/>
          <c:h val="0.66482473844471535"/>
        </c:manualLayout>
      </c:layout>
      <c:lineChart>
        <c:grouping val="standard"/>
        <c:varyColors val="0"/>
        <c:ser>
          <c:idx val="0"/>
          <c:order val="0"/>
          <c:tx>
            <c:strRef>
              <c:f>CD!$B$3</c:f>
              <c:strCache>
                <c:ptCount val="1"/>
                <c:pt idx="0">
                  <c:v>BSE  (LHS)</c:v>
                </c:pt>
              </c:strCache>
            </c:strRef>
          </c:tx>
          <c:spPr>
            <a:ln w="28575" cap="rnd">
              <a:solidFill>
                <a:srgbClr val="5B9BD5"/>
              </a:solidFill>
              <a:round/>
            </a:ln>
            <a:effectLst/>
          </c:spPr>
          <c:marker>
            <c:symbol val="none"/>
          </c:marker>
          <c:cat>
            <c:numRef>
              <c:f>CD!$A$14:$A$25</c:f>
              <c:numCache>
                <c:formatCode>[$-409]mmm\-yy</c:formatCode>
                <c:ptCount val="12"/>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numCache>
            </c:numRef>
          </c:cat>
          <c:val>
            <c:numRef>
              <c:f>CD!$B$14:$B$25</c:f>
              <c:numCache>
                <c:formatCode>[&gt;=10000000]#\,##\,##\,##0;[&gt;=100000]#\,##\,##0;##,##0</c:formatCode>
                <c:ptCount val="12"/>
                <c:pt idx="0">
                  <c:v>599325.55330000003</c:v>
                </c:pt>
                <c:pt idx="1">
                  <c:v>726577.97</c:v>
                </c:pt>
                <c:pt idx="2">
                  <c:v>529398</c:v>
                </c:pt>
                <c:pt idx="3">
                  <c:v>434632.5002999999</c:v>
                </c:pt>
                <c:pt idx="4">
                  <c:v>509986.49</c:v>
                </c:pt>
                <c:pt idx="5">
                  <c:v>550726.67709999997</c:v>
                </c:pt>
                <c:pt idx="6">
                  <c:v>631435.23380000005</c:v>
                </c:pt>
                <c:pt idx="7">
                  <c:v>811822.15220000001</c:v>
                </c:pt>
                <c:pt idx="8">
                  <c:v>565491.06750000012</c:v>
                </c:pt>
                <c:pt idx="9">
                  <c:v>596896.35930000013</c:v>
                </c:pt>
                <c:pt idx="10">
                  <c:v>464895.37800000008</c:v>
                </c:pt>
                <c:pt idx="11">
                  <c:v>525803</c:v>
                </c:pt>
              </c:numCache>
            </c:numRef>
          </c:val>
          <c:smooth val="0"/>
          <c:extLst>
            <c:ext xmlns:c16="http://schemas.microsoft.com/office/drawing/2014/chart" uri="{C3380CC4-5D6E-409C-BE32-E72D297353CC}">
              <c16:uniqueId val="{00000000-2581-4DA8-ABEC-28A4F034145B}"/>
            </c:ext>
          </c:extLst>
        </c:ser>
        <c:ser>
          <c:idx val="1"/>
          <c:order val="1"/>
          <c:tx>
            <c:strRef>
              <c:f>CD!$C$3</c:f>
              <c:strCache>
                <c:ptCount val="1"/>
                <c:pt idx="0">
                  <c:v>NSE (LHS)</c:v>
                </c:pt>
              </c:strCache>
            </c:strRef>
          </c:tx>
          <c:spPr>
            <a:ln w="28575" cap="rnd">
              <a:solidFill>
                <a:srgbClr val="ED7D31"/>
              </a:solidFill>
              <a:round/>
            </a:ln>
            <a:effectLst/>
          </c:spPr>
          <c:marker>
            <c:symbol val="none"/>
          </c:marker>
          <c:cat>
            <c:numRef>
              <c:f>CD!$A$14:$A$25</c:f>
              <c:numCache>
                <c:formatCode>[$-409]mmm\-yy</c:formatCode>
                <c:ptCount val="12"/>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numCache>
            </c:numRef>
          </c:cat>
          <c:val>
            <c:numRef>
              <c:f>CD!$C$14:$C$25</c:f>
              <c:numCache>
                <c:formatCode>[&gt;=10000000]#\,##\,##\,##0;[&gt;=100000]#\,##\,##0;##,##0</c:formatCode>
                <c:ptCount val="12"/>
                <c:pt idx="0">
                  <c:v>2630773.5400900235</c:v>
                </c:pt>
                <c:pt idx="1">
                  <c:v>2776403.23</c:v>
                </c:pt>
                <c:pt idx="2">
                  <c:v>2334570.2726751631</c:v>
                </c:pt>
                <c:pt idx="3">
                  <c:v>2210791.7000000002</c:v>
                </c:pt>
                <c:pt idx="4">
                  <c:v>2172822.23</c:v>
                </c:pt>
                <c:pt idx="5">
                  <c:v>2640256.0717121875</c:v>
                </c:pt>
                <c:pt idx="6">
                  <c:v>2805470.63</c:v>
                </c:pt>
                <c:pt idx="7">
                  <c:v>3677986.3881191462</c:v>
                </c:pt>
                <c:pt idx="8">
                  <c:v>3317576.5864088177</c:v>
                </c:pt>
                <c:pt idx="9">
                  <c:v>4130906.913224407</c:v>
                </c:pt>
                <c:pt idx="10">
                  <c:v>3566288.6598855676</c:v>
                </c:pt>
                <c:pt idx="11">
                  <c:v>4105929.5793176373</c:v>
                </c:pt>
              </c:numCache>
            </c:numRef>
          </c:val>
          <c:smooth val="0"/>
          <c:extLst>
            <c:ext xmlns:c16="http://schemas.microsoft.com/office/drawing/2014/chart" uri="{C3380CC4-5D6E-409C-BE32-E72D297353CC}">
              <c16:uniqueId val="{00000001-2581-4DA8-ABEC-28A4F034145B}"/>
            </c:ext>
          </c:extLst>
        </c:ser>
        <c:dLbls>
          <c:showLegendKey val="0"/>
          <c:showVal val="0"/>
          <c:showCatName val="0"/>
          <c:showSerName val="0"/>
          <c:showPercent val="0"/>
          <c:showBubbleSize val="0"/>
        </c:dLbls>
        <c:marker val="1"/>
        <c:smooth val="0"/>
        <c:axId val="601942608"/>
        <c:axId val="601941824"/>
      </c:lineChart>
      <c:lineChart>
        <c:grouping val="standard"/>
        <c:varyColors val="0"/>
        <c:ser>
          <c:idx val="3"/>
          <c:order val="2"/>
          <c:tx>
            <c:strRef>
              <c:f>CD!$D$3</c:f>
              <c:strCache>
                <c:ptCount val="1"/>
                <c:pt idx="0">
                  <c:v>MSEI (RHS)</c:v>
                </c:pt>
              </c:strCache>
            </c:strRef>
          </c:tx>
          <c:spPr>
            <a:ln w="28575" cap="rnd">
              <a:solidFill>
                <a:srgbClr val="00B050"/>
              </a:solidFill>
              <a:round/>
            </a:ln>
            <a:effectLst/>
          </c:spPr>
          <c:marker>
            <c:symbol val="none"/>
          </c:marker>
          <c:cat>
            <c:numRef>
              <c:f>CD!$A$14:$A$25</c:f>
              <c:numCache>
                <c:formatCode>[$-409]mmm\-yy</c:formatCode>
                <c:ptCount val="12"/>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numCache>
            </c:numRef>
          </c:cat>
          <c:val>
            <c:numRef>
              <c:f>CD!$D$14:$D$25</c:f>
              <c:numCache>
                <c:formatCode>[&gt;=10000000]#\,##\,##\,##0;[&gt;=100000]#\,##\,##0;##,##0</c:formatCode>
                <c:ptCount val="12"/>
                <c:pt idx="0">
                  <c:v>4794.3500000000004</c:v>
                </c:pt>
                <c:pt idx="1">
                  <c:v>9202.7699999999986</c:v>
                </c:pt>
                <c:pt idx="2">
                  <c:v>6106.4610874999998</c:v>
                </c:pt>
                <c:pt idx="3">
                  <c:v>4865.0455575000005</c:v>
                </c:pt>
                <c:pt idx="4">
                  <c:v>13005.646022000001</c:v>
                </c:pt>
                <c:pt idx="5">
                  <c:v>13293.357770000001</c:v>
                </c:pt>
                <c:pt idx="6">
                  <c:v>7048.0019709999997</c:v>
                </c:pt>
                <c:pt idx="7">
                  <c:v>21844.299307750003</c:v>
                </c:pt>
                <c:pt idx="8">
                  <c:v>23657.344038499999</c:v>
                </c:pt>
                <c:pt idx="9">
                  <c:v>30688.945612499992</c:v>
                </c:pt>
                <c:pt idx="10">
                  <c:v>33450.13245225</c:v>
                </c:pt>
                <c:pt idx="11">
                  <c:v>24043.193545750004</c:v>
                </c:pt>
              </c:numCache>
            </c:numRef>
          </c:val>
          <c:smooth val="0"/>
          <c:extLst>
            <c:ext xmlns:c16="http://schemas.microsoft.com/office/drawing/2014/chart" uri="{C3380CC4-5D6E-409C-BE32-E72D297353CC}">
              <c16:uniqueId val="{00000002-2581-4DA8-ABEC-28A4F034145B}"/>
            </c:ext>
          </c:extLst>
        </c:ser>
        <c:dLbls>
          <c:showLegendKey val="0"/>
          <c:showVal val="0"/>
          <c:showCatName val="0"/>
          <c:showSerName val="0"/>
          <c:showPercent val="0"/>
          <c:showBubbleSize val="0"/>
        </c:dLbls>
        <c:marker val="1"/>
        <c:smooth val="0"/>
        <c:axId val="601943000"/>
        <c:axId val="601940648"/>
      </c:lineChart>
      <c:dateAx>
        <c:axId val="601942608"/>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01941824"/>
        <c:crosses val="autoZero"/>
        <c:auto val="1"/>
        <c:lblOffset val="100"/>
        <c:baseTimeUnit val="months"/>
      </c:dateAx>
      <c:valAx>
        <c:axId val="601941824"/>
        <c:scaling>
          <c:orientation val="minMax"/>
          <c:max val="4700000"/>
          <c:min val="2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IN"/>
                  <a:t>in</a:t>
                </a:r>
                <a:r>
                  <a:rPr lang="en-IN" baseline="0"/>
                  <a:t> 000'</a:t>
                </a:r>
                <a:endParaRPr lang="en-IN"/>
              </a:p>
            </c:rich>
          </c:tx>
          <c:layout>
            <c:manualLayout>
              <c:xMode val="edge"/>
              <c:yMode val="edge"/>
              <c:x val="1.3824178713412119E-2"/>
              <c:y val="0.302862493485191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01942608"/>
        <c:crosses val="autoZero"/>
        <c:crossBetween val="between"/>
        <c:dispUnits>
          <c:builtInUnit val="thousands"/>
        </c:dispUnits>
      </c:valAx>
      <c:valAx>
        <c:axId val="601940648"/>
        <c:scaling>
          <c:orientation val="minMax"/>
          <c:max val="45000"/>
          <c:min val="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IN"/>
                  <a:t>in 000'</a:t>
                </a:r>
              </a:p>
            </c:rich>
          </c:tx>
          <c:layout>
            <c:manualLayout>
              <c:xMode val="edge"/>
              <c:yMode val="edge"/>
              <c:x val="0.95674703874450928"/>
              <c:y val="0.302862493485191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01943000"/>
        <c:crosses val="max"/>
        <c:crossBetween val="between"/>
        <c:majorUnit val="5000"/>
        <c:dispUnits>
          <c:builtInUnit val="thousands"/>
        </c:dispUnits>
      </c:valAx>
      <c:dateAx>
        <c:axId val="601943000"/>
        <c:scaling>
          <c:orientation val="minMax"/>
        </c:scaling>
        <c:delete val="1"/>
        <c:axPos val="b"/>
        <c:numFmt formatCode="[$-409]mmm\-yy" sourceLinked="1"/>
        <c:majorTickMark val="out"/>
        <c:minorTickMark val="none"/>
        <c:tickLblPos val="nextTo"/>
        <c:crossAx val="601940648"/>
        <c:crosses val="autoZero"/>
        <c:auto val="1"/>
        <c:lblOffset val="100"/>
        <c:baseTimeUnit val="months"/>
      </c:dateAx>
      <c:spPr>
        <a:noFill/>
        <a:ln>
          <a:noFill/>
        </a:ln>
        <a:effectLst/>
      </c:spPr>
    </c:plotArea>
    <c:legend>
      <c:legendPos val="b"/>
      <c:layout>
        <c:manualLayout>
          <c:xMode val="edge"/>
          <c:yMode val="edge"/>
          <c:x val="0.2040683577601094"/>
          <c:y val="0.8976887494725444"/>
          <c:w val="0.59186324507364041"/>
          <c:h val="7.418786031705344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IRD!$B$2</c:f>
              <c:strCache>
                <c:ptCount val="1"/>
                <c:pt idx="0">
                  <c:v>BSE</c:v>
                </c:pt>
              </c:strCache>
            </c:strRef>
          </c:tx>
          <c:spPr>
            <a:ln w="28575" cap="rnd">
              <a:solidFill>
                <a:srgbClr val="5B9BD5"/>
              </a:solidFill>
              <a:round/>
            </a:ln>
            <a:effectLst/>
          </c:spPr>
          <c:marker>
            <c:symbol val="none"/>
          </c:marker>
          <c:cat>
            <c:numRef>
              <c:f>IRD!$A$14:$A$25</c:f>
              <c:numCache>
                <c:formatCode>[$-409]mmm\-yy</c:formatCode>
                <c:ptCount val="12"/>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numCache>
            </c:numRef>
          </c:cat>
          <c:val>
            <c:numRef>
              <c:f>IRD!$B$14:$B$25</c:f>
              <c:numCache>
                <c:formatCode>_(* #,##0_);_(* \(#,##0\);_(* "-"??_);_(@_)</c:formatCode>
                <c:ptCount val="12"/>
                <c:pt idx="0">
                  <c:v>5088.8701999999994</c:v>
                </c:pt>
                <c:pt idx="1">
                  <c:v>10715.44</c:v>
                </c:pt>
                <c:pt idx="2">
                  <c:v>1200</c:v>
                </c:pt>
                <c:pt idx="3">
                  <c:v>937.76</c:v>
                </c:pt>
                <c:pt idx="4">
                  <c:v>2930.44</c:v>
                </c:pt>
                <c:pt idx="5">
                  <c:v>1836.7166</c:v>
                </c:pt>
                <c:pt idx="6">
                  <c:v>1204.6440000000002</c:v>
                </c:pt>
                <c:pt idx="7">
                  <c:v>3894.5308999999993</c:v>
                </c:pt>
                <c:pt idx="8">
                  <c:v>2232.5637999999994</c:v>
                </c:pt>
                <c:pt idx="9">
                  <c:v>879.64490000000012</c:v>
                </c:pt>
                <c:pt idx="10">
                  <c:v>1868</c:v>
                </c:pt>
                <c:pt idx="11">
                  <c:v>1225</c:v>
                </c:pt>
              </c:numCache>
            </c:numRef>
          </c:val>
          <c:smooth val="0"/>
          <c:extLst>
            <c:ext xmlns:c16="http://schemas.microsoft.com/office/drawing/2014/chart" uri="{C3380CC4-5D6E-409C-BE32-E72D297353CC}">
              <c16:uniqueId val="{00000000-2331-4A94-B936-D5027778ABAF}"/>
            </c:ext>
          </c:extLst>
        </c:ser>
        <c:ser>
          <c:idx val="1"/>
          <c:order val="1"/>
          <c:tx>
            <c:strRef>
              <c:f>IRD!$C$2</c:f>
              <c:strCache>
                <c:ptCount val="1"/>
                <c:pt idx="0">
                  <c:v>NSE</c:v>
                </c:pt>
              </c:strCache>
            </c:strRef>
          </c:tx>
          <c:spPr>
            <a:ln w="28575" cap="rnd">
              <a:solidFill>
                <a:srgbClr val="ED7D31"/>
              </a:solidFill>
              <a:round/>
            </a:ln>
            <a:effectLst/>
          </c:spPr>
          <c:marker>
            <c:symbol val="none"/>
          </c:marker>
          <c:cat>
            <c:numRef>
              <c:f>IRD!$A$14:$A$25</c:f>
              <c:numCache>
                <c:formatCode>[$-409]mmm\-yy</c:formatCode>
                <c:ptCount val="12"/>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numCache>
            </c:numRef>
          </c:cat>
          <c:val>
            <c:numRef>
              <c:f>IRD!$C$14:$C$25</c:f>
              <c:numCache>
                <c:formatCode>_(* #,##0_);_(* \(#,##0\);_(* "-"??_);_(@_)</c:formatCode>
                <c:ptCount val="12"/>
                <c:pt idx="0">
                  <c:v>3742.3274135000001</c:v>
                </c:pt>
                <c:pt idx="1">
                  <c:v>2580.58</c:v>
                </c:pt>
                <c:pt idx="2">
                  <c:v>3564.1888820000004</c:v>
                </c:pt>
                <c:pt idx="3">
                  <c:v>1642.25</c:v>
                </c:pt>
                <c:pt idx="4">
                  <c:v>1077.1199999999999</c:v>
                </c:pt>
                <c:pt idx="5">
                  <c:v>872.35</c:v>
                </c:pt>
                <c:pt idx="6">
                  <c:v>1151.43</c:v>
                </c:pt>
                <c:pt idx="7">
                  <c:v>3243.5387070000002</c:v>
                </c:pt>
                <c:pt idx="8">
                  <c:v>2209.3160539999999</c:v>
                </c:pt>
                <c:pt idx="9">
                  <c:v>2219.6304635000001</c:v>
                </c:pt>
                <c:pt idx="10">
                  <c:v>2392.4573325000001</c:v>
                </c:pt>
                <c:pt idx="11">
                  <c:v>2033.2378600000002</c:v>
                </c:pt>
              </c:numCache>
            </c:numRef>
          </c:val>
          <c:smooth val="0"/>
          <c:extLst>
            <c:ext xmlns:c16="http://schemas.microsoft.com/office/drawing/2014/chart" uri="{C3380CC4-5D6E-409C-BE32-E72D297353CC}">
              <c16:uniqueId val="{00000001-2331-4A94-B936-D5027778ABAF}"/>
            </c:ext>
          </c:extLst>
        </c:ser>
        <c:dLbls>
          <c:showLegendKey val="0"/>
          <c:showVal val="0"/>
          <c:showCatName val="0"/>
          <c:showSerName val="0"/>
          <c:showPercent val="0"/>
          <c:showBubbleSize val="0"/>
        </c:dLbls>
        <c:smooth val="0"/>
        <c:axId val="601942216"/>
        <c:axId val="601943784"/>
      </c:lineChart>
      <c:dateAx>
        <c:axId val="601942216"/>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01943784"/>
        <c:crosses val="autoZero"/>
        <c:auto val="1"/>
        <c:lblOffset val="100"/>
        <c:baseTimeUnit val="months"/>
      </c:dateAx>
      <c:valAx>
        <c:axId val="60194378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01942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CorpDebt!$B$4</c:f>
              <c:strCache>
                <c:ptCount val="1"/>
                <c:pt idx="0">
                  <c:v>BSE</c:v>
                </c:pt>
              </c:strCache>
            </c:strRef>
          </c:tx>
          <c:spPr>
            <a:solidFill>
              <a:schemeClr val="accent1"/>
            </a:solidFill>
            <a:ln>
              <a:noFill/>
            </a:ln>
            <a:effectLst/>
          </c:spPr>
          <c:invertIfNegative val="0"/>
          <c:cat>
            <c:numRef>
              <c:f>CorpDebt!$A$24:$A$35</c:f>
              <c:numCache>
                <c:formatCode>[$-409]mmm\-yy</c:formatCode>
                <c:ptCount val="12"/>
                <c:pt idx="0">
                  <c:v>44602</c:v>
                </c:pt>
                <c:pt idx="1">
                  <c:v>44630</c:v>
                </c:pt>
                <c:pt idx="2">
                  <c:v>44661</c:v>
                </c:pt>
                <c:pt idx="3">
                  <c:v>44691</c:v>
                </c:pt>
                <c:pt idx="4">
                  <c:v>44722</c:v>
                </c:pt>
                <c:pt idx="5">
                  <c:v>44752</c:v>
                </c:pt>
                <c:pt idx="6">
                  <c:v>44783</c:v>
                </c:pt>
                <c:pt idx="7">
                  <c:v>44814</c:v>
                </c:pt>
                <c:pt idx="8">
                  <c:v>44835</c:v>
                </c:pt>
                <c:pt idx="9">
                  <c:v>44866</c:v>
                </c:pt>
                <c:pt idx="10">
                  <c:v>44896</c:v>
                </c:pt>
                <c:pt idx="11">
                  <c:v>44927</c:v>
                </c:pt>
              </c:numCache>
            </c:numRef>
          </c:cat>
          <c:val>
            <c:numRef>
              <c:f>CorpDebt!$C$24:$C$35</c:f>
              <c:numCache>
                <c:formatCode>#,##0;\-#,##0;0</c:formatCode>
                <c:ptCount val="12"/>
                <c:pt idx="0">
                  <c:v>60640</c:v>
                </c:pt>
                <c:pt idx="1">
                  <c:v>77798</c:v>
                </c:pt>
                <c:pt idx="2">
                  <c:v>15247</c:v>
                </c:pt>
                <c:pt idx="3">
                  <c:v>15595</c:v>
                </c:pt>
                <c:pt idx="4">
                  <c:v>17644</c:v>
                </c:pt>
                <c:pt idx="5" formatCode="#,##0">
                  <c:v>17733</c:v>
                </c:pt>
                <c:pt idx="6" formatCode="#,##0">
                  <c:v>17106</c:v>
                </c:pt>
                <c:pt idx="7" formatCode="#,##0">
                  <c:v>19250.8</c:v>
                </c:pt>
                <c:pt idx="8" formatCode="#,##0">
                  <c:v>14175.24</c:v>
                </c:pt>
                <c:pt idx="9" formatCode="#,##0">
                  <c:v>20328.969999999998</c:v>
                </c:pt>
                <c:pt idx="10" formatCode="#,##0">
                  <c:v>19403.122831185996</c:v>
                </c:pt>
                <c:pt idx="11" formatCode="#,##0">
                  <c:v>18371.261108238992</c:v>
                </c:pt>
              </c:numCache>
            </c:numRef>
          </c:val>
          <c:extLst>
            <c:ext xmlns:c16="http://schemas.microsoft.com/office/drawing/2014/chart" uri="{C3380CC4-5D6E-409C-BE32-E72D297353CC}">
              <c16:uniqueId val="{00000000-A8C5-47DC-BB76-C7A0925689CB}"/>
            </c:ext>
          </c:extLst>
        </c:ser>
        <c:ser>
          <c:idx val="1"/>
          <c:order val="1"/>
          <c:tx>
            <c:strRef>
              <c:f>CorpDebt!$D$4</c:f>
              <c:strCache>
                <c:ptCount val="1"/>
                <c:pt idx="0">
                  <c:v>NSE</c:v>
                </c:pt>
              </c:strCache>
            </c:strRef>
          </c:tx>
          <c:spPr>
            <a:solidFill>
              <a:schemeClr val="accent2"/>
            </a:solidFill>
            <a:ln>
              <a:noFill/>
            </a:ln>
            <a:effectLst/>
          </c:spPr>
          <c:invertIfNegative val="0"/>
          <c:cat>
            <c:numRef>
              <c:f>CorpDebt!$A$24:$A$35</c:f>
              <c:numCache>
                <c:formatCode>[$-409]mmm\-yy</c:formatCode>
                <c:ptCount val="12"/>
                <c:pt idx="0">
                  <c:v>44602</c:v>
                </c:pt>
                <c:pt idx="1">
                  <c:v>44630</c:v>
                </c:pt>
                <c:pt idx="2">
                  <c:v>44661</c:v>
                </c:pt>
                <c:pt idx="3">
                  <c:v>44691</c:v>
                </c:pt>
                <c:pt idx="4">
                  <c:v>44722</c:v>
                </c:pt>
                <c:pt idx="5">
                  <c:v>44752</c:v>
                </c:pt>
                <c:pt idx="6">
                  <c:v>44783</c:v>
                </c:pt>
                <c:pt idx="7">
                  <c:v>44814</c:v>
                </c:pt>
                <c:pt idx="8">
                  <c:v>44835</c:v>
                </c:pt>
                <c:pt idx="9">
                  <c:v>44866</c:v>
                </c:pt>
                <c:pt idx="10">
                  <c:v>44896</c:v>
                </c:pt>
                <c:pt idx="11">
                  <c:v>44927</c:v>
                </c:pt>
              </c:numCache>
            </c:numRef>
          </c:cat>
          <c:val>
            <c:numRef>
              <c:f>CorpDebt!$E$24:$E$35</c:f>
              <c:numCache>
                <c:formatCode>#,##0;\-#,##0;0</c:formatCode>
                <c:ptCount val="12"/>
                <c:pt idx="0">
                  <c:v>81448</c:v>
                </c:pt>
                <c:pt idx="1">
                  <c:v>133288</c:v>
                </c:pt>
                <c:pt idx="2">
                  <c:v>70706</c:v>
                </c:pt>
                <c:pt idx="3">
                  <c:v>68049</c:v>
                </c:pt>
                <c:pt idx="4">
                  <c:v>74457</c:v>
                </c:pt>
                <c:pt idx="5" formatCode="#,##0">
                  <c:v>93326</c:v>
                </c:pt>
                <c:pt idx="6" formatCode="#,##0">
                  <c:v>100628</c:v>
                </c:pt>
                <c:pt idx="7" formatCode="#,##0">
                  <c:v>101132.24</c:v>
                </c:pt>
                <c:pt idx="8" formatCode="#,##0">
                  <c:v>52849.57</c:v>
                </c:pt>
                <c:pt idx="9" formatCode="#,##0">
                  <c:v>82136.850000000006</c:v>
                </c:pt>
                <c:pt idx="10" formatCode="#,##0">
                  <c:v>101362.07999999999</c:v>
                </c:pt>
                <c:pt idx="11" formatCode="#,##0">
                  <c:v>31256.306999999997</c:v>
                </c:pt>
              </c:numCache>
            </c:numRef>
          </c:val>
          <c:extLst>
            <c:ext xmlns:c16="http://schemas.microsoft.com/office/drawing/2014/chart" uri="{C3380CC4-5D6E-409C-BE32-E72D297353CC}">
              <c16:uniqueId val="{00000001-A8C5-47DC-BB76-C7A0925689CB}"/>
            </c:ext>
          </c:extLst>
        </c:ser>
        <c:dLbls>
          <c:showLegendKey val="0"/>
          <c:showVal val="0"/>
          <c:showCatName val="0"/>
          <c:showSerName val="0"/>
          <c:showPercent val="0"/>
          <c:showBubbleSize val="0"/>
        </c:dLbls>
        <c:gapWidth val="60"/>
        <c:overlap val="-10"/>
        <c:axId val="601941432"/>
        <c:axId val="602327256"/>
      </c:barChart>
      <c:catAx>
        <c:axId val="60194143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02327256"/>
        <c:crosses val="autoZero"/>
        <c:auto val="0"/>
        <c:lblAlgn val="ctr"/>
        <c:lblOffset val="100"/>
        <c:noMultiLvlLbl val="0"/>
      </c:catAx>
      <c:valAx>
        <c:axId val="602327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01941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828515563071397E-2"/>
          <c:y val="4.1359509115414625E-2"/>
          <c:w val="0.87891243460339274"/>
          <c:h val="0.70482620415691277"/>
        </c:manualLayout>
      </c:layout>
      <c:areaChart>
        <c:grouping val="standard"/>
        <c:varyColors val="0"/>
        <c:ser>
          <c:idx val="4"/>
          <c:order val="4"/>
          <c:tx>
            <c:strRef>
              <c:f>'FPI data'!$G$4</c:f>
              <c:strCache>
                <c:ptCount val="1"/>
                <c:pt idx="0">
                  <c:v>Total</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cat>
            <c:numRef>
              <c:f>'FPI data'!$B$5:$B$17</c:f>
              <c:numCache>
                <c:formatCode>[$-409]mmm\-yy</c:formatCode>
                <c:ptCount val="13"/>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numCache>
            </c:numRef>
          </c:cat>
          <c:val>
            <c:numRef>
              <c:f>'FPI data'!$G$5:$G$17</c:f>
              <c:numCache>
                <c:formatCode>#,##0</c:formatCode>
                <c:ptCount val="13"/>
                <c:pt idx="0">
                  <c:v>-28526</c:v>
                </c:pt>
                <c:pt idx="1">
                  <c:v>-38068</c:v>
                </c:pt>
                <c:pt idx="2">
                  <c:v>-50067</c:v>
                </c:pt>
                <c:pt idx="3">
                  <c:v>-22689</c:v>
                </c:pt>
                <c:pt idx="4">
                  <c:v>-36518</c:v>
                </c:pt>
                <c:pt idx="5">
                  <c:v>-51422.029999999992</c:v>
                </c:pt>
                <c:pt idx="6">
                  <c:v>1971.33</c:v>
                </c:pt>
                <c:pt idx="7">
                  <c:v>56521.1</c:v>
                </c:pt>
                <c:pt idx="8">
                  <c:v>-3955.3099999999995</c:v>
                </c:pt>
                <c:pt idx="9">
                  <c:v>-3080.12</c:v>
                </c:pt>
                <c:pt idx="10">
                  <c:v>33847.26</c:v>
                </c:pt>
                <c:pt idx="11">
                  <c:v>9170.68</c:v>
                </c:pt>
                <c:pt idx="12">
                  <c:v>-26543.750000000004</c:v>
                </c:pt>
              </c:numCache>
            </c:numRef>
          </c:val>
          <c:extLst>
            <c:ext xmlns:c16="http://schemas.microsoft.com/office/drawing/2014/chart" uri="{C3380CC4-5D6E-409C-BE32-E72D297353CC}">
              <c16:uniqueId val="{00000000-A827-4365-B65E-AD1BA29CEC46}"/>
            </c:ext>
          </c:extLst>
        </c:ser>
        <c:dLbls>
          <c:showLegendKey val="0"/>
          <c:showVal val="0"/>
          <c:showCatName val="0"/>
          <c:showSerName val="0"/>
          <c:showPercent val="0"/>
          <c:showBubbleSize val="0"/>
        </c:dLbls>
        <c:axId val="216389744"/>
        <c:axId val="216390136"/>
      </c:areaChart>
      <c:barChart>
        <c:barDir val="col"/>
        <c:grouping val="clustered"/>
        <c:varyColors val="0"/>
        <c:ser>
          <c:idx val="0"/>
          <c:order val="0"/>
          <c:tx>
            <c:strRef>
              <c:f>'FPI data'!$C$4</c:f>
              <c:strCache>
                <c:ptCount val="1"/>
                <c:pt idx="0">
                  <c:v>Equity </c:v>
                </c:pt>
              </c:strCache>
            </c:strRef>
          </c:tx>
          <c:spPr>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r="100000" b="100000"/>
              </a:path>
              <a:tileRect l="-100000" t="-100000"/>
            </a:gradFill>
            <a:ln w="9525" cap="flat" cmpd="sng" algn="ctr">
              <a:solidFill>
                <a:srgbClr val="70AD47"/>
              </a:solidFill>
              <a:round/>
            </a:ln>
            <a:effectLst/>
          </c:spPr>
          <c:invertIfNegative val="0"/>
          <c:cat>
            <c:numRef>
              <c:f>'FPI data'!$B$5:$B$17</c:f>
              <c:numCache>
                <c:formatCode>[$-409]mmm\-yy</c:formatCode>
                <c:ptCount val="13"/>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numCache>
            </c:numRef>
          </c:cat>
          <c:val>
            <c:numRef>
              <c:f>'FPI data'!$C$5:$C$17</c:f>
              <c:numCache>
                <c:formatCode>#,##0</c:formatCode>
                <c:ptCount val="13"/>
                <c:pt idx="0">
                  <c:v>-33303</c:v>
                </c:pt>
                <c:pt idx="1">
                  <c:v>-35592</c:v>
                </c:pt>
                <c:pt idx="2">
                  <c:v>-41123</c:v>
                </c:pt>
                <c:pt idx="3">
                  <c:v>-17144</c:v>
                </c:pt>
                <c:pt idx="4">
                  <c:v>-39993</c:v>
                </c:pt>
                <c:pt idx="5">
                  <c:v>-50202.81</c:v>
                </c:pt>
                <c:pt idx="6">
                  <c:v>4988.79</c:v>
                </c:pt>
                <c:pt idx="7">
                  <c:v>51204.42</c:v>
                </c:pt>
                <c:pt idx="8">
                  <c:v>-7623.66</c:v>
                </c:pt>
                <c:pt idx="9">
                  <c:v>-8.2899999999999991</c:v>
                </c:pt>
                <c:pt idx="10">
                  <c:v>36238.660000000003</c:v>
                </c:pt>
                <c:pt idx="11">
                  <c:v>11118.99</c:v>
                </c:pt>
                <c:pt idx="12">
                  <c:v>-28852.02</c:v>
                </c:pt>
              </c:numCache>
            </c:numRef>
          </c:val>
          <c:extLst>
            <c:ext xmlns:c16="http://schemas.microsoft.com/office/drawing/2014/chart" uri="{C3380CC4-5D6E-409C-BE32-E72D297353CC}">
              <c16:uniqueId val="{00000001-A827-4365-B65E-AD1BA29CEC46}"/>
            </c:ext>
          </c:extLst>
        </c:ser>
        <c:ser>
          <c:idx val="1"/>
          <c:order val="1"/>
          <c:tx>
            <c:strRef>
              <c:f>'FPI data'!$D$4</c:f>
              <c:strCache>
                <c:ptCount val="1"/>
                <c:pt idx="0">
                  <c:v>Debt </c:v>
                </c:pt>
              </c:strCache>
            </c:strRef>
          </c:tx>
          <c:spPr>
            <a:gradFill flip="none" rotWithShape="1">
              <a:gsLst>
                <a:gs pos="0">
                  <a:srgbClr val="ED7D31">
                    <a:shade val="30000"/>
                    <a:satMod val="115000"/>
                  </a:srgbClr>
                </a:gs>
                <a:gs pos="50000">
                  <a:srgbClr val="ED7D31">
                    <a:shade val="67500"/>
                    <a:satMod val="115000"/>
                  </a:srgbClr>
                </a:gs>
                <a:gs pos="100000">
                  <a:srgbClr val="ED7D31">
                    <a:shade val="100000"/>
                    <a:satMod val="115000"/>
                  </a:srgbClr>
                </a:gs>
              </a:gsLst>
              <a:lin ang="16200000" scaled="1"/>
              <a:tileRect/>
            </a:gradFill>
            <a:ln w="9525" cap="flat" cmpd="sng" algn="ctr">
              <a:solidFill>
                <a:srgbClr val="ED7D31"/>
              </a:solidFill>
              <a:round/>
            </a:ln>
            <a:effectLst/>
          </c:spPr>
          <c:invertIfNegative val="0"/>
          <c:cat>
            <c:numRef>
              <c:f>'FPI data'!$B$5:$B$17</c:f>
              <c:numCache>
                <c:formatCode>[$-409]mmm\-yy</c:formatCode>
                <c:ptCount val="13"/>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numCache>
            </c:numRef>
          </c:cat>
          <c:val>
            <c:numRef>
              <c:f>'FPI data'!$D$5:$D$17</c:f>
              <c:numCache>
                <c:formatCode>#,##0</c:formatCode>
                <c:ptCount val="13"/>
                <c:pt idx="0">
                  <c:v>5194</c:v>
                </c:pt>
                <c:pt idx="1">
                  <c:v>-3073</c:v>
                </c:pt>
                <c:pt idx="2">
                  <c:v>-5632</c:v>
                </c:pt>
                <c:pt idx="3">
                  <c:v>-4439</c:v>
                </c:pt>
                <c:pt idx="4">
                  <c:v>-5506</c:v>
                </c:pt>
                <c:pt idx="5">
                  <c:v>-1413.88</c:v>
                </c:pt>
                <c:pt idx="6">
                  <c:v>-2056.33</c:v>
                </c:pt>
                <c:pt idx="7">
                  <c:v>3844.53</c:v>
                </c:pt>
                <c:pt idx="8">
                  <c:v>4012.13</c:v>
                </c:pt>
                <c:pt idx="9">
                  <c:v>-3532.16</c:v>
                </c:pt>
                <c:pt idx="10">
                  <c:v>-1637.07</c:v>
                </c:pt>
                <c:pt idx="11">
                  <c:v>-1673.09</c:v>
                </c:pt>
                <c:pt idx="12">
                  <c:v>3530.87</c:v>
                </c:pt>
              </c:numCache>
            </c:numRef>
          </c:val>
          <c:extLst>
            <c:ext xmlns:c16="http://schemas.microsoft.com/office/drawing/2014/chart" uri="{C3380CC4-5D6E-409C-BE32-E72D297353CC}">
              <c16:uniqueId val="{00000002-A827-4365-B65E-AD1BA29CEC46}"/>
            </c:ext>
          </c:extLst>
        </c:ser>
        <c:dLbls>
          <c:showLegendKey val="0"/>
          <c:showVal val="0"/>
          <c:showCatName val="0"/>
          <c:showSerName val="0"/>
          <c:showPercent val="0"/>
          <c:showBubbleSize val="0"/>
        </c:dLbls>
        <c:gapWidth val="219"/>
        <c:axId val="216389744"/>
        <c:axId val="216390136"/>
      </c:barChart>
      <c:lineChart>
        <c:grouping val="standard"/>
        <c:varyColors val="0"/>
        <c:ser>
          <c:idx val="2"/>
          <c:order val="2"/>
          <c:tx>
            <c:strRef>
              <c:f>'FPI data'!$E$4</c:f>
              <c:strCache>
                <c:ptCount val="1"/>
                <c:pt idx="0">
                  <c:v>Debt-VRR </c:v>
                </c:pt>
              </c:strCache>
            </c:strRef>
          </c:tx>
          <c:spPr>
            <a:ln w="15875" cap="rnd">
              <a:solidFill>
                <a:srgbClr val="C00000"/>
              </a:solidFill>
              <a:round/>
            </a:ln>
            <a:effectLst/>
          </c:spPr>
          <c:marker>
            <c:symbol val="circle"/>
            <c:size val="5"/>
            <c:spPr>
              <a:solidFill>
                <a:srgbClr val="C00000"/>
              </a:solidFill>
              <a:ln w="9525" cap="flat" cmpd="sng" algn="ctr">
                <a:solidFill>
                  <a:srgbClr val="C00000"/>
                </a:solidFill>
                <a:round/>
              </a:ln>
              <a:effectLst/>
            </c:spPr>
          </c:marker>
          <c:cat>
            <c:numRef>
              <c:f>'FPI data'!$B$5:$B$17</c:f>
              <c:numCache>
                <c:formatCode>[$-409]mmm\-yy</c:formatCode>
                <c:ptCount val="13"/>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numCache>
            </c:numRef>
          </c:cat>
          <c:val>
            <c:numRef>
              <c:f>'FPI data'!$E$5:$E$17</c:f>
              <c:numCache>
                <c:formatCode>#,##0</c:formatCode>
                <c:ptCount val="13"/>
                <c:pt idx="0">
                  <c:v>-2114</c:v>
                </c:pt>
                <c:pt idx="1">
                  <c:v>487</c:v>
                </c:pt>
                <c:pt idx="2">
                  <c:v>-3244</c:v>
                </c:pt>
                <c:pt idx="3">
                  <c:v>-1175</c:v>
                </c:pt>
                <c:pt idx="4">
                  <c:v>9043</c:v>
                </c:pt>
                <c:pt idx="5">
                  <c:v>86.54</c:v>
                </c:pt>
                <c:pt idx="6">
                  <c:v>-784.64</c:v>
                </c:pt>
                <c:pt idx="7">
                  <c:v>2997.18</c:v>
                </c:pt>
                <c:pt idx="8">
                  <c:v>-1455.46</c:v>
                </c:pt>
                <c:pt idx="9">
                  <c:v>761.5</c:v>
                </c:pt>
                <c:pt idx="10">
                  <c:v>-539.91999999999996</c:v>
                </c:pt>
                <c:pt idx="11">
                  <c:v>-271.70999999999998</c:v>
                </c:pt>
                <c:pt idx="12">
                  <c:v>-1076.1500000000001</c:v>
                </c:pt>
              </c:numCache>
            </c:numRef>
          </c:val>
          <c:smooth val="0"/>
          <c:extLst>
            <c:ext xmlns:c16="http://schemas.microsoft.com/office/drawing/2014/chart" uri="{C3380CC4-5D6E-409C-BE32-E72D297353CC}">
              <c16:uniqueId val="{00000003-A827-4365-B65E-AD1BA29CEC46}"/>
            </c:ext>
          </c:extLst>
        </c:ser>
        <c:ser>
          <c:idx val="3"/>
          <c:order val="3"/>
          <c:tx>
            <c:strRef>
              <c:f>'FPI data'!$F$4</c:f>
              <c:strCache>
                <c:ptCount val="1"/>
                <c:pt idx="0">
                  <c:v>Hybrid  </c:v>
                </c:pt>
              </c:strCache>
            </c:strRef>
          </c:tx>
          <c:spPr>
            <a:ln w="15875" cap="rnd">
              <a:solidFill>
                <a:sysClr val="windowText" lastClr="000000"/>
              </a:solidFill>
              <a:round/>
            </a:ln>
            <a:effectLst/>
          </c:spPr>
          <c:marker>
            <c:symbol val="circle"/>
            <c:size val="5"/>
            <c:spPr>
              <a:solidFill>
                <a:sysClr val="window" lastClr="FFFFFF"/>
              </a:solidFill>
              <a:ln w="9525" cap="flat" cmpd="sng" algn="ctr">
                <a:solidFill>
                  <a:sysClr val="windowText" lastClr="000000"/>
                </a:solidFill>
                <a:round/>
              </a:ln>
              <a:effectLst/>
            </c:spPr>
          </c:marker>
          <c:cat>
            <c:numRef>
              <c:f>'FPI data'!$B$5:$B$17</c:f>
              <c:numCache>
                <c:formatCode>[$-409]mmm\-yy</c:formatCode>
                <c:ptCount val="13"/>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numCache>
            </c:numRef>
          </c:cat>
          <c:val>
            <c:numRef>
              <c:f>'FPI data'!$F$5:$F$17</c:f>
              <c:numCache>
                <c:formatCode>#,##0</c:formatCode>
                <c:ptCount val="13"/>
                <c:pt idx="0">
                  <c:v>1697</c:v>
                </c:pt>
                <c:pt idx="1">
                  <c:v>110</c:v>
                </c:pt>
                <c:pt idx="2">
                  <c:v>-68</c:v>
                </c:pt>
                <c:pt idx="3">
                  <c:v>69</c:v>
                </c:pt>
                <c:pt idx="4">
                  <c:v>-62</c:v>
                </c:pt>
                <c:pt idx="5">
                  <c:v>108.12</c:v>
                </c:pt>
                <c:pt idx="6">
                  <c:v>-176.49</c:v>
                </c:pt>
                <c:pt idx="7">
                  <c:v>-1525.03</c:v>
                </c:pt>
                <c:pt idx="8">
                  <c:v>1111.68</c:v>
                </c:pt>
                <c:pt idx="9">
                  <c:v>-301.17</c:v>
                </c:pt>
                <c:pt idx="10">
                  <c:v>-214.41</c:v>
                </c:pt>
                <c:pt idx="11">
                  <c:v>-3.51</c:v>
                </c:pt>
                <c:pt idx="12">
                  <c:v>-146.44999999999999</c:v>
                </c:pt>
              </c:numCache>
            </c:numRef>
          </c:val>
          <c:smooth val="0"/>
          <c:extLst>
            <c:ext xmlns:c16="http://schemas.microsoft.com/office/drawing/2014/chart" uri="{C3380CC4-5D6E-409C-BE32-E72D297353CC}">
              <c16:uniqueId val="{00000004-A827-4365-B65E-AD1BA29CEC46}"/>
            </c:ext>
          </c:extLst>
        </c:ser>
        <c:dLbls>
          <c:showLegendKey val="0"/>
          <c:showVal val="0"/>
          <c:showCatName val="0"/>
          <c:showSerName val="0"/>
          <c:showPercent val="0"/>
          <c:showBubbleSize val="0"/>
        </c:dLbls>
        <c:marker val="1"/>
        <c:smooth val="0"/>
        <c:axId val="216389744"/>
        <c:axId val="216390136"/>
      </c:lineChart>
      <c:catAx>
        <c:axId val="216389744"/>
        <c:scaling>
          <c:orientation val="minMax"/>
        </c:scaling>
        <c:delete val="0"/>
        <c:axPos val="b"/>
        <c:numFmt formatCode="[$-409]mmm\-yy" sourceLinked="1"/>
        <c:majorTickMark val="out"/>
        <c:minorTickMark val="none"/>
        <c:tickLblPos val="low"/>
        <c:spPr>
          <a:noFill/>
          <a:ln w="9525" cap="flat" cmpd="sng" algn="ctr">
            <a:solidFill>
              <a:sysClr val="window" lastClr="FFFFFF">
                <a:lumMod val="75000"/>
              </a:sysClr>
            </a:solidFill>
            <a:round/>
          </a:ln>
          <a:effectLst/>
        </c:spPr>
        <c:txPr>
          <a:bodyPr rot="-126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216390136"/>
        <c:crosses val="autoZero"/>
        <c:auto val="0"/>
        <c:lblAlgn val="ctr"/>
        <c:lblOffset val="100"/>
        <c:tickLblSkip val="1"/>
        <c:noMultiLvlLbl val="1"/>
      </c:catAx>
      <c:valAx>
        <c:axId val="21639013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216389744"/>
        <c:crosses val="autoZero"/>
        <c:crossBetween val="between"/>
      </c:valAx>
      <c:spPr>
        <a:noFill/>
        <a:ln w="9525">
          <a:solidFill>
            <a:sysClr val="window" lastClr="FFFFFF">
              <a:lumMod val="65000"/>
            </a:sysClr>
          </a:solid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rot="2040000"/>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2023-01-16 17:45:08</KDate>
  <Classification>SEBI-PUBLIC</Classification>
  <Subclassification/>
  <HostName>MUM0128007</HostName>
  <Domain_User>SEBINT/8007</Domain_User>
  <IPAdd>10.88.97.127</IPAdd>
  <FilePath>Z:\Bulletin\January 2023\SEBI_Bulletin_January_2023.docx</FilePath>
  <KID>6C3C8C09061F638094879085294482</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D372-BED2-4876-90F6-FE7CDC797C8A}">
  <ds:schemaRefs/>
</ds:datastoreItem>
</file>

<file path=customXml/itemProps2.xml><?xml version="1.0" encoding="utf-8"?>
<ds:datastoreItem xmlns:ds="http://schemas.openxmlformats.org/officeDocument/2006/customXml" ds:itemID="{9C2A5741-6FA2-40C7-A344-F9256992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Pages>
  <Words>14753</Words>
  <Characters>84096</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MANINDER SINGH</dc:creator>
  <cp:keywords/>
  <dc:description/>
  <cp:lastModifiedBy>MANINDER SINGH</cp:lastModifiedBy>
  <cp:revision>64</cp:revision>
  <dcterms:created xsi:type="dcterms:W3CDTF">2023-01-16T12:07:00Z</dcterms:created>
  <dcterms:modified xsi:type="dcterms:W3CDTF">2023-03-14T06:53:00Z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SEBI-PUBLIC</vt:lpwstr>
  </property>
  <property fmtid="{D5CDD505-2E9C-101B-9397-08002B2CF9AE}" pid="3" name="Rules">
    <vt:lpwstr/>
  </property>
  <property fmtid="{D5CDD505-2E9C-101B-9397-08002B2CF9AE}" pid="4" name="KID">
    <vt:lpwstr>6C3C8C09061F638094879085294482</vt:lpwstr>
  </property>
</Properties>
</file>